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F94565" w14:textId="77777777" w:rsidR="006733A1" w:rsidRPr="0016029E" w:rsidRDefault="006733A1" w:rsidP="006733A1">
      <w:pPr>
        <w:pStyle w:val="3"/>
        <w:spacing w:before="0" w:after="0"/>
        <w:jc w:val="center"/>
        <w:rPr>
          <w:rFonts w:ascii="Times New Roman" w:hAnsi="Times New Roman" w:cs="Times New Roman"/>
        </w:rPr>
      </w:pPr>
      <w:r w:rsidRPr="0016029E">
        <w:rPr>
          <w:rFonts w:ascii="Times New Roman" w:hAnsi="Times New Roman" w:cs="Times New Roman"/>
        </w:rPr>
        <w:t>Муниципальное автономное общеобразовательное учреждение</w:t>
      </w:r>
    </w:p>
    <w:p w14:paraId="0EE81720" w14:textId="77777777" w:rsidR="006733A1" w:rsidRPr="0016029E" w:rsidRDefault="006733A1" w:rsidP="006733A1">
      <w:pPr>
        <w:jc w:val="center"/>
        <w:rPr>
          <w:b/>
          <w:sz w:val="26"/>
          <w:szCs w:val="26"/>
        </w:rPr>
      </w:pPr>
      <w:r w:rsidRPr="0016029E">
        <w:rPr>
          <w:b/>
          <w:sz w:val="26"/>
          <w:szCs w:val="26"/>
        </w:rPr>
        <w:t>средняя общеобразовательная школа № 62 города Тюмени</w:t>
      </w:r>
    </w:p>
    <w:p w14:paraId="78CBDB99" w14:textId="77777777" w:rsidR="006733A1" w:rsidRPr="0016029E" w:rsidRDefault="006733A1" w:rsidP="006733A1">
      <w:pPr>
        <w:shd w:val="clear" w:color="auto" w:fill="FFFFFF"/>
        <w:rPr>
          <w:bCs/>
          <w:sz w:val="28"/>
          <w:szCs w:val="26"/>
        </w:rPr>
      </w:pPr>
    </w:p>
    <w:p w14:paraId="3FB46688" w14:textId="77777777" w:rsidR="006733A1" w:rsidRPr="0016029E" w:rsidRDefault="006733A1" w:rsidP="006733A1">
      <w:pPr>
        <w:shd w:val="clear" w:color="auto" w:fill="FFFFFF"/>
        <w:rPr>
          <w:bCs/>
          <w:sz w:val="26"/>
          <w:szCs w:val="26"/>
        </w:rPr>
      </w:pPr>
    </w:p>
    <w:p w14:paraId="0FC7B9C2" w14:textId="6253BF15" w:rsidR="006733A1" w:rsidRPr="0016029E" w:rsidRDefault="008073DD" w:rsidP="006733A1">
      <w:pPr>
        <w:pStyle w:val="3"/>
        <w:spacing w:before="0" w:after="0"/>
        <w:jc w:val="right"/>
        <w:rPr>
          <w:rStyle w:val="a9"/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1D67A5F" wp14:editId="5C215E02">
            <wp:extent cx="6119495" cy="2176780"/>
            <wp:effectExtent l="0" t="0" r="0" b="0"/>
            <wp:docPr id="1" name="Рисунок 0" descr="Шмаков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Шмаков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E03A4" w14:textId="77777777" w:rsidR="006733A1" w:rsidRPr="0016029E" w:rsidRDefault="006733A1" w:rsidP="006733A1">
      <w:pPr>
        <w:rPr>
          <w:sz w:val="26"/>
          <w:szCs w:val="26"/>
        </w:rPr>
      </w:pPr>
    </w:p>
    <w:p w14:paraId="0C4EA550" w14:textId="77777777" w:rsidR="006733A1" w:rsidRPr="0016029E" w:rsidRDefault="006733A1" w:rsidP="006733A1">
      <w:pPr>
        <w:rPr>
          <w:sz w:val="26"/>
          <w:szCs w:val="26"/>
        </w:rPr>
      </w:pPr>
    </w:p>
    <w:p w14:paraId="4028B5EB" w14:textId="77777777" w:rsidR="006733A1" w:rsidRPr="0016029E" w:rsidRDefault="006733A1" w:rsidP="006733A1">
      <w:pPr>
        <w:jc w:val="center"/>
        <w:rPr>
          <w:b/>
          <w:color w:val="000000"/>
          <w:sz w:val="36"/>
          <w:szCs w:val="30"/>
        </w:rPr>
      </w:pPr>
      <w:r w:rsidRPr="0016029E">
        <w:rPr>
          <w:b/>
          <w:color w:val="000000"/>
          <w:sz w:val="36"/>
          <w:szCs w:val="30"/>
        </w:rPr>
        <w:t xml:space="preserve">Дополнительная общеразвивающая программа </w:t>
      </w:r>
    </w:p>
    <w:p w14:paraId="74D7D9A0" w14:textId="77777777" w:rsidR="006733A1" w:rsidRPr="0057501A" w:rsidRDefault="006733A1" w:rsidP="006733A1">
      <w:pPr>
        <w:jc w:val="center"/>
        <w:rPr>
          <w:b/>
          <w:color w:val="000000"/>
          <w:sz w:val="36"/>
          <w:szCs w:val="36"/>
        </w:rPr>
      </w:pPr>
      <w:r w:rsidRPr="0057501A">
        <w:rPr>
          <w:b/>
          <w:color w:val="000000"/>
          <w:sz w:val="36"/>
          <w:szCs w:val="36"/>
        </w:rPr>
        <w:t xml:space="preserve">  «</w:t>
      </w:r>
      <w:r>
        <w:rPr>
          <w:b/>
          <w:sz w:val="36"/>
          <w:szCs w:val="36"/>
        </w:rPr>
        <w:t>Смекалка</w:t>
      </w:r>
      <w:r w:rsidRPr="0057501A">
        <w:rPr>
          <w:b/>
          <w:sz w:val="36"/>
          <w:szCs w:val="36"/>
        </w:rPr>
        <w:t>»</w:t>
      </w:r>
      <w:r w:rsidRPr="0057501A">
        <w:rPr>
          <w:b/>
          <w:color w:val="000000"/>
          <w:sz w:val="36"/>
          <w:szCs w:val="36"/>
        </w:rPr>
        <w:t>»</w:t>
      </w:r>
    </w:p>
    <w:p w14:paraId="17C4C67D" w14:textId="77777777" w:rsidR="006733A1" w:rsidRPr="0016029E" w:rsidRDefault="006733A1" w:rsidP="006733A1">
      <w:pPr>
        <w:jc w:val="center"/>
        <w:rPr>
          <w:b/>
          <w:sz w:val="32"/>
          <w:szCs w:val="26"/>
        </w:rPr>
      </w:pPr>
      <w:r w:rsidRPr="0016029E">
        <w:rPr>
          <w:b/>
          <w:sz w:val="32"/>
          <w:szCs w:val="26"/>
        </w:rPr>
        <w:t>Срок реализации 1 год</w:t>
      </w:r>
    </w:p>
    <w:p w14:paraId="72FF6A85" w14:textId="77777777" w:rsidR="006733A1" w:rsidRPr="0016029E" w:rsidRDefault="006733A1" w:rsidP="006733A1">
      <w:pPr>
        <w:jc w:val="center"/>
        <w:rPr>
          <w:b/>
          <w:color w:val="000000"/>
          <w:sz w:val="36"/>
          <w:szCs w:val="36"/>
        </w:rPr>
      </w:pPr>
    </w:p>
    <w:p w14:paraId="4BA66A99" w14:textId="77777777" w:rsidR="006733A1" w:rsidRPr="0016029E" w:rsidRDefault="006733A1" w:rsidP="006733A1">
      <w:pPr>
        <w:jc w:val="center"/>
        <w:rPr>
          <w:b/>
          <w:color w:val="000000"/>
          <w:sz w:val="36"/>
          <w:szCs w:val="36"/>
        </w:rPr>
      </w:pPr>
    </w:p>
    <w:p w14:paraId="4A545A34" w14:textId="77777777" w:rsidR="006733A1" w:rsidRPr="0016029E" w:rsidRDefault="006733A1" w:rsidP="006733A1">
      <w:pPr>
        <w:jc w:val="center"/>
        <w:rPr>
          <w:b/>
          <w:color w:val="000000"/>
          <w:sz w:val="36"/>
          <w:szCs w:val="36"/>
        </w:rPr>
      </w:pPr>
    </w:p>
    <w:p w14:paraId="211568F0" w14:textId="77777777" w:rsidR="006733A1" w:rsidRPr="0016029E" w:rsidRDefault="006733A1" w:rsidP="006733A1">
      <w:pPr>
        <w:jc w:val="center"/>
        <w:rPr>
          <w:b/>
          <w:color w:val="000000"/>
          <w:sz w:val="36"/>
          <w:szCs w:val="36"/>
        </w:rPr>
      </w:pPr>
    </w:p>
    <w:p w14:paraId="4D67962E" w14:textId="77777777" w:rsidR="006733A1" w:rsidRPr="0016029E" w:rsidRDefault="006733A1" w:rsidP="006733A1">
      <w:pPr>
        <w:jc w:val="center"/>
        <w:rPr>
          <w:b/>
          <w:color w:val="000000"/>
          <w:sz w:val="36"/>
          <w:szCs w:val="36"/>
        </w:rPr>
      </w:pPr>
    </w:p>
    <w:p w14:paraId="19F93822" w14:textId="77777777" w:rsidR="006733A1" w:rsidRPr="0016029E" w:rsidRDefault="006733A1" w:rsidP="006733A1">
      <w:pPr>
        <w:jc w:val="center"/>
        <w:rPr>
          <w:b/>
          <w:color w:val="000000"/>
          <w:sz w:val="36"/>
          <w:szCs w:val="36"/>
        </w:rPr>
      </w:pPr>
    </w:p>
    <w:p w14:paraId="08EB2687" w14:textId="77777777" w:rsidR="006733A1" w:rsidRPr="0057501A" w:rsidRDefault="006733A1" w:rsidP="006733A1">
      <w:pPr>
        <w:jc w:val="right"/>
        <w:rPr>
          <w:color w:val="000000"/>
          <w:sz w:val="28"/>
          <w:szCs w:val="26"/>
        </w:rPr>
      </w:pPr>
      <w:r w:rsidRPr="0057501A">
        <w:rPr>
          <w:color w:val="000000"/>
          <w:sz w:val="28"/>
          <w:szCs w:val="26"/>
        </w:rPr>
        <w:t>Составитель:</w:t>
      </w:r>
    </w:p>
    <w:p w14:paraId="4031C908" w14:textId="0D3FA403" w:rsidR="006733A1" w:rsidRDefault="00D87621" w:rsidP="006733A1">
      <w:pPr>
        <w:jc w:val="right"/>
        <w:rPr>
          <w:color w:val="000000"/>
          <w:sz w:val="28"/>
          <w:szCs w:val="26"/>
        </w:rPr>
      </w:pPr>
      <w:r w:rsidRPr="00D87621">
        <w:rPr>
          <w:color w:val="000000"/>
          <w:sz w:val="28"/>
          <w:szCs w:val="26"/>
        </w:rPr>
        <w:t>Колобова Елизавета Александровна</w:t>
      </w:r>
    </w:p>
    <w:p w14:paraId="50FA1664" w14:textId="77777777" w:rsidR="006733A1" w:rsidRPr="0057501A" w:rsidRDefault="006733A1" w:rsidP="006733A1">
      <w:pPr>
        <w:jc w:val="right"/>
        <w:rPr>
          <w:color w:val="000000"/>
          <w:sz w:val="28"/>
          <w:szCs w:val="26"/>
        </w:rPr>
      </w:pPr>
      <w:r>
        <w:rPr>
          <w:color w:val="000000"/>
          <w:sz w:val="28"/>
          <w:szCs w:val="26"/>
        </w:rPr>
        <w:t>учитель начальных классов</w:t>
      </w:r>
    </w:p>
    <w:p w14:paraId="2539D60B" w14:textId="77777777" w:rsidR="006733A1" w:rsidRPr="0057501A" w:rsidRDefault="006733A1" w:rsidP="006733A1">
      <w:pPr>
        <w:jc w:val="right"/>
        <w:rPr>
          <w:color w:val="000000"/>
          <w:sz w:val="28"/>
          <w:szCs w:val="26"/>
        </w:rPr>
      </w:pPr>
      <w:r w:rsidRPr="0057501A">
        <w:rPr>
          <w:color w:val="000000"/>
          <w:sz w:val="28"/>
          <w:szCs w:val="26"/>
        </w:rPr>
        <w:t>МАОУ СОШ № 62 города Тюмени</w:t>
      </w:r>
    </w:p>
    <w:p w14:paraId="36D52410" w14:textId="77777777" w:rsidR="006733A1" w:rsidRPr="0016029E" w:rsidRDefault="006733A1" w:rsidP="006733A1">
      <w:pPr>
        <w:rPr>
          <w:b/>
          <w:color w:val="000000"/>
          <w:sz w:val="26"/>
          <w:szCs w:val="26"/>
        </w:rPr>
      </w:pPr>
    </w:p>
    <w:p w14:paraId="29D538E7" w14:textId="77777777" w:rsidR="006733A1" w:rsidRPr="0016029E" w:rsidRDefault="006733A1" w:rsidP="006733A1">
      <w:pPr>
        <w:jc w:val="center"/>
        <w:rPr>
          <w:b/>
          <w:color w:val="000000"/>
          <w:sz w:val="26"/>
          <w:szCs w:val="26"/>
        </w:rPr>
      </w:pPr>
    </w:p>
    <w:p w14:paraId="73F4CD82" w14:textId="77777777" w:rsidR="006733A1" w:rsidRPr="0016029E" w:rsidRDefault="006733A1" w:rsidP="006733A1">
      <w:pPr>
        <w:rPr>
          <w:b/>
          <w:color w:val="000000"/>
          <w:sz w:val="26"/>
          <w:szCs w:val="26"/>
        </w:rPr>
      </w:pPr>
    </w:p>
    <w:p w14:paraId="117CDB08" w14:textId="77777777" w:rsidR="006733A1" w:rsidRPr="0016029E" w:rsidRDefault="006733A1" w:rsidP="006733A1">
      <w:pPr>
        <w:rPr>
          <w:b/>
          <w:color w:val="000000"/>
          <w:sz w:val="26"/>
          <w:szCs w:val="26"/>
        </w:rPr>
      </w:pPr>
    </w:p>
    <w:p w14:paraId="7DEB7D79" w14:textId="77777777" w:rsidR="006733A1" w:rsidRPr="0016029E" w:rsidRDefault="006733A1" w:rsidP="006733A1">
      <w:pPr>
        <w:jc w:val="center"/>
        <w:rPr>
          <w:b/>
          <w:color w:val="000000"/>
          <w:sz w:val="26"/>
          <w:szCs w:val="26"/>
        </w:rPr>
      </w:pPr>
    </w:p>
    <w:p w14:paraId="4E39744E" w14:textId="77777777" w:rsidR="006733A1" w:rsidRDefault="006733A1" w:rsidP="006733A1">
      <w:pPr>
        <w:jc w:val="center"/>
        <w:rPr>
          <w:b/>
          <w:color w:val="000000"/>
          <w:sz w:val="26"/>
          <w:szCs w:val="26"/>
        </w:rPr>
      </w:pPr>
    </w:p>
    <w:p w14:paraId="0D2FBD2A" w14:textId="77777777" w:rsidR="00751C65" w:rsidRDefault="00751C65" w:rsidP="006733A1">
      <w:pPr>
        <w:jc w:val="center"/>
        <w:rPr>
          <w:b/>
          <w:color w:val="000000"/>
          <w:sz w:val="26"/>
          <w:szCs w:val="26"/>
        </w:rPr>
      </w:pPr>
    </w:p>
    <w:p w14:paraId="7B78AC27" w14:textId="77777777" w:rsidR="00751C65" w:rsidRDefault="00751C65" w:rsidP="006733A1">
      <w:pPr>
        <w:jc w:val="center"/>
        <w:rPr>
          <w:b/>
          <w:color w:val="000000"/>
          <w:sz w:val="26"/>
          <w:szCs w:val="26"/>
        </w:rPr>
      </w:pPr>
    </w:p>
    <w:p w14:paraId="5F714156" w14:textId="77777777" w:rsidR="00751C65" w:rsidRDefault="00751C65" w:rsidP="006733A1">
      <w:pPr>
        <w:jc w:val="center"/>
        <w:rPr>
          <w:b/>
          <w:color w:val="000000"/>
          <w:sz w:val="26"/>
          <w:szCs w:val="26"/>
        </w:rPr>
      </w:pPr>
    </w:p>
    <w:p w14:paraId="16E4731C" w14:textId="77777777" w:rsidR="006733A1" w:rsidRDefault="006733A1" w:rsidP="006733A1">
      <w:pPr>
        <w:jc w:val="center"/>
        <w:rPr>
          <w:b/>
          <w:color w:val="000000"/>
          <w:sz w:val="26"/>
          <w:szCs w:val="26"/>
        </w:rPr>
      </w:pPr>
    </w:p>
    <w:p w14:paraId="6429EFD7" w14:textId="77777777" w:rsidR="006733A1" w:rsidRDefault="006733A1" w:rsidP="008073DD">
      <w:pPr>
        <w:rPr>
          <w:b/>
          <w:color w:val="000000"/>
          <w:sz w:val="26"/>
          <w:szCs w:val="26"/>
        </w:rPr>
      </w:pPr>
      <w:bookmarkStart w:id="0" w:name="_GoBack"/>
      <w:bookmarkEnd w:id="0"/>
    </w:p>
    <w:p w14:paraId="37E309BC" w14:textId="77777777" w:rsidR="006733A1" w:rsidRDefault="006733A1" w:rsidP="006733A1">
      <w:pPr>
        <w:jc w:val="center"/>
        <w:rPr>
          <w:b/>
          <w:color w:val="000000"/>
          <w:sz w:val="26"/>
          <w:szCs w:val="26"/>
        </w:rPr>
      </w:pPr>
    </w:p>
    <w:p w14:paraId="1BF94A17" w14:textId="77777777" w:rsidR="006733A1" w:rsidRPr="0016029E" w:rsidRDefault="006733A1" w:rsidP="006733A1">
      <w:pPr>
        <w:jc w:val="center"/>
        <w:rPr>
          <w:b/>
          <w:color w:val="000000"/>
          <w:sz w:val="26"/>
          <w:szCs w:val="26"/>
        </w:rPr>
      </w:pPr>
    </w:p>
    <w:p w14:paraId="459C1132" w14:textId="246A9DE4" w:rsidR="006733A1" w:rsidRPr="0057501A" w:rsidRDefault="006733A1" w:rsidP="006733A1">
      <w:pPr>
        <w:jc w:val="center"/>
        <w:rPr>
          <w:b/>
          <w:color w:val="000000"/>
          <w:sz w:val="28"/>
          <w:szCs w:val="26"/>
        </w:rPr>
      </w:pPr>
      <w:r w:rsidRPr="0057501A">
        <w:rPr>
          <w:b/>
          <w:color w:val="000000"/>
          <w:sz w:val="28"/>
          <w:szCs w:val="26"/>
        </w:rPr>
        <w:t>Тюмень, 20</w:t>
      </w:r>
      <w:r>
        <w:rPr>
          <w:b/>
          <w:color w:val="000000"/>
          <w:sz w:val="28"/>
          <w:szCs w:val="26"/>
        </w:rPr>
        <w:t>2</w:t>
      </w:r>
      <w:r w:rsidR="00D87621">
        <w:rPr>
          <w:b/>
          <w:color w:val="000000"/>
          <w:sz w:val="28"/>
          <w:szCs w:val="26"/>
        </w:rPr>
        <w:t>6</w:t>
      </w:r>
      <w:r w:rsidRPr="0057501A">
        <w:rPr>
          <w:b/>
          <w:color w:val="000000"/>
          <w:sz w:val="28"/>
          <w:szCs w:val="26"/>
        </w:rPr>
        <w:t xml:space="preserve"> г.</w:t>
      </w:r>
    </w:p>
    <w:p w14:paraId="0F4C97E3" w14:textId="77777777" w:rsidR="003E212F" w:rsidRPr="00751C65" w:rsidRDefault="006733A1" w:rsidP="00751C65">
      <w:pPr>
        <w:spacing w:line="274" w:lineRule="exact"/>
        <w:rPr>
          <w:sz w:val="24"/>
        </w:rPr>
      </w:pPr>
      <w:r w:rsidRPr="0016029E">
        <w:rPr>
          <w:b/>
          <w:sz w:val="28"/>
          <w:szCs w:val="28"/>
        </w:rPr>
        <w:br w:type="page"/>
      </w:r>
    </w:p>
    <w:p w14:paraId="086BA873" w14:textId="77777777" w:rsidR="003E212F" w:rsidRDefault="003E212F">
      <w:pPr>
        <w:pStyle w:val="a3"/>
        <w:spacing w:before="2"/>
        <w:rPr>
          <w:sz w:val="16"/>
        </w:rPr>
      </w:pPr>
    </w:p>
    <w:p w14:paraId="2529F41C" w14:textId="77777777" w:rsidR="003E212F" w:rsidRDefault="00CF3BF5" w:rsidP="00416EAB">
      <w:pPr>
        <w:pStyle w:val="a3"/>
        <w:tabs>
          <w:tab w:val="left" w:pos="2101"/>
        </w:tabs>
        <w:spacing w:before="90"/>
        <w:ind w:right="232" w:firstLine="733"/>
        <w:jc w:val="both"/>
      </w:pPr>
      <w:r>
        <w:t>Программа</w:t>
      </w:r>
      <w:r>
        <w:tab/>
        <w:t>разработана</w:t>
      </w:r>
      <w:r>
        <w:rPr>
          <w:spacing w:val="46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соответствии</w:t>
      </w:r>
      <w:r>
        <w:rPr>
          <w:spacing w:val="48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требованиями</w:t>
      </w:r>
      <w:r>
        <w:rPr>
          <w:spacing w:val="48"/>
        </w:rPr>
        <w:t xml:space="preserve"> </w:t>
      </w:r>
      <w:r>
        <w:t>Федерального</w:t>
      </w:r>
      <w:r>
        <w:rPr>
          <w:spacing w:val="46"/>
        </w:rPr>
        <w:t xml:space="preserve"> </w:t>
      </w:r>
      <w:r>
        <w:t>государственного</w:t>
      </w:r>
      <w:r>
        <w:rPr>
          <w:spacing w:val="47"/>
        </w:rPr>
        <w:t xml:space="preserve"> </w:t>
      </w:r>
      <w:r>
        <w:t>образовательного</w:t>
      </w:r>
      <w:r>
        <w:rPr>
          <w:spacing w:val="46"/>
        </w:rPr>
        <w:t xml:space="preserve"> </w:t>
      </w:r>
      <w:r>
        <w:t>стандарта</w:t>
      </w:r>
      <w:r>
        <w:rPr>
          <w:spacing w:val="46"/>
        </w:rPr>
        <w:t xml:space="preserve"> </w:t>
      </w:r>
      <w:r>
        <w:t>начального</w:t>
      </w:r>
      <w:r>
        <w:rPr>
          <w:spacing w:val="-57"/>
        </w:rPr>
        <w:t xml:space="preserve"> </w:t>
      </w:r>
      <w:r>
        <w:t>общего</w:t>
      </w:r>
      <w:r>
        <w:rPr>
          <w:spacing w:val="31"/>
        </w:rPr>
        <w:t xml:space="preserve"> </w:t>
      </w:r>
      <w:r>
        <w:t>образования,</w:t>
      </w:r>
      <w:r>
        <w:rPr>
          <w:spacing w:val="32"/>
        </w:rPr>
        <w:t xml:space="preserve"> </w:t>
      </w:r>
      <w:r>
        <w:t>основной</w:t>
      </w:r>
      <w:r>
        <w:rPr>
          <w:spacing w:val="33"/>
        </w:rPr>
        <w:t xml:space="preserve"> </w:t>
      </w:r>
      <w:r>
        <w:t>образовательной</w:t>
      </w:r>
      <w:r>
        <w:rPr>
          <w:spacing w:val="33"/>
        </w:rPr>
        <w:t xml:space="preserve"> </w:t>
      </w:r>
      <w:r>
        <w:t>программы</w:t>
      </w:r>
      <w:r>
        <w:rPr>
          <w:spacing w:val="31"/>
        </w:rPr>
        <w:t xml:space="preserve"> </w:t>
      </w:r>
      <w:r>
        <w:t>начального</w:t>
      </w:r>
      <w:r>
        <w:rPr>
          <w:spacing w:val="32"/>
        </w:rPr>
        <w:t xml:space="preserve"> </w:t>
      </w:r>
      <w:r>
        <w:t>общего</w:t>
      </w:r>
      <w:r>
        <w:rPr>
          <w:spacing w:val="32"/>
        </w:rPr>
        <w:t xml:space="preserve"> </w:t>
      </w:r>
      <w:r>
        <w:t>образования</w:t>
      </w:r>
      <w:r>
        <w:rPr>
          <w:spacing w:val="32"/>
        </w:rPr>
        <w:t xml:space="preserve"> </w:t>
      </w:r>
      <w:r>
        <w:t>(ФГОС</w:t>
      </w:r>
      <w:r>
        <w:rPr>
          <w:spacing w:val="13"/>
        </w:rPr>
        <w:t xml:space="preserve"> </w:t>
      </w:r>
      <w:r>
        <w:t>НОО),</w:t>
      </w:r>
      <w:r>
        <w:rPr>
          <w:spacing w:val="32"/>
        </w:rPr>
        <w:t xml:space="preserve"> </w:t>
      </w:r>
      <w:r>
        <w:t>авторской</w:t>
      </w:r>
      <w:r>
        <w:rPr>
          <w:spacing w:val="33"/>
        </w:rPr>
        <w:t xml:space="preserve"> </w:t>
      </w:r>
      <w:r>
        <w:t>программы</w:t>
      </w:r>
      <w:r w:rsidR="00416EAB">
        <w:t xml:space="preserve"> </w:t>
      </w:r>
      <w:r>
        <w:t>«Занимательная</w:t>
      </w:r>
      <w:r>
        <w:rPr>
          <w:spacing w:val="-3"/>
        </w:rPr>
        <w:t xml:space="preserve"> </w:t>
      </w:r>
      <w:r>
        <w:t>математика».</w:t>
      </w:r>
      <w:r>
        <w:rPr>
          <w:spacing w:val="55"/>
        </w:rPr>
        <w:t xml:space="preserve"> </w:t>
      </w:r>
      <w:r>
        <w:t>О.А.Холодова</w:t>
      </w:r>
      <w:r>
        <w:rPr>
          <w:spacing w:val="-4"/>
        </w:rPr>
        <w:t xml:space="preserve"> </w:t>
      </w:r>
      <w:r>
        <w:t>– М.:</w:t>
      </w:r>
      <w:r>
        <w:rPr>
          <w:spacing w:val="-3"/>
        </w:rPr>
        <w:t xml:space="preserve"> </w:t>
      </w:r>
      <w:r>
        <w:t>Издательство</w:t>
      </w:r>
      <w:r>
        <w:rPr>
          <w:spacing w:val="-3"/>
        </w:rPr>
        <w:t xml:space="preserve"> </w:t>
      </w:r>
      <w:r>
        <w:t>РОСТ,</w:t>
      </w:r>
      <w:r>
        <w:rPr>
          <w:spacing w:val="-2"/>
        </w:rPr>
        <w:t xml:space="preserve"> </w:t>
      </w:r>
      <w:r>
        <w:t>20</w:t>
      </w:r>
      <w:r w:rsidR="00416EAB">
        <w:t>21</w:t>
      </w:r>
      <w:r>
        <w:t>.</w:t>
      </w:r>
    </w:p>
    <w:p w14:paraId="55868FB7" w14:textId="77777777" w:rsidR="006733A1" w:rsidRPr="006733A1" w:rsidRDefault="006733A1" w:rsidP="006733A1">
      <w:pPr>
        <w:adjustRightInd w:val="0"/>
        <w:ind w:firstLine="709"/>
        <w:jc w:val="both"/>
        <w:rPr>
          <w:color w:val="191919"/>
          <w:sz w:val="24"/>
          <w:szCs w:val="28"/>
        </w:rPr>
      </w:pPr>
      <w:r w:rsidRPr="006733A1">
        <w:rPr>
          <w:sz w:val="24"/>
          <w:szCs w:val="28"/>
        </w:rPr>
        <w:t>Цель программы: формирование логического мышления посредством освоения основ содержания математической деятельности.</w:t>
      </w:r>
    </w:p>
    <w:p w14:paraId="26444C81" w14:textId="77777777" w:rsidR="006733A1" w:rsidRPr="006733A1" w:rsidRDefault="006733A1" w:rsidP="006733A1">
      <w:pPr>
        <w:ind w:firstLine="709"/>
        <w:rPr>
          <w:sz w:val="24"/>
          <w:szCs w:val="28"/>
        </w:rPr>
      </w:pPr>
      <w:r w:rsidRPr="006733A1">
        <w:rPr>
          <w:sz w:val="24"/>
          <w:szCs w:val="28"/>
        </w:rPr>
        <w:t>Задачи:</w:t>
      </w:r>
    </w:p>
    <w:p w14:paraId="2537AF5B" w14:textId="77777777" w:rsidR="006733A1" w:rsidRPr="006733A1" w:rsidRDefault="006733A1" w:rsidP="006733A1">
      <w:pPr>
        <w:pStyle w:val="1"/>
        <w:numPr>
          <w:ilvl w:val="0"/>
          <w:numId w:val="4"/>
        </w:numPr>
        <w:jc w:val="both"/>
        <w:rPr>
          <w:szCs w:val="28"/>
        </w:rPr>
      </w:pPr>
      <w:r w:rsidRPr="006733A1">
        <w:rPr>
          <w:szCs w:val="28"/>
        </w:rPr>
        <w:t xml:space="preserve">способствовать воспитанию интереса к предмету через занимательные задания; </w:t>
      </w:r>
    </w:p>
    <w:p w14:paraId="644EFC44" w14:textId="77777777" w:rsidR="006733A1" w:rsidRPr="006733A1" w:rsidRDefault="006733A1" w:rsidP="006733A1">
      <w:pPr>
        <w:pStyle w:val="1"/>
        <w:numPr>
          <w:ilvl w:val="0"/>
          <w:numId w:val="4"/>
        </w:numPr>
        <w:jc w:val="both"/>
        <w:rPr>
          <w:szCs w:val="28"/>
        </w:rPr>
      </w:pPr>
      <w:r w:rsidRPr="006733A1">
        <w:rPr>
          <w:szCs w:val="28"/>
        </w:rPr>
        <w:t>расширять кругозор учащихся в различных областях элементарной математики;</w:t>
      </w:r>
    </w:p>
    <w:p w14:paraId="45309E1C" w14:textId="77777777" w:rsidR="006733A1" w:rsidRPr="006733A1" w:rsidRDefault="006733A1" w:rsidP="006733A1">
      <w:pPr>
        <w:pStyle w:val="1"/>
        <w:numPr>
          <w:ilvl w:val="0"/>
          <w:numId w:val="4"/>
        </w:numPr>
        <w:autoSpaceDE w:val="0"/>
        <w:autoSpaceDN w:val="0"/>
        <w:adjustRightInd w:val="0"/>
        <w:jc w:val="both"/>
        <w:rPr>
          <w:szCs w:val="28"/>
        </w:rPr>
      </w:pPr>
      <w:r w:rsidRPr="006733A1">
        <w:rPr>
          <w:szCs w:val="28"/>
        </w:rPr>
        <w:t>развивать коммуникативные умения младших школьников с применением коллективных форм организации занятий и использованием современных средств обучения;</w:t>
      </w:r>
    </w:p>
    <w:p w14:paraId="752E771A" w14:textId="77777777" w:rsidR="006733A1" w:rsidRPr="006733A1" w:rsidRDefault="006733A1" w:rsidP="006733A1">
      <w:pPr>
        <w:pStyle w:val="1"/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bCs/>
          <w:i/>
          <w:iCs/>
          <w:szCs w:val="28"/>
        </w:rPr>
      </w:pPr>
      <w:r w:rsidRPr="006733A1">
        <w:rPr>
          <w:szCs w:val="28"/>
        </w:rPr>
        <w:t>способствовать формированию познавательныхуниверсальных учебных действий;</w:t>
      </w:r>
    </w:p>
    <w:p w14:paraId="129C25F8" w14:textId="77777777" w:rsidR="006733A1" w:rsidRPr="006733A1" w:rsidRDefault="006733A1" w:rsidP="006733A1">
      <w:pPr>
        <w:pStyle w:val="1"/>
        <w:numPr>
          <w:ilvl w:val="0"/>
          <w:numId w:val="4"/>
        </w:numPr>
        <w:autoSpaceDE w:val="0"/>
        <w:autoSpaceDN w:val="0"/>
        <w:adjustRightInd w:val="0"/>
        <w:jc w:val="both"/>
        <w:rPr>
          <w:szCs w:val="28"/>
        </w:rPr>
      </w:pPr>
      <w:r w:rsidRPr="006733A1">
        <w:rPr>
          <w:szCs w:val="28"/>
        </w:rPr>
        <w:t xml:space="preserve">формировать элементы логической и алгоритмической грамотности; </w:t>
      </w:r>
    </w:p>
    <w:p w14:paraId="0B6968F3" w14:textId="77777777" w:rsidR="006733A1" w:rsidRPr="006733A1" w:rsidRDefault="006733A1" w:rsidP="006733A1">
      <w:pPr>
        <w:pStyle w:val="1"/>
        <w:numPr>
          <w:ilvl w:val="0"/>
          <w:numId w:val="4"/>
        </w:numPr>
        <w:jc w:val="both"/>
        <w:rPr>
          <w:b/>
          <w:bCs/>
          <w:i/>
          <w:iCs/>
          <w:szCs w:val="28"/>
        </w:rPr>
      </w:pPr>
      <w:r w:rsidRPr="006733A1">
        <w:rPr>
          <w:szCs w:val="28"/>
        </w:rPr>
        <w:t>учить делать доступные выводы  и обобщения, обосновывать собственные мысли.</w:t>
      </w:r>
    </w:p>
    <w:p w14:paraId="65EBDB30" w14:textId="77777777" w:rsidR="006733A1" w:rsidRPr="006733A1" w:rsidRDefault="006733A1" w:rsidP="006733A1">
      <w:pPr>
        <w:adjustRightInd w:val="0"/>
        <w:ind w:firstLine="540"/>
        <w:jc w:val="both"/>
        <w:rPr>
          <w:sz w:val="24"/>
          <w:szCs w:val="28"/>
        </w:rPr>
      </w:pPr>
      <w:r w:rsidRPr="006733A1">
        <w:rPr>
          <w:sz w:val="24"/>
          <w:szCs w:val="28"/>
        </w:rPr>
        <w:t xml:space="preserve">     В работе с детьми  будут использованы следующие методы: словесные, наглядные,  практические, частично – поисковый, исследовательские.</w:t>
      </w:r>
    </w:p>
    <w:p w14:paraId="2444A106" w14:textId="77777777" w:rsidR="006733A1" w:rsidRPr="006733A1" w:rsidRDefault="006733A1" w:rsidP="006733A1">
      <w:pPr>
        <w:ind w:firstLine="900"/>
        <w:jc w:val="both"/>
        <w:rPr>
          <w:sz w:val="24"/>
          <w:szCs w:val="28"/>
        </w:rPr>
      </w:pPr>
      <w:r w:rsidRPr="006733A1">
        <w:rPr>
          <w:sz w:val="24"/>
          <w:szCs w:val="28"/>
        </w:rPr>
        <w:t>Формы: математические (логические) игры,  задачи,  упражнения,  графические  задания,   загадки,  задачи-шутки,  ребусы,  головоломки,   дидактические  игры  и  упражнения,  конкурсы.</w:t>
      </w:r>
    </w:p>
    <w:p w14:paraId="77E21BD3" w14:textId="77777777" w:rsidR="006733A1" w:rsidRDefault="006733A1" w:rsidP="00416EAB">
      <w:pPr>
        <w:pStyle w:val="a3"/>
        <w:tabs>
          <w:tab w:val="left" w:pos="2101"/>
        </w:tabs>
        <w:spacing w:before="90"/>
        <w:ind w:right="232" w:firstLine="733"/>
        <w:jc w:val="both"/>
      </w:pPr>
    </w:p>
    <w:p w14:paraId="385253C8" w14:textId="77777777" w:rsidR="003E212F" w:rsidRDefault="006733A1" w:rsidP="006733A1">
      <w:pPr>
        <w:pStyle w:val="a3"/>
        <w:spacing w:before="8"/>
        <w:jc w:val="center"/>
        <w:rPr>
          <w:b/>
        </w:rPr>
      </w:pPr>
      <w:r w:rsidRPr="006733A1">
        <w:rPr>
          <w:b/>
          <w:spacing w:val="-1"/>
        </w:rPr>
        <w:t xml:space="preserve">Планируемые </w:t>
      </w:r>
      <w:r w:rsidRPr="006733A1">
        <w:rPr>
          <w:b/>
          <w:spacing w:val="-57"/>
        </w:rPr>
        <w:t xml:space="preserve"> </w:t>
      </w:r>
      <w:r w:rsidRPr="006733A1">
        <w:rPr>
          <w:b/>
        </w:rPr>
        <w:t>результаты</w:t>
      </w:r>
    </w:p>
    <w:p w14:paraId="4964E94F" w14:textId="77777777" w:rsidR="006733A1" w:rsidRPr="006733A1" w:rsidRDefault="006733A1" w:rsidP="006733A1">
      <w:pPr>
        <w:pStyle w:val="a3"/>
        <w:spacing w:before="8"/>
        <w:jc w:val="center"/>
        <w:rPr>
          <w:b/>
        </w:rPr>
      </w:pPr>
    </w:p>
    <w:p w14:paraId="3F576ABE" w14:textId="77777777" w:rsidR="006733A1" w:rsidRPr="00751C65" w:rsidRDefault="006733A1" w:rsidP="00751C65">
      <w:pPr>
        <w:pStyle w:val="TableParagraph"/>
        <w:spacing w:line="240" w:lineRule="auto"/>
        <w:ind w:firstLine="720"/>
        <w:rPr>
          <w:b/>
          <w:sz w:val="24"/>
          <w:szCs w:val="24"/>
        </w:rPr>
      </w:pPr>
      <w:r w:rsidRPr="00751C65">
        <w:rPr>
          <w:b/>
          <w:sz w:val="24"/>
          <w:szCs w:val="24"/>
        </w:rPr>
        <w:t>Личностные</w:t>
      </w:r>
      <w:r w:rsidRPr="00751C65">
        <w:rPr>
          <w:b/>
          <w:spacing w:val="-5"/>
          <w:sz w:val="24"/>
          <w:szCs w:val="24"/>
        </w:rPr>
        <w:t xml:space="preserve"> </w:t>
      </w:r>
      <w:r w:rsidRPr="00751C65">
        <w:rPr>
          <w:b/>
          <w:sz w:val="24"/>
          <w:szCs w:val="24"/>
        </w:rPr>
        <w:t>результаты</w:t>
      </w:r>
    </w:p>
    <w:p w14:paraId="17A6DC35" w14:textId="77777777" w:rsidR="006733A1" w:rsidRPr="00751C65" w:rsidRDefault="006733A1" w:rsidP="00751C65">
      <w:pPr>
        <w:pStyle w:val="TableParagraph"/>
        <w:spacing w:line="240" w:lineRule="auto"/>
        <w:ind w:firstLine="720"/>
        <w:rPr>
          <w:sz w:val="24"/>
          <w:szCs w:val="24"/>
        </w:rPr>
      </w:pPr>
      <w:r w:rsidRPr="00751C65">
        <w:rPr>
          <w:sz w:val="24"/>
          <w:szCs w:val="24"/>
        </w:rPr>
        <w:t>У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обучающегося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будут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сформированы:</w:t>
      </w:r>
    </w:p>
    <w:p w14:paraId="775AA748" w14:textId="77777777" w:rsidR="006733A1" w:rsidRPr="00751C65" w:rsidRDefault="006733A1" w:rsidP="00751C65">
      <w:pPr>
        <w:pStyle w:val="TableParagraph"/>
        <w:numPr>
          <w:ilvl w:val="0"/>
          <w:numId w:val="2"/>
        </w:numPr>
        <w:tabs>
          <w:tab w:val="left" w:pos="610"/>
          <w:tab w:val="left" w:pos="611"/>
        </w:tabs>
        <w:spacing w:line="240" w:lineRule="auto"/>
        <w:ind w:left="0" w:firstLine="720"/>
        <w:rPr>
          <w:sz w:val="24"/>
          <w:szCs w:val="24"/>
        </w:rPr>
      </w:pPr>
      <w:r w:rsidRPr="00751C65">
        <w:rPr>
          <w:sz w:val="24"/>
          <w:szCs w:val="24"/>
        </w:rPr>
        <w:t>положительное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отношение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к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урокам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математики,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к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обучению,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к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школе;</w:t>
      </w:r>
    </w:p>
    <w:p w14:paraId="6BD060AD" w14:textId="77777777" w:rsidR="006733A1" w:rsidRPr="00751C65" w:rsidRDefault="006733A1" w:rsidP="00751C65">
      <w:pPr>
        <w:pStyle w:val="TableParagraph"/>
        <w:numPr>
          <w:ilvl w:val="0"/>
          <w:numId w:val="2"/>
        </w:numPr>
        <w:tabs>
          <w:tab w:val="left" w:pos="610"/>
          <w:tab w:val="left" w:pos="611"/>
        </w:tabs>
        <w:spacing w:line="240" w:lineRule="auto"/>
        <w:ind w:left="0" w:firstLine="720"/>
        <w:rPr>
          <w:sz w:val="24"/>
          <w:szCs w:val="24"/>
        </w:rPr>
      </w:pPr>
      <w:r w:rsidRPr="00751C65">
        <w:rPr>
          <w:sz w:val="24"/>
          <w:szCs w:val="24"/>
        </w:rPr>
        <w:t>интерес</w:t>
      </w:r>
      <w:r w:rsidRPr="00751C65">
        <w:rPr>
          <w:spacing w:val="52"/>
          <w:sz w:val="24"/>
          <w:szCs w:val="24"/>
        </w:rPr>
        <w:t xml:space="preserve"> </w:t>
      </w:r>
      <w:r w:rsidRPr="00751C65">
        <w:rPr>
          <w:sz w:val="24"/>
          <w:szCs w:val="24"/>
        </w:rPr>
        <w:t>к</w:t>
      </w:r>
      <w:r w:rsidRPr="00751C65">
        <w:rPr>
          <w:spacing w:val="52"/>
          <w:sz w:val="24"/>
          <w:szCs w:val="24"/>
        </w:rPr>
        <w:t xml:space="preserve"> </w:t>
      </w:r>
      <w:r w:rsidRPr="00751C65">
        <w:rPr>
          <w:sz w:val="24"/>
          <w:szCs w:val="24"/>
        </w:rPr>
        <w:t>познанию,</w:t>
      </w:r>
      <w:r w:rsidRPr="00751C65">
        <w:rPr>
          <w:spacing w:val="49"/>
          <w:sz w:val="24"/>
          <w:szCs w:val="24"/>
        </w:rPr>
        <w:t xml:space="preserve"> </w:t>
      </w:r>
      <w:r w:rsidRPr="00751C65">
        <w:rPr>
          <w:sz w:val="24"/>
          <w:szCs w:val="24"/>
        </w:rPr>
        <w:t>к</w:t>
      </w:r>
      <w:r w:rsidRPr="00751C65">
        <w:rPr>
          <w:spacing w:val="52"/>
          <w:sz w:val="24"/>
          <w:szCs w:val="24"/>
        </w:rPr>
        <w:t xml:space="preserve"> </w:t>
      </w:r>
      <w:r w:rsidRPr="00751C65">
        <w:rPr>
          <w:sz w:val="24"/>
          <w:szCs w:val="24"/>
        </w:rPr>
        <w:t>новому</w:t>
      </w:r>
      <w:r w:rsidRPr="00751C65">
        <w:rPr>
          <w:spacing w:val="51"/>
          <w:sz w:val="24"/>
          <w:szCs w:val="24"/>
        </w:rPr>
        <w:t xml:space="preserve"> </w:t>
      </w:r>
      <w:r w:rsidRPr="00751C65">
        <w:rPr>
          <w:sz w:val="24"/>
          <w:szCs w:val="24"/>
        </w:rPr>
        <w:t>учебному</w:t>
      </w:r>
      <w:r w:rsidRPr="00751C65">
        <w:rPr>
          <w:spacing w:val="49"/>
          <w:sz w:val="24"/>
          <w:szCs w:val="24"/>
        </w:rPr>
        <w:t xml:space="preserve"> </w:t>
      </w:r>
      <w:r w:rsidRPr="00751C65">
        <w:rPr>
          <w:sz w:val="24"/>
          <w:szCs w:val="24"/>
        </w:rPr>
        <w:t>материалу,</w:t>
      </w:r>
      <w:r w:rsidRPr="00751C65">
        <w:rPr>
          <w:spacing w:val="51"/>
          <w:sz w:val="24"/>
          <w:szCs w:val="24"/>
        </w:rPr>
        <w:t xml:space="preserve"> </w:t>
      </w:r>
      <w:r w:rsidRPr="00751C65">
        <w:rPr>
          <w:sz w:val="24"/>
          <w:szCs w:val="24"/>
        </w:rPr>
        <w:t>к</w:t>
      </w:r>
      <w:r w:rsidRPr="00751C65">
        <w:rPr>
          <w:spacing w:val="52"/>
          <w:sz w:val="24"/>
          <w:szCs w:val="24"/>
        </w:rPr>
        <w:t xml:space="preserve"> </w:t>
      </w:r>
      <w:r w:rsidRPr="00751C65">
        <w:rPr>
          <w:sz w:val="24"/>
          <w:szCs w:val="24"/>
        </w:rPr>
        <w:t>овладению</w:t>
      </w:r>
      <w:r w:rsidRPr="00751C65">
        <w:rPr>
          <w:spacing w:val="52"/>
          <w:sz w:val="24"/>
          <w:szCs w:val="24"/>
        </w:rPr>
        <w:t xml:space="preserve"> </w:t>
      </w:r>
      <w:r w:rsidRPr="00751C65">
        <w:rPr>
          <w:sz w:val="24"/>
          <w:szCs w:val="24"/>
        </w:rPr>
        <w:t>новыми</w:t>
      </w:r>
      <w:r w:rsidRPr="00751C65">
        <w:rPr>
          <w:spacing w:val="52"/>
          <w:sz w:val="24"/>
          <w:szCs w:val="24"/>
        </w:rPr>
        <w:t xml:space="preserve"> </w:t>
      </w:r>
      <w:r w:rsidRPr="00751C65">
        <w:rPr>
          <w:sz w:val="24"/>
          <w:szCs w:val="24"/>
        </w:rPr>
        <w:t>способами</w:t>
      </w:r>
      <w:r w:rsidRPr="00751C65">
        <w:rPr>
          <w:spacing w:val="52"/>
          <w:sz w:val="24"/>
          <w:szCs w:val="24"/>
        </w:rPr>
        <w:t xml:space="preserve"> </w:t>
      </w:r>
      <w:r w:rsidRPr="00751C65">
        <w:rPr>
          <w:sz w:val="24"/>
          <w:szCs w:val="24"/>
        </w:rPr>
        <w:t>познания,</w:t>
      </w:r>
      <w:r w:rsidRPr="00751C65">
        <w:rPr>
          <w:spacing w:val="49"/>
          <w:sz w:val="24"/>
          <w:szCs w:val="24"/>
        </w:rPr>
        <w:t xml:space="preserve"> </w:t>
      </w:r>
      <w:r w:rsidRPr="00751C65">
        <w:rPr>
          <w:sz w:val="24"/>
          <w:szCs w:val="24"/>
        </w:rPr>
        <w:t>к</w:t>
      </w:r>
      <w:r w:rsidRPr="00751C65">
        <w:rPr>
          <w:spacing w:val="-57"/>
          <w:sz w:val="24"/>
          <w:szCs w:val="24"/>
        </w:rPr>
        <w:t xml:space="preserve"> </w:t>
      </w:r>
      <w:r w:rsidRPr="00751C65">
        <w:rPr>
          <w:sz w:val="24"/>
          <w:szCs w:val="24"/>
        </w:rPr>
        <w:t>исследовательской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и поисковой деятельности в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области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математики;</w:t>
      </w:r>
    </w:p>
    <w:p w14:paraId="3419BFDD" w14:textId="77777777" w:rsidR="006733A1" w:rsidRPr="00751C65" w:rsidRDefault="006733A1" w:rsidP="00751C65">
      <w:pPr>
        <w:pStyle w:val="TableParagraph"/>
        <w:numPr>
          <w:ilvl w:val="0"/>
          <w:numId w:val="2"/>
        </w:numPr>
        <w:tabs>
          <w:tab w:val="left" w:pos="610"/>
          <w:tab w:val="left" w:pos="611"/>
        </w:tabs>
        <w:spacing w:line="240" w:lineRule="auto"/>
        <w:ind w:left="0" w:firstLine="720"/>
        <w:rPr>
          <w:sz w:val="24"/>
          <w:szCs w:val="24"/>
        </w:rPr>
      </w:pPr>
      <w:r w:rsidRPr="00751C65">
        <w:rPr>
          <w:sz w:val="24"/>
          <w:szCs w:val="24"/>
        </w:rPr>
        <w:t>умения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и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навыки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самостоятельной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деятельности,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осознание</w:t>
      </w:r>
      <w:r w:rsidRPr="00751C65">
        <w:rPr>
          <w:spacing w:val="-5"/>
          <w:sz w:val="24"/>
          <w:szCs w:val="24"/>
        </w:rPr>
        <w:t xml:space="preserve"> </w:t>
      </w:r>
      <w:r w:rsidRPr="00751C65">
        <w:rPr>
          <w:sz w:val="24"/>
          <w:szCs w:val="24"/>
        </w:rPr>
        <w:t>личной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ответственности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за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её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результат.</w:t>
      </w:r>
    </w:p>
    <w:p w14:paraId="5AE2543B" w14:textId="77777777" w:rsidR="006733A1" w:rsidRPr="00751C65" w:rsidRDefault="006733A1" w:rsidP="00751C65">
      <w:pPr>
        <w:pStyle w:val="TableParagraph"/>
        <w:spacing w:line="240" w:lineRule="auto"/>
        <w:ind w:firstLine="720"/>
        <w:rPr>
          <w:b/>
          <w:sz w:val="24"/>
          <w:szCs w:val="24"/>
        </w:rPr>
      </w:pPr>
      <w:r w:rsidRPr="00751C65">
        <w:rPr>
          <w:b/>
          <w:sz w:val="24"/>
          <w:szCs w:val="24"/>
        </w:rPr>
        <w:t>Метапредметными</w:t>
      </w:r>
      <w:r w:rsidRPr="00751C65">
        <w:rPr>
          <w:b/>
          <w:spacing w:val="-3"/>
          <w:sz w:val="24"/>
          <w:szCs w:val="24"/>
        </w:rPr>
        <w:t xml:space="preserve"> </w:t>
      </w:r>
      <w:r w:rsidRPr="00751C65">
        <w:rPr>
          <w:b/>
          <w:sz w:val="24"/>
          <w:szCs w:val="24"/>
        </w:rPr>
        <w:t>результатами</w:t>
      </w:r>
      <w:r w:rsidRPr="00751C65">
        <w:rPr>
          <w:b/>
          <w:spacing w:val="57"/>
          <w:sz w:val="24"/>
          <w:szCs w:val="24"/>
        </w:rPr>
        <w:t xml:space="preserve"> </w:t>
      </w:r>
      <w:r w:rsidRPr="00751C65">
        <w:rPr>
          <w:b/>
          <w:sz w:val="24"/>
          <w:szCs w:val="24"/>
        </w:rPr>
        <w:t>является</w:t>
      </w:r>
      <w:r w:rsidRPr="00751C65">
        <w:rPr>
          <w:b/>
          <w:spacing w:val="-2"/>
          <w:sz w:val="24"/>
          <w:szCs w:val="24"/>
        </w:rPr>
        <w:t xml:space="preserve"> </w:t>
      </w:r>
      <w:r w:rsidRPr="00751C65">
        <w:rPr>
          <w:b/>
          <w:sz w:val="24"/>
          <w:szCs w:val="24"/>
        </w:rPr>
        <w:t>формирование</w:t>
      </w:r>
      <w:r w:rsidRPr="00751C65">
        <w:rPr>
          <w:b/>
          <w:spacing w:val="-3"/>
          <w:sz w:val="24"/>
          <w:szCs w:val="24"/>
        </w:rPr>
        <w:t xml:space="preserve"> </w:t>
      </w:r>
      <w:r w:rsidRPr="00751C65">
        <w:rPr>
          <w:b/>
          <w:sz w:val="24"/>
          <w:szCs w:val="24"/>
        </w:rPr>
        <w:t>следующих</w:t>
      </w:r>
      <w:r w:rsidRPr="00751C65">
        <w:rPr>
          <w:b/>
          <w:spacing w:val="-3"/>
          <w:sz w:val="24"/>
          <w:szCs w:val="24"/>
        </w:rPr>
        <w:t xml:space="preserve"> </w:t>
      </w:r>
      <w:r w:rsidRPr="00751C65">
        <w:rPr>
          <w:b/>
          <w:sz w:val="24"/>
          <w:szCs w:val="24"/>
        </w:rPr>
        <w:t>УДД:</w:t>
      </w:r>
    </w:p>
    <w:p w14:paraId="37C63832" w14:textId="77777777" w:rsidR="006733A1" w:rsidRPr="00751C65" w:rsidRDefault="006733A1" w:rsidP="00751C65">
      <w:pPr>
        <w:pStyle w:val="TableParagraph"/>
        <w:spacing w:line="240" w:lineRule="auto"/>
        <w:ind w:firstLine="720"/>
        <w:rPr>
          <w:b/>
          <w:sz w:val="24"/>
          <w:szCs w:val="24"/>
        </w:rPr>
      </w:pPr>
      <w:r w:rsidRPr="00751C65">
        <w:rPr>
          <w:b/>
          <w:sz w:val="24"/>
          <w:szCs w:val="24"/>
        </w:rPr>
        <w:t>Регулятивные</w:t>
      </w:r>
      <w:r w:rsidRPr="00751C65">
        <w:rPr>
          <w:b/>
          <w:spacing w:val="-4"/>
          <w:sz w:val="24"/>
          <w:szCs w:val="24"/>
        </w:rPr>
        <w:t xml:space="preserve"> </w:t>
      </w:r>
      <w:r w:rsidRPr="00751C65">
        <w:rPr>
          <w:b/>
          <w:sz w:val="24"/>
          <w:szCs w:val="24"/>
        </w:rPr>
        <w:t>УУД</w:t>
      </w:r>
    </w:p>
    <w:p w14:paraId="4A66AB0F" w14:textId="77777777" w:rsidR="00751C65" w:rsidRDefault="006733A1" w:rsidP="00751C65">
      <w:pPr>
        <w:pStyle w:val="TableParagraph"/>
        <w:numPr>
          <w:ilvl w:val="0"/>
          <w:numId w:val="2"/>
        </w:numPr>
        <w:tabs>
          <w:tab w:val="left" w:pos="610"/>
          <w:tab w:val="left" w:pos="611"/>
        </w:tabs>
        <w:spacing w:line="240" w:lineRule="auto"/>
        <w:ind w:left="0" w:firstLine="720"/>
        <w:rPr>
          <w:sz w:val="24"/>
          <w:szCs w:val="24"/>
        </w:rPr>
      </w:pPr>
      <w:r w:rsidRPr="00751C65">
        <w:rPr>
          <w:sz w:val="24"/>
          <w:szCs w:val="24"/>
        </w:rPr>
        <w:t>принимать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и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сохранять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цели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и</w:t>
      </w:r>
      <w:r w:rsidRPr="00751C65">
        <w:rPr>
          <w:spacing w:val="-5"/>
          <w:sz w:val="24"/>
          <w:szCs w:val="24"/>
        </w:rPr>
        <w:t xml:space="preserve"> </w:t>
      </w:r>
      <w:r w:rsidRPr="00751C65">
        <w:rPr>
          <w:sz w:val="24"/>
          <w:szCs w:val="24"/>
        </w:rPr>
        <w:t>задачи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учебной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деятельности,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искать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и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находить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средства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их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достижения;</w:t>
      </w:r>
    </w:p>
    <w:p w14:paraId="5FBD3092" w14:textId="77777777" w:rsidR="006733A1" w:rsidRPr="00751C65" w:rsidRDefault="00751C65" w:rsidP="00751C65">
      <w:pPr>
        <w:pStyle w:val="TableParagraph"/>
        <w:numPr>
          <w:ilvl w:val="0"/>
          <w:numId w:val="2"/>
        </w:numPr>
        <w:tabs>
          <w:tab w:val="left" w:pos="610"/>
          <w:tab w:val="left" w:pos="611"/>
        </w:tabs>
        <w:spacing w:line="240" w:lineRule="auto"/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определять </w:t>
      </w:r>
      <w:r w:rsidRPr="00751C65">
        <w:rPr>
          <w:sz w:val="24"/>
          <w:szCs w:val="24"/>
        </w:rPr>
        <w:t xml:space="preserve">наиболее эффективные способы </w:t>
      </w:r>
      <w:r>
        <w:rPr>
          <w:sz w:val="24"/>
          <w:szCs w:val="24"/>
        </w:rPr>
        <w:t xml:space="preserve">достижения результата, освоения </w:t>
      </w:r>
      <w:r w:rsidR="006733A1" w:rsidRPr="00751C65">
        <w:rPr>
          <w:sz w:val="24"/>
          <w:szCs w:val="24"/>
        </w:rPr>
        <w:t>начальных</w:t>
      </w:r>
      <w:r>
        <w:rPr>
          <w:sz w:val="24"/>
          <w:szCs w:val="24"/>
        </w:rPr>
        <w:t xml:space="preserve"> </w:t>
      </w:r>
      <w:r w:rsidR="006733A1" w:rsidRPr="00751C65">
        <w:rPr>
          <w:spacing w:val="-2"/>
          <w:sz w:val="24"/>
          <w:szCs w:val="24"/>
        </w:rPr>
        <w:t>форм</w:t>
      </w:r>
      <w:r w:rsidR="006733A1" w:rsidRPr="00751C65">
        <w:rPr>
          <w:spacing w:val="-57"/>
          <w:sz w:val="24"/>
          <w:szCs w:val="24"/>
        </w:rPr>
        <w:t xml:space="preserve"> </w:t>
      </w:r>
      <w:r w:rsidR="006733A1" w:rsidRPr="00751C65">
        <w:rPr>
          <w:sz w:val="24"/>
          <w:szCs w:val="24"/>
        </w:rPr>
        <w:t>познавательной</w:t>
      </w:r>
      <w:r w:rsidR="006733A1" w:rsidRPr="00751C65">
        <w:rPr>
          <w:spacing w:val="-1"/>
          <w:sz w:val="24"/>
          <w:szCs w:val="24"/>
        </w:rPr>
        <w:t xml:space="preserve"> </w:t>
      </w:r>
      <w:r w:rsidR="006733A1" w:rsidRPr="00751C65">
        <w:rPr>
          <w:sz w:val="24"/>
          <w:szCs w:val="24"/>
        </w:rPr>
        <w:t>и личностной рефлексии;</w:t>
      </w:r>
    </w:p>
    <w:p w14:paraId="77FD2DDF" w14:textId="77777777" w:rsidR="006733A1" w:rsidRPr="00751C65" w:rsidRDefault="006733A1" w:rsidP="00751C65">
      <w:pPr>
        <w:pStyle w:val="TableParagraph"/>
        <w:numPr>
          <w:ilvl w:val="0"/>
          <w:numId w:val="2"/>
        </w:numPr>
        <w:tabs>
          <w:tab w:val="left" w:pos="610"/>
          <w:tab w:val="left" w:pos="611"/>
        </w:tabs>
        <w:spacing w:line="240" w:lineRule="auto"/>
        <w:ind w:left="0" w:firstLine="720"/>
        <w:rPr>
          <w:sz w:val="24"/>
          <w:szCs w:val="24"/>
        </w:rPr>
      </w:pPr>
      <w:r w:rsidRPr="00751C65">
        <w:rPr>
          <w:sz w:val="24"/>
          <w:szCs w:val="24"/>
        </w:rPr>
        <w:t>воспринимать</w:t>
      </w:r>
      <w:r w:rsidRPr="00751C65">
        <w:rPr>
          <w:spacing w:val="23"/>
          <w:sz w:val="24"/>
          <w:szCs w:val="24"/>
        </w:rPr>
        <w:t xml:space="preserve"> </w:t>
      </w:r>
      <w:r w:rsidRPr="00751C65">
        <w:rPr>
          <w:sz w:val="24"/>
          <w:szCs w:val="24"/>
        </w:rPr>
        <w:t>и</w:t>
      </w:r>
      <w:r w:rsidRPr="00751C65">
        <w:rPr>
          <w:spacing w:val="25"/>
          <w:sz w:val="24"/>
          <w:szCs w:val="24"/>
        </w:rPr>
        <w:t xml:space="preserve"> </w:t>
      </w:r>
      <w:r w:rsidRPr="00751C65">
        <w:rPr>
          <w:sz w:val="24"/>
          <w:szCs w:val="24"/>
        </w:rPr>
        <w:t>понимать</w:t>
      </w:r>
      <w:r w:rsidRPr="00751C65">
        <w:rPr>
          <w:spacing w:val="26"/>
          <w:sz w:val="24"/>
          <w:szCs w:val="24"/>
        </w:rPr>
        <w:t xml:space="preserve"> </w:t>
      </w:r>
      <w:r w:rsidRPr="00751C65">
        <w:rPr>
          <w:sz w:val="24"/>
          <w:szCs w:val="24"/>
        </w:rPr>
        <w:t>причины</w:t>
      </w:r>
      <w:r w:rsidRPr="00751C65">
        <w:rPr>
          <w:spacing w:val="27"/>
          <w:sz w:val="24"/>
          <w:szCs w:val="24"/>
        </w:rPr>
        <w:t xml:space="preserve"> </w:t>
      </w:r>
      <w:r w:rsidRPr="00751C65">
        <w:rPr>
          <w:sz w:val="24"/>
          <w:szCs w:val="24"/>
        </w:rPr>
        <w:t>успеха/неуспеха</w:t>
      </w:r>
      <w:r w:rsidRPr="00751C65">
        <w:rPr>
          <w:spacing w:val="23"/>
          <w:sz w:val="24"/>
          <w:szCs w:val="24"/>
        </w:rPr>
        <w:t xml:space="preserve"> </w:t>
      </w:r>
      <w:r w:rsidRPr="00751C65">
        <w:rPr>
          <w:sz w:val="24"/>
          <w:szCs w:val="24"/>
        </w:rPr>
        <w:t>в</w:t>
      </w:r>
      <w:r w:rsidRPr="00751C65">
        <w:rPr>
          <w:spacing w:val="28"/>
          <w:sz w:val="24"/>
          <w:szCs w:val="24"/>
        </w:rPr>
        <w:t xml:space="preserve"> </w:t>
      </w:r>
      <w:r w:rsidRPr="00751C65">
        <w:rPr>
          <w:sz w:val="24"/>
          <w:szCs w:val="24"/>
        </w:rPr>
        <w:t>учебной</w:t>
      </w:r>
      <w:r w:rsidRPr="00751C65">
        <w:rPr>
          <w:spacing w:val="25"/>
          <w:sz w:val="24"/>
          <w:szCs w:val="24"/>
        </w:rPr>
        <w:t xml:space="preserve"> </w:t>
      </w:r>
      <w:r w:rsidRPr="00751C65">
        <w:rPr>
          <w:sz w:val="24"/>
          <w:szCs w:val="24"/>
        </w:rPr>
        <w:t>деятельности</w:t>
      </w:r>
      <w:r w:rsidRPr="00751C65">
        <w:rPr>
          <w:spacing w:val="27"/>
          <w:sz w:val="24"/>
          <w:szCs w:val="24"/>
        </w:rPr>
        <w:t xml:space="preserve"> </w:t>
      </w:r>
      <w:r w:rsidRPr="00751C65">
        <w:rPr>
          <w:sz w:val="24"/>
          <w:szCs w:val="24"/>
        </w:rPr>
        <w:t>и</w:t>
      </w:r>
      <w:r w:rsidRPr="00751C65">
        <w:rPr>
          <w:spacing w:val="25"/>
          <w:sz w:val="24"/>
          <w:szCs w:val="24"/>
        </w:rPr>
        <w:t xml:space="preserve"> </w:t>
      </w:r>
      <w:r w:rsidRPr="00751C65">
        <w:rPr>
          <w:sz w:val="24"/>
          <w:szCs w:val="24"/>
        </w:rPr>
        <w:t>способности</w:t>
      </w:r>
      <w:r w:rsidRPr="00751C65">
        <w:rPr>
          <w:spacing w:val="25"/>
          <w:sz w:val="24"/>
          <w:szCs w:val="24"/>
        </w:rPr>
        <w:t xml:space="preserve"> </w:t>
      </w:r>
      <w:r w:rsidRPr="00751C65">
        <w:rPr>
          <w:sz w:val="24"/>
          <w:szCs w:val="24"/>
        </w:rPr>
        <w:t>конструктивно</w:t>
      </w:r>
      <w:r w:rsidRPr="00751C65">
        <w:rPr>
          <w:spacing w:val="-57"/>
          <w:sz w:val="24"/>
          <w:szCs w:val="24"/>
        </w:rPr>
        <w:t xml:space="preserve"> </w:t>
      </w:r>
      <w:r w:rsidRPr="00751C65">
        <w:rPr>
          <w:sz w:val="24"/>
          <w:szCs w:val="24"/>
        </w:rPr>
        <w:t>действовать даже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в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ситуациях</w:t>
      </w:r>
      <w:r w:rsidRPr="00751C65">
        <w:rPr>
          <w:spacing w:val="2"/>
          <w:sz w:val="24"/>
          <w:szCs w:val="24"/>
        </w:rPr>
        <w:t xml:space="preserve"> </w:t>
      </w:r>
      <w:r w:rsidRPr="00751C65">
        <w:rPr>
          <w:sz w:val="24"/>
          <w:szCs w:val="24"/>
        </w:rPr>
        <w:t>неуспеха.</w:t>
      </w:r>
    </w:p>
    <w:p w14:paraId="46D5C63D" w14:textId="77777777" w:rsidR="006733A1" w:rsidRPr="00751C65" w:rsidRDefault="006733A1" w:rsidP="00751C65">
      <w:pPr>
        <w:pStyle w:val="TableParagraph"/>
        <w:spacing w:line="240" w:lineRule="auto"/>
        <w:ind w:firstLine="720"/>
        <w:rPr>
          <w:b/>
          <w:sz w:val="24"/>
          <w:szCs w:val="24"/>
        </w:rPr>
      </w:pPr>
      <w:r w:rsidRPr="00751C65">
        <w:rPr>
          <w:b/>
          <w:sz w:val="24"/>
          <w:szCs w:val="24"/>
        </w:rPr>
        <w:t>Познавательные</w:t>
      </w:r>
      <w:r w:rsidRPr="00751C65">
        <w:rPr>
          <w:b/>
          <w:spacing w:val="-3"/>
          <w:sz w:val="24"/>
          <w:szCs w:val="24"/>
        </w:rPr>
        <w:t xml:space="preserve"> </w:t>
      </w:r>
      <w:r w:rsidRPr="00751C65">
        <w:rPr>
          <w:b/>
          <w:sz w:val="24"/>
          <w:szCs w:val="24"/>
        </w:rPr>
        <w:t>УУД:</w:t>
      </w:r>
    </w:p>
    <w:p w14:paraId="1222E050" w14:textId="77777777" w:rsidR="006733A1" w:rsidRPr="00751C65" w:rsidRDefault="006733A1" w:rsidP="00751C65">
      <w:pPr>
        <w:pStyle w:val="TableParagraph"/>
        <w:numPr>
          <w:ilvl w:val="0"/>
          <w:numId w:val="2"/>
        </w:numPr>
        <w:tabs>
          <w:tab w:val="left" w:pos="610"/>
          <w:tab w:val="left" w:pos="611"/>
        </w:tabs>
        <w:spacing w:line="240" w:lineRule="auto"/>
        <w:ind w:left="0" w:firstLine="720"/>
        <w:rPr>
          <w:sz w:val="24"/>
          <w:szCs w:val="24"/>
        </w:rPr>
      </w:pPr>
      <w:r w:rsidRPr="00751C65">
        <w:rPr>
          <w:sz w:val="24"/>
          <w:szCs w:val="24"/>
        </w:rPr>
        <w:t>использовать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способы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решения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проблем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творческого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и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поискового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характера;</w:t>
      </w:r>
    </w:p>
    <w:p w14:paraId="5F0421D8" w14:textId="77777777" w:rsidR="006733A1" w:rsidRPr="00751C65" w:rsidRDefault="006733A1" w:rsidP="00751C65">
      <w:pPr>
        <w:pStyle w:val="TableParagraph"/>
        <w:numPr>
          <w:ilvl w:val="0"/>
          <w:numId w:val="2"/>
        </w:numPr>
        <w:tabs>
          <w:tab w:val="left" w:pos="612"/>
          <w:tab w:val="left" w:pos="613"/>
        </w:tabs>
        <w:spacing w:line="240" w:lineRule="auto"/>
        <w:ind w:left="0" w:firstLine="720"/>
        <w:rPr>
          <w:sz w:val="24"/>
          <w:szCs w:val="24"/>
        </w:rPr>
      </w:pPr>
      <w:r w:rsidRPr="00751C65">
        <w:rPr>
          <w:sz w:val="24"/>
          <w:szCs w:val="24"/>
        </w:rPr>
        <w:t xml:space="preserve">читать информацию, представленную в знаково-символической или графической форме, и осознанно строить </w:t>
      </w:r>
      <w:r w:rsidRPr="00751C65">
        <w:rPr>
          <w:spacing w:val="-57"/>
          <w:sz w:val="24"/>
          <w:szCs w:val="24"/>
        </w:rPr>
        <w:t xml:space="preserve"> </w:t>
      </w:r>
      <w:r w:rsidRPr="00751C65">
        <w:rPr>
          <w:sz w:val="24"/>
          <w:szCs w:val="24"/>
        </w:rPr>
        <w:t>математическое сообщение.</w:t>
      </w:r>
    </w:p>
    <w:p w14:paraId="3C9351EE" w14:textId="77777777" w:rsidR="006733A1" w:rsidRPr="00751C65" w:rsidRDefault="006733A1" w:rsidP="00751C65">
      <w:pPr>
        <w:pStyle w:val="TableParagraph"/>
        <w:tabs>
          <w:tab w:val="left" w:pos="613"/>
        </w:tabs>
        <w:spacing w:line="240" w:lineRule="auto"/>
        <w:ind w:firstLine="720"/>
        <w:jc w:val="both"/>
        <w:rPr>
          <w:sz w:val="24"/>
          <w:szCs w:val="24"/>
        </w:rPr>
      </w:pPr>
      <w:r w:rsidRPr="00751C65">
        <w:rPr>
          <w:sz w:val="24"/>
          <w:szCs w:val="24"/>
        </w:rPr>
        <w:t>Коммуникативные</w:t>
      </w:r>
      <w:r w:rsidRPr="00751C65">
        <w:rPr>
          <w:spacing w:val="-5"/>
          <w:sz w:val="24"/>
          <w:szCs w:val="24"/>
        </w:rPr>
        <w:t xml:space="preserve"> </w:t>
      </w:r>
      <w:r w:rsidRPr="00751C65">
        <w:rPr>
          <w:sz w:val="24"/>
          <w:szCs w:val="24"/>
        </w:rPr>
        <w:t xml:space="preserve">УУД: </w:t>
      </w:r>
    </w:p>
    <w:p w14:paraId="7ABAF7F7" w14:textId="77777777" w:rsidR="006733A1" w:rsidRPr="00751C65" w:rsidRDefault="006733A1" w:rsidP="00751C65">
      <w:pPr>
        <w:pStyle w:val="TableParagraph"/>
        <w:numPr>
          <w:ilvl w:val="0"/>
          <w:numId w:val="1"/>
        </w:numPr>
        <w:tabs>
          <w:tab w:val="left" w:pos="613"/>
        </w:tabs>
        <w:spacing w:line="240" w:lineRule="auto"/>
        <w:ind w:left="0" w:firstLine="720"/>
        <w:jc w:val="both"/>
        <w:rPr>
          <w:sz w:val="24"/>
          <w:szCs w:val="24"/>
        </w:rPr>
      </w:pPr>
      <w:r w:rsidRPr="00751C65">
        <w:rPr>
          <w:sz w:val="24"/>
          <w:szCs w:val="24"/>
        </w:rPr>
        <w:t>признавать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возможность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существования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различных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точек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зрения,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согласовывать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свою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точку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зрения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с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позицией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участников,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работающих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в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группе,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в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паре,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корректно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и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аргументировано,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с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использованием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математической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терминологии и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математических</w:t>
      </w:r>
      <w:r w:rsidRPr="00751C65">
        <w:rPr>
          <w:spacing w:val="2"/>
          <w:sz w:val="24"/>
          <w:szCs w:val="24"/>
        </w:rPr>
        <w:t xml:space="preserve"> </w:t>
      </w:r>
      <w:r w:rsidRPr="00751C65">
        <w:rPr>
          <w:sz w:val="24"/>
          <w:szCs w:val="24"/>
        </w:rPr>
        <w:t>знаний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отстаивать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свою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позицию;</w:t>
      </w:r>
    </w:p>
    <w:p w14:paraId="71C7BD22" w14:textId="77777777" w:rsidR="006733A1" w:rsidRPr="00751C65" w:rsidRDefault="006733A1" w:rsidP="00751C65">
      <w:pPr>
        <w:pStyle w:val="TableParagraph"/>
        <w:numPr>
          <w:ilvl w:val="0"/>
          <w:numId w:val="1"/>
        </w:numPr>
        <w:tabs>
          <w:tab w:val="left" w:pos="611"/>
        </w:tabs>
        <w:spacing w:line="240" w:lineRule="auto"/>
        <w:ind w:left="0" w:firstLine="720"/>
        <w:jc w:val="both"/>
        <w:rPr>
          <w:sz w:val="24"/>
          <w:szCs w:val="24"/>
        </w:rPr>
      </w:pPr>
      <w:r w:rsidRPr="00751C65">
        <w:rPr>
          <w:sz w:val="24"/>
          <w:szCs w:val="24"/>
        </w:rPr>
        <w:t>принимать участие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в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работе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в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паре,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в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группе;</w:t>
      </w:r>
    </w:p>
    <w:p w14:paraId="16AFABAD" w14:textId="77777777" w:rsidR="006733A1" w:rsidRPr="00751C65" w:rsidRDefault="006733A1" w:rsidP="00751C65">
      <w:pPr>
        <w:pStyle w:val="TableParagraph"/>
        <w:numPr>
          <w:ilvl w:val="0"/>
          <w:numId w:val="1"/>
        </w:numPr>
        <w:tabs>
          <w:tab w:val="left" w:pos="611"/>
        </w:tabs>
        <w:spacing w:line="240" w:lineRule="auto"/>
        <w:ind w:left="0" w:firstLine="720"/>
        <w:jc w:val="both"/>
        <w:rPr>
          <w:sz w:val="24"/>
          <w:szCs w:val="24"/>
        </w:rPr>
      </w:pPr>
      <w:r w:rsidRPr="00751C65">
        <w:rPr>
          <w:sz w:val="24"/>
          <w:szCs w:val="24"/>
        </w:rPr>
        <w:t>принимать участие в определении общей цели и путей её достижения; уметь договариваться о распределении</w:t>
      </w:r>
      <w:r w:rsidRPr="00751C65">
        <w:rPr>
          <w:spacing w:val="-57"/>
          <w:sz w:val="24"/>
          <w:szCs w:val="24"/>
        </w:rPr>
        <w:t xml:space="preserve"> </w:t>
      </w:r>
      <w:r w:rsidRPr="00751C65">
        <w:rPr>
          <w:sz w:val="24"/>
          <w:szCs w:val="24"/>
        </w:rPr>
        <w:t>функций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и ролей в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совместной деятельности;</w:t>
      </w:r>
    </w:p>
    <w:p w14:paraId="6C59DC18" w14:textId="77777777" w:rsidR="006733A1" w:rsidRPr="00751C65" w:rsidRDefault="006733A1" w:rsidP="00751C65">
      <w:pPr>
        <w:pStyle w:val="TableParagraph"/>
        <w:numPr>
          <w:ilvl w:val="0"/>
          <w:numId w:val="1"/>
        </w:numPr>
        <w:tabs>
          <w:tab w:val="left" w:pos="611"/>
        </w:tabs>
        <w:spacing w:line="240" w:lineRule="auto"/>
        <w:ind w:left="0" w:firstLine="720"/>
        <w:jc w:val="both"/>
        <w:rPr>
          <w:sz w:val="24"/>
          <w:szCs w:val="24"/>
        </w:rPr>
      </w:pPr>
      <w:r w:rsidRPr="00751C65">
        <w:rPr>
          <w:sz w:val="24"/>
          <w:szCs w:val="24"/>
        </w:rPr>
        <w:t xml:space="preserve">формировать навыки сотрудничества со взрослыми и сверстниками в разных </w:t>
      </w:r>
      <w:r w:rsidRPr="00751C65">
        <w:rPr>
          <w:sz w:val="24"/>
          <w:szCs w:val="24"/>
        </w:rPr>
        <w:lastRenderedPageBreak/>
        <w:t>ситуациях, умения не создавать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конфликтов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и</w:t>
      </w:r>
      <w:r w:rsidRPr="00751C65">
        <w:rPr>
          <w:spacing w:val="2"/>
          <w:sz w:val="24"/>
          <w:szCs w:val="24"/>
        </w:rPr>
        <w:t xml:space="preserve"> </w:t>
      </w:r>
      <w:r w:rsidRPr="00751C65">
        <w:rPr>
          <w:sz w:val="24"/>
          <w:szCs w:val="24"/>
        </w:rPr>
        <w:t>находить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выходы из спорных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ситуаций.</w:t>
      </w:r>
    </w:p>
    <w:p w14:paraId="4E5D732A" w14:textId="77777777" w:rsidR="006733A1" w:rsidRPr="00751C65" w:rsidRDefault="006733A1" w:rsidP="00751C65">
      <w:pPr>
        <w:pStyle w:val="TableParagraph"/>
        <w:spacing w:line="240" w:lineRule="auto"/>
        <w:ind w:firstLine="720"/>
        <w:rPr>
          <w:sz w:val="24"/>
          <w:szCs w:val="24"/>
        </w:rPr>
      </w:pPr>
    </w:p>
    <w:p w14:paraId="7217E234" w14:textId="77777777" w:rsidR="006733A1" w:rsidRPr="00751C65" w:rsidRDefault="006733A1" w:rsidP="00751C65">
      <w:pPr>
        <w:pStyle w:val="TableParagraph"/>
        <w:spacing w:line="240" w:lineRule="auto"/>
        <w:ind w:firstLine="720"/>
        <w:rPr>
          <w:b/>
          <w:sz w:val="24"/>
          <w:szCs w:val="24"/>
        </w:rPr>
      </w:pPr>
      <w:r w:rsidRPr="00751C65">
        <w:rPr>
          <w:b/>
          <w:sz w:val="24"/>
          <w:szCs w:val="24"/>
        </w:rPr>
        <w:t>Предметные</w:t>
      </w:r>
      <w:r w:rsidRPr="00751C65">
        <w:rPr>
          <w:b/>
          <w:spacing w:val="-6"/>
          <w:sz w:val="24"/>
          <w:szCs w:val="24"/>
        </w:rPr>
        <w:t xml:space="preserve"> </w:t>
      </w:r>
      <w:r w:rsidRPr="00751C65">
        <w:rPr>
          <w:b/>
          <w:sz w:val="24"/>
          <w:szCs w:val="24"/>
        </w:rPr>
        <w:t>результаты</w:t>
      </w:r>
    </w:p>
    <w:p w14:paraId="194DDDD4" w14:textId="77777777" w:rsidR="006733A1" w:rsidRPr="00751C65" w:rsidRDefault="006733A1" w:rsidP="00751C65">
      <w:pPr>
        <w:pStyle w:val="TableParagraph"/>
        <w:spacing w:line="240" w:lineRule="auto"/>
        <w:ind w:firstLine="720"/>
        <w:rPr>
          <w:sz w:val="24"/>
          <w:szCs w:val="24"/>
        </w:rPr>
      </w:pPr>
      <w:r w:rsidRPr="00751C65">
        <w:rPr>
          <w:sz w:val="24"/>
          <w:szCs w:val="24"/>
        </w:rPr>
        <w:t>Обучающийся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получит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возможность</w:t>
      </w:r>
      <w:r w:rsidRPr="00751C65">
        <w:rPr>
          <w:spacing w:val="-5"/>
          <w:sz w:val="24"/>
          <w:szCs w:val="24"/>
        </w:rPr>
        <w:t xml:space="preserve"> </w:t>
      </w:r>
      <w:r w:rsidRPr="00751C65">
        <w:rPr>
          <w:sz w:val="24"/>
          <w:szCs w:val="24"/>
        </w:rPr>
        <w:t>научиться:</w:t>
      </w:r>
    </w:p>
    <w:p w14:paraId="5B43C815" w14:textId="77777777" w:rsidR="006733A1" w:rsidRPr="00751C65" w:rsidRDefault="006733A1" w:rsidP="00751C65">
      <w:pPr>
        <w:pStyle w:val="TableParagraph"/>
        <w:numPr>
          <w:ilvl w:val="0"/>
          <w:numId w:val="1"/>
        </w:numPr>
        <w:tabs>
          <w:tab w:val="left" w:pos="610"/>
          <w:tab w:val="left" w:pos="611"/>
        </w:tabs>
        <w:spacing w:line="240" w:lineRule="auto"/>
        <w:ind w:left="0" w:firstLine="720"/>
        <w:rPr>
          <w:sz w:val="24"/>
          <w:szCs w:val="24"/>
        </w:rPr>
      </w:pPr>
      <w:r w:rsidRPr="00751C65">
        <w:rPr>
          <w:sz w:val="24"/>
          <w:szCs w:val="24"/>
        </w:rPr>
        <w:t>выполнять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логические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операции: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сравнение,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выявление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закономерностей,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классификацию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по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самостоятельно</w:t>
      </w:r>
      <w:r w:rsidRPr="00751C65">
        <w:rPr>
          <w:spacing w:val="-57"/>
          <w:sz w:val="24"/>
          <w:szCs w:val="24"/>
        </w:rPr>
        <w:t xml:space="preserve"> </w:t>
      </w:r>
      <w:r w:rsidRPr="00751C65">
        <w:rPr>
          <w:sz w:val="24"/>
          <w:szCs w:val="24"/>
        </w:rPr>
        <w:t>найденным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основаниям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— и делать на этой основе выводы;</w:t>
      </w:r>
    </w:p>
    <w:p w14:paraId="525FC510" w14:textId="77777777" w:rsidR="006733A1" w:rsidRPr="00751C65" w:rsidRDefault="006733A1" w:rsidP="00751C65">
      <w:pPr>
        <w:pStyle w:val="TableParagraph"/>
        <w:numPr>
          <w:ilvl w:val="0"/>
          <w:numId w:val="1"/>
        </w:numPr>
        <w:tabs>
          <w:tab w:val="left" w:pos="610"/>
          <w:tab w:val="left" w:pos="611"/>
        </w:tabs>
        <w:spacing w:line="240" w:lineRule="auto"/>
        <w:ind w:left="0" w:firstLine="720"/>
        <w:rPr>
          <w:sz w:val="24"/>
          <w:szCs w:val="24"/>
        </w:rPr>
      </w:pPr>
      <w:r w:rsidRPr="00751C65">
        <w:rPr>
          <w:sz w:val="24"/>
          <w:szCs w:val="24"/>
        </w:rPr>
        <w:t>устанавливать</w:t>
      </w:r>
      <w:r w:rsidRPr="00751C65">
        <w:rPr>
          <w:spacing w:val="26"/>
          <w:sz w:val="24"/>
          <w:szCs w:val="24"/>
        </w:rPr>
        <w:t xml:space="preserve"> </w:t>
      </w:r>
      <w:r w:rsidRPr="00751C65">
        <w:rPr>
          <w:sz w:val="24"/>
          <w:szCs w:val="24"/>
        </w:rPr>
        <w:t>причинно-следственные</w:t>
      </w:r>
      <w:r w:rsidRPr="00751C65">
        <w:rPr>
          <w:spacing w:val="26"/>
          <w:sz w:val="24"/>
          <w:szCs w:val="24"/>
        </w:rPr>
        <w:t xml:space="preserve"> </w:t>
      </w:r>
      <w:r w:rsidRPr="00751C65">
        <w:rPr>
          <w:sz w:val="24"/>
          <w:szCs w:val="24"/>
        </w:rPr>
        <w:t>связи</w:t>
      </w:r>
      <w:r w:rsidRPr="00751C65">
        <w:rPr>
          <w:spacing w:val="28"/>
          <w:sz w:val="24"/>
          <w:szCs w:val="24"/>
        </w:rPr>
        <w:t xml:space="preserve"> </w:t>
      </w:r>
      <w:r w:rsidRPr="00751C65">
        <w:rPr>
          <w:sz w:val="24"/>
          <w:szCs w:val="24"/>
        </w:rPr>
        <w:t>между</w:t>
      </w:r>
      <w:r w:rsidRPr="00751C65">
        <w:rPr>
          <w:spacing w:val="26"/>
          <w:sz w:val="24"/>
          <w:szCs w:val="24"/>
        </w:rPr>
        <w:t xml:space="preserve"> </w:t>
      </w:r>
      <w:r w:rsidRPr="00751C65">
        <w:rPr>
          <w:sz w:val="24"/>
          <w:szCs w:val="24"/>
        </w:rPr>
        <w:t>объектами</w:t>
      </w:r>
      <w:r w:rsidRPr="00751C65">
        <w:rPr>
          <w:spacing w:val="27"/>
          <w:sz w:val="24"/>
          <w:szCs w:val="24"/>
        </w:rPr>
        <w:t xml:space="preserve"> </w:t>
      </w:r>
      <w:r w:rsidRPr="00751C65">
        <w:rPr>
          <w:sz w:val="24"/>
          <w:szCs w:val="24"/>
        </w:rPr>
        <w:t>и</w:t>
      </w:r>
      <w:r w:rsidRPr="00751C65">
        <w:rPr>
          <w:spacing w:val="25"/>
          <w:sz w:val="24"/>
          <w:szCs w:val="24"/>
        </w:rPr>
        <w:t xml:space="preserve"> </w:t>
      </w:r>
      <w:r w:rsidRPr="00751C65">
        <w:rPr>
          <w:sz w:val="24"/>
          <w:szCs w:val="24"/>
        </w:rPr>
        <w:t>явлениями,</w:t>
      </w:r>
      <w:r w:rsidRPr="00751C65">
        <w:rPr>
          <w:spacing w:val="27"/>
          <w:sz w:val="24"/>
          <w:szCs w:val="24"/>
        </w:rPr>
        <w:t xml:space="preserve"> </w:t>
      </w:r>
      <w:r w:rsidRPr="00751C65">
        <w:rPr>
          <w:sz w:val="24"/>
          <w:szCs w:val="24"/>
        </w:rPr>
        <w:t>проводить</w:t>
      </w:r>
      <w:r w:rsidRPr="00751C65">
        <w:rPr>
          <w:spacing w:val="27"/>
          <w:sz w:val="24"/>
          <w:szCs w:val="24"/>
        </w:rPr>
        <w:t xml:space="preserve"> </w:t>
      </w:r>
      <w:r w:rsidRPr="00751C65">
        <w:rPr>
          <w:sz w:val="24"/>
          <w:szCs w:val="24"/>
        </w:rPr>
        <w:t>аналогии,</w:t>
      </w:r>
      <w:r w:rsidRPr="00751C65">
        <w:rPr>
          <w:spacing w:val="25"/>
          <w:sz w:val="24"/>
          <w:szCs w:val="24"/>
        </w:rPr>
        <w:t xml:space="preserve"> </w:t>
      </w:r>
      <w:r w:rsidRPr="00751C65">
        <w:rPr>
          <w:sz w:val="24"/>
          <w:szCs w:val="24"/>
        </w:rPr>
        <w:t>делать</w:t>
      </w:r>
      <w:r w:rsidRPr="00751C65">
        <w:rPr>
          <w:spacing w:val="-57"/>
          <w:sz w:val="24"/>
          <w:szCs w:val="24"/>
        </w:rPr>
        <w:t xml:space="preserve"> </w:t>
      </w:r>
      <w:r w:rsidRPr="00751C65">
        <w:rPr>
          <w:sz w:val="24"/>
          <w:szCs w:val="24"/>
        </w:rPr>
        <w:t>обобщения.</w:t>
      </w:r>
    </w:p>
    <w:p w14:paraId="3F17E52F" w14:textId="77777777" w:rsidR="006733A1" w:rsidRPr="00751C65" w:rsidRDefault="006733A1" w:rsidP="00751C65">
      <w:pPr>
        <w:pStyle w:val="TableParagraph"/>
        <w:spacing w:line="240" w:lineRule="auto"/>
        <w:ind w:firstLine="720"/>
        <w:rPr>
          <w:sz w:val="24"/>
          <w:szCs w:val="24"/>
        </w:rPr>
      </w:pPr>
      <w:r w:rsidRPr="00751C65">
        <w:rPr>
          <w:b/>
          <w:sz w:val="24"/>
          <w:szCs w:val="24"/>
        </w:rPr>
        <w:t>Обучающийся</w:t>
      </w:r>
      <w:r w:rsidRPr="00751C65">
        <w:rPr>
          <w:b/>
          <w:spacing w:val="-4"/>
          <w:sz w:val="24"/>
          <w:szCs w:val="24"/>
        </w:rPr>
        <w:t xml:space="preserve"> </w:t>
      </w:r>
      <w:r w:rsidRPr="00751C65">
        <w:rPr>
          <w:b/>
          <w:sz w:val="24"/>
          <w:szCs w:val="24"/>
        </w:rPr>
        <w:t>получит</w:t>
      </w:r>
      <w:r w:rsidRPr="00751C65">
        <w:rPr>
          <w:b/>
          <w:spacing w:val="-4"/>
          <w:sz w:val="24"/>
          <w:szCs w:val="24"/>
        </w:rPr>
        <w:t xml:space="preserve"> </w:t>
      </w:r>
      <w:r w:rsidRPr="00751C65">
        <w:rPr>
          <w:b/>
          <w:sz w:val="24"/>
          <w:szCs w:val="24"/>
        </w:rPr>
        <w:t>возможность</w:t>
      </w:r>
      <w:r w:rsidRPr="00751C65">
        <w:rPr>
          <w:b/>
          <w:spacing w:val="-5"/>
          <w:sz w:val="24"/>
          <w:szCs w:val="24"/>
        </w:rPr>
        <w:t xml:space="preserve"> </w:t>
      </w:r>
      <w:r w:rsidRPr="00751C65">
        <w:rPr>
          <w:b/>
          <w:sz w:val="24"/>
          <w:szCs w:val="24"/>
        </w:rPr>
        <w:t>для</w:t>
      </w:r>
      <w:r w:rsidRPr="00751C65">
        <w:rPr>
          <w:b/>
          <w:spacing w:val="-4"/>
          <w:sz w:val="24"/>
          <w:szCs w:val="24"/>
        </w:rPr>
        <w:t xml:space="preserve"> </w:t>
      </w:r>
      <w:r w:rsidRPr="00751C65">
        <w:rPr>
          <w:b/>
          <w:sz w:val="24"/>
          <w:szCs w:val="24"/>
        </w:rPr>
        <w:t>формирования</w:t>
      </w:r>
      <w:r w:rsidRPr="00751C65">
        <w:rPr>
          <w:sz w:val="24"/>
          <w:szCs w:val="24"/>
        </w:rPr>
        <w:t>:</w:t>
      </w:r>
    </w:p>
    <w:p w14:paraId="12C004E8" w14:textId="77777777" w:rsidR="006733A1" w:rsidRPr="00751C65" w:rsidRDefault="006733A1" w:rsidP="00751C65">
      <w:pPr>
        <w:pStyle w:val="TableParagraph"/>
        <w:numPr>
          <w:ilvl w:val="0"/>
          <w:numId w:val="1"/>
        </w:numPr>
        <w:tabs>
          <w:tab w:val="left" w:pos="610"/>
          <w:tab w:val="left" w:pos="611"/>
        </w:tabs>
        <w:spacing w:line="240" w:lineRule="auto"/>
        <w:ind w:left="0" w:firstLine="720"/>
        <w:rPr>
          <w:sz w:val="24"/>
          <w:szCs w:val="24"/>
        </w:rPr>
      </w:pPr>
      <w:r w:rsidRPr="00751C65">
        <w:rPr>
          <w:sz w:val="24"/>
          <w:szCs w:val="24"/>
        </w:rPr>
        <w:t>умения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решать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задачи;</w:t>
      </w:r>
    </w:p>
    <w:p w14:paraId="6B890109" w14:textId="77777777" w:rsidR="006733A1" w:rsidRPr="00751C65" w:rsidRDefault="006733A1" w:rsidP="00751C65">
      <w:pPr>
        <w:pStyle w:val="TableParagraph"/>
        <w:numPr>
          <w:ilvl w:val="0"/>
          <w:numId w:val="1"/>
        </w:numPr>
        <w:tabs>
          <w:tab w:val="left" w:pos="610"/>
          <w:tab w:val="left" w:pos="611"/>
        </w:tabs>
        <w:spacing w:line="240" w:lineRule="auto"/>
        <w:ind w:left="0" w:firstLine="720"/>
        <w:rPr>
          <w:sz w:val="24"/>
          <w:szCs w:val="24"/>
        </w:rPr>
      </w:pPr>
      <w:r w:rsidRPr="00751C65">
        <w:rPr>
          <w:sz w:val="24"/>
          <w:szCs w:val="24"/>
        </w:rPr>
        <w:t>умения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анализировать</w:t>
      </w:r>
      <w:r w:rsidRPr="00751C65">
        <w:rPr>
          <w:spacing w:val="57"/>
          <w:sz w:val="24"/>
          <w:szCs w:val="24"/>
        </w:rPr>
        <w:t xml:space="preserve"> </w:t>
      </w:r>
      <w:r w:rsidRPr="00751C65">
        <w:rPr>
          <w:sz w:val="24"/>
          <w:szCs w:val="24"/>
        </w:rPr>
        <w:t>проблемные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ситуации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в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задачах;</w:t>
      </w:r>
    </w:p>
    <w:p w14:paraId="01F99E6D" w14:textId="77777777" w:rsidR="006733A1" w:rsidRPr="00751C65" w:rsidRDefault="006733A1" w:rsidP="00751C65">
      <w:pPr>
        <w:pStyle w:val="TableParagraph"/>
        <w:numPr>
          <w:ilvl w:val="0"/>
          <w:numId w:val="1"/>
        </w:numPr>
        <w:tabs>
          <w:tab w:val="left" w:pos="610"/>
          <w:tab w:val="left" w:pos="611"/>
        </w:tabs>
        <w:spacing w:line="240" w:lineRule="auto"/>
        <w:ind w:left="0" w:firstLine="720"/>
        <w:rPr>
          <w:sz w:val="24"/>
          <w:szCs w:val="24"/>
        </w:rPr>
      </w:pPr>
      <w:r w:rsidRPr="00751C65">
        <w:rPr>
          <w:sz w:val="24"/>
          <w:szCs w:val="24"/>
        </w:rPr>
        <w:t>умения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ставить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новые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учебные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задачи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под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руководством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учителя;</w:t>
      </w:r>
    </w:p>
    <w:p w14:paraId="603F5B4A" w14:textId="77777777" w:rsidR="006733A1" w:rsidRPr="00751C65" w:rsidRDefault="006733A1" w:rsidP="00751C65">
      <w:pPr>
        <w:pStyle w:val="TableParagraph"/>
        <w:numPr>
          <w:ilvl w:val="0"/>
          <w:numId w:val="1"/>
        </w:numPr>
        <w:tabs>
          <w:tab w:val="left" w:pos="610"/>
          <w:tab w:val="left" w:pos="611"/>
        </w:tabs>
        <w:spacing w:line="240" w:lineRule="auto"/>
        <w:ind w:left="0" w:firstLine="720"/>
        <w:rPr>
          <w:sz w:val="24"/>
          <w:szCs w:val="24"/>
        </w:rPr>
      </w:pPr>
      <w:r w:rsidRPr="00751C65">
        <w:rPr>
          <w:sz w:val="24"/>
          <w:szCs w:val="24"/>
        </w:rPr>
        <w:t>умения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находить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несколько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способов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действий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при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решении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учебной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задачи,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оценивать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их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и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выбирать</w:t>
      </w:r>
      <w:r w:rsidRPr="00751C65">
        <w:rPr>
          <w:spacing w:val="-57"/>
          <w:sz w:val="24"/>
          <w:szCs w:val="24"/>
        </w:rPr>
        <w:t xml:space="preserve"> </w:t>
      </w:r>
      <w:r w:rsidRPr="00751C65">
        <w:rPr>
          <w:sz w:val="24"/>
          <w:szCs w:val="24"/>
        </w:rPr>
        <w:t>наиболее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рациональный;</w:t>
      </w:r>
    </w:p>
    <w:p w14:paraId="799E1FB7" w14:textId="77777777" w:rsidR="006733A1" w:rsidRPr="00751C65" w:rsidRDefault="006733A1" w:rsidP="00751C65">
      <w:pPr>
        <w:pStyle w:val="TableParagraph"/>
        <w:numPr>
          <w:ilvl w:val="0"/>
          <w:numId w:val="1"/>
        </w:numPr>
        <w:tabs>
          <w:tab w:val="left" w:pos="612"/>
          <w:tab w:val="left" w:pos="613"/>
        </w:tabs>
        <w:spacing w:line="240" w:lineRule="auto"/>
        <w:ind w:left="0" w:firstLine="720"/>
        <w:rPr>
          <w:sz w:val="24"/>
          <w:szCs w:val="24"/>
        </w:rPr>
      </w:pPr>
      <w:r w:rsidRPr="00751C65">
        <w:rPr>
          <w:sz w:val="24"/>
          <w:szCs w:val="24"/>
        </w:rPr>
        <w:t>владеть</w:t>
      </w:r>
      <w:r w:rsidRPr="00751C65">
        <w:rPr>
          <w:spacing w:val="10"/>
          <w:sz w:val="24"/>
          <w:szCs w:val="24"/>
        </w:rPr>
        <w:t xml:space="preserve"> </w:t>
      </w:r>
      <w:r w:rsidRPr="00751C65">
        <w:rPr>
          <w:sz w:val="24"/>
          <w:szCs w:val="24"/>
        </w:rPr>
        <w:t>навыками</w:t>
      </w:r>
      <w:r w:rsidRPr="00751C65">
        <w:rPr>
          <w:spacing w:val="9"/>
          <w:sz w:val="24"/>
          <w:szCs w:val="24"/>
        </w:rPr>
        <w:t xml:space="preserve"> </w:t>
      </w:r>
      <w:r w:rsidRPr="00751C65">
        <w:rPr>
          <w:sz w:val="24"/>
          <w:szCs w:val="24"/>
        </w:rPr>
        <w:t>смыслового</w:t>
      </w:r>
      <w:r w:rsidRPr="00751C65">
        <w:rPr>
          <w:spacing w:val="9"/>
          <w:sz w:val="24"/>
          <w:szCs w:val="24"/>
        </w:rPr>
        <w:t xml:space="preserve"> </w:t>
      </w:r>
      <w:r w:rsidRPr="00751C65">
        <w:rPr>
          <w:sz w:val="24"/>
          <w:szCs w:val="24"/>
        </w:rPr>
        <w:t>чтения</w:t>
      </w:r>
      <w:r w:rsidRPr="00751C65">
        <w:rPr>
          <w:spacing w:val="8"/>
          <w:sz w:val="24"/>
          <w:szCs w:val="24"/>
        </w:rPr>
        <w:t xml:space="preserve"> </w:t>
      </w:r>
      <w:r w:rsidRPr="00751C65">
        <w:rPr>
          <w:sz w:val="24"/>
          <w:szCs w:val="24"/>
        </w:rPr>
        <w:t>текстов</w:t>
      </w:r>
      <w:r w:rsidRPr="00751C65">
        <w:rPr>
          <w:spacing w:val="8"/>
          <w:sz w:val="24"/>
          <w:szCs w:val="24"/>
        </w:rPr>
        <w:t xml:space="preserve"> </w:t>
      </w:r>
      <w:r w:rsidRPr="00751C65">
        <w:rPr>
          <w:sz w:val="24"/>
          <w:szCs w:val="24"/>
        </w:rPr>
        <w:t>математического</w:t>
      </w:r>
      <w:r w:rsidRPr="00751C65">
        <w:rPr>
          <w:spacing w:val="10"/>
          <w:sz w:val="24"/>
          <w:szCs w:val="24"/>
        </w:rPr>
        <w:t xml:space="preserve"> </w:t>
      </w:r>
      <w:r w:rsidRPr="00751C65">
        <w:rPr>
          <w:sz w:val="24"/>
          <w:szCs w:val="24"/>
        </w:rPr>
        <w:t>содержания</w:t>
      </w:r>
      <w:r w:rsidRPr="00751C65">
        <w:rPr>
          <w:spacing w:val="8"/>
          <w:sz w:val="24"/>
          <w:szCs w:val="24"/>
        </w:rPr>
        <w:t xml:space="preserve"> </w:t>
      </w:r>
      <w:r w:rsidRPr="00751C65">
        <w:rPr>
          <w:sz w:val="24"/>
          <w:szCs w:val="24"/>
        </w:rPr>
        <w:t>в</w:t>
      </w:r>
      <w:r w:rsidRPr="00751C65">
        <w:rPr>
          <w:spacing w:val="11"/>
          <w:sz w:val="24"/>
          <w:szCs w:val="24"/>
        </w:rPr>
        <w:t xml:space="preserve"> </w:t>
      </w:r>
      <w:r w:rsidRPr="00751C65">
        <w:rPr>
          <w:sz w:val="24"/>
          <w:szCs w:val="24"/>
        </w:rPr>
        <w:t>соответствии</w:t>
      </w:r>
      <w:r w:rsidRPr="00751C65">
        <w:rPr>
          <w:spacing w:val="9"/>
          <w:sz w:val="24"/>
          <w:szCs w:val="24"/>
        </w:rPr>
        <w:t xml:space="preserve"> </w:t>
      </w:r>
      <w:r w:rsidRPr="00751C65">
        <w:rPr>
          <w:sz w:val="24"/>
          <w:szCs w:val="24"/>
        </w:rPr>
        <w:t>с</w:t>
      </w:r>
      <w:r w:rsidRPr="00751C65">
        <w:rPr>
          <w:spacing w:val="-57"/>
          <w:sz w:val="24"/>
          <w:szCs w:val="24"/>
        </w:rPr>
        <w:t xml:space="preserve"> </w:t>
      </w:r>
      <w:r w:rsidRPr="00751C65">
        <w:rPr>
          <w:sz w:val="24"/>
          <w:szCs w:val="24"/>
        </w:rPr>
        <w:t>поставленными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целями и задачами;</w:t>
      </w:r>
    </w:p>
    <w:p w14:paraId="4233ADA9" w14:textId="77777777" w:rsidR="006733A1" w:rsidRPr="00751C65" w:rsidRDefault="006733A1" w:rsidP="00751C65">
      <w:pPr>
        <w:pStyle w:val="TableParagraph"/>
        <w:numPr>
          <w:ilvl w:val="0"/>
          <w:numId w:val="1"/>
        </w:numPr>
        <w:tabs>
          <w:tab w:val="left" w:pos="610"/>
          <w:tab w:val="left" w:pos="611"/>
        </w:tabs>
        <w:spacing w:line="240" w:lineRule="auto"/>
        <w:ind w:left="0" w:firstLine="720"/>
        <w:rPr>
          <w:sz w:val="24"/>
          <w:szCs w:val="24"/>
        </w:rPr>
      </w:pPr>
      <w:r w:rsidRPr="00751C65">
        <w:rPr>
          <w:sz w:val="24"/>
          <w:szCs w:val="24"/>
        </w:rPr>
        <w:t>адекватной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оценки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результатов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своей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учебной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деятельности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на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основе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заданных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критериев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её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успешности;</w:t>
      </w:r>
    </w:p>
    <w:p w14:paraId="539A01BD" w14:textId="77777777" w:rsidR="006733A1" w:rsidRPr="00751C65" w:rsidRDefault="006733A1" w:rsidP="00751C65">
      <w:pPr>
        <w:pStyle w:val="TableParagraph"/>
        <w:numPr>
          <w:ilvl w:val="0"/>
          <w:numId w:val="1"/>
        </w:numPr>
        <w:tabs>
          <w:tab w:val="left" w:pos="611"/>
        </w:tabs>
        <w:spacing w:line="240" w:lineRule="auto"/>
        <w:ind w:left="0" w:firstLine="720"/>
        <w:jc w:val="both"/>
        <w:rPr>
          <w:sz w:val="24"/>
          <w:szCs w:val="24"/>
        </w:rPr>
      </w:pPr>
      <w:r w:rsidRPr="00751C65">
        <w:rPr>
          <w:sz w:val="24"/>
          <w:szCs w:val="24"/>
        </w:rPr>
        <w:t>устойчивого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интереса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к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продолжению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математического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образования,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к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расширению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возможностей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использования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математических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способов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познания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и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описания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зависимостей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в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явлениях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и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процессах</w:t>
      </w:r>
      <w:r w:rsidRPr="00751C65">
        <w:rPr>
          <w:spacing w:val="1"/>
          <w:sz w:val="24"/>
          <w:szCs w:val="24"/>
        </w:rPr>
        <w:t xml:space="preserve"> </w:t>
      </w:r>
      <w:r w:rsidRPr="00751C65">
        <w:rPr>
          <w:sz w:val="24"/>
          <w:szCs w:val="24"/>
        </w:rPr>
        <w:t>окружающего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мира.</w:t>
      </w:r>
    </w:p>
    <w:p w14:paraId="5641853A" w14:textId="77777777" w:rsidR="006733A1" w:rsidRPr="00751C65" w:rsidRDefault="006733A1" w:rsidP="00751C65">
      <w:pPr>
        <w:pStyle w:val="TableParagraph"/>
        <w:spacing w:line="240" w:lineRule="auto"/>
        <w:ind w:firstLine="720"/>
        <w:jc w:val="both"/>
        <w:rPr>
          <w:sz w:val="24"/>
          <w:szCs w:val="24"/>
        </w:rPr>
      </w:pPr>
      <w:r w:rsidRPr="00751C65">
        <w:rPr>
          <w:sz w:val="24"/>
          <w:szCs w:val="24"/>
        </w:rPr>
        <w:t>Занятия</w:t>
      </w:r>
      <w:r w:rsidRPr="00751C65">
        <w:rPr>
          <w:spacing w:val="55"/>
          <w:sz w:val="24"/>
          <w:szCs w:val="24"/>
        </w:rPr>
        <w:t xml:space="preserve"> </w:t>
      </w:r>
      <w:r w:rsidRPr="00751C65">
        <w:rPr>
          <w:sz w:val="24"/>
          <w:szCs w:val="24"/>
        </w:rPr>
        <w:t>должны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помочь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обучающемуся:</w:t>
      </w:r>
    </w:p>
    <w:p w14:paraId="2AA0EC8C" w14:textId="77777777" w:rsidR="006733A1" w:rsidRPr="00751C65" w:rsidRDefault="006733A1" w:rsidP="00751C65">
      <w:pPr>
        <w:pStyle w:val="TableParagraph"/>
        <w:numPr>
          <w:ilvl w:val="0"/>
          <w:numId w:val="1"/>
        </w:numPr>
        <w:tabs>
          <w:tab w:val="left" w:pos="611"/>
        </w:tabs>
        <w:spacing w:line="240" w:lineRule="auto"/>
        <w:ind w:left="0" w:firstLine="720"/>
        <w:jc w:val="both"/>
        <w:rPr>
          <w:sz w:val="24"/>
          <w:szCs w:val="24"/>
        </w:rPr>
      </w:pPr>
      <w:r w:rsidRPr="00751C65">
        <w:rPr>
          <w:sz w:val="24"/>
          <w:szCs w:val="24"/>
        </w:rPr>
        <w:t>усвоить</w:t>
      </w:r>
      <w:r w:rsidRPr="00751C65">
        <w:rPr>
          <w:spacing w:val="-1"/>
          <w:sz w:val="24"/>
          <w:szCs w:val="24"/>
        </w:rPr>
        <w:t xml:space="preserve"> </w:t>
      </w:r>
      <w:r w:rsidRPr="00751C65">
        <w:rPr>
          <w:sz w:val="24"/>
          <w:szCs w:val="24"/>
        </w:rPr>
        <w:t>основные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базовые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знания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по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математике;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её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ключевые</w:t>
      </w:r>
      <w:r w:rsidRPr="00751C65">
        <w:rPr>
          <w:spacing w:val="-3"/>
          <w:sz w:val="24"/>
          <w:szCs w:val="24"/>
        </w:rPr>
        <w:t xml:space="preserve"> </w:t>
      </w:r>
      <w:r w:rsidRPr="00751C65">
        <w:rPr>
          <w:sz w:val="24"/>
          <w:szCs w:val="24"/>
        </w:rPr>
        <w:t>понятия;</w:t>
      </w:r>
    </w:p>
    <w:p w14:paraId="7A9F6E9A" w14:textId="77777777" w:rsidR="006733A1" w:rsidRPr="00751C65" w:rsidRDefault="006733A1" w:rsidP="00751C65">
      <w:pPr>
        <w:pStyle w:val="TableParagraph"/>
        <w:numPr>
          <w:ilvl w:val="0"/>
          <w:numId w:val="1"/>
        </w:numPr>
        <w:tabs>
          <w:tab w:val="left" w:pos="611"/>
        </w:tabs>
        <w:spacing w:line="240" w:lineRule="auto"/>
        <w:ind w:left="0" w:firstLine="720"/>
        <w:jc w:val="both"/>
        <w:rPr>
          <w:sz w:val="24"/>
          <w:szCs w:val="24"/>
        </w:rPr>
      </w:pPr>
      <w:r w:rsidRPr="00751C65">
        <w:rPr>
          <w:sz w:val="24"/>
          <w:szCs w:val="24"/>
        </w:rPr>
        <w:t>формировать</w:t>
      </w:r>
      <w:r w:rsidRPr="00751C65">
        <w:rPr>
          <w:spacing w:val="-2"/>
          <w:sz w:val="24"/>
          <w:szCs w:val="24"/>
        </w:rPr>
        <w:t xml:space="preserve"> </w:t>
      </w:r>
      <w:r w:rsidRPr="00751C65">
        <w:rPr>
          <w:sz w:val="24"/>
          <w:szCs w:val="24"/>
        </w:rPr>
        <w:t>творческое</w:t>
      </w:r>
      <w:r w:rsidRPr="00751C65">
        <w:rPr>
          <w:spacing w:val="-4"/>
          <w:sz w:val="24"/>
          <w:szCs w:val="24"/>
        </w:rPr>
        <w:t xml:space="preserve"> </w:t>
      </w:r>
      <w:r w:rsidRPr="00751C65">
        <w:rPr>
          <w:sz w:val="24"/>
          <w:szCs w:val="24"/>
        </w:rPr>
        <w:t>мышление;</w:t>
      </w:r>
    </w:p>
    <w:p w14:paraId="51630F8B" w14:textId="77777777" w:rsidR="006733A1" w:rsidRPr="00751C65" w:rsidRDefault="006733A1" w:rsidP="00751C65">
      <w:pPr>
        <w:pStyle w:val="a3"/>
        <w:ind w:firstLine="720"/>
      </w:pPr>
      <w:r w:rsidRPr="00751C65">
        <w:t>способствовать улучшению качества решения задач различного уровня сложности; успешному выступлению</w:t>
      </w:r>
      <w:r w:rsidRPr="00751C65">
        <w:rPr>
          <w:spacing w:val="1"/>
        </w:rPr>
        <w:t xml:space="preserve"> </w:t>
      </w:r>
      <w:r w:rsidRPr="00751C65">
        <w:t>на</w:t>
      </w:r>
      <w:r w:rsidRPr="00751C65">
        <w:rPr>
          <w:spacing w:val="-2"/>
        </w:rPr>
        <w:t xml:space="preserve"> </w:t>
      </w:r>
      <w:r w:rsidRPr="00751C65">
        <w:t>олимпиадах, играх,</w:t>
      </w:r>
      <w:r w:rsidRPr="00751C65">
        <w:rPr>
          <w:spacing w:val="-3"/>
        </w:rPr>
        <w:t xml:space="preserve"> </w:t>
      </w:r>
      <w:r w:rsidRPr="00751C65">
        <w:t>конкурсах.</w:t>
      </w:r>
    </w:p>
    <w:p w14:paraId="60581C3D" w14:textId="77777777" w:rsidR="003E212F" w:rsidRDefault="003E212F" w:rsidP="00751C65">
      <w:pPr>
        <w:pStyle w:val="a3"/>
        <w:spacing w:before="78"/>
        <w:ind w:right="5664"/>
      </w:pPr>
    </w:p>
    <w:p w14:paraId="2F403AB6" w14:textId="77777777" w:rsidR="00751C65" w:rsidRDefault="00751C65" w:rsidP="00751C65">
      <w:pPr>
        <w:pStyle w:val="a3"/>
        <w:spacing w:before="78"/>
        <w:ind w:right="-33"/>
        <w:jc w:val="center"/>
        <w:rPr>
          <w:b/>
        </w:rPr>
      </w:pPr>
      <w:r w:rsidRPr="00751C65">
        <w:rPr>
          <w:b/>
        </w:rPr>
        <w:t>Содержание программы</w:t>
      </w:r>
    </w:p>
    <w:p w14:paraId="4E1916D5" w14:textId="77777777" w:rsidR="00751C65" w:rsidRDefault="00751C65" w:rsidP="00751C65">
      <w:pPr>
        <w:pStyle w:val="a3"/>
        <w:spacing w:before="78"/>
        <w:ind w:right="-33"/>
        <w:jc w:val="center"/>
        <w:rPr>
          <w:b/>
        </w:rPr>
      </w:pPr>
    </w:p>
    <w:p w14:paraId="338DC47E" w14:textId="77777777" w:rsidR="00751C65" w:rsidRPr="00751C65" w:rsidRDefault="00751C65" w:rsidP="00751C65">
      <w:pPr>
        <w:pStyle w:val="Default"/>
        <w:ind w:firstLine="720"/>
        <w:jc w:val="both"/>
        <w:rPr>
          <w:szCs w:val="23"/>
        </w:rPr>
      </w:pPr>
      <w:r w:rsidRPr="00751C65">
        <w:rPr>
          <w:szCs w:val="23"/>
        </w:rPr>
        <w:t xml:space="preserve">Содержание носит объемный характер. Включает в себя всевозможные разнообразные нестандартные виды математических заданий, направленных на развитие математических способностей учащихся, логического нестандартного мышления, творческого подхода к решению учебных задач. Направлено на воспитание интереса к предмету, развитие наблюдательности, геометрической зоркости, умения анализировать, догадываться, рассуждать, доказывать, решать учебную задачу творчески. Имеет ярко выраженную практическую направленность в обучении. Дает возможность обучающимся работать как под руководством учителя, так и проявить свои способности на занятиях и при самостоятельной работе дома с родителями. </w:t>
      </w:r>
    </w:p>
    <w:p w14:paraId="60B7EAD1" w14:textId="77777777" w:rsidR="00751C65" w:rsidRPr="00751C65" w:rsidRDefault="00751C65" w:rsidP="00751C65">
      <w:pPr>
        <w:pStyle w:val="Default"/>
        <w:ind w:firstLine="720"/>
        <w:jc w:val="both"/>
        <w:rPr>
          <w:szCs w:val="23"/>
        </w:rPr>
      </w:pPr>
      <w:r w:rsidRPr="00751C65">
        <w:rPr>
          <w:b/>
          <w:bCs/>
          <w:szCs w:val="23"/>
        </w:rPr>
        <w:t xml:space="preserve">Числа. Арифметические действия. Величины </w:t>
      </w:r>
    </w:p>
    <w:p w14:paraId="0AB833FD" w14:textId="77777777" w:rsidR="00751C65" w:rsidRPr="00751C65" w:rsidRDefault="00751C65" w:rsidP="00751C65">
      <w:pPr>
        <w:pStyle w:val="Default"/>
        <w:ind w:firstLine="720"/>
        <w:jc w:val="both"/>
        <w:rPr>
          <w:szCs w:val="23"/>
        </w:rPr>
      </w:pPr>
      <w:r w:rsidRPr="00751C65">
        <w:rPr>
          <w:szCs w:val="23"/>
        </w:rPr>
        <w:t xml:space="preserve">Числа от 1 до 20. Решение и составление ребусов, содержащих числа. Сложение и вычитание чисел в пределах 20 (интересные приёмы устного счёта). Последовательное выполнение арифметических действий: отгадывание задуманных чисел. Числовые головоломки: соединение чисел знаками действия так, чтобы в ответе получилось заданное число, восстановление примеров: поиск цифры, которая скрыта. </w:t>
      </w:r>
    </w:p>
    <w:p w14:paraId="57AF1F24" w14:textId="77777777" w:rsidR="00751C65" w:rsidRPr="00751C65" w:rsidRDefault="00751C65" w:rsidP="00751C65">
      <w:pPr>
        <w:pStyle w:val="Default"/>
        <w:ind w:firstLine="720"/>
        <w:jc w:val="both"/>
        <w:rPr>
          <w:szCs w:val="23"/>
        </w:rPr>
      </w:pPr>
      <w:r w:rsidRPr="00751C65">
        <w:rPr>
          <w:b/>
          <w:bCs/>
          <w:szCs w:val="23"/>
        </w:rPr>
        <w:t xml:space="preserve">Мир занимательных задач </w:t>
      </w:r>
    </w:p>
    <w:p w14:paraId="744A84B0" w14:textId="77777777" w:rsidR="00751C65" w:rsidRPr="00751C65" w:rsidRDefault="00751C65" w:rsidP="00751C65">
      <w:pPr>
        <w:pStyle w:val="Default"/>
        <w:ind w:firstLine="720"/>
        <w:jc w:val="both"/>
        <w:rPr>
          <w:szCs w:val="23"/>
        </w:rPr>
      </w:pPr>
      <w:r w:rsidRPr="00751C65">
        <w:rPr>
          <w:szCs w:val="23"/>
        </w:rPr>
        <w:t xml:space="preserve">Задачи, допускающие несколько способов решения. Задачи с недостаточными, некорректными данными, с избыточным составом условия. Последовательность шагов (алгоритм) решения задачи. Обратные задачи и задания. Ориентировка в тексте задачи, выделение условия и вопроса, данных и искомых чисел (величин). Выбор необходимой информации, содержащейся в тексте задачи, на рисунке или в таблице, для ответа на заданные вопросы. </w:t>
      </w:r>
    </w:p>
    <w:p w14:paraId="69D14141" w14:textId="77777777" w:rsidR="00751C65" w:rsidRPr="00751C65" w:rsidRDefault="00751C65" w:rsidP="00751C65">
      <w:pPr>
        <w:pStyle w:val="Default"/>
        <w:ind w:firstLine="720"/>
        <w:jc w:val="both"/>
        <w:rPr>
          <w:szCs w:val="23"/>
        </w:rPr>
      </w:pPr>
      <w:r w:rsidRPr="00751C65">
        <w:rPr>
          <w:szCs w:val="23"/>
        </w:rPr>
        <w:lastRenderedPageBreak/>
        <w:t xml:space="preserve">Задачи на сообразительность. Задачи – шутки. Логические задачи. Составление аналогичных задач и заданий. </w:t>
      </w:r>
    </w:p>
    <w:p w14:paraId="1BC15B6B" w14:textId="77777777" w:rsidR="00751C65" w:rsidRPr="00751C65" w:rsidRDefault="00751C65" w:rsidP="00751C65">
      <w:pPr>
        <w:pStyle w:val="Default"/>
        <w:ind w:firstLine="720"/>
        <w:jc w:val="both"/>
        <w:rPr>
          <w:szCs w:val="23"/>
        </w:rPr>
      </w:pPr>
      <w:r w:rsidRPr="00751C65">
        <w:rPr>
          <w:szCs w:val="23"/>
        </w:rPr>
        <w:t xml:space="preserve">Использование знаково-символических средств для моделирования ситуаций, описанных в задачах. </w:t>
      </w:r>
    </w:p>
    <w:p w14:paraId="63DCD490" w14:textId="77777777" w:rsidR="00751C65" w:rsidRPr="00751C65" w:rsidRDefault="00751C65" w:rsidP="00751C65">
      <w:pPr>
        <w:pStyle w:val="Default"/>
        <w:ind w:firstLine="720"/>
        <w:jc w:val="both"/>
        <w:rPr>
          <w:szCs w:val="23"/>
        </w:rPr>
      </w:pPr>
      <w:r w:rsidRPr="00751C65">
        <w:rPr>
          <w:szCs w:val="23"/>
        </w:rPr>
        <w:t xml:space="preserve">Анализ и оценка готовых решений задачи, выбор верных решений. Задачи на доказательство, например, найти цифровое значение букв в условной записи. Воспроизведение способа решения задачи. Выбор наиболее эффективных способов решения. </w:t>
      </w:r>
    </w:p>
    <w:p w14:paraId="29D37719" w14:textId="77777777" w:rsidR="00751C65" w:rsidRPr="00751C65" w:rsidRDefault="00751C65" w:rsidP="00751C65">
      <w:pPr>
        <w:pStyle w:val="Default"/>
        <w:ind w:firstLine="720"/>
        <w:jc w:val="both"/>
        <w:rPr>
          <w:szCs w:val="23"/>
        </w:rPr>
      </w:pPr>
      <w:r w:rsidRPr="00751C65">
        <w:rPr>
          <w:b/>
          <w:bCs/>
          <w:szCs w:val="23"/>
        </w:rPr>
        <w:t xml:space="preserve">Геометрия. </w:t>
      </w:r>
    </w:p>
    <w:p w14:paraId="308CCB4E" w14:textId="77777777" w:rsidR="00751C65" w:rsidRPr="00751C65" w:rsidRDefault="00751C65" w:rsidP="00751C65">
      <w:pPr>
        <w:pStyle w:val="a3"/>
        <w:ind w:firstLine="720"/>
        <w:jc w:val="both"/>
        <w:rPr>
          <w:b/>
          <w:sz w:val="28"/>
        </w:rPr>
      </w:pPr>
      <w:r w:rsidRPr="00751C65">
        <w:rPr>
          <w:szCs w:val="23"/>
        </w:rPr>
        <w:t xml:space="preserve">Пространственные представления. Проведение линии по заданному маршруту (алгоритму): путешествие точки (на листе в клетку). Геометрические узоры. Закономерности в узорах. Симметрия. Фигуры, имеющие одну симметрию. Части фигуры. Место заданной фигуры в конструкции. Расположение деталей. Выбор деталей в соответствии с заданным контуром конструкции. Поиск заданных фигур в фигурах сложной конфигурации. Поиск нескольких возможных вариантов решения. Составление и зарисовка фигур по собственному замыслу. Поиск заданных фигур в фигурах сложной конфигурации. Решение задач, формирующих геометрическую наблюдательность. Распознавание (нахождение) окружности на орнаменте. Составление (вычерчивание) орнамента с использованием циркуля (по образцу, по собственному замыслу). </w:t>
      </w:r>
    </w:p>
    <w:p w14:paraId="24604548" w14:textId="77777777" w:rsidR="00751C65" w:rsidRPr="00751C65" w:rsidRDefault="00751C65" w:rsidP="00751C65">
      <w:pPr>
        <w:pStyle w:val="a3"/>
        <w:spacing w:before="78"/>
        <w:ind w:right="-33"/>
        <w:jc w:val="center"/>
        <w:rPr>
          <w:b/>
        </w:rPr>
      </w:pPr>
    </w:p>
    <w:p w14:paraId="1C4E9BBF" w14:textId="77777777" w:rsidR="00416EAB" w:rsidRPr="006733A1" w:rsidRDefault="00416EAB" w:rsidP="00416EAB">
      <w:pPr>
        <w:pStyle w:val="a3"/>
        <w:jc w:val="center"/>
        <w:rPr>
          <w:b/>
        </w:rPr>
      </w:pPr>
      <w:r w:rsidRPr="006733A1">
        <w:rPr>
          <w:b/>
        </w:rPr>
        <w:t>Тематическое планирование</w:t>
      </w:r>
    </w:p>
    <w:p w14:paraId="0EB9B7E5" w14:textId="77777777" w:rsidR="00416EAB" w:rsidRPr="006733A1" w:rsidRDefault="00416EAB" w:rsidP="00416EAB">
      <w:pPr>
        <w:pStyle w:val="a3"/>
        <w:jc w:val="center"/>
        <w:rPr>
          <w:b/>
        </w:rPr>
      </w:pPr>
      <w:r w:rsidRPr="006733A1">
        <w:rPr>
          <w:b/>
        </w:rPr>
        <w:t>5 часов в неделю</w:t>
      </w:r>
    </w:p>
    <w:p w14:paraId="05D086F0" w14:textId="7BF3772C" w:rsidR="003E212F" w:rsidRDefault="00CF3BF5" w:rsidP="00D87621">
      <w:pPr>
        <w:pStyle w:val="a3"/>
        <w:jc w:val="center"/>
        <w:rPr>
          <w:b/>
        </w:rPr>
      </w:pPr>
      <w:r w:rsidRPr="006733A1">
        <w:rPr>
          <w:b/>
        </w:rPr>
        <w:t>Итого:</w:t>
      </w:r>
      <w:r w:rsidRPr="006733A1">
        <w:rPr>
          <w:b/>
          <w:spacing w:val="-4"/>
        </w:rPr>
        <w:t xml:space="preserve"> </w:t>
      </w:r>
      <w:r w:rsidR="00977A9C" w:rsidRPr="006733A1">
        <w:rPr>
          <w:b/>
        </w:rPr>
        <w:t>1</w:t>
      </w:r>
      <w:r w:rsidR="00D87621">
        <w:rPr>
          <w:b/>
        </w:rPr>
        <w:t>6</w:t>
      </w:r>
      <w:r w:rsidR="00977A9C" w:rsidRPr="006733A1">
        <w:rPr>
          <w:b/>
        </w:rPr>
        <w:t>0</w:t>
      </w:r>
      <w:r w:rsidRPr="006733A1">
        <w:rPr>
          <w:b/>
          <w:spacing w:val="-1"/>
        </w:rPr>
        <w:t xml:space="preserve"> </w:t>
      </w:r>
      <w:r w:rsidRPr="006733A1">
        <w:rPr>
          <w:b/>
        </w:rPr>
        <w:t>часов</w:t>
      </w:r>
    </w:p>
    <w:p w14:paraId="2BD56840" w14:textId="77777777" w:rsidR="00751C65" w:rsidRPr="006733A1" w:rsidRDefault="00751C65" w:rsidP="00416EAB">
      <w:pPr>
        <w:pStyle w:val="a3"/>
        <w:jc w:val="center"/>
        <w:rPr>
          <w:b/>
        </w:rPr>
      </w:pPr>
    </w:p>
    <w:tbl>
      <w:tblPr>
        <w:tblW w:w="8860" w:type="dxa"/>
        <w:jc w:val="center"/>
        <w:tblLook w:val="04A0" w:firstRow="1" w:lastRow="0" w:firstColumn="1" w:lastColumn="0" w:noHBand="0" w:noVBand="1"/>
      </w:tblPr>
      <w:tblGrid>
        <w:gridCol w:w="960"/>
        <w:gridCol w:w="6940"/>
        <w:gridCol w:w="960"/>
      </w:tblGrid>
      <w:tr w:rsidR="00416EAB" w:rsidRPr="00416EAB" w14:paraId="7D1D143C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0D2888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№ п/п</w:t>
            </w:r>
          </w:p>
        </w:tc>
        <w:tc>
          <w:tcPr>
            <w:tcW w:w="69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hideMark/>
          </w:tcPr>
          <w:p w14:paraId="54D8B59B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Темы занятий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BF119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13288112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9E3EED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1.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4E0F120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Вводное занятие «Математика – это интересно»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F2919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78F06604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EC52FA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2.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C380694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Путешествие точки.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139BA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68D94C06" w14:textId="77777777" w:rsidTr="00416EAB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3986924D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3.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A76EB5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Из истории линейки. Такие разные линии.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F14B0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4EB35218" w14:textId="77777777" w:rsidTr="00416EAB">
        <w:trPr>
          <w:trHeight w:val="94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62D6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4.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A91B8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 xml:space="preserve">Геометрические упражнения «Путешествие в Страну Геометрию». </w:t>
            </w:r>
            <w:r w:rsidRPr="00416EAB">
              <w:rPr>
                <w:color w:val="181818"/>
                <w:sz w:val="24"/>
                <w:szCs w:val="24"/>
                <w:lang w:eastAsia="ru-RU"/>
              </w:rPr>
              <w:t>Решение задач, формирующихгеометрическую наблюдательность.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521ED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3</w:t>
            </w:r>
          </w:p>
        </w:tc>
      </w:tr>
      <w:tr w:rsidR="00416EAB" w:rsidRPr="00416EAB" w14:paraId="5234D718" w14:textId="77777777" w:rsidTr="00416EAB">
        <w:trPr>
          <w:trHeight w:val="6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4A1E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5.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55437" w14:textId="77777777" w:rsidR="00416EAB" w:rsidRPr="00416EAB" w:rsidRDefault="00416EAB" w:rsidP="00416EAB">
            <w:pPr>
              <w:widowControl/>
              <w:autoSpaceDE/>
              <w:autoSpaceDN/>
              <w:rPr>
                <w:color w:val="181818"/>
                <w:sz w:val="24"/>
                <w:szCs w:val="24"/>
                <w:lang w:eastAsia="ru-RU"/>
              </w:rPr>
            </w:pPr>
            <w:r w:rsidRPr="00416EAB">
              <w:rPr>
                <w:color w:val="181818"/>
                <w:sz w:val="24"/>
                <w:lang w:eastAsia="ru-RU"/>
              </w:rPr>
              <w:t>Геометрические узоры. Закономерности в узорах. Рисуем геометрические узоры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C8A5D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342F8938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2C8E3B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6.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8595775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Возникновение математических знаков.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CFE2A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02A04FA7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AFFBD8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7.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05D406B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Из истории цифр.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D367D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1BE6D781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1C5F0E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8.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A778E6D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Числа в пословицах.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FE37D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4B92E241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E61FF9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9.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4653818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Что дала людям математика? Как люди учились считать.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5EA1A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68FAA4A7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FEA649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10.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03E3415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Игры на проверку знаний нумерации.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0E33E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317AC253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8B806B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11.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CCA7C55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Задачи-шутки.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0C5A3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49185B45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7DC843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12.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D789192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Математические головоломки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58912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757BD298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7236D7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13.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6AEA89A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Игра-соревнование «Весёлый счёт»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6F543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612C1B85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4B0775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14.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B69DF42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Как предметы можно измерять на глаз.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6B2F4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758078AB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28B832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15.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92F522B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Математическая игра «Задумай число»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02D24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68977B92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A239F8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16.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696D70E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Праздник числа 10.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50681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68DA55E1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6C81DC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17.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BBE8506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Открытие нуля.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2288C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72997341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1D7C78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18.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53CD85E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Весёлая геометрия. Виды фигур.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560A6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4A11D349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E7723D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19.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11637BE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Составление животных из геометрических фигур.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56CF6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434FCCC6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E38105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20.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AD96D11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Загадочные математические слова.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9ED42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16600AE2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6FB2ED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lastRenderedPageBreak/>
              <w:t>21.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330169F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Лабиринты.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0BA83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5D8CCCD3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8E4B07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22.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6E13DF5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Математические игры. Построение «математических» пирамид.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2C7EF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1515C463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9AB2E9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23.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2CE82F1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В царстве смекалки. Задачи на смекалку и внимание.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2196A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534D7C85" w14:textId="77777777" w:rsidTr="00416EAB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7F1BCB60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24.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5611AA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Решение нестандартных математических задач.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A742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31903A73" w14:textId="77777777" w:rsidTr="00416EAB">
        <w:trPr>
          <w:trHeight w:val="63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EE995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25.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3EF36" w14:textId="77777777" w:rsidR="00416EAB" w:rsidRPr="00416EAB" w:rsidRDefault="00416EAB" w:rsidP="00416EAB">
            <w:pPr>
              <w:widowControl/>
              <w:autoSpaceDE/>
              <w:autoSpaceDN/>
              <w:rPr>
                <w:color w:val="181818"/>
                <w:sz w:val="24"/>
                <w:szCs w:val="24"/>
                <w:lang w:eastAsia="ru-RU"/>
              </w:rPr>
            </w:pPr>
            <w:r w:rsidRPr="00416EAB">
              <w:rPr>
                <w:color w:val="181818"/>
                <w:sz w:val="24"/>
                <w:lang w:eastAsia="ru-RU"/>
              </w:rPr>
              <w:t>Использование знаково-символических средств для моделирования ситуаций, описанных в задачах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CF504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6FE3F410" w14:textId="77777777" w:rsidTr="00416EAB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F16C3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26.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8E72C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Задачи в стихах на сложение.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93C88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637E0773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16EEAB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27.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5CEDC7A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Магические квадраты.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D23AA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71BE0EFA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F0A6AF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28.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F377498" w14:textId="77777777" w:rsidR="00416EAB" w:rsidRPr="00416EAB" w:rsidRDefault="00416EAB" w:rsidP="00416EAB">
            <w:pPr>
              <w:widowControl/>
              <w:autoSpaceDE/>
              <w:autoSpaceDN/>
              <w:rPr>
                <w:color w:val="181818"/>
                <w:sz w:val="24"/>
                <w:szCs w:val="24"/>
                <w:lang w:eastAsia="ru-RU"/>
              </w:rPr>
            </w:pPr>
            <w:r w:rsidRPr="00416EAB">
              <w:rPr>
                <w:color w:val="181818"/>
                <w:sz w:val="24"/>
                <w:lang w:eastAsia="ru-RU"/>
              </w:rPr>
              <w:t>Секреты задач. Последовательность шагов (алгоритм) решения задачи.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0D026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46E07FEF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519079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29.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B202AFB" w14:textId="77777777" w:rsidR="00416EAB" w:rsidRPr="00416EAB" w:rsidRDefault="00416EAB" w:rsidP="00416EAB">
            <w:pPr>
              <w:widowControl/>
              <w:autoSpaceDE/>
              <w:autoSpaceDN/>
              <w:rPr>
                <w:color w:val="181818"/>
                <w:sz w:val="24"/>
                <w:szCs w:val="24"/>
                <w:lang w:eastAsia="ru-RU"/>
              </w:rPr>
            </w:pPr>
            <w:r w:rsidRPr="00416EAB">
              <w:rPr>
                <w:color w:val="181818"/>
                <w:sz w:val="24"/>
                <w:lang w:eastAsia="ru-RU"/>
              </w:rPr>
              <w:t>Головоломки «Танаграм»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D9B6C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5E57BBB7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98DDD9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30.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C83A87E" w14:textId="77777777" w:rsidR="00416EAB" w:rsidRPr="00416EAB" w:rsidRDefault="00416EAB" w:rsidP="00416EAB">
            <w:pPr>
              <w:widowControl/>
              <w:autoSpaceDE/>
              <w:autoSpaceDN/>
              <w:rPr>
                <w:color w:val="181818"/>
                <w:sz w:val="24"/>
                <w:szCs w:val="24"/>
                <w:lang w:eastAsia="ru-RU"/>
              </w:rPr>
            </w:pPr>
            <w:r w:rsidRPr="00416EAB">
              <w:rPr>
                <w:color w:val="181818"/>
                <w:sz w:val="24"/>
                <w:lang w:eastAsia="ru-RU"/>
              </w:rPr>
              <w:t>Правила рассуждений при выполнении логических упражнений.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3E1BC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232A69BE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C95430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31.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4AFA72D" w14:textId="77777777" w:rsidR="00416EAB" w:rsidRPr="00416EAB" w:rsidRDefault="00416EAB" w:rsidP="00416EAB">
            <w:pPr>
              <w:widowControl/>
              <w:autoSpaceDE/>
              <w:autoSpaceDN/>
              <w:rPr>
                <w:color w:val="181818"/>
                <w:sz w:val="24"/>
                <w:szCs w:val="24"/>
                <w:lang w:eastAsia="ru-RU"/>
              </w:rPr>
            </w:pPr>
            <w:r w:rsidRPr="00416EAB">
              <w:rPr>
                <w:color w:val="181818"/>
                <w:sz w:val="24"/>
                <w:lang w:eastAsia="ru-RU"/>
              </w:rPr>
              <w:t>Задачи с недостаточными, некорректными данными, с избыточным составом условия.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D5F35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78202773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2770AC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32.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D1A375F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Весёлые числа. Занимательные квадраты.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B1CE4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580FC6CE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9651B4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33.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5C921A9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Прятки с фигурами.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D1DDE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0A41DEF0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C205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34.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F023D50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Числовые головоломки.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71DE0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795FE3CD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125862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35.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6D56E1D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Решение и составление ребусов содержащих числа.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FF17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6D338828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B3367E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36.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C3E65E6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Разгадывание математических ребусов.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81893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162C3FD7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FB4EAE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37.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00655A3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Задачи на внимание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FFB66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723EEEB6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99DCB0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38.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BB41B75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Задачи на развитие памяти.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E1EC4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7544BC6F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58AE15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39.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C1B401C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Последовательное выполнение арифметических действий: отгадывание задуманных чисел.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73BFA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797403D7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FDEDA0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40.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0920457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Составление и решение примеров – цепочек.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D690E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160A6F06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C4536D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41.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0C17468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Числовые головоломки: соединение чисел знаками действия так, чтобы в ответе получилось задуманное число.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BA4B4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0C92D13F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5206A8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42.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AD62DD4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Восстановление примеров: поиск цифры, которая скрыта.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8ECD8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7FF2B372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7208E4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43.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CCC1D12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Последовательность «шагов» (алгоритм) решения задачи.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41A52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0BD5CD19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DB1FC4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44.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D5E65B7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Задачи, допускающие несколько способов решения.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0EA35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3E65674B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29E365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45.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6054CB7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Задачи с недостаточными, некорректными данными, с избыточным составом условия.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CFD12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79E50084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387439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46.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7CF8F97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Задачи, имеющие несколько решений.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46860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4CF08038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51B965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47.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74231D5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Задачи на сообразительность.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E7F8F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41835F25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73B411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48.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ECFD435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Математические дорожки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CBB89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795B17CA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E5E941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49.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A324225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Волшебные уголки.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075FB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4D1AA425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AC9918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50.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679F92D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Турнир смекалистых.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8E373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159CD78F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17F277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51.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BBD7C99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Задания на развитие наблюдательности.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1CA5A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3C8EB083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063BFA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52.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337B40C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Математические игры. Построение математических пирамид.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2FC1C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37D3584A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16729F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53.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D382037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Задачи – смекалки с некорректными данными.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8D1BE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48BBEF9E" w14:textId="77777777" w:rsidTr="00416EAB">
        <w:trPr>
          <w:trHeight w:val="96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41EEE8DF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lastRenderedPageBreak/>
              <w:t>54.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6892A0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Пространственные представления. Проведение линии по заданному маршруту (алгоритму): путешествие точки. Построение собственного маршрута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DAEE9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0FF9B56E" w14:textId="77777777" w:rsidTr="00416EAB">
        <w:trPr>
          <w:trHeight w:val="945"/>
          <w:jc w:val="center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6CE46B78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56.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FBCA17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Прятки с фигурами. Поиск заданных фигур в фигурах сложной конфигурации. Работа с таблицей «Поиск треугольников по заданной фигуре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492A0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1419C3BA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B2045D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57.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D5E67F6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Задачи с изменением вопроса.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70BBA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65052423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76724A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58.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A0B51CE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«Сказочная математика»: Составление алгоритмов, блок схем, программ с вопросами.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E2C45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781CE1EE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484116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59.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BF5B1D3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Новые мерки. Измерения.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3B469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54A925E0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1453BC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60.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1DD18E8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Симметрия.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14C4F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466816D5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1EDE89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62.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34C17A4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Интересные приёмы устного счёта.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3E1BF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04396A72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40B6EF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63.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7B6A23A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Математический марафон.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A55C7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2373B19D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B53EE7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64.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93AF332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Решение задач разными способами (уравнения, схемы, графическое моделирование, дерево возможностей).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07F62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441F9A6A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7193CD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65.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83FE90E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 xml:space="preserve">Математические игры. Построение математических пирамид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C7FCD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069C7F9F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739E2A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66.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D8779F0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Превращения фигур.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DCD60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3476DF3F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D89C87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67.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CF9BAFE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Конструирование фигур. Раскраска и сгибание геометрических фигур.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79BF4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3EB68B4B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5F3440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68.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2645637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Графические диктанты.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C4317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3BF2098D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0A9016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69.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C46A603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 xml:space="preserve">Математические игры.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B8B0A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7E9E63A7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653712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70.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8FE8700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Составление орнамента с использованием циркуля (по образцу).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E068E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0B4B2752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61F75B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71.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25B10EF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Составление орнамента с использованием циркуля (по своему замыслу).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5877B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247E0D64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3019A7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72.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9550399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Числа в пословицах.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B595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37AC0F42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D47D56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73.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CD91512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Задачи повышенной трудности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A42A9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341C449B" w14:textId="77777777" w:rsidTr="00416EAB">
        <w:trPr>
          <w:trHeight w:val="315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D223DA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74.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B649F9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Решение задач на развитие смекалки и сообразительности.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09EE2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2973220F" w14:textId="77777777" w:rsidTr="00416EAB">
        <w:trPr>
          <w:trHeight w:val="645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0B591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3C24B8C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Содействовать поиску альтернативных способов решения задач и примеров.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92BD3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6B14CD97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EE5C36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75.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3545764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Приёмы вычитания и сложения чисел с переходом через десяток.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94DA7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617DD60D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201677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76.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20A8968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Придумывание по аналогии. Решение задач и составление обратных задач к данным.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61AC6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1341457C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898C70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77.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EDD64C0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Числа в приметах.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EFF34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3282DE4C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13667C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78.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54F84FA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Развиваем воображение, умение отстаивать свою точку зрения.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D542C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58BEBB3E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96D9EE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79.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33374DF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Математические сказки.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7810E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3</w:t>
            </w:r>
          </w:p>
        </w:tc>
      </w:tr>
      <w:tr w:rsidR="00416EAB" w:rsidRPr="00416EAB" w14:paraId="607C3857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222C77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80.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2109D22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Решение нестандартных математических задач.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8FB45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75B8C045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8A5D3D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81.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F27BBC3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Знакомьтесь: Пифагор. Математическая викторина.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AF013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69F44666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B52030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82.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EA0AB6C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Логические задания с числами и цифрами: магические квадраты.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D5434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1E0642B1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3DAC77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83.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80E4345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Новые мерки. Измерения.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79971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5BC20EA2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395471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lastRenderedPageBreak/>
              <w:t>84.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F697294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Учимся комбинировать элементы знаковых систем.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D7799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749ADE03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B845D4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85.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E5B9BD9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Логические задания с числами и цифрами: цепочки.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6B8C2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3215053B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441CBC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86.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40F5E0B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Тренировка слуховой памяти. Решение логических задач.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7AEAE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56C43252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766EDD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87.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9880A99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Математические горки.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B623B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6D66C70B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CB592B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88.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728973E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Математический КВН (работа в группах).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F1072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0BB3D23D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EEE4EA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89.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9D0987B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Аппликация из геометрических фигур.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69EB8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7582AC5A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951607" w14:textId="77777777" w:rsidR="00416EAB" w:rsidRPr="00751C65" w:rsidRDefault="00416EAB" w:rsidP="00416EAB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751C65">
              <w:rPr>
                <w:sz w:val="24"/>
                <w:lang w:eastAsia="ru-RU"/>
              </w:rPr>
              <w:t>90.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E7AAFEE" w14:textId="77777777" w:rsidR="00416EAB" w:rsidRPr="00751C65" w:rsidRDefault="00F6672A" w:rsidP="00416EAB">
            <w:pPr>
              <w:widowControl/>
              <w:autoSpaceDE/>
              <w:autoSpaceDN/>
              <w:rPr>
                <w:lang w:eastAsia="ru-RU"/>
              </w:rPr>
            </w:pPr>
            <w:hyperlink r:id="rId8" w:history="1">
              <w:r w:rsidR="00416EAB" w:rsidRPr="00751C65">
                <w:rPr>
                  <w:sz w:val="24"/>
                  <w:lang w:eastAsia="ru-RU"/>
                </w:rPr>
                <w:t>Математические игры, лабиринты, кроссворды.</w:t>
              </w:r>
            </w:hyperlink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C2FCD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618F89D8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1AF394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91.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1FF4A68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Логические задания с числами и цифрами: закономерности.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66938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38DE4B79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A81103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92.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CA18F5B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В городе загадочных чисел.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58C25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0C7DFCAA" w14:textId="77777777" w:rsidTr="00416EAB">
        <w:trPr>
          <w:trHeight w:val="645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02273D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93.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4A83789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Из истории чисел. Применение различных цифр и чисел в современной жизни.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75D96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1448A737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52CFF0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94.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BFFFD48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В стране величин.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49DDB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31708F07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43957D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95.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5CAB234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Математические тренажёры.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34DE8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2</w:t>
            </w:r>
          </w:p>
        </w:tc>
      </w:tr>
      <w:tr w:rsidR="00416EAB" w:rsidRPr="00416EAB" w14:paraId="59924C27" w14:textId="77777777" w:rsidTr="00416EAB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2BDFE7" w14:textId="77777777" w:rsidR="00416EAB" w:rsidRPr="00416EAB" w:rsidRDefault="00416EAB" w:rsidP="00416EAB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96.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C396B06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416EAB">
              <w:rPr>
                <w:color w:val="000000"/>
                <w:sz w:val="24"/>
                <w:lang w:eastAsia="ru-RU"/>
              </w:rPr>
              <w:t>Круглый стол: «Подведём итоги».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B914E" w14:textId="77777777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416EAB">
              <w:rPr>
                <w:rFonts w:ascii="Calibri" w:hAnsi="Calibri" w:cs="Calibri"/>
                <w:color w:val="000000"/>
                <w:lang w:eastAsia="ru-RU"/>
              </w:rPr>
              <w:t>1</w:t>
            </w:r>
          </w:p>
        </w:tc>
      </w:tr>
      <w:tr w:rsidR="00416EAB" w:rsidRPr="00416EAB" w14:paraId="08F204C2" w14:textId="77777777" w:rsidTr="00416EAB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066CF" w14:textId="77777777" w:rsidR="00416EAB" w:rsidRPr="00416EAB" w:rsidRDefault="00416EAB" w:rsidP="00416EAB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4E997" w14:textId="77777777" w:rsidR="00416EAB" w:rsidRPr="00416EAB" w:rsidRDefault="00416EAB" w:rsidP="00416EAB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23042" w14:textId="462FC600" w:rsidR="00416EAB" w:rsidRPr="00416EAB" w:rsidRDefault="00416EAB" w:rsidP="00416EAB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</w:p>
        </w:tc>
      </w:tr>
    </w:tbl>
    <w:p w14:paraId="47AD4378" w14:textId="77777777" w:rsidR="00416EAB" w:rsidRPr="00751C65" w:rsidRDefault="00416EAB">
      <w:pPr>
        <w:pStyle w:val="a3"/>
        <w:ind w:left="6493"/>
        <w:rPr>
          <w:sz w:val="22"/>
        </w:rPr>
      </w:pPr>
    </w:p>
    <w:p w14:paraId="5D023DE1" w14:textId="77777777" w:rsidR="00751C65" w:rsidRPr="00751C65" w:rsidRDefault="00751C65" w:rsidP="00751C65">
      <w:pPr>
        <w:ind w:left="-720"/>
        <w:jc w:val="center"/>
        <w:rPr>
          <w:b/>
          <w:bCs/>
          <w:sz w:val="24"/>
          <w:szCs w:val="28"/>
        </w:rPr>
      </w:pPr>
      <w:r w:rsidRPr="00751C65">
        <w:rPr>
          <w:b/>
          <w:bCs/>
          <w:sz w:val="24"/>
          <w:szCs w:val="28"/>
        </w:rPr>
        <w:t>Методическое и материально – техническое обеспечение программы.</w:t>
      </w:r>
    </w:p>
    <w:p w14:paraId="3A0CD5DA" w14:textId="77777777" w:rsidR="00751C65" w:rsidRPr="00751C65" w:rsidRDefault="00751C65" w:rsidP="00751C65">
      <w:pPr>
        <w:ind w:left="-720"/>
        <w:jc w:val="center"/>
        <w:rPr>
          <w:b/>
          <w:bCs/>
          <w:sz w:val="24"/>
          <w:szCs w:val="28"/>
        </w:rPr>
      </w:pPr>
      <w:r w:rsidRPr="00751C65">
        <w:rPr>
          <w:b/>
          <w:bCs/>
          <w:sz w:val="24"/>
          <w:szCs w:val="28"/>
        </w:rPr>
        <w:t>Методическое обеспечение</w:t>
      </w:r>
    </w:p>
    <w:p w14:paraId="1974E25E" w14:textId="77777777" w:rsidR="00751C65" w:rsidRPr="00751C65" w:rsidRDefault="00751C65" w:rsidP="00751C65">
      <w:pPr>
        <w:ind w:left="-720"/>
        <w:jc w:val="center"/>
        <w:rPr>
          <w:b/>
          <w:bCs/>
          <w:sz w:val="24"/>
          <w:szCs w:val="28"/>
        </w:rPr>
      </w:pPr>
    </w:p>
    <w:p w14:paraId="341CDF48" w14:textId="77777777" w:rsidR="00751C65" w:rsidRPr="00751C65" w:rsidRDefault="00751C65" w:rsidP="00751C65">
      <w:pPr>
        <w:tabs>
          <w:tab w:val="left" w:pos="1755"/>
        </w:tabs>
        <w:adjustRightInd w:val="0"/>
        <w:jc w:val="both"/>
        <w:rPr>
          <w:color w:val="191919"/>
          <w:sz w:val="24"/>
          <w:szCs w:val="28"/>
        </w:rPr>
      </w:pPr>
    </w:p>
    <w:p w14:paraId="52AE8A4C" w14:textId="77777777" w:rsidR="00751C65" w:rsidRPr="00751C65" w:rsidRDefault="00751C65" w:rsidP="00751C65">
      <w:pPr>
        <w:adjustRightInd w:val="0"/>
        <w:jc w:val="both"/>
        <w:rPr>
          <w:b/>
          <w:bCs/>
          <w:color w:val="191919"/>
          <w:sz w:val="24"/>
          <w:szCs w:val="28"/>
        </w:rPr>
      </w:pPr>
      <w:r w:rsidRPr="00751C65">
        <w:rPr>
          <w:b/>
          <w:bCs/>
          <w:color w:val="191919"/>
          <w:sz w:val="24"/>
          <w:szCs w:val="28"/>
        </w:rPr>
        <w:t xml:space="preserve">      Литература для учителя</w:t>
      </w:r>
    </w:p>
    <w:p w14:paraId="0CFC67D8" w14:textId="77777777" w:rsidR="00751C65" w:rsidRPr="00751C65" w:rsidRDefault="00751C65" w:rsidP="00751C65">
      <w:pPr>
        <w:adjustRightInd w:val="0"/>
        <w:jc w:val="both"/>
        <w:rPr>
          <w:b/>
          <w:bCs/>
          <w:color w:val="191919"/>
          <w:sz w:val="24"/>
          <w:szCs w:val="28"/>
        </w:rPr>
      </w:pPr>
    </w:p>
    <w:p w14:paraId="4A2881F7" w14:textId="77777777" w:rsidR="00751C65" w:rsidRPr="00751C65" w:rsidRDefault="00751C65" w:rsidP="00751C65">
      <w:pPr>
        <w:widowControl/>
        <w:numPr>
          <w:ilvl w:val="0"/>
          <w:numId w:val="5"/>
        </w:numPr>
        <w:adjustRightInd w:val="0"/>
        <w:jc w:val="both"/>
        <w:rPr>
          <w:color w:val="191919"/>
          <w:sz w:val="24"/>
          <w:szCs w:val="28"/>
        </w:rPr>
      </w:pPr>
      <w:r w:rsidRPr="00751C65">
        <w:rPr>
          <w:sz w:val="24"/>
          <w:szCs w:val="28"/>
        </w:rPr>
        <w:t>Агаркова Н. В. Нескучная математика. 1 – 4 классы. Занимательная математика. Волгоград: «Учитель», 2007</w:t>
      </w:r>
    </w:p>
    <w:p w14:paraId="0F0EB8ED" w14:textId="77777777" w:rsidR="00751C65" w:rsidRPr="00751C65" w:rsidRDefault="00751C65" w:rsidP="00751C65">
      <w:pPr>
        <w:widowControl/>
        <w:numPr>
          <w:ilvl w:val="0"/>
          <w:numId w:val="5"/>
        </w:numPr>
        <w:adjustRightInd w:val="0"/>
        <w:jc w:val="both"/>
        <w:rPr>
          <w:color w:val="191919"/>
          <w:sz w:val="24"/>
          <w:szCs w:val="28"/>
        </w:rPr>
      </w:pPr>
      <w:r w:rsidRPr="00751C65">
        <w:rPr>
          <w:sz w:val="24"/>
          <w:szCs w:val="28"/>
        </w:rPr>
        <w:t xml:space="preserve"> Учимся думать. Занимательные логические задачи, тесты и упражнения для детей 8 – 11 лет. С. – Пб,1996</w:t>
      </w:r>
    </w:p>
    <w:p w14:paraId="42D9078E" w14:textId="77777777" w:rsidR="00751C65" w:rsidRPr="00751C65" w:rsidRDefault="00751C65" w:rsidP="00751C65">
      <w:pPr>
        <w:widowControl/>
        <w:numPr>
          <w:ilvl w:val="0"/>
          <w:numId w:val="5"/>
        </w:numPr>
        <w:adjustRightInd w:val="0"/>
        <w:jc w:val="both"/>
        <w:rPr>
          <w:color w:val="191919"/>
          <w:sz w:val="24"/>
          <w:szCs w:val="28"/>
        </w:rPr>
      </w:pPr>
      <w:r w:rsidRPr="00751C65">
        <w:rPr>
          <w:sz w:val="24"/>
          <w:szCs w:val="28"/>
        </w:rPr>
        <w:t>Белицкая Н. Г., Орг А. О. Школьные олимпиады. Начальная школа. М.: Айрис – пресс,2008</w:t>
      </w:r>
    </w:p>
    <w:p w14:paraId="1B03B9EA" w14:textId="77777777" w:rsidR="00751C65" w:rsidRPr="00751C65" w:rsidRDefault="00751C65" w:rsidP="00751C65">
      <w:pPr>
        <w:widowControl/>
        <w:numPr>
          <w:ilvl w:val="0"/>
          <w:numId w:val="5"/>
        </w:numPr>
        <w:adjustRightInd w:val="0"/>
        <w:jc w:val="both"/>
        <w:rPr>
          <w:color w:val="191919"/>
          <w:sz w:val="24"/>
          <w:szCs w:val="28"/>
        </w:rPr>
      </w:pPr>
      <w:r w:rsidRPr="00751C65">
        <w:rPr>
          <w:color w:val="191919"/>
          <w:sz w:val="24"/>
          <w:szCs w:val="28"/>
        </w:rPr>
        <w:t xml:space="preserve"> Гороховская Г.Г. Решение нестандартных задач — средство развития логического мышления младших школьников // Начальная школа. —2009. — № 7.</w:t>
      </w:r>
    </w:p>
    <w:p w14:paraId="79000BFD" w14:textId="77777777" w:rsidR="00751C65" w:rsidRPr="00751C65" w:rsidRDefault="00751C65" w:rsidP="00751C65">
      <w:pPr>
        <w:widowControl/>
        <w:numPr>
          <w:ilvl w:val="0"/>
          <w:numId w:val="5"/>
        </w:numPr>
        <w:adjustRightInd w:val="0"/>
        <w:jc w:val="both"/>
        <w:rPr>
          <w:color w:val="191919"/>
          <w:sz w:val="24"/>
          <w:szCs w:val="28"/>
        </w:rPr>
      </w:pPr>
      <w:r w:rsidRPr="00751C65">
        <w:rPr>
          <w:color w:val="191919"/>
          <w:sz w:val="24"/>
          <w:szCs w:val="28"/>
        </w:rPr>
        <w:t>Ефремушкина О.А. Школьные олимпиады для начальных классов / О.А. Ефремушкина – Изд. 5-е. – Ростов н/Д: Феникс, 2006. – 186 с.</w:t>
      </w:r>
    </w:p>
    <w:p w14:paraId="11D8DBC7" w14:textId="77777777" w:rsidR="00751C65" w:rsidRPr="00751C65" w:rsidRDefault="00751C65" w:rsidP="00751C65">
      <w:pPr>
        <w:widowControl/>
        <w:numPr>
          <w:ilvl w:val="0"/>
          <w:numId w:val="5"/>
        </w:numPr>
        <w:adjustRightInd w:val="0"/>
        <w:jc w:val="both"/>
        <w:rPr>
          <w:color w:val="191919"/>
          <w:sz w:val="24"/>
          <w:szCs w:val="28"/>
        </w:rPr>
      </w:pPr>
      <w:r w:rsidRPr="00751C65">
        <w:rPr>
          <w:sz w:val="24"/>
          <w:szCs w:val="28"/>
        </w:rPr>
        <w:t>Максимова Т. Н. Олимпиадные задания. 3-4 кл. М.: «ВАКО», 2011</w:t>
      </w:r>
    </w:p>
    <w:p w14:paraId="4774264D" w14:textId="77777777" w:rsidR="00751C65" w:rsidRPr="00751C65" w:rsidRDefault="00751C65" w:rsidP="00751C65">
      <w:pPr>
        <w:widowControl/>
        <w:numPr>
          <w:ilvl w:val="0"/>
          <w:numId w:val="5"/>
        </w:numPr>
        <w:autoSpaceDE/>
        <w:autoSpaceDN/>
        <w:rPr>
          <w:color w:val="191919"/>
          <w:sz w:val="24"/>
          <w:szCs w:val="28"/>
        </w:rPr>
      </w:pPr>
      <w:r w:rsidRPr="00751C65">
        <w:rPr>
          <w:sz w:val="24"/>
          <w:szCs w:val="28"/>
        </w:rPr>
        <w:t>Сухин И. Г. Занимательные материалы. М.: «Вако», 2004</w:t>
      </w:r>
    </w:p>
    <w:p w14:paraId="4DEE3CFA" w14:textId="77777777" w:rsidR="00751C65" w:rsidRPr="00751C65" w:rsidRDefault="00751C65" w:rsidP="00751C65">
      <w:pPr>
        <w:widowControl/>
        <w:numPr>
          <w:ilvl w:val="0"/>
          <w:numId w:val="5"/>
        </w:numPr>
        <w:adjustRightInd w:val="0"/>
        <w:jc w:val="both"/>
        <w:rPr>
          <w:color w:val="191919"/>
          <w:sz w:val="24"/>
          <w:szCs w:val="28"/>
        </w:rPr>
      </w:pPr>
      <w:r w:rsidRPr="00751C65">
        <w:rPr>
          <w:color w:val="191919"/>
          <w:sz w:val="24"/>
          <w:szCs w:val="28"/>
        </w:rPr>
        <w:t xml:space="preserve"> Тихомирова Л.Ф., Басов Л.В. Развитие логического мышления детей. – Ярославль: ТОО «Гринго», 1995 – 240 с.</w:t>
      </w:r>
    </w:p>
    <w:p w14:paraId="47A616F7" w14:textId="77777777" w:rsidR="00751C65" w:rsidRPr="00751C65" w:rsidRDefault="00751C65" w:rsidP="00751C65">
      <w:pPr>
        <w:adjustRightInd w:val="0"/>
        <w:ind w:left="360"/>
        <w:jc w:val="both"/>
        <w:rPr>
          <w:color w:val="191919"/>
          <w:sz w:val="24"/>
          <w:szCs w:val="28"/>
        </w:rPr>
      </w:pPr>
    </w:p>
    <w:p w14:paraId="49CBDAE5" w14:textId="77777777" w:rsidR="00751C65" w:rsidRPr="00751C65" w:rsidRDefault="00751C65" w:rsidP="00751C65">
      <w:pPr>
        <w:adjustRightInd w:val="0"/>
        <w:ind w:firstLine="426"/>
        <w:jc w:val="both"/>
        <w:rPr>
          <w:b/>
          <w:bCs/>
          <w:color w:val="191919"/>
          <w:sz w:val="24"/>
          <w:szCs w:val="28"/>
        </w:rPr>
      </w:pPr>
      <w:r w:rsidRPr="00751C65">
        <w:rPr>
          <w:b/>
          <w:bCs/>
          <w:color w:val="191919"/>
          <w:sz w:val="24"/>
          <w:szCs w:val="28"/>
        </w:rPr>
        <w:t>Интернет-ресурсы</w:t>
      </w:r>
    </w:p>
    <w:p w14:paraId="2C9962E0" w14:textId="77777777" w:rsidR="00751C65" w:rsidRPr="00751C65" w:rsidRDefault="00751C65" w:rsidP="00751C65">
      <w:pPr>
        <w:adjustRightInd w:val="0"/>
        <w:ind w:firstLine="426"/>
        <w:jc w:val="both"/>
        <w:rPr>
          <w:color w:val="191919"/>
          <w:sz w:val="24"/>
          <w:szCs w:val="28"/>
        </w:rPr>
      </w:pPr>
      <w:r w:rsidRPr="00751C65">
        <w:rPr>
          <w:color w:val="191919"/>
          <w:sz w:val="24"/>
          <w:szCs w:val="28"/>
        </w:rPr>
        <w:t>1. http://www.vneuroka.ru/mathematics.php — образовательные проекты портала «Вне урока»: Математика. Математический мир.</w:t>
      </w:r>
    </w:p>
    <w:p w14:paraId="1373037E" w14:textId="77777777" w:rsidR="00751C65" w:rsidRPr="00751C65" w:rsidRDefault="00751C65" w:rsidP="00751C65">
      <w:pPr>
        <w:adjustRightInd w:val="0"/>
        <w:ind w:firstLine="426"/>
        <w:jc w:val="both"/>
        <w:rPr>
          <w:color w:val="191919"/>
          <w:sz w:val="24"/>
          <w:szCs w:val="28"/>
        </w:rPr>
      </w:pPr>
      <w:r w:rsidRPr="00751C65">
        <w:rPr>
          <w:color w:val="191919"/>
          <w:sz w:val="24"/>
          <w:szCs w:val="28"/>
        </w:rPr>
        <w:t>2. http://konkurs-kenguru.ru — российская страница международного математического конкурса «Кенгуру».</w:t>
      </w:r>
    </w:p>
    <w:p w14:paraId="3E59C3A1" w14:textId="77777777" w:rsidR="00751C65" w:rsidRPr="00751C65" w:rsidRDefault="00751C65" w:rsidP="00751C65">
      <w:pPr>
        <w:adjustRightInd w:val="0"/>
        <w:ind w:firstLine="426"/>
        <w:jc w:val="both"/>
        <w:rPr>
          <w:color w:val="191919"/>
          <w:sz w:val="24"/>
          <w:szCs w:val="28"/>
        </w:rPr>
      </w:pPr>
      <w:r w:rsidRPr="00751C65">
        <w:rPr>
          <w:color w:val="191919"/>
          <w:sz w:val="24"/>
          <w:szCs w:val="28"/>
        </w:rPr>
        <w:t>3. http://www.develop-kinder.com — «Сократ» — развивающие игры и конкурсы.</w:t>
      </w:r>
    </w:p>
    <w:p w14:paraId="14B2BC93" w14:textId="77777777" w:rsidR="00751C65" w:rsidRPr="00751C65" w:rsidRDefault="00751C65" w:rsidP="00751C65">
      <w:pPr>
        <w:adjustRightInd w:val="0"/>
        <w:ind w:firstLine="426"/>
        <w:jc w:val="both"/>
        <w:rPr>
          <w:color w:val="191919"/>
          <w:sz w:val="24"/>
          <w:szCs w:val="28"/>
        </w:rPr>
      </w:pPr>
      <w:r w:rsidRPr="00751C65">
        <w:rPr>
          <w:color w:val="191919"/>
          <w:sz w:val="24"/>
          <w:szCs w:val="28"/>
        </w:rPr>
        <w:t>4. http://puzzle-ru.blogspot.com — головоломки, загадки, задачи и задачки, фокусы, ребусы.</w:t>
      </w:r>
    </w:p>
    <w:p w14:paraId="27F91903" w14:textId="77777777" w:rsidR="00751C65" w:rsidRPr="00751C65" w:rsidRDefault="00751C65" w:rsidP="00751C65">
      <w:pPr>
        <w:tabs>
          <w:tab w:val="left" w:pos="1755"/>
        </w:tabs>
        <w:adjustRightInd w:val="0"/>
        <w:jc w:val="both"/>
        <w:rPr>
          <w:color w:val="191919"/>
          <w:sz w:val="24"/>
          <w:szCs w:val="28"/>
        </w:rPr>
      </w:pPr>
    </w:p>
    <w:p w14:paraId="1A41581E" w14:textId="77777777" w:rsidR="00751C65" w:rsidRPr="00751C65" w:rsidRDefault="00751C65" w:rsidP="00751C65">
      <w:pPr>
        <w:adjustRightInd w:val="0"/>
        <w:jc w:val="center"/>
        <w:rPr>
          <w:b/>
          <w:bCs/>
          <w:color w:val="191919"/>
          <w:sz w:val="24"/>
          <w:szCs w:val="28"/>
        </w:rPr>
      </w:pPr>
      <w:r w:rsidRPr="00751C65">
        <w:rPr>
          <w:b/>
          <w:bCs/>
          <w:color w:val="191919"/>
          <w:sz w:val="24"/>
          <w:szCs w:val="28"/>
        </w:rPr>
        <w:t>Материально – техническое обеспечение</w:t>
      </w:r>
    </w:p>
    <w:p w14:paraId="57DE2A13" w14:textId="77777777" w:rsidR="00751C65" w:rsidRPr="00751C65" w:rsidRDefault="00751C65" w:rsidP="00751C65">
      <w:pPr>
        <w:widowControl/>
        <w:numPr>
          <w:ilvl w:val="0"/>
          <w:numId w:val="6"/>
        </w:numPr>
        <w:autoSpaceDE/>
        <w:autoSpaceDN/>
        <w:rPr>
          <w:sz w:val="24"/>
          <w:szCs w:val="28"/>
        </w:rPr>
      </w:pPr>
      <w:r w:rsidRPr="00751C65">
        <w:rPr>
          <w:sz w:val="24"/>
          <w:szCs w:val="28"/>
        </w:rPr>
        <w:t xml:space="preserve">Классная доска с набором приспособлений для крепления таблиц </w:t>
      </w:r>
    </w:p>
    <w:p w14:paraId="0100F711" w14:textId="77777777" w:rsidR="00751C65" w:rsidRPr="00751C65" w:rsidRDefault="00751C65" w:rsidP="00751C65">
      <w:pPr>
        <w:widowControl/>
        <w:numPr>
          <w:ilvl w:val="0"/>
          <w:numId w:val="6"/>
        </w:numPr>
        <w:autoSpaceDE/>
        <w:autoSpaceDN/>
        <w:rPr>
          <w:sz w:val="24"/>
          <w:szCs w:val="28"/>
        </w:rPr>
      </w:pPr>
      <w:r w:rsidRPr="00751C65">
        <w:rPr>
          <w:sz w:val="24"/>
          <w:szCs w:val="28"/>
        </w:rPr>
        <w:t xml:space="preserve">Телевизор </w:t>
      </w:r>
    </w:p>
    <w:p w14:paraId="1D130AB0" w14:textId="77777777" w:rsidR="00751C65" w:rsidRPr="00751C65" w:rsidRDefault="00751C65" w:rsidP="00751C65">
      <w:pPr>
        <w:widowControl/>
        <w:numPr>
          <w:ilvl w:val="0"/>
          <w:numId w:val="6"/>
        </w:numPr>
        <w:autoSpaceDE/>
        <w:autoSpaceDN/>
        <w:rPr>
          <w:sz w:val="24"/>
          <w:szCs w:val="28"/>
        </w:rPr>
      </w:pPr>
      <w:r w:rsidRPr="00751C65">
        <w:rPr>
          <w:sz w:val="24"/>
          <w:szCs w:val="28"/>
        </w:rPr>
        <w:t>Ноутбук</w:t>
      </w:r>
    </w:p>
    <w:p w14:paraId="7E8DCEA9" w14:textId="77777777" w:rsidR="00751C65" w:rsidRPr="00751C65" w:rsidRDefault="00751C65" w:rsidP="00751C65">
      <w:pPr>
        <w:widowControl/>
        <w:numPr>
          <w:ilvl w:val="0"/>
          <w:numId w:val="6"/>
        </w:numPr>
        <w:autoSpaceDE/>
        <w:autoSpaceDN/>
        <w:rPr>
          <w:sz w:val="24"/>
          <w:szCs w:val="28"/>
        </w:rPr>
      </w:pPr>
      <w:r w:rsidRPr="00751C65">
        <w:rPr>
          <w:sz w:val="24"/>
          <w:szCs w:val="28"/>
        </w:rPr>
        <w:t xml:space="preserve">Принтер лазерный </w:t>
      </w:r>
    </w:p>
    <w:p w14:paraId="213E351A" w14:textId="77777777" w:rsidR="00751C65" w:rsidRPr="00751C65" w:rsidRDefault="00751C65" w:rsidP="00751C65">
      <w:pPr>
        <w:widowControl/>
        <w:numPr>
          <w:ilvl w:val="0"/>
          <w:numId w:val="6"/>
        </w:numPr>
        <w:autoSpaceDE/>
        <w:autoSpaceDN/>
        <w:rPr>
          <w:sz w:val="24"/>
          <w:szCs w:val="28"/>
        </w:rPr>
      </w:pPr>
      <w:r w:rsidRPr="00751C65">
        <w:rPr>
          <w:sz w:val="24"/>
          <w:szCs w:val="28"/>
        </w:rPr>
        <w:lastRenderedPageBreak/>
        <w:t>Объекты, предназначенные для демонстрации последовательного пересчета от 0 до 20 (счётные палочки, фишки жёлтые и красные)</w:t>
      </w:r>
    </w:p>
    <w:p w14:paraId="6A87E083" w14:textId="77777777" w:rsidR="00751C65" w:rsidRPr="00751C65" w:rsidRDefault="00751C65" w:rsidP="00751C65">
      <w:pPr>
        <w:widowControl/>
        <w:numPr>
          <w:ilvl w:val="0"/>
          <w:numId w:val="6"/>
        </w:numPr>
        <w:autoSpaceDE/>
        <w:autoSpaceDN/>
        <w:rPr>
          <w:sz w:val="24"/>
          <w:szCs w:val="28"/>
        </w:rPr>
      </w:pPr>
      <w:r w:rsidRPr="00751C65">
        <w:rPr>
          <w:sz w:val="24"/>
          <w:szCs w:val="28"/>
        </w:rPr>
        <w:t xml:space="preserve">Наглядное пособие для изучения состава числа (магнитное), с возможностью крепления на доске </w:t>
      </w:r>
    </w:p>
    <w:p w14:paraId="79BCF906" w14:textId="77777777" w:rsidR="00751C65" w:rsidRPr="00751C65" w:rsidRDefault="00751C65" w:rsidP="00751C65">
      <w:pPr>
        <w:widowControl/>
        <w:numPr>
          <w:ilvl w:val="0"/>
          <w:numId w:val="6"/>
        </w:numPr>
        <w:autoSpaceDE/>
        <w:autoSpaceDN/>
        <w:rPr>
          <w:sz w:val="24"/>
          <w:szCs w:val="28"/>
        </w:rPr>
      </w:pPr>
      <w:r w:rsidRPr="00751C65">
        <w:rPr>
          <w:sz w:val="24"/>
          <w:szCs w:val="28"/>
        </w:rPr>
        <w:t xml:space="preserve"> Линейка</w:t>
      </w:r>
    </w:p>
    <w:p w14:paraId="61AA498C" w14:textId="77777777" w:rsidR="00751C65" w:rsidRPr="00751C65" w:rsidRDefault="00751C65" w:rsidP="00751C65">
      <w:pPr>
        <w:widowControl/>
        <w:numPr>
          <w:ilvl w:val="0"/>
          <w:numId w:val="6"/>
        </w:numPr>
        <w:autoSpaceDE/>
        <w:autoSpaceDN/>
        <w:rPr>
          <w:sz w:val="24"/>
          <w:szCs w:val="28"/>
        </w:rPr>
      </w:pPr>
      <w:r w:rsidRPr="00751C65">
        <w:rPr>
          <w:sz w:val="24"/>
          <w:szCs w:val="28"/>
        </w:rPr>
        <w:t xml:space="preserve"> Циркуль</w:t>
      </w:r>
    </w:p>
    <w:p w14:paraId="5CD46F20" w14:textId="77777777" w:rsidR="00751C65" w:rsidRPr="00751C65" w:rsidRDefault="00751C65" w:rsidP="00751C65">
      <w:pPr>
        <w:widowControl/>
        <w:numPr>
          <w:ilvl w:val="0"/>
          <w:numId w:val="6"/>
        </w:numPr>
        <w:autoSpaceDE/>
        <w:autoSpaceDN/>
        <w:rPr>
          <w:sz w:val="24"/>
          <w:szCs w:val="28"/>
        </w:rPr>
      </w:pPr>
      <w:r w:rsidRPr="00751C65">
        <w:rPr>
          <w:sz w:val="24"/>
          <w:szCs w:val="28"/>
        </w:rPr>
        <w:t xml:space="preserve"> Метры демонстрационные</w:t>
      </w:r>
    </w:p>
    <w:p w14:paraId="5CB814B6" w14:textId="77777777" w:rsidR="00751C65" w:rsidRPr="00751C65" w:rsidRDefault="00751C65" w:rsidP="00751C65">
      <w:pPr>
        <w:widowControl/>
        <w:numPr>
          <w:ilvl w:val="0"/>
          <w:numId w:val="6"/>
        </w:numPr>
        <w:autoSpaceDE/>
        <w:autoSpaceDN/>
        <w:rPr>
          <w:sz w:val="24"/>
          <w:szCs w:val="28"/>
        </w:rPr>
      </w:pPr>
      <w:r w:rsidRPr="00751C65">
        <w:rPr>
          <w:sz w:val="24"/>
          <w:szCs w:val="28"/>
        </w:rPr>
        <w:t>Угольники классные</w:t>
      </w:r>
    </w:p>
    <w:p w14:paraId="1CFF6E26" w14:textId="77777777" w:rsidR="00751C65" w:rsidRPr="00751C65" w:rsidRDefault="00751C65" w:rsidP="00751C65">
      <w:pPr>
        <w:widowControl/>
        <w:numPr>
          <w:ilvl w:val="0"/>
          <w:numId w:val="6"/>
        </w:numPr>
        <w:autoSpaceDE/>
        <w:autoSpaceDN/>
        <w:rPr>
          <w:sz w:val="24"/>
          <w:szCs w:val="28"/>
        </w:rPr>
      </w:pPr>
      <w:r w:rsidRPr="00751C65">
        <w:rPr>
          <w:sz w:val="24"/>
          <w:szCs w:val="28"/>
        </w:rPr>
        <w:t xml:space="preserve"> Циркули классные</w:t>
      </w:r>
    </w:p>
    <w:p w14:paraId="0E316E17" w14:textId="77777777" w:rsidR="00751C65" w:rsidRPr="00751C65" w:rsidRDefault="00751C65" w:rsidP="00751C65">
      <w:pPr>
        <w:widowControl/>
        <w:numPr>
          <w:ilvl w:val="0"/>
          <w:numId w:val="6"/>
        </w:numPr>
        <w:autoSpaceDE/>
        <w:autoSpaceDN/>
        <w:rPr>
          <w:sz w:val="24"/>
          <w:szCs w:val="28"/>
        </w:rPr>
      </w:pPr>
      <w:r w:rsidRPr="00751C65">
        <w:rPr>
          <w:sz w:val="24"/>
          <w:szCs w:val="28"/>
        </w:rPr>
        <w:t xml:space="preserve"> Комплекты цифр и знаков </w:t>
      </w:r>
    </w:p>
    <w:p w14:paraId="19592A5F" w14:textId="77777777" w:rsidR="00751C65" w:rsidRPr="00751C65" w:rsidRDefault="00751C65" w:rsidP="00751C65">
      <w:pPr>
        <w:widowControl/>
        <w:numPr>
          <w:ilvl w:val="0"/>
          <w:numId w:val="6"/>
        </w:numPr>
        <w:autoSpaceDE/>
        <w:autoSpaceDN/>
        <w:rPr>
          <w:sz w:val="24"/>
          <w:szCs w:val="28"/>
        </w:rPr>
      </w:pPr>
      <w:r w:rsidRPr="00751C65">
        <w:rPr>
          <w:sz w:val="24"/>
          <w:szCs w:val="28"/>
        </w:rPr>
        <w:t xml:space="preserve"> Комплекты цифр и знаков («математический веер»)</w:t>
      </w:r>
    </w:p>
    <w:p w14:paraId="0CBB32F7" w14:textId="77777777" w:rsidR="00751C65" w:rsidRPr="00751C65" w:rsidRDefault="00751C65" w:rsidP="00751C65">
      <w:pPr>
        <w:widowControl/>
        <w:numPr>
          <w:ilvl w:val="0"/>
          <w:numId w:val="6"/>
        </w:numPr>
        <w:autoSpaceDE/>
        <w:autoSpaceDN/>
        <w:rPr>
          <w:sz w:val="24"/>
          <w:szCs w:val="28"/>
        </w:rPr>
      </w:pPr>
      <w:r w:rsidRPr="00751C65">
        <w:rPr>
          <w:sz w:val="24"/>
          <w:szCs w:val="28"/>
        </w:rPr>
        <w:t xml:space="preserve"> Набор геометрических фигур </w:t>
      </w:r>
    </w:p>
    <w:p w14:paraId="049EE6E8" w14:textId="77777777" w:rsidR="00751C65" w:rsidRPr="00751C65" w:rsidRDefault="00751C65" w:rsidP="00751C65">
      <w:pPr>
        <w:widowControl/>
        <w:numPr>
          <w:ilvl w:val="0"/>
          <w:numId w:val="6"/>
        </w:numPr>
        <w:autoSpaceDE/>
        <w:autoSpaceDN/>
        <w:rPr>
          <w:sz w:val="24"/>
          <w:szCs w:val="28"/>
        </w:rPr>
      </w:pPr>
      <w:r w:rsidRPr="00751C65">
        <w:rPr>
          <w:sz w:val="24"/>
          <w:szCs w:val="28"/>
        </w:rPr>
        <w:t>«Спичечный конструктор»</w:t>
      </w:r>
    </w:p>
    <w:p w14:paraId="5F0CF618" w14:textId="77777777" w:rsidR="00751C65" w:rsidRPr="00751C65" w:rsidRDefault="00751C65" w:rsidP="00751C65">
      <w:pPr>
        <w:widowControl/>
        <w:numPr>
          <w:ilvl w:val="0"/>
          <w:numId w:val="6"/>
        </w:numPr>
        <w:adjustRightInd w:val="0"/>
        <w:jc w:val="both"/>
        <w:rPr>
          <w:color w:val="191919"/>
          <w:sz w:val="24"/>
          <w:szCs w:val="28"/>
        </w:rPr>
      </w:pPr>
      <w:r w:rsidRPr="00751C65">
        <w:rPr>
          <w:color w:val="191919"/>
          <w:sz w:val="24"/>
          <w:szCs w:val="28"/>
        </w:rPr>
        <w:t xml:space="preserve"> Кубики (игральные) с точками или цифрами.</w:t>
      </w:r>
    </w:p>
    <w:p w14:paraId="0F49F02E" w14:textId="77777777" w:rsidR="00751C65" w:rsidRPr="00751C65" w:rsidRDefault="00751C65" w:rsidP="00751C65">
      <w:pPr>
        <w:widowControl/>
        <w:numPr>
          <w:ilvl w:val="0"/>
          <w:numId w:val="6"/>
        </w:numPr>
        <w:adjustRightInd w:val="0"/>
        <w:jc w:val="both"/>
        <w:rPr>
          <w:color w:val="191919"/>
          <w:sz w:val="24"/>
          <w:szCs w:val="28"/>
        </w:rPr>
      </w:pPr>
      <w:r w:rsidRPr="00751C65">
        <w:rPr>
          <w:color w:val="191919"/>
          <w:sz w:val="24"/>
          <w:szCs w:val="28"/>
        </w:rPr>
        <w:t xml:space="preserve"> Часовой циферблат с подвижными стрелками.</w:t>
      </w:r>
    </w:p>
    <w:p w14:paraId="228FD90C" w14:textId="77777777" w:rsidR="00751C65" w:rsidRPr="00751C65" w:rsidRDefault="00751C65" w:rsidP="00751C65">
      <w:pPr>
        <w:adjustRightInd w:val="0"/>
        <w:jc w:val="both"/>
        <w:rPr>
          <w:color w:val="191919"/>
          <w:sz w:val="24"/>
          <w:szCs w:val="28"/>
        </w:rPr>
      </w:pPr>
    </w:p>
    <w:p w14:paraId="03866E04" w14:textId="77777777" w:rsidR="00751C65" w:rsidRPr="00751C65" w:rsidRDefault="00751C65" w:rsidP="00751C65">
      <w:pPr>
        <w:adjustRightInd w:val="0"/>
        <w:jc w:val="both"/>
        <w:rPr>
          <w:color w:val="191919"/>
          <w:sz w:val="24"/>
          <w:szCs w:val="28"/>
        </w:rPr>
      </w:pPr>
    </w:p>
    <w:p w14:paraId="57373BF6" w14:textId="77777777" w:rsidR="00751C65" w:rsidRPr="00751C65" w:rsidRDefault="00751C65" w:rsidP="00751C65">
      <w:pPr>
        <w:rPr>
          <w:sz w:val="24"/>
          <w:szCs w:val="28"/>
        </w:rPr>
      </w:pPr>
    </w:p>
    <w:p w14:paraId="7D042228" w14:textId="77777777" w:rsidR="00751C65" w:rsidRPr="00751C65" w:rsidRDefault="00751C65" w:rsidP="00751C65">
      <w:pPr>
        <w:rPr>
          <w:sz w:val="24"/>
          <w:szCs w:val="28"/>
        </w:rPr>
      </w:pPr>
    </w:p>
    <w:p w14:paraId="229F57E9" w14:textId="77777777" w:rsidR="00751C65" w:rsidRPr="00751C65" w:rsidRDefault="00751C65" w:rsidP="00751C65">
      <w:pPr>
        <w:rPr>
          <w:sz w:val="24"/>
          <w:szCs w:val="28"/>
        </w:rPr>
      </w:pPr>
    </w:p>
    <w:p w14:paraId="55FC5764" w14:textId="77777777" w:rsidR="00751C65" w:rsidRDefault="00751C65">
      <w:pPr>
        <w:pStyle w:val="a3"/>
        <w:ind w:left="6493"/>
      </w:pPr>
    </w:p>
    <w:sectPr w:rsidR="00751C65" w:rsidSect="006733A1">
      <w:footerReference w:type="default" r:id="rId9"/>
      <w:type w:val="continuous"/>
      <w:pgSz w:w="11910" w:h="16840"/>
      <w:pgMar w:top="900" w:right="900" w:bottom="1120" w:left="1120" w:header="0" w:footer="92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38395A" w14:textId="77777777" w:rsidR="00F6672A" w:rsidRDefault="00F6672A" w:rsidP="003E212F">
      <w:r>
        <w:separator/>
      </w:r>
    </w:p>
  </w:endnote>
  <w:endnote w:type="continuationSeparator" w:id="0">
    <w:p w14:paraId="427426AB" w14:textId="77777777" w:rsidR="00F6672A" w:rsidRDefault="00F6672A" w:rsidP="003E2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F9C07" w14:textId="77777777" w:rsidR="003E212F" w:rsidRDefault="00F6672A">
    <w:pPr>
      <w:pStyle w:val="a3"/>
      <w:spacing w:line="14" w:lineRule="auto"/>
      <w:rPr>
        <w:sz w:val="14"/>
      </w:rPr>
    </w:pPr>
    <w:r>
      <w:pict w14:anchorId="2013D47D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76.65pt;margin-top:534.2pt;width:11.6pt;height:13.05pt;z-index:-251658752;mso-position-horizontal-relative:page;mso-position-vertical-relative:page" filled="f" stroked="f">
          <v:textbox inset="0,0,0,0">
            <w:txbxContent>
              <w:p w14:paraId="33CB8EB9" w14:textId="77777777" w:rsidR="003E212F" w:rsidRDefault="00D020D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CF3BF5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8073DD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A559D4" w14:textId="77777777" w:rsidR="00F6672A" w:rsidRDefault="00F6672A" w:rsidP="003E212F">
      <w:r>
        <w:separator/>
      </w:r>
    </w:p>
  </w:footnote>
  <w:footnote w:type="continuationSeparator" w:id="0">
    <w:p w14:paraId="099D4DFD" w14:textId="77777777" w:rsidR="00F6672A" w:rsidRDefault="00F6672A" w:rsidP="003E21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950875"/>
    <w:multiLevelType w:val="hybridMultilevel"/>
    <w:tmpl w:val="165C4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24474E"/>
    <w:multiLevelType w:val="hybridMultilevel"/>
    <w:tmpl w:val="252A11D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96E1559"/>
    <w:multiLevelType w:val="hybridMultilevel"/>
    <w:tmpl w:val="4482AB9E"/>
    <w:lvl w:ilvl="0" w:tplc="70CA59AA">
      <w:start w:val="1"/>
      <w:numFmt w:val="decimal"/>
      <w:lvlText w:val="%1."/>
      <w:lvlJc w:val="left"/>
      <w:pPr>
        <w:ind w:left="73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D47F7A">
      <w:numFmt w:val="bullet"/>
      <w:lvlText w:val="•"/>
      <w:lvlJc w:val="left"/>
      <w:pPr>
        <w:ind w:left="5600" w:hanging="360"/>
      </w:pPr>
      <w:rPr>
        <w:rFonts w:hint="default"/>
        <w:lang w:val="ru-RU" w:eastAsia="en-US" w:bidi="ar-SA"/>
      </w:rPr>
    </w:lvl>
    <w:lvl w:ilvl="2" w:tplc="E4CA94CC">
      <w:numFmt w:val="bullet"/>
      <w:lvlText w:val="•"/>
      <w:lvlJc w:val="left"/>
      <w:pPr>
        <w:ind w:left="6624" w:hanging="360"/>
      </w:pPr>
      <w:rPr>
        <w:rFonts w:hint="default"/>
        <w:lang w:val="ru-RU" w:eastAsia="en-US" w:bidi="ar-SA"/>
      </w:rPr>
    </w:lvl>
    <w:lvl w:ilvl="3" w:tplc="E60A9532">
      <w:numFmt w:val="bullet"/>
      <w:lvlText w:val="•"/>
      <w:lvlJc w:val="left"/>
      <w:pPr>
        <w:ind w:left="7648" w:hanging="360"/>
      </w:pPr>
      <w:rPr>
        <w:rFonts w:hint="default"/>
        <w:lang w:val="ru-RU" w:eastAsia="en-US" w:bidi="ar-SA"/>
      </w:rPr>
    </w:lvl>
    <w:lvl w:ilvl="4" w:tplc="37EE2D52">
      <w:numFmt w:val="bullet"/>
      <w:lvlText w:val="•"/>
      <w:lvlJc w:val="left"/>
      <w:pPr>
        <w:ind w:left="8672" w:hanging="360"/>
      </w:pPr>
      <w:rPr>
        <w:rFonts w:hint="default"/>
        <w:lang w:val="ru-RU" w:eastAsia="en-US" w:bidi="ar-SA"/>
      </w:rPr>
    </w:lvl>
    <w:lvl w:ilvl="5" w:tplc="0CF6BE22">
      <w:numFmt w:val="bullet"/>
      <w:lvlText w:val="•"/>
      <w:lvlJc w:val="left"/>
      <w:pPr>
        <w:ind w:left="9697" w:hanging="360"/>
      </w:pPr>
      <w:rPr>
        <w:rFonts w:hint="default"/>
        <w:lang w:val="ru-RU" w:eastAsia="en-US" w:bidi="ar-SA"/>
      </w:rPr>
    </w:lvl>
    <w:lvl w:ilvl="6" w:tplc="BAD297B4">
      <w:numFmt w:val="bullet"/>
      <w:lvlText w:val="•"/>
      <w:lvlJc w:val="left"/>
      <w:pPr>
        <w:ind w:left="10721" w:hanging="360"/>
      </w:pPr>
      <w:rPr>
        <w:rFonts w:hint="default"/>
        <w:lang w:val="ru-RU" w:eastAsia="en-US" w:bidi="ar-SA"/>
      </w:rPr>
    </w:lvl>
    <w:lvl w:ilvl="7" w:tplc="51FEF8DA">
      <w:numFmt w:val="bullet"/>
      <w:lvlText w:val="•"/>
      <w:lvlJc w:val="left"/>
      <w:pPr>
        <w:ind w:left="11745" w:hanging="360"/>
      </w:pPr>
      <w:rPr>
        <w:rFonts w:hint="default"/>
        <w:lang w:val="ru-RU" w:eastAsia="en-US" w:bidi="ar-SA"/>
      </w:rPr>
    </w:lvl>
    <w:lvl w:ilvl="8" w:tplc="6BA89980">
      <w:numFmt w:val="bullet"/>
      <w:lvlText w:val="•"/>
      <w:lvlJc w:val="left"/>
      <w:pPr>
        <w:ind w:left="1276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6146147E"/>
    <w:multiLevelType w:val="hybridMultilevel"/>
    <w:tmpl w:val="8E503FE0"/>
    <w:lvl w:ilvl="0" w:tplc="F592856E">
      <w:numFmt w:val="bullet"/>
      <w:lvlText w:val=""/>
      <w:lvlJc w:val="left"/>
      <w:pPr>
        <w:ind w:left="6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714AE1A">
      <w:numFmt w:val="bullet"/>
      <w:lvlText w:val="•"/>
      <w:lvlJc w:val="left"/>
      <w:pPr>
        <w:ind w:left="1781" w:hanging="360"/>
      </w:pPr>
      <w:rPr>
        <w:rFonts w:hint="default"/>
        <w:lang w:val="ru-RU" w:eastAsia="en-US" w:bidi="ar-SA"/>
      </w:rPr>
    </w:lvl>
    <w:lvl w:ilvl="2" w:tplc="C04A67A2">
      <w:numFmt w:val="bullet"/>
      <w:lvlText w:val="•"/>
      <w:lvlJc w:val="left"/>
      <w:pPr>
        <w:ind w:left="2943" w:hanging="360"/>
      </w:pPr>
      <w:rPr>
        <w:rFonts w:hint="default"/>
        <w:lang w:val="ru-RU" w:eastAsia="en-US" w:bidi="ar-SA"/>
      </w:rPr>
    </w:lvl>
    <w:lvl w:ilvl="3" w:tplc="1538617C">
      <w:numFmt w:val="bullet"/>
      <w:lvlText w:val="•"/>
      <w:lvlJc w:val="left"/>
      <w:pPr>
        <w:ind w:left="4105" w:hanging="360"/>
      </w:pPr>
      <w:rPr>
        <w:rFonts w:hint="default"/>
        <w:lang w:val="ru-RU" w:eastAsia="en-US" w:bidi="ar-SA"/>
      </w:rPr>
    </w:lvl>
    <w:lvl w:ilvl="4" w:tplc="5BC89C84">
      <w:numFmt w:val="bullet"/>
      <w:lvlText w:val="•"/>
      <w:lvlJc w:val="left"/>
      <w:pPr>
        <w:ind w:left="5267" w:hanging="360"/>
      </w:pPr>
      <w:rPr>
        <w:rFonts w:hint="default"/>
        <w:lang w:val="ru-RU" w:eastAsia="en-US" w:bidi="ar-SA"/>
      </w:rPr>
    </w:lvl>
    <w:lvl w:ilvl="5" w:tplc="0638CD9C">
      <w:numFmt w:val="bullet"/>
      <w:lvlText w:val="•"/>
      <w:lvlJc w:val="left"/>
      <w:pPr>
        <w:ind w:left="6429" w:hanging="360"/>
      </w:pPr>
      <w:rPr>
        <w:rFonts w:hint="default"/>
        <w:lang w:val="ru-RU" w:eastAsia="en-US" w:bidi="ar-SA"/>
      </w:rPr>
    </w:lvl>
    <w:lvl w:ilvl="6" w:tplc="6A4AFA9C">
      <w:numFmt w:val="bullet"/>
      <w:lvlText w:val="•"/>
      <w:lvlJc w:val="left"/>
      <w:pPr>
        <w:ind w:left="7590" w:hanging="360"/>
      </w:pPr>
      <w:rPr>
        <w:rFonts w:hint="default"/>
        <w:lang w:val="ru-RU" w:eastAsia="en-US" w:bidi="ar-SA"/>
      </w:rPr>
    </w:lvl>
    <w:lvl w:ilvl="7" w:tplc="CF8844BE">
      <w:numFmt w:val="bullet"/>
      <w:lvlText w:val="•"/>
      <w:lvlJc w:val="left"/>
      <w:pPr>
        <w:ind w:left="8752" w:hanging="360"/>
      </w:pPr>
      <w:rPr>
        <w:rFonts w:hint="default"/>
        <w:lang w:val="ru-RU" w:eastAsia="en-US" w:bidi="ar-SA"/>
      </w:rPr>
    </w:lvl>
    <w:lvl w:ilvl="8" w:tplc="9A7C2BFC">
      <w:numFmt w:val="bullet"/>
      <w:lvlText w:val="•"/>
      <w:lvlJc w:val="left"/>
      <w:pPr>
        <w:ind w:left="9914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73B127AE"/>
    <w:multiLevelType w:val="hybridMultilevel"/>
    <w:tmpl w:val="E37CCC4C"/>
    <w:lvl w:ilvl="0" w:tplc="378C5594">
      <w:numFmt w:val="bullet"/>
      <w:lvlText w:val=""/>
      <w:lvlJc w:val="left"/>
      <w:pPr>
        <w:ind w:left="61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6E0B8AA">
      <w:numFmt w:val="bullet"/>
      <w:lvlText w:val="•"/>
      <w:lvlJc w:val="left"/>
      <w:pPr>
        <w:ind w:left="1781" w:hanging="360"/>
      </w:pPr>
      <w:rPr>
        <w:rFonts w:hint="default"/>
        <w:lang w:val="ru-RU" w:eastAsia="en-US" w:bidi="ar-SA"/>
      </w:rPr>
    </w:lvl>
    <w:lvl w:ilvl="2" w:tplc="F48E9372">
      <w:numFmt w:val="bullet"/>
      <w:lvlText w:val="•"/>
      <w:lvlJc w:val="left"/>
      <w:pPr>
        <w:ind w:left="2943" w:hanging="360"/>
      </w:pPr>
      <w:rPr>
        <w:rFonts w:hint="default"/>
        <w:lang w:val="ru-RU" w:eastAsia="en-US" w:bidi="ar-SA"/>
      </w:rPr>
    </w:lvl>
    <w:lvl w:ilvl="3" w:tplc="14C8B0E6">
      <w:numFmt w:val="bullet"/>
      <w:lvlText w:val="•"/>
      <w:lvlJc w:val="left"/>
      <w:pPr>
        <w:ind w:left="4105" w:hanging="360"/>
      </w:pPr>
      <w:rPr>
        <w:rFonts w:hint="default"/>
        <w:lang w:val="ru-RU" w:eastAsia="en-US" w:bidi="ar-SA"/>
      </w:rPr>
    </w:lvl>
    <w:lvl w:ilvl="4" w:tplc="F58EDA42">
      <w:numFmt w:val="bullet"/>
      <w:lvlText w:val="•"/>
      <w:lvlJc w:val="left"/>
      <w:pPr>
        <w:ind w:left="5267" w:hanging="360"/>
      </w:pPr>
      <w:rPr>
        <w:rFonts w:hint="default"/>
        <w:lang w:val="ru-RU" w:eastAsia="en-US" w:bidi="ar-SA"/>
      </w:rPr>
    </w:lvl>
    <w:lvl w:ilvl="5" w:tplc="C916E9A2">
      <w:numFmt w:val="bullet"/>
      <w:lvlText w:val="•"/>
      <w:lvlJc w:val="left"/>
      <w:pPr>
        <w:ind w:left="6429" w:hanging="360"/>
      </w:pPr>
      <w:rPr>
        <w:rFonts w:hint="default"/>
        <w:lang w:val="ru-RU" w:eastAsia="en-US" w:bidi="ar-SA"/>
      </w:rPr>
    </w:lvl>
    <w:lvl w:ilvl="6" w:tplc="A7D895A4">
      <w:numFmt w:val="bullet"/>
      <w:lvlText w:val="•"/>
      <w:lvlJc w:val="left"/>
      <w:pPr>
        <w:ind w:left="7590" w:hanging="360"/>
      </w:pPr>
      <w:rPr>
        <w:rFonts w:hint="default"/>
        <w:lang w:val="ru-RU" w:eastAsia="en-US" w:bidi="ar-SA"/>
      </w:rPr>
    </w:lvl>
    <w:lvl w:ilvl="7" w:tplc="1FF45FF8">
      <w:numFmt w:val="bullet"/>
      <w:lvlText w:val="•"/>
      <w:lvlJc w:val="left"/>
      <w:pPr>
        <w:ind w:left="8752" w:hanging="360"/>
      </w:pPr>
      <w:rPr>
        <w:rFonts w:hint="default"/>
        <w:lang w:val="ru-RU" w:eastAsia="en-US" w:bidi="ar-SA"/>
      </w:rPr>
    </w:lvl>
    <w:lvl w:ilvl="8" w:tplc="1BAA9482">
      <w:numFmt w:val="bullet"/>
      <w:lvlText w:val="•"/>
      <w:lvlJc w:val="left"/>
      <w:pPr>
        <w:ind w:left="9914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76D2205E"/>
    <w:multiLevelType w:val="hybridMultilevel"/>
    <w:tmpl w:val="C7B06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3E212F"/>
    <w:rsid w:val="003E212F"/>
    <w:rsid w:val="00416EAB"/>
    <w:rsid w:val="004C770C"/>
    <w:rsid w:val="006733A1"/>
    <w:rsid w:val="00751C65"/>
    <w:rsid w:val="008073DD"/>
    <w:rsid w:val="00977A9C"/>
    <w:rsid w:val="00CF3BF5"/>
    <w:rsid w:val="00D020D1"/>
    <w:rsid w:val="00D87621"/>
    <w:rsid w:val="00DF19F1"/>
    <w:rsid w:val="00F6672A"/>
    <w:rsid w:val="00FD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8EEF890"/>
  <w15:docId w15:val="{ABCB40EE-3028-4970-9A8A-ED1BE1E1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E212F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next w:val="a"/>
    <w:link w:val="30"/>
    <w:qFormat/>
    <w:rsid w:val="006733A1"/>
    <w:pPr>
      <w:keepNext/>
      <w:widowControl/>
      <w:autoSpaceDE/>
      <w:autoSpaceDN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21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E212F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3E212F"/>
    <w:pPr>
      <w:ind w:left="2982" w:right="3201"/>
      <w:jc w:val="center"/>
      <w:outlineLvl w:val="1"/>
    </w:pPr>
    <w:rPr>
      <w:sz w:val="32"/>
      <w:szCs w:val="32"/>
    </w:rPr>
  </w:style>
  <w:style w:type="paragraph" w:styleId="a4">
    <w:name w:val="Title"/>
    <w:basedOn w:val="a"/>
    <w:uiPriority w:val="1"/>
    <w:qFormat/>
    <w:rsid w:val="003E212F"/>
    <w:pPr>
      <w:ind w:left="2982" w:right="3200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rsid w:val="003E212F"/>
    <w:pPr>
      <w:ind w:left="733" w:hanging="361"/>
    </w:pPr>
  </w:style>
  <w:style w:type="paragraph" w:customStyle="1" w:styleId="TableParagraph">
    <w:name w:val="Table Paragraph"/>
    <w:basedOn w:val="a"/>
    <w:uiPriority w:val="1"/>
    <w:qFormat/>
    <w:rsid w:val="003E212F"/>
    <w:pPr>
      <w:spacing w:line="256" w:lineRule="exact"/>
    </w:pPr>
  </w:style>
  <w:style w:type="paragraph" w:styleId="a6">
    <w:name w:val="Balloon Text"/>
    <w:basedOn w:val="a"/>
    <w:link w:val="a7"/>
    <w:uiPriority w:val="99"/>
    <w:semiHidden/>
    <w:unhideWhenUsed/>
    <w:rsid w:val="00977A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A9C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semiHidden/>
    <w:unhideWhenUsed/>
    <w:rsid w:val="00416EAB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6733A1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styleId="a9">
    <w:name w:val="Strong"/>
    <w:basedOn w:val="a0"/>
    <w:qFormat/>
    <w:rsid w:val="006733A1"/>
    <w:rPr>
      <w:b/>
      <w:bCs/>
    </w:rPr>
  </w:style>
  <w:style w:type="paragraph" w:customStyle="1" w:styleId="1">
    <w:name w:val="Абзац списка1"/>
    <w:basedOn w:val="a"/>
    <w:uiPriority w:val="99"/>
    <w:rsid w:val="006733A1"/>
    <w:pPr>
      <w:widowControl/>
      <w:autoSpaceDE/>
      <w:autoSpaceDN/>
      <w:ind w:left="720"/>
    </w:pPr>
    <w:rPr>
      <w:sz w:val="24"/>
      <w:szCs w:val="24"/>
      <w:lang w:eastAsia="ru-RU"/>
    </w:rPr>
  </w:style>
  <w:style w:type="paragraph" w:customStyle="1" w:styleId="Default">
    <w:name w:val="Default"/>
    <w:rsid w:val="00751C6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/wiki/001/217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2149</Words>
  <Characters>12255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Завуч</cp:lastModifiedBy>
  <cp:revision>4</cp:revision>
  <cp:lastPrinted>2024-06-20T15:52:00Z</cp:lastPrinted>
  <dcterms:created xsi:type="dcterms:W3CDTF">2024-06-20T15:54:00Z</dcterms:created>
  <dcterms:modified xsi:type="dcterms:W3CDTF">2026-10-28T08:44:00Z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2024-06-10T00:00:00Z</vt:filetime>
  </property>
</Properties>
</file>