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2F40" w:rsidRDefault="00ED2F40" w:rsidP="00CD39F5">
      <w:pPr>
        <w:rPr>
          <w:rFonts w:asciiTheme="majorBidi" w:hAnsiTheme="majorBidi" w:cstheme="majorBidi"/>
          <w:sz w:val="28"/>
          <w:szCs w:val="28"/>
        </w:rPr>
      </w:pPr>
    </w:p>
    <w:p w:rsidR="00ED2F40" w:rsidRPr="00E8602F" w:rsidRDefault="00ED2F40" w:rsidP="00ED2F40">
      <w:pPr>
        <w:jc w:val="center"/>
        <w:rPr>
          <w:rFonts w:asciiTheme="majorBidi" w:hAnsiTheme="majorBidi" w:cstheme="majorBidi"/>
          <w:sz w:val="28"/>
          <w:szCs w:val="28"/>
        </w:rPr>
      </w:pPr>
      <w:r w:rsidRPr="00AF0FFD">
        <w:rPr>
          <w:rFonts w:asciiTheme="majorBidi" w:hAnsiTheme="majorBidi" w:cstheme="majorBidi"/>
          <w:sz w:val="28"/>
          <w:szCs w:val="28"/>
        </w:rPr>
        <w:t xml:space="preserve">Муниципальное автономное </w:t>
      </w:r>
      <w:r>
        <w:rPr>
          <w:rFonts w:asciiTheme="majorBidi" w:hAnsiTheme="majorBidi" w:cstheme="majorBidi"/>
          <w:sz w:val="28"/>
          <w:szCs w:val="28"/>
        </w:rPr>
        <w:t xml:space="preserve">общеобразовательное </w:t>
      </w:r>
      <w:r w:rsidRPr="00AF0FFD">
        <w:rPr>
          <w:rFonts w:asciiTheme="majorBidi" w:hAnsiTheme="majorBidi" w:cstheme="majorBidi"/>
          <w:sz w:val="28"/>
          <w:szCs w:val="28"/>
        </w:rPr>
        <w:t>учреждение средняя общеобразовательная школа №62 города Тюмени</w:t>
      </w:r>
    </w:p>
    <w:p w:rsidR="00ED2F40" w:rsidRDefault="00ED2F40" w:rsidP="00ED2F40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CD39F5" w:rsidRDefault="00CD39F5" w:rsidP="00ED2F40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ED2F40" w:rsidRDefault="000104A4" w:rsidP="00ED2F40">
      <w:pPr>
        <w:jc w:val="center"/>
        <w:rPr>
          <w:rFonts w:asciiTheme="majorBidi" w:hAnsiTheme="majorBidi" w:cstheme="majorBidi"/>
        </w:rPr>
      </w:pPr>
      <w:r w:rsidRPr="00C21826">
        <w:rPr>
          <w:rFonts w:asciiTheme="majorBidi" w:hAnsiTheme="majorBidi" w:cstheme="majorBidi"/>
          <w:noProof/>
          <w:sz w:val="28"/>
          <w:szCs w:val="28"/>
        </w:rPr>
        <w:drawing>
          <wp:inline distT="0" distB="0" distL="0" distR="0" wp14:anchorId="4287B1A4" wp14:editId="6AB6B518">
            <wp:extent cx="5940425" cy="18954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2F40" w:rsidRDefault="00ED2F40" w:rsidP="00ED2F40">
      <w:pPr>
        <w:jc w:val="center"/>
        <w:rPr>
          <w:rFonts w:asciiTheme="majorBidi" w:hAnsiTheme="majorBidi" w:cstheme="majorBidi"/>
        </w:rPr>
      </w:pPr>
    </w:p>
    <w:p w:rsidR="00ED2F40" w:rsidRDefault="00ED2F40" w:rsidP="00ED2F40">
      <w:pPr>
        <w:jc w:val="center"/>
        <w:rPr>
          <w:rFonts w:asciiTheme="majorBidi" w:hAnsiTheme="majorBidi" w:cstheme="majorBidi"/>
        </w:rPr>
      </w:pPr>
    </w:p>
    <w:p w:rsidR="00ED2F40" w:rsidRDefault="00ED2F40" w:rsidP="00CD39F5">
      <w:pPr>
        <w:rPr>
          <w:rFonts w:asciiTheme="majorBidi" w:hAnsiTheme="majorBidi" w:cstheme="majorBidi"/>
        </w:rPr>
      </w:pPr>
    </w:p>
    <w:p w:rsidR="00ED2F40" w:rsidRDefault="00ED2F40" w:rsidP="00ED2F40">
      <w:pPr>
        <w:jc w:val="center"/>
        <w:rPr>
          <w:rFonts w:asciiTheme="majorBidi" w:hAnsiTheme="majorBidi" w:cstheme="majorBidi"/>
        </w:rPr>
      </w:pPr>
    </w:p>
    <w:p w:rsidR="00ED2F40" w:rsidRDefault="00ED2F40" w:rsidP="00ED2F40">
      <w:pPr>
        <w:rPr>
          <w:rFonts w:asciiTheme="majorBidi" w:hAnsiTheme="majorBidi" w:cstheme="majorBidi"/>
        </w:rPr>
      </w:pPr>
    </w:p>
    <w:p w:rsidR="00AB0D30" w:rsidRDefault="00AB0D30" w:rsidP="00ED2F40">
      <w:pPr>
        <w:rPr>
          <w:rFonts w:asciiTheme="majorBidi" w:hAnsiTheme="majorBidi" w:cstheme="majorBidi"/>
          <w:sz w:val="28"/>
          <w:szCs w:val="28"/>
        </w:rPr>
      </w:pPr>
      <w:bookmarkStart w:id="0" w:name="_GoBack"/>
      <w:bookmarkEnd w:id="0"/>
    </w:p>
    <w:p w:rsidR="00ED2F40" w:rsidRDefault="00ED2F40" w:rsidP="00ED2F40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ED2F40" w:rsidRDefault="00ED2F40" w:rsidP="00ED2F40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ED2F40" w:rsidRPr="006E1004" w:rsidRDefault="00ED2F40" w:rsidP="00ED2F40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>УЧЕБНЫЙ ПЛАН</w:t>
      </w:r>
    </w:p>
    <w:p w:rsidR="00ED2F40" w:rsidRPr="00BA255F" w:rsidRDefault="00ED2F40" w:rsidP="00ED2F40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>начального общего образования</w:t>
      </w:r>
    </w:p>
    <w:p w:rsidR="00ED2F40" w:rsidRPr="006E1004" w:rsidRDefault="00ED2F40" w:rsidP="00ED2F40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 xml:space="preserve">на </w:t>
      </w:r>
      <w:r>
        <w:rPr>
          <w:rFonts w:asciiTheme="majorBidi" w:hAnsiTheme="majorBidi" w:cstheme="majorBidi"/>
          <w:sz w:val="28"/>
          <w:szCs w:val="28"/>
        </w:rPr>
        <w:t>2026– 2027</w:t>
      </w:r>
      <w:r w:rsidRPr="006E1004">
        <w:rPr>
          <w:rFonts w:asciiTheme="majorBidi" w:hAnsiTheme="majorBidi" w:cstheme="majorBidi"/>
          <w:sz w:val="28"/>
          <w:szCs w:val="28"/>
        </w:rPr>
        <w:t xml:space="preserve"> учебный год</w:t>
      </w:r>
    </w:p>
    <w:p w:rsidR="00ED2F40" w:rsidRPr="006E1004" w:rsidRDefault="00ED2F40" w:rsidP="00ED2F40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ED2F40" w:rsidRDefault="00ED2F40" w:rsidP="00ED2F40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ED2F40" w:rsidRDefault="00ED2F40" w:rsidP="00ED2F40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ED2F40" w:rsidRDefault="00ED2F40" w:rsidP="00ED2F40">
      <w:pPr>
        <w:rPr>
          <w:rFonts w:asciiTheme="majorBidi" w:hAnsiTheme="majorBidi" w:cstheme="majorBidi"/>
          <w:sz w:val="28"/>
          <w:szCs w:val="28"/>
        </w:rPr>
      </w:pPr>
    </w:p>
    <w:p w:rsidR="00CD39F5" w:rsidRDefault="00CD39F5" w:rsidP="00ED2F40">
      <w:pPr>
        <w:rPr>
          <w:rFonts w:asciiTheme="majorBidi" w:hAnsiTheme="majorBidi" w:cstheme="majorBidi"/>
          <w:sz w:val="28"/>
          <w:szCs w:val="28"/>
        </w:rPr>
      </w:pPr>
    </w:p>
    <w:p w:rsidR="00CD39F5" w:rsidRDefault="00CD39F5" w:rsidP="00ED2F40">
      <w:pPr>
        <w:rPr>
          <w:rFonts w:asciiTheme="majorBidi" w:hAnsiTheme="majorBidi" w:cstheme="majorBidi"/>
          <w:sz w:val="28"/>
          <w:szCs w:val="28"/>
        </w:rPr>
      </w:pPr>
    </w:p>
    <w:p w:rsidR="00CD39F5" w:rsidRDefault="00CD39F5" w:rsidP="00ED2F40">
      <w:pPr>
        <w:rPr>
          <w:rFonts w:asciiTheme="majorBidi" w:hAnsiTheme="majorBidi" w:cstheme="majorBidi"/>
          <w:sz w:val="28"/>
          <w:szCs w:val="28"/>
        </w:rPr>
      </w:pPr>
    </w:p>
    <w:p w:rsidR="00CD39F5" w:rsidRDefault="00CD39F5" w:rsidP="00ED2F40">
      <w:pPr>
        <w:rPr>
          <w:rFonts w:asciiTheme="majorBidi" w:hAnsiTheme="majorBidi" w:cstheme="majorBidi"/>
          <w:sz w:val="28"/>
          <w:szCs w:val="28"/>
        </w:rPr>
      </w:pPr>
    </w:p>
    <w:p w:rsidR="00CD39F5" w:rsidRDefault="00CD39F5" w:rsidP="00ED2F40">
      <w:pPr>
        <w:rPr>
          <w:rFonts w:asciiTheme="majorBidi" w:hAnsiTheme="majorBidi" w:cstheme="majorBidi"/>
          <w:sz w:val="28"/>
          <w:szCs w:val="28"/>
        </w:rPr>
      </w:pPr>
    </w:p>
    <w:p w:rsidR="00CD39F5" w:rsidRDefault="00CD39F5" w:rsidP="00ED2F40">
      <w:pPr>
        <w:rPr>
          <w:rFonts w:asciiTheme="majorBidi" w:hAnsiTheme="majorBidi" w:cstheme="majorBidi"/>
          <w:sz w:val="28"/>
          <w:szCs w:val="28"/>
        </w:rPr>
      </w:pPr>
    </w:p>
    <w:p w:rsidR="00CD39F5" w:rsidRDefault="00CD39F5" w:rsidP="00ED2F40">
      <w:pPr>
        <w:rPr>
          <w:rFonts w:asciiTheme="majorBidi" w:hAnsiTheme="majorBidi" w:cstheme="majorBidi"/>
          <w:sz w:val="28"/>
          <w:szCs w:val="28"/>
        </w:rPr>
      </w:pPr>
    </w:p>
    <w:p w:rsidR="00CD39F5" w:rsidRDefault="00CD39F5" w:rsidP="00ED2F40">
      <w:pPr>
        <w:rPr>
          <w:rFonts w:asciiTheme="majorBidi" w:hAnsiTheme="majorBidi" w:cstheme="majorBidi"/>
          <w:sz w:val="28"/>
          <w:szCs w:val="28"/>
        </w:rPr>
      </w:pPr>
    </w:p>
    <w:p w:rsidR="00ED2F40" w:rsidRDefault="00ED2F40" w:rsidP="00ED2F40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ED2F40" w:rsidRDefault="00ED2F40" w:rsidP="00ED2F40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ED2F40" w:rsidRDefault="00ED2F40" w:rsidP="00ED2F40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ED2F40" w:rsidRDefault="00ED2F40" w:rsidP="00ED2F40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ED2F40" w:rsidRDefault="00ED2F40" w:rsidP="00ED2F40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ED2F40" w:rsidRDefault="00ED2F40" w:rsidP="00ED2F40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ED2F40" w:rsidRDefault="00ED2F40" w:rsidP="00ED2F40">
      <w:pPr>
        <w:rPr>
          <w:rFonts w:asciiTheme="majorBidi" w:hAnsiTheme="majorBidi" w:cstheme="majorBidi"/>
          <w:sz w:val="28"/>
          <w:szCs w:val="28"/>
        </w:rPr>
      </w:pPr>
    </w:p>
    <w:p w:rsidR="00E01520" w:rsidRPr="006E1004" w:rsidRDefault="00E01520" w:rsidP="00ED2F40">
      <w:pPr>
        <w:rPr>
          <w:rFonts w:asciiTheme="majorBidi" w:hAnsiTheme="majorBidi" w:cstheme="majorBidi"/>
          <w:sz w:val="28"/>
          <w:szCs w:val="28"/>
        </w:rPr>
      </w:pPr>
    </w:p>
    <w:p w:rsidR="00ED2F40" w:rsidRPr="00BA255F" w:rsidRDefault="00ED2F40" w:rsidP="00ED2F40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t>город Тюмень</w:t>
      </w:r>
      <w:r>
        <w:rPr>
          <w:rFonts w:asciiTheme="majorBidi" w:hAnsiTheme="majorBidi" w:cstheme="majorBidi"/>
          <w:sz w:val="28"/>
          <w:szCs w:val="28"/>
        </w:rPr>
        <w:t>, 2026</w:t>
      </w:r>
    </w:p>
    <w:p w:rsidR="00ED2F40" w:rsidRPr="00832915" w:rsidRDefault="00ED2F40" w:rsidP="00ED2F40">
      <w:pPr>
        <w:jc w:val="center"/>
        <w:rPr>
          <w:rFonts w:asciiTheme="majorBidi" w:hAnsiTheme="majorBidi" w:cstheme="majorBidi"/>
          <w:sz w:val="24"/>
          <w:szCs w:val="24"/>
        </w:rPr>
      </w:pPr>
      <w:r w:rsidRPr="00832915">
        <w:rPr>
          <w:rFonts w:asciiTheme="majorBidi" w:hAnsiTheme="majorBidi" w:cstheme="majorBidi"/>
          <w:sz w:val="24"/>
          <w:szCs w:val="24"/>
        </w:rPr>
        <w:lastRenderedPageBreak/>
        <w:t>ПОЯСНИТЕЛЬНАЯ ЗАПИСКА</w:t>
      </w:r>
    </w:p>
    <w:p w:rsidR="00ED2F40" w:rsidRPr="00832915" w:rsidRDefault="00ED2F40" w:rsidP="00ED2F40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832915">
        <w:rPr>
          <w:rStyle w:val="markedcontent"/>
          <w:rFonts w:asciiTheme="majorBidi" w:hAnsiTheme="majorBidi" w:cstheme="majorBidi"/>
          <w:sz w:val="24"/>
          <w:szCs w:val="24"/>
        </w:rPr>
        <w:t>Учебный план начального общего образования</w:t>
      </w:r>
      <w:r>
        <w:rPr>
          <w:rStyle w:val="markedcontent"/>
          <w:rFonts w:asciiTheme="majorBidi" w:hAnsiTheme="majorBidi" w:cstheme="majorBidi"/>
          <w:sz w:val="24"/>
          <w:szCs w:val="24"/>
        </w:rPr>
        <w:t xml:space="preserve"> муниципального автономного образовательного учреждения средней общеобразовательной школы</w:t>
      </w:r>
      <w:r w:rsidRPr="00832915">
        <w:rPr>
          <w:rStyle w:val="markedcontent"/>
          <w:rFonts w:asciiTheme="majorBidi" w:hAnsiTheme="majorBidi" w:cstheme="majorBidi"/>
          <w:sz w:val="24"/>
          <w:szCs w:val="24"/>
        </w:rPr>
        <w:t xml:space="preserve"> №62 города Тюмени</w:t>
      </w:r>
      <w:r>
        <w:rPr>
          <w:rStyle w:val="markedcontent"/>
          <w:rFonts w:asciiTheme="majorBidi" w:hAnsiTheme="majorBidi" w:cstheme="majorBidi"/>
          <w:sz w:val="24"/>
          <w:szCs w:val="24"/>
        </w:rPr>
        <w:t xml:space="preserve"> (далее</w:t>
      </w:r>
      <w:r w:rsidRPr="001A625C">
        <w:rPr>
          <w:rStyle w:val="markedcontent"/>
          <w:rFonts w:asciiTheme="majorBidi" w:hAnsiTheme="majorBidi" w:cstheme="majorBidi"/>
          <w:sz w:val="24"/>
          <w:szCs w:val="24"/>
        </w:rPr>
        <w:t xml:space="preserve"> -</w:t>
      </w:r>
      <w:r>
        <w:rPr>
          <w:rStyle w:val="markedcontent"/>
          <w:rFonts w:asciiTheme="majorBidi" w:hAnsiTheme="majorBidi" w:cstheme="majorBidi"/>
          <w:sz w:val="24"/>
          <w:szCs w:val="24"/>
        </w:rPr>
        <w:t xml:space="preserve"> МАОУ СОШ №62 города Тюмени</w:t>
      </w:r>
      <w:r w:rsidRPr="00832915">
        <w:rPr>
          <w:rStyle w:val="markedcontent"/>
          <w:rFonts w:asciiTheme="majorBidi" w:hAnsiTheme="majorBidi" w:cstheme="majorBidi"/>
          <w:sz w:val="24"/>
          <w:szCs w:val="24"/>
        </w:rPr>
        <w:t>) фиксирует общий объём нагрузки, максимальный объём аудиторной нагрузки обучающихся, состав и структуру предметных областей, распределяет учебное время, отводимое на их освоение по классам и учебным предметам.</w:t>
      </w:r>
    </w:p>
    <w:p w:rsidR="00AB0D30" w:rsidRDefault="00AB0D30" w:rsidP="00AB0D30">
      <w:pPr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Theme="majorBidi" w:hAnsiTheme="majorBidi" w:cstheme="majorBidi"/>
          <w:sz w:val="24"/>
          <w:szCs w:val="24"/>
        </w:rPr>
        <w:t>Учебный план является частью образовательной программы МАОУ СОШ №62 города Тюмени, разработанной на основе федеральной образовательной программы.</w:t>
      </w:r>
    </w:p>
    <w:p w:rsidR="00ED2F40" w:rsidRPr="00832915" w:rsidRDefault="00ED2F40" w:rsidP="00ED2F40">
      <w:pPr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>
        <w:rPr>
          <w:rStyle w:val="markedcontent"/>
          <w:rFonts w:asciiTheme="majorBidi" w:hAnsiTheme="majorBidi" w:cstheme="majorBidi"/>
          <w:sz w:val="24"/>
          <w:szCs w:val="24"/>
        </w:rPr>
        <w:t>Учебный план</w:t>
      </w:r>
      <w:r w:rsidRPr="00832915">
        <w:rPr>
          <w:rStyle w:val="markedcontent"/>
          <w:rFonts w:asciiTheme="majorBidi" w:hAnsiTheme="majorBidi" w:cstheme="majorBidi"/>
          <w:sz w:val="24"/>
          <w:szCs w:val="24"/>
        </w:rPr>
        <w:t xml:space="preserve"> обеспечивает выполнение</w:t>
      </w:r>
      <w:r w:rsidR="00B47DB0">
        <w:rPr>
          <w:rStyle w:val="markedcontent"/>
          <w:rFonts w:asciiTheme="majorBidi" w:hAnsiTheme="majorBidi" w:cstheme="majorBidi"/>
          <w:sz w:val="24"/>
          <w:szCs w:val="24"/>
        </w:rPr>
        <w:t xml:space="preserve"> </w:t>
      </w:r>
      <w:r w:rsidRPr="00832915">
        <w:rPr>
          <w:rStyle w:val="markedcontent"/>
          <w:rFonts w:asciiTheme="majorBidi" w:hAnsiTheme="majorBidi" w:cstheme="majorBidi"/>
          <w:sz w:val="24"/>
          <w:szCs w:val="24"/>
        </w:rPr>
        <w:t>санитарно-эпидемиологических требований СП</w:t>
      </w:r>
      <w:r w:rsidR="00DF3E3A" w:rsidRPr="00DF3E3A">
        <w:rPr>
          <w:rFonts w:ascii="Times New Roman" w:hAnsi="Times New Roman" w:cs="Times New Roman"/>
          <w:color w:val="000000"/>
          <w:spacing w:val="-1"/>
          <w:shd w:val="clear" w:color="auto" w:fill="FFFFFF"/>
        </w:rPr>
        <w:t> </w:t>
      </w:r>
      <w:hyperlink r:id="rId6" w:tgtFrame="_blank" w:history="1">
        <w:r w:rsidR="00DF3E3A" w:rsidRPr="00DF3E3A">
          <w:rPr>
            <w:rStyle w:val="a6"/>
            <w:rFonts w:ascii="Times New Roman" w:hAnsi="Times New Roman" w:cs="Times New Roman"/>
            <w:color w:val="auto"/>
            <w:spacing w:val="-1"/>
            <w:u w:val="none"/>
            <w:shd w:val="clear" w:color="auto" w:fill="FFFFFF"/>
          </w:rPr>
          <w:t>2.4.2.42</w:t>
        </w:r>
      </w:hyperlink>
      <w:r w:rsidR="00DF3E3A" w:rsidRPr="00DF3E3A">
        <w:rPr>
          <w:rFonts w:ascii="Times New Roman" w:hAnsi="Times New Roman" w:cs="Times New Roman"/>
          <w:color w:val="000000"/>
          <w:spacing w:val="-1"/>
          <w:shd w:val="clear" w:color="auto" w:fill="FFFFFF"/>
        </w:rPr>
        <w:t>83-2</w:t>
      </w:r>
      <w:r w:rsidR="00DF3E3A">
        <w:rPr>
          <w:rFonts w:ascii="Arial" w:hAnsi="Arial" w:cs="Arial"/>
          <w:color w:val="000000"/>
          <w:spacing w:val="-1"/>
          <w:sz w:val="20"/>
          <w:szCs w:val="20"/>
          <w:shd w:val="clear" w:color="auto" w:fill="FFFFFF"/>
        </w:rPr>
        <w:t xml:space="preserve">6 </w:t>
      </w:r>
      <w:r w:rsidR="00B47DB0">
        <w:rPr>
          <w:rFonts w:ascii="Arial" w:hAnsi="Arial" w:cs="Arial"/>
          <w:color w:val="000000"/>
          <w:spacing w:val="-1"/>
          <w:sz w:val="20"/>
          <w:szCs w:val="20"/>
          <w:shd w:val="clear" w:color="auto" w:fill="FFFFFF"/>
        </w:rPr>
        <w:t>г</w:t>
      </w:r>
      <w:r w:rsidRPr="00832915">
        <w:rPr>
          <w:rStyle w:val="markedcontent"/>
          <w:rFonts w:asciiTheme="majorBidi" w:hAnsiTheme="majorBidi" w:cstheme="majorBidi"/>
          <w:sz w:val="24"/>
          <w:szCs w:val="24"/>
        </w:rPr>
        <w:t>игигиенических нормативов и требований СанПиН 1.2.3685-21.</w:t>
      </w:r>
    </w:p>
    <w:p w:rsidR="00ED2F40" w:rsidRDefault="00ED2F40" w:rsidP="00ED2F40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832915">
        <w:rPr>
          <w:rStyle w:val="markedcontent"/>
          <w:rFonts w:asciiTheme="majorBidi" w:hAnsiTheme="majorBidi" w:cstheme="majorBidi"/>
          <w:sz w:val="24"/>
          <w:szCs w:val="24"/>
        </w:rPr>
        <w:t xml:space="preserve">Продолжительность учебного года в 1 классе - 33 учебные недели во 2-4 классах – 34 учебных недели. </w:t>
      </w:r>
    </w:p>
    <w:p w:rsidR="00ED2F40" w:rsidRPr="00832915" w:rsidRDefault="00ED2F40" w:rsidP="00ED2F40">
      <w:pPr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>
        <w:rPr>
          <w:rStyle w:val="markedcontent"/>
          <w:rFonts w:asciiTheme="majorBidi" w:hAnsiTheme="majorBidi" w:cstheme="majorBidi"/>
          <w:sz w:val="24"/>
          <w:szCs w:val="24"/>
        </w:rPr>
        <w:t>Учебные занятия для учащихся 1</w:t>
      </w:r>
      <w:r w:rsidRPr="00832915">
        <w:rPr>
          <w:rStyle w:val="markedcontent"/>
          <w:rFonts w:asciiTheme="majorBidi" w:hAnsiTheme="majorBidi" w:cstheme="majorBidi"/>
          <w:sz w:val="24"/>
          <w:szCs w:val="24"/>
        </w:rPr>
        <w:t>-4 классов проводятся по 5-и дневной учебной неделе.</w:t>
      </w:r>
    </w:p>
    <w:p w:rsidR="00ED2F40" w:rsidRPr="00832915" w:rsidRDefault="00ED2F40" w:rsidP="00ED2F40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832915">
        <w:rPr>
          <w:rStyle w:val="markedcontent"/>
          <w:rFonts w:asciiTheme="majorBidi" w:hAnsiTheme="majorBidi" w:cstheme="majorBidi"/>
          <w:sz w:val="24"/>
          <w:szCs w:val="24"/>
        </w:rPr>
        <w:t xml:space="preserve">Максимальный объем аудиторной нагрузки </w:t>
      </w:r>
      <w:r>
        <w:rPr>
          <w:rStyle w:val="markedcontent"/>
          <w:rFonts w:asciiTheme="majorBidi" w:hAnsiTheme="majorBidi" w:cstheme="majorBidi"/>
          <w:sz w:val="24"/>
          <w:szCs w:val="24"/>
        </w:rPr>
        <w:t xml:space="preserve">обучающихся в неделю составляет: в 1 классе </w:t>
      </w:r>
      <w:r>
        <w:rPr>
          <w:rStyle w:val="markedcontent"/>
          <w:rFonts w:asciiTheme="majorBidi" w:hAnsiTheme="majorBidi" w:cstheme="majorBidi"/>
          <w:sz w:val="24"/>
          <w:szCs w:val="24"/>
          <w:lang w:val="en-US"/>
        </w:rPr>
        <w:t>I</w:t>
      </w:r>
      <w:r>
        <w:rPr>
          <w:rStyle w:val="markedcontent"/>
          <w:rFonts w:asciiTheme="majorBidi" w:hAnsiTheme="majorBidi" w:cstheme="majorBidi"/>
          <w:sz w:val="24"/>
          <w:szCs w:val="24"/>
        </w:rPr>
        <w:t xml:space="preserve"> четверть – 15 часов, </w:t>
      </w:r>
      <w:r>
        <w:rPr>
          <w:rStyle w:val="markedcontent"/>
          <w:rFonts w:asciiTheme="majorBidi" w:hAnsiTheme="majorBidi" w:cstheme="majorBidi"/>
          <w:sz w:val="24"/>
          <w:szCs w:val="24"/>
          <w:lang w:val="en-US"/>
        </w:rPr>
        <w:t>II</w:t>
      </w:r>
      <w:r>
        <w:rPr>
          <w:rStyle w:val="markedcontent"/>
          <w:rFonts w:asciiTheme="majorBidi" w:hAnsiTheme="majorBidi" w:cstheme="majorBidi"/>
          <w:sz w:val="24"/>
          <w:szCs w:val="24"/>
        </w:rPr>
        <w:t>-</w:t>
      </w:r>
      <w:r>
        <w:rPr>
          <w:rStyle w:val="markedcontent"/>
          <w:rFonts w:asciiTheme="majorBidi" w:hAnsiTheme="majorBidi" w:cstheme="majorBidi"/>
          <w:sz w:val="24"/>
          <w:szCs w:val="24"/>
          <w:lang w:val="en-US"/>
        </w:rPr>
        <w:t>IV</w:t>
      </w:r>
      <w:r>
        <w:rPr>
          <w:rStyle w:val="markedcontent"/>
          <w:rFonts w:asciiTheme="majorBidi" w:hAnsiTheme="majorBidi" w:cstheme="majorBidi"/>
          <w:sz w:val="24"/>
          <w:szCs w:val="24"/>
        </w:rPr>
        <w:t>четверти -</w:t>
      </w:r>
      <w:r w:rsidRPr="00832915">
        <w:rPr>
          <w:rStyle w:val="markedcontent"/>
          <w:rFonts w:asciiTheme="majorBidi" w:hAnsiTheme="majorBidi" w:cstheme="majorBidi"/>
          <w:sz w:val="24"/>
          <w:szCs w:val="24"/>
        </w:rPr>
        <w:t xml:space="preserve"> 21 час, во 2 – 4 классах – 23 часа.</w:t>
      </w:r>
    </w:p>
    <w:p w:rsidR="00ED2F40" w:rsidRPr="00832915" w:rsidRDefault="00ED2F40" w:rsidP="00ED2F40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832915">
        <w:rPr>
          <w:rStyle w:val="markedcontent"/>
          <w:rFonts w:asciiTheme="majorBidi" w:hAnsiTheme="majorBidi" w:cstheme="majorBidi"/>
          <w:sz w:val="24"/>
          <w:szCs w:val="24"/>
        </w:rPr>
        <w:t>Образовательная недельная нагрузка распределяется равномерно в течение учебной недели, при этом объем максимально допустимой нагрузки в течение дня составляет:</w:t>
      </w:r>
    </w:p>
    <w:p w:rsidR="00ED2F40" w:rsidRPr="00832915" w:rsidRDefault="00ED2F40" w:rsidP="00ED2F40">
      <w:pPr>
        <w:pStyle w:val="a3"/>
        <w:numPr>
          <w:ilvl w:val="0"/>
          <w:numId w:val="2"/>
        </w:numPr>
        <w:spacing w:line="276" w:lineRule="auto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832915">
        <w:rPr>
          <w:rStyle w:val="markedcontent"/>
          <w:rFonts w:asciiTheme="majorBidi" w:hAnsiTheme="majorBidi" w:cstheme="majorBidi"/>
          <w:sz w:val="24"/>
          <w:szCs w:val="24"/>
        </w:rPr>
        <w:t xml:space="preserve">для обучающихся 1-х классов – в </w:t>
      </w:r>
      <w:r>
        <w:rPr>
          <w:rStyle w:val="markedcontent"/>
          <w:rFonts w:asciiTheme="majorBidi" w:hAnsiTheme="majorBidi" w:cstheme="majorBidi"/>
          <w:sz w:val="24"/>
          <w:szCs w:val="24"/>
          <w:lang w:val="en-US"/>
        </w:rPr>
        <w:t>I</w:t>
      </w:r>
      <w:r w:rsidRPr="00832915">
        <w:rPr>
          <w:rStyle w:val="markedcontent"/>
          <w:rFonts w:asciiTheme="majorBidi" w:hAnsiTheme="majorBidi" w:cstheme="majorBidi"/>
          <w:sz w:val="24"/>
          <w:szCs w:val="24"/>
        </w:rPr>
        <w:t xml:space="preserve"> четверти не превышает </w:t>
      </w:r>
      <w:r>
        <w:rPr>
          <w:rStyle w:val="markedcontent"/>
          <w:rFonts w:asciiTheme="majorBidi" w:hAnsiTheme="majorBidi" w:cstheme="majorBidi"/>
          <w:sz w:val="24"/>
          <w:szCs w:val="24"/>
        </w:rPr>
        <w:t>3 уроков</w:t>
      </w:r>
      <w:r w:rsidRPr="00832915">
        <w:rPr>
          <w:rStyle w:val="markedcontent"/>
          <w:rFonts w:asciiTheme="majorBidi" w:hAnsiTheme="majorBidi" w:cstheme="majorBidi"/>
          <w:sz w:val="24"/>
          <w:szCs w:val="24"/>
        </w:rPr>
        <w:t xml:space="preserve">, </w:t>
      </w:r>
      <w:r>
        <w:rPr>
          <w:rStyle w:val="markedcontent"/>
          <w:rFonts w:asciiTheme="majorBidi" w:hAnsiTheme="majorBidi" w:cstheme="majorBidi"/>
          <w:sz w:val="24"/>
          <w:szCs w:val="24"/>
          <w:lang w:val="en-US"/>
        </w:rPr>
        <w:t>II</w:t>
      </w:r>
      <w:r>
        <w:rPr>
          <w:rStyle w:val="markedcontent"/>
          <w:rFonts w:asciiTheme="majorBidi" w:hAnsiTheme="majorBidi" w:cstheme="majorBidi"/>
          <w:sz w:val="24"/>
          <w:szCs w:val="24"/>
        </w:rPr>
        <w:t>-</w:t>
      </w:r>
      <w:r>
        <w:rPr>
          <w:rStyle w:val="markedcontent"/>
          <w:rFonts w:asciiTheme="majorBidi" w:hAnsiTheme="majorBidi" w:cstheme="majorBidi"/>
          <w:sz w:val="24"/>
          <w:szCs w:val="24"/>
          <w:lang w:val="en-US"/>
        </w:rPr>
        <w:t>IV</w:t>
      </w:r>
      <w:r w:rsidRPr="00832915">
        <w:rPr>
          <w:rStyle w:val="markedcontent"/>
          <w:rFonts w:asciiTheme="majorBidi" w:hAnsiTheme="majorBidi" w:cstheme="majorBidi"/>
          <w:sz w:val="24"/>
          <w:szCs w:val="24"/>
        </w:rPr>
        <w:t xml:space="preserve"> четвертях не превышает 4 уроков и один раз в неделю -5 уроков</w:t>
      </w:r>
      <w:r>
        <w:rPr>
          <w:rStyle w:val="markedcontent"/>
          <w:rFonts w:asciiTheme="majorBidi" w:hAnsiTheme="majorBidi" w:cstheme="majorBidi"/>
          <w:sz w:val="24"/>
          <w:szCs w:val="24"/>
        </w:rPr>
        <w:t xml:space="preserve"> за счет урока физической культуры (приложение №1)</w:t>
      </w:r>
      <w:r w:rsidRPr="00832915">
        <w:rPr>
          <w:rStyle w:val="markedcontent"/>
          <w:rFonts w:asciiTheme="majorBidi" w:hAnsiTheme="majorBidi" w:cstheme="majorBidi"/>
          <w:sz w:val="24"/>
          <w:szCs w:val="24"/>
        </w:rPr>
        <w:t>.</w:t>
      </w:r>
    </w:p>
    <w:p w:rsidR="00ED2F40" w:rsidRPr="00832915" w:rsidRDefault="00ED2F40" w:rsidP="00ED2F40">
      <w:pPr>
        <w:pStyle w:val="a3"/>
        <w:numPr>
          <w:ilvl w:val="0"/>
          <w:numId w:val="2"/>
        </w:numPr>
        <w:spacing w:line="276" w:lineRule="auto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832915">
        <w:rPr>
          <w:rStyle w:val="markedcontent"/>
          <w:rFonts w:asciiTheme="majorBidi" w:hAnsiTheme="majorBidi" w:cstheme="majorBidi"/>
          <w:sz w:val="24"/>
          <w:szCs w:val="24"/>
        </w:rPr>
        <w:t>для обучающихся 2-4 классов - не более 5 уроков.</w:t>
      </w:r>
    </w:p>
    <w:p w:rsidR="00ED2F40" w:rsidRPr="00832915" w:rsidRDefault="00ED2F40" w:rsidP="00ED2F40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832915">
        <w:rPr>
          <w:rFonts w:ascii="Times New Roman" w:hAnsi="Times New Roman" w:cs="Times New Roman"/>
          <w:sz w:val="24"/>
          <w:szCs w:val="24"/>
        </w:rPr>
        <w:t>Для предупреждения переутомления в течение недели обучающиеся должны иметь облегченный учебный день в среду или в четверг</w:t>
      </w:r>
      <w:r w:rsidRPr="00832915">
        <w:rPr>
          <w:rStyle w:val="markedcontent"/>
          <w:rFonts w:ascii="Times New Roman" w:hAnsi="Times New Roman" w:cs="Times New Roman"/>
          <w:sz w:val="24"/>
          <w:szCs w:val="24"/>
        </w:rPr>
        <w:t>.</w:t>
      </w:r>
      <w:r w:rsidRPr="00832915">
        <w:rPr>
          <w:rStyle w:val="markedcontent"/>
          <w:rFonts w:asciiTheme="majorBidi" w:hAnsiTheme="majorBidi" w:cstheme="majorBidi"/>
          <w:sz w:val="24"/>
          <w:szCs w:val="24"/>
        </w:rPr>
        <w:t xml:space="preserve"> На эти дни в расписание уроков включаются предметы, соответствующие наименьшему баллу по шкале трудности либо со средним баллом. </w:t>
      </w:r>
    </w:p>
    <w:p w:rsidR="00ED2F40" w:rsidRPr="00832915" w:rsidRDefault="00ED2F40" w:rsidP="00ED2F40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832915">
        <w:rPr>
          <w:rStyle w:val="markedcontent"/>
          <w:rFonts w:asciiTheme="majorBidi" w:hAnsiTheme="majorBidi" w:cstheme="majorBidi"/>
          <w:sz w:val="24"/>
          <w:szCs w:val="24"/>
        </w:rPr>
        <w:t xml:space="preserve">Изложение нового материала, контрольные работы проводятся на 2 - 4-х уроках в середине учебной недели. Продолжительность урока (академический час) составляет </w:t>
      </w:r>
      <w:r w:rsidRPr="00832915">
        <w:rPr>
          <w:rFonts w:asciiTheme="majorBidi" w:hAnsiTheme="majorBidi" w:cstheme="majorBidi"/>
          <w:sz w:val="24"/>
          <w:szCs w:val="24"/>
        </w:rPr>
        <w:t>40</w:t>
      </w:r>
      <w:r w:rsidRPr="00832915">
        <w:rPr>
          <w:rStyle w:val="markedcontent"/>
          <w:rFonts w:asciiTheme="majorBidi" w:hAnsiTheme="majorBidi" w:cstheme="majorBidi"/>
          <w:sz w:val="24"/>
          <w:szCs w:val="24"/>
        </w:rPr>
        <w:t xml:space="preserve"> минут, за исключением 1 класса.</w:t>
      </w:r>
    </w:p>
    <w:p w:rsidR="00ED2F40" w:rsidRPr="00832915" w:rsidRDefault="00ED2F40" w:rsidP="00ED2F40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832915">
        <w:rPr>
          <w:rStyle w:val="markedcontent"/>
          <w:rFonts w:asciiTheme="majorBidi" w:hAnsiTheme="majorBidi" w:cstheme="majorBidi"/>
          <w:sz w:val="24"/>
          <w:szCs w:val="24"/>
        </w:rPr>
        <w:t xml:space="preserve">Обучение в 1-м классе осуществляется с соблюдением следующих дополнительных требований: </w:t>
      </w:r>
    </w:p>
    <w:p w:rsidR="00ED2F40" w:rsidRPr="00417780" w:rsidRDefault="00ED2F40" w:rsidP="00ED2F40">
      <w:pPr>
        <w:pStyle w:val="a3"/>
        <w:numPr>
          <w:ilvl w:val="0"/>
          <w:numId w:val="1"/>
        </w:numPr>
        <w:spacing w:line="276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417780">
        <w:rPr>
          <w:rStyle w:val="markedcontent"/>
          <w:rFonts w:ascii="Times New Roman" w:hAnsi="Times New Roman" w:cs="Times New Roman"/>
          <w:sz w:val="24"/>
          <w:szCs w:val="24"/>
        </w:rPr>
        <w:t>учебные занятия проводятся по 5-дневной учебной неделе и только в первую смену;</w:t>
      </w:r>
    </w:p>
    <w:p w:rsidR="00ED2F40" w:rsidRPr="00417780" w:rsidRDefault="00ED2F40" w:rsidP="00ED2F40">
      <w:pPr>
        <w:pStyle w:val="a3"/>
        <w:numPr>
          <w:ilvl w:val="0"/>
          <w:numId w:val="1"/>
        </w:numPr>
        <w:spacing w:line="276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417780">
        <w:rPr>
          <w:rStyle w:val="markedcontent"/>
          <w:rFonts w:ascii="Times New Roman" w:hAnsi="Times New Roman" w:cs="Times New Roman"/>
          <w:sz w:val="24"/>
          <w:szCs w:val="24"/>
        </w:rPr>
        <w:t>использование «ступенчатого» режима обучения в первом полугодии (в сентябре, октябре - по 3 урока в день по 35 минут каждый, в ноябре-декабре - по 4 урока по 35 минут каждый; январь - май -</w:t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 по 4 урока по 40 минут каждый);</w:t>
      </w:r>
    </w:p>
    <w:p w:rsidR="00ED2F40" w:rsidRDefault="00ED2F40" w:rsidP="00ED2F40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Pr="00417780">
        <w:rPr>
          <w:rFonts w:ascii="Times New Roman" w:hAnsi="Times New Roman" w:cs="Times New Roman"/>
          <w:sz w:val="24"/>
          <w:szCs w:val="24"/>
        </w:rPr>
        <w:t xml:space="preserve"> середине учебного дня организуется динамическая пауза продолжительностью не менее 40 минут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D2F40" w:rsidRPr="00306303" w:rsidRDefault="00ED2F40" w:rsidP="00ED2F40">
      <w:pPr>
        <w:spacing w:after="240" w:line="276" w:lineRule="auto"/>
        <w:ind w:firstLine="709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E12971">
        <w:rPr>
          <w:rFonts w:ascii="Times New Roman" w:hAnsi="Times New Roman" w:cs="Times New Roman"/>
          <w:sz w:val="24"/>
          <w:szCs w:val="24"/>
        </w:rPr>
        <w:t>В первом классе выполнение домашних заданий</w:t>
      </w:r>
      <w:r w:rsidR="00F339AB">
        <w:rPr>
          <w:rFonts w:ascii="Times New Roman" w:hAnsi="Times New Roman" w:cs="Times New Roman"/>
          <w:sz w:val="24"/>
          <w:szCs w:val="24"/>
        </w:rPr>
        <w:t xml:space="preserve"> не</w:t>
      </w:r>
      <w:r w:rsidRPr="00E12971">
        <w:rPr>
          <w:rFonts w:ascii="Times New Roman" w:hAnsi="Times New Roman" w:cs="Times New Roman"/>
          <w:sz w:val="24"/>
          <w:szCs w:val="24"/>
        </w:rPr>
        <w:t xml:space="preserve"> допустимо</w:t>
      </w:r>
      <w:r w:rsidR="00F339AB">
        <w:rPr>
          <w:rFonts w:ascii="Times New Roman" w:hAnsi="Times New Roman" w:cs="Times New Roman"/>
          <w:sz w:val="24"/>
          <w:szCs w:val="24"/>
        </w:rPr>
        <w:t>.</w:t>
      </w:r>
      <w:r w:rsidRPr="00E12971">
        <w:rPr>
          <w:rStyle w:val="markedcontent"/>
          <w:rFonts w:ascii="Times New Roman" w:hAnsi="Times New Roman" w:cs="Times New Roman"/>
          <w:sz w:val="24"/>
          <w:szCs w:val="24"/>
        </w:rPr>
        <w:t xml:space="preserve">Продолжительность выполнения домашних заданий составляет во 2-3 классах </w:t>
      </w:r>
      <w:r>
        <w:rPr>
          <w:rStyle w:val="markedcontent"/>
          <w:rFonts w:ascii="Times New Roman" w:hAnsi="Times New Roman" w:cs="Times New Roman"/>
          <w:sz w:val="24"/>
          <w:szCs w:val="24"/>
        </w:rPr>
        <w:t>- 1,5 ч., в 4 классах - 2 ч.</w:t>
      </w:r>
      <w:r w:rsidRPr="00E12971">
        <w:rPr>
          <w:rStyle w:val="markedcontent"/>
          <w:rFonts w:ascii="Times New Roman" w:hAnsi="Times New Roman" w:cs="Times New Roman"/>
          <w:sz w:val="24"/>
          <w:szCs w:val="24"/>
        </w:rPr>
        <w:t>.</w:t>
      </w:r>
    </w:p>
    <w:p w:rsidR="00ED2F40" w:rsidRDefault="00ED2F40" w:rsidP="00ED2F40">
      <w:pPr>
        <w:spacing w:after="240" w:line="276" w:lineRule="auto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832915">
        <w:rPr>
          <w:rStyle w:val="markedcontent"/>
          <w:rFonts w:asciiTheme="majorBidi" w:hAnsiTheme="majorBidi" w:cstheme="majorBidi"/>
          <w:sz w:val="24"/>
          <w:szCs w:val="24"/>
        </w:rPr>
        <w:t xml:space="preserve">С целью </w:t>
      </w:r>
      <w:r w:rsidRPr="0065053F">
        <w:rPr>
          <w:rStyle w:val="markedcontent"/>
          <w:rFonts w:asciiTheme="majorBidi" w:hAnsiTheme="majorBidi" w:cstheme="majorBidi"/>
          <w:sz w:val="24"/>
          <w:szCs w:val="24"/>
        </w:rPr>
        <w:t xml:space="preserve">профилактики переутомления в календарном учебном графике предусматривается чередование периодов учебного времени и каникул.  </w:t>
      </w:r>
      <w:r w:rsidRPr="0065053F">
        <w:rPr>
          <w:rStyle w:val="markedcontent"/>
          <w:rFonts w:asciiTheme="majorBidi" w:hAnsiTheme="majorBidi" w:cstheme="majorBidi"/>
          <w:sz w:val="24"/>
          <w:szCs w:val="24"/>
        </w:rPr>
        <w:lastRenderedPageBreak/>
        <w:t>Продолжительность каникул в течение учебного года составляет не менее 30 календарных дней, летом — не менее 8 недель. Для первоклассников предусмотрены дополнительные недельные каникулы в феврале.</w:t>
      </w:r>
    </w:p>
    <w:p w:rsidR="00ED2F40" w:rsidRPr="00832915" w:rsidRDefault="00ED2F40" w:rsidP="00ED2F40">
      <w:pPr>
        <w:spacing w:after="240" w:line="276" w:lineRule="auto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832915">
        <w:rPr>
          <w:rStyle w:val="markedcontent"/>
          <w:rFonts w:asciiTheme="majorBidi" w:hAnsiTheme="majorBidi" w:cstheme="majorBidi"/>
          <w:sz w:val="24"/>
          <w:szCs w:val="24"/>
        </w:rPr>
        <w:t>Нормативный срок освоения ООП НОО составляет 4 года.</w:t>
      </w:r>
      <w:r>
        <w:rPr>
          <w:rStyle w:val="markedcontent"/>
          <w:rFonts w:asciiTheme="majorBidi" w:hAnsiTheme="majorBidi" w:cstheme="majorBidi"/>
          <w:sz w:val="24"/>
          <w:szCs w:val="24"/>
        </w:rPr>
        <w:t xml:space="preserve"> Общая на</w:t>
      </w:r>
      <w:r w:rsidR="00F339AB">
        <w:rPr>
          <w:rStyle w:val="markedcontent"/>
          <w:rFonts w:asciiTheme="majorBidi" w:hAnsiTheme="majorBidi" w:cstheme="majorBidi"/>
          <w:sz w:val="24"/>
          <w:szCs w:val="24"/>
        </w:rPr>
        <w:t>грузка за 4 года составляет 2966</w:t>
      </w:r>
      <w:r>
        <w:rPr>
          <w:rStyle w:val="markedcontent"/>
          <w:rFonts w:asciiTheme="majorBidi" w:hAnsiTheme="majorBidi" w:cstheme="majorBidi"/>
          <w:sz w:val="24"/>
          <w:szCs w:val="24"/>
        </w:rPr>
        <w:t xml:space="preserve"> час.</w:t>
      </w:r>
    </w:p>
    <w:p w:rsidR="00ED2F40" w:rsidRPr="00832915" w:rsidRDefault="00ED2F40" w:rsidP="00ED2F40">
      <w:pPr>
        <w:spacing w:after="24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832915">
        <w:rPr>
          <w:rStyle w:val="markedcontent"/>
          <w:rFonts w:asciiTheme="majorBidi" w:hAnsiTheme="majorBidi" w:cstheme="majorBidi"/>
          <w:sz w:val="24"/>
          <w:szCs w:val="24"/>
        </w:rPr>
        <w:t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учебных предметов обязательных предметных областей.</w:t>
      </w:r>
    </w:p>
    <w:p w:rsidR="00ED2F40" w:rsidRPr="00832915" w:rsidRDefault="00ED2F40" w:rsidP="00423181">
      <w:pPr>
        <w:spacing w:after="24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832915">
        <w:rPr>
          <w:rStyle w:val="markedcontent"/>
          <w:rFonts w:asciiTheme="majorBidi" w:hAnsiTheme="majorBidi" w:cstheme="majorBidi"/>
          <w:sz w:val="24"/>
          <w:szCs w:val="24"/>
        </w:rPr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учебного плана внутри максимально допустимой недельной нагрузки обучающихся</w:t>
      </w:r>
      <w:r>
        <w:rPr>
          <w:rStyle w:val="markedcontent"/>
          <w:rFonts w:asciiTheme="majorBidi" w:hAnsiTheme="majorBidi" w:cstheme="majorBidi"/>
          <w:sz w:val="24"/>
          <w:szCs w:val="24"/>
        </w:rPr>
        <w:t xml:space="preserve"> использовано</w:t>
      </w:r>
      <w:r w:rsidRPr="00832915">
        <w:rPr>
          <w:rStyle w:val="markedcontent"/>
          <w:rFonts w:asciiTheme="majorBidi" w:hAnsiTheme="majorBidi" w:cstheme="majorBidi"/>
          <w:sz w:val="24"/>
          <w:szCs w:val="24"/>
        </w:rPr>
        <w:t xml:space="preserve"> на проведение учебных занятий, обеспечивающих </w:t>
      </w:r>
      <w:r>
        <w:rPr>
          <w:rStyle w:val="markedcontent"/>
          <w:rFonts w:asciiTheme="majorBidi" w:hAnsiTheme="majorBidi" w:cstheme="majorBidi"/>
          <w:sz w:val="24"/>
          <w:szCs w:val="24"/>
        </w:rPr>
        <w:t xml:space="preserve">формирование функциональной грамотности в рамках изучения учебного курса «Основы математической грамотности». </w:t>
      </w:r>
      <w:r w:rsidR="00F81CD4">
        <w:rPr>
          <w:rStyle w:val="markedcontent"/>
          <w:rFonts w:asciiTheme="majorBidi" w:hAnsiTheme="majorBidi" w:cstheme="majorBidi"/>
          <w:sz w:val="24"/>
          <w:szCs w:val="24"/>
        </w:rPr>
        <w:t xml:space="preserve">С учетом распределения часов из </w:t>
      </w:r>
      <w:r>
        <w:rPr>
          <w:rStyle w:val="markedcontent"/>
          <w:rFonts w:asciiTheme="majorBidi" w:hAnsiTheme="majorBidi" w:cstheme="majorBidi"/>
          <w:sz w:val="24"/>
          <w:szCs w:val="24"/>
        </w:rPr>
        <w:t>части формируемой участниками образовательных отношений физическая культура во 2-4-х классах изу</w:t>
      </w:r>
      <w:r w:rsidR="00423181">
        <w:rPr>
          <w:rStyle w:val="markedcontent"/>
          <w:rFonts w:asciiTheme="majorBidi" w:hAnsiTheme="majorBidi" w:cstheme="majorBidi"/>
          <w:sz w:val="24"/>
          <w:szCs w:val="24"/>
        </w:rPr>
        <w:t>чается в количестве двух часов.</w:t>
      </w:r>
    </w:p>
    <w:p w:rsidR="00ED2F40" w:rsidRDefault="00ED2F40" w:rsidP="00ED2F40">
      <w:pPr>
        <w:spacing w:after="24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832915">
        <w:rPr>
          <w:rStyle w:val="markedcontent"/>
          <w:rFonts w:asciiTheme="majorBidi" w:hAnsiTheme="majorBidi" w:cstheme="majorBidi"/>
          <w:sz w:val="24"/>
          <w:szCs w:val="24"/>
        </w:rPr>
        <w:t>При изучении предметной области «Основы религиозных культур и светской этики» выбор одног</w:t>
      </w:r>
      <w:r>
        <w:rPr>
          <w:rStyle w:val="markedcontent"/>
          <w:rFonts w:asciiTheme="majorBidi" w:hAnsiTheme="majorBidi" w:cstheme="majorBidi"/>
          <w:sz w:val="24"/>
          <w:szCs w:val="24"/>
        </w:rPr>
        <w:t>о из учебных модулей осуществляе</w:t>
      </w:r>
      <w:r w:rsidRPr="00832915">
        <w:rPr>
          <w:rStyle w:val="markedcontent"/>
          <w:rFonts w:asciiTheme="majorBidi" w:hAnsiTheme="majorBidi" w:cstheme="majorBidi"/>
          <w:sz w:val="24"/>
          <w:szCs w:val="24"/>
        </w:rPr>
        <w:t>тся по заявлению родителей (законных представителей) несовершеннолетних обучающихся.</w:t>
      </w:r>
      <w:r>
        <w:rPr>
          <w:rStyle w:val="markedcontent"/>
          <w:rFonts w:asciiTheme="majorBidi" w:hAnsiTheme="majorBidi" w:cstheme="majorBidi"/>
          <w:sz w:val="24"/>
          <w:szCs w:val="24"/>
        </w:rPr>
        <w:t xml:space="preserve"> Так, </w:t>
      </w:r>
      <w:r w:rsidR="008E3F1E">
        <w:rPr>
          <w:rStyle w:val="markedcontent"/>
          <w:rFonts w:asciiTheme="majorBidi" w:hAnsiTheme="majorBidi" w:cstheme="majorBidi"/>
          <w:sz w:val="24"/>
          <w:szCs w:val="24"/>
        </w:rPr>
        <w:t>на 2026-2027 учебный год были выбраны учебные модули «Основы православной религии» и «Основы светской этики».</w:t>
      </w:r>
    </w:p>
    <w:p w:rsidR="00ED2F40" w:rsidRPr="00832915" w:rsidRDefault="00ED2F40" w:rsidP="00ED2F40">
      <w:pPr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</w:p>
    <w:p w:rsidR="00ED2F40" w:rsidRPr="00BA075D" w:rsidRDefault="00ED2F40" w:rsidP="00ED2F40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BA075D">
        <w:rPr>
          <w:rFonts w:ascii="Times New Roman" w:hAnsi="Times New Roman"/>
          <w:b/>
          <w:sz w:val="24"/>
          <w:szCs w:val="24"/>
        </w:rPr>
        <w:t xml:space="preserve">Организация индивидуального обучения больных детей на дому </w:t>
      </w:r>
    </w:p>
    <w:p w:rsidR="00ED2F40" w:rsidRPr="00BA075D" w:rsidRDefault="00ED2F40" w:rsidP="00ED2F40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BA075D">
        <w:rPr>
          <w:rFonts w:ascii="Times New Roman" w:hAnsi="Times New Roman"/>
          <w:sz w:val="24"/>
          <w:szCs w:val="24"/>
        </w:rPr>
        <w:t>Для детей - инвалидов (детей с ОВЗ) и детей, которые по состоянию здоровья не могут посещать образовательную организацию, с согласия родителей (законных представителей) и на основании заключения лечебно-профилактического учреждения организуется индивидуальное обучение на дому, с целью освоения обучающимися основных образовательных программ, в рамках федерального государственного образовательного стандарта.</w:t>
      </w:r>
    </w:p>
    <w:p w:rsidR="00ED2F40" w:rsidRDefault="00ED2F40" w:rsidP="00ED2F40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BA075D">
        <w:rPr>
          <w:rFonts w:ascii="Times New Roman" w:hAnsi="Times New Roman"/>
          <w:sz w:val="24"/>
          <w:szCs w:val="24"/>
        </w:rPr>
        <w:t>Учебный план составляется на учебный год или на меньший срок, регламентируемый справкой, вы</w:t>
      </w:r>
      <w:r>
        <w:rPr>
          <w:rFonts w:ascii="Times New Roman" w:hAnsi="Times New Roman"/>
          <w:sz w:val="24"/>
          <w:szCs w:val="24"/>
        </w:rPr>
        <w:t>данной медицинским учреждением.</w:t>
      </w:r>
    </w:p>
    <w:p w:rsidR="00C55CC6" w:rsidRDefault="00C55CC6" w:rsidP="009B1BFF">
      <w:pPr>
        <w:spacing w:after="240"/>
        <w:rPr>
          <w:rStyle w:val="markedcontent"/>
          <w:rFonts w:asciiTheme="majorBidi" w:hAnsiTheme="majorBidi" w:cstheme="majorBidi"/>
          <w:b/>
          <w:sz w:val="26"/>
          <w:szCs w:val="26"/>
        </w:rPr>
      </w:pPr>
    </w:p>
    <w:p w:rsidR="00423181" w:rsidRDefault="00423181" w:rsidP="00ED2F40">
      <w:pPr>
        <w:spacing w:after="240"/>
        <w:ind w:firstLine="567"/>
        <w:jc w:val="center"/>
        <w:rPr>
          <w:rStyle w:val="markedcontent"/>
          <w:rFonts w:asciiTheme="majorBidi" w:hAnsiTheme="majorBidi" w:cstheme="majorBidi"/>
          <w:b/>
          <w:sz w:val="26"/>
          <w:szCs w:val="26"/>
        </w:rPr>
      </w:pPr>
    </w:p>
    <w:p w:rsidR="00ED2F40" w:rsidRPr="007502A4" w:rsidRDefault="00ED2F40" w:rsidP="00ED2F40">
      <w:pPr>
        <w:spacing w:after="240"/>
        <w:ind w:firstLine="567"/>
        <w:jc w:val="center"/>
        <w:rPr>
          <w:rStyle w:val="markedcontent"/>
          <w:rFonts w:asciiTheme="majorBidi" w:hAnsiTheme="majorBidi" w:cstheme="majorBidi"/>
          <w:b/>
          <w:sz w:val="26"/>
          <w:szCs w:val="26"/>
        </w:rPr>
      </w:pPr>
      <w:r w:rsidRPr="007502A4">
        <w:rPr>
          <w:rStyle w:val="markedcontent"/>
          <w:rFonts w:asciiTheme="majorBidi" w:hAnsiTheme="majorBidi" w:cstheme="majorBidi"/>
          <w:b/>
          <w:sz w:val="26"/>
          <w:szCs w:val="26"/>
        </w:rPr>
        <w:t>Промежуточная аттестация</w:t>
      </w:r>
    </w:p>
    <w:p w:rsidR="00ED2F40" w:rsidRPr="007502A4" w:rsidRDefault="00ED2F40" w:rsidP="00ED2F40">
      <w:pPr>
        <w:ind w:firstLine="567"/>
        <w:jc w:val="both"/>
        <w:rPr>
          <w:rStyle w:val="markedcontent"/>
          <w:rFonts w:asciiTheme="majorBidi" w:hAnsiTheme="majorBidi" w:cstheme="majorBidi"/>
          <w:b/>
          <w:sz w:val="24"/>
          <w:szCs w:val="24"/>
        </w:rPr>
      </w:pPr>
      <w:r w:rsidRPr="00832915">
        <w:rPr>
          <w:rStyle w:val="markedcontent"/>
          <w:rFonts w:asciiTheme="majorBidi" w:hAnsiTheme="majorBidi" w:cstheme="majorBidi"/>
          <w:b/>
          <w:sz w:val="24"/>
          <w:szCs w:val="24"/>
        </w:rPr>
        <w:t>Промежуточная аттестация</w:t>
      </w:r>
      <w:r w:rsidRPr="00832915">
        <w:rPr>
          <w:rStyle w:val="markedcontent"/>
          <w:rFonts w:asciiTheme="majorBidi" w:hAnsiTheme="majorBidi" w:cstheme="majorBidi"/>
          <w:sz w:val="24"/>
          <w:szCs w:val="24"/>
        </w:rPr>
        <w:t>–процедура, проводимая с целью оценки качества освоения обучающимися части содержания(четвертное оценивание) или всего объема учебной дисциплины за учебный год (годовое оценивание).</w:t>
      </w:r>
    </w:p>
    <w:p w:rsidR="00ED2F40" w:rsidRPr="00832915" w:rsidRDefault="00ED2F40" w:rsidP="00ED2F40">
      <w:pPr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832915">
        <w:rPr>
          <w:rStyle w:val="markedcontent"/>
          <w:rFonts w:asciiTheme="majorBidi" w:hAnsiTheme="majorBidi" w:cstheme="majorBidi"/>
          <w:sz w:val="24"/>
          <w:szCs w:val="24"/>
        </w:rPr>
        <w:t>Промежуточная аттестация обучающихся осуществляется в соответствии с календарным учебнымграфиком.</w:t>
      </w:r>
    </w:p>
    <w:p w:rsidR="00ED2F40" w:rsidRPr="00832915" w:rsidRDefault="00ED2F40" w:rsidP="00ED2F40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832915">
        <w:rPr>
          <w:rStyle w:val="markedcontent"/>
          <w:rFonts w:asciiTheme="majorBidi" w:hAnsiTheme="majorBidi" w:cstheme="majorBidi"/>
          <w:sz w:val="24"/>
          <w:szCs w:val="24"/>
        </w:rPr>
        <w:t xml:space="preserve">Все предметы обязательной части учебного плана оцениваются по четвертям. </w:t>
      </w:r>
    </w:p>
    <w:p w:rsidR="00ED2F40" w:rsidRPr="00832915" w:rsidRDefault="00ED2F40" w:rsidP="00ED2F40">
      <w:pPr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832915">
        <w:rPr>
          <w:rStyle w:val="markedcontent"/>
          <w:rFonts w:asciiTheme="majorBidi" w:hAnsiTheme="majorBidi" w:cstheme="majorBidi"/>
          <w:sz w:val="24"/>
          <w:szCs w:val="24"/>
        </w:rPr>
        <w:t>Формы и порядок проведения промежуточной аттестации опр</w:t>
      </w:r>
      <w:r>
        <w:rPr>
          <w:rStyle w:val="markedcontent"/>
          <w:rFonts w:asciiTheme="majorBidi" w:hAnsiTheme="majorBidi" w:cstheme="majorBidi"/>
          <w:sz w:val="24"/>
          <w:szCs w:val="24"/>
        </w:rPr>
        <w:t xml:space="preserve">еделяются «Положением о формах, периодичности и порядке </w:t>
      </w:r>
      <w:r w:rsidRPr="00832915">
        <w:rPr>
          <w:rStyle w:val="markedcontent"/>
          <w:rFonts w:asciiTheme="majorBidi" w:hAnsiTheme="majorBidi" w:cstheme="majorBidi"/>
          <w:sz w:val="24"/>
          <w:szCs w:val="24"/>
        </w:rPr>
        <w:t xml:space="preserve">текущего контроля успеваемости и промежуточной аттестации обучающихся </w:t>
      </w:r>
      <w:r>
        <w:rPr>
          <w:rStyle w:val="markedcontent"/>
          <w:rFonts w:asciiTheme="majorBidi" w:hAnsiTheme="majorBidi" w:cstheme="majorBidi"/>
          <w:sz w:val="24"/>
          <w:szCs w:val="24"/>
        </w:rPr>
        <w:t>МАОУ СОШ</w:t>
      </w:r>
      <w:r w:rsidRPr="00832915">
        <w:rPr>
          <w:rStyle w:val="markedcontent"/>
          <w:rFonts w:asciiTheme="majorBidi" w:hAnsiTheme="majorBidi" w:cstheme="majorBidi"/>
          <w:sz w:val="24"/>
          <w:szCs w:val="24"/>
        </w:rPr>
        <w:t xml:space="preserve"> №62 города Тюмени</w:t>
      </w:r>
      <w:r>
        <w:rPr>
          <w:rStyle w:val="markedcontent"/>
          <w:rFonts w:asciiTheme="majorBidi" w:hAnsiTheme="majorBidi" w:cstheme="majorBidi"/>
          <w:sz w:val="24"/>
          <w:szCs w:val="24"/>
        </w:rPr>
        <w:t>»</w:t>
      </w:r>
      <w:r w:rsidRPr="00832915">
        <w:rPr>
          <w:rStyle w:val="markedcontent"/>
          <w:rFonts w:asciiTheme="majorBidi" w:hAnsiTheme="majorBidi" w:cstheme="majorBidi"/>
          <w:sz w:val="24"/>
          <w:szCs w:val="24"/>
        </w:rPr>
        <w:t>.</w:t>
      </w:r>
    </w:p>
    <w:p w:rsidR="00ED2F40" w:rsidRDefault="00ED2F40" w:rsidP="00ED2F40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832915">
        <w:rPr>
          <w:rStyle w:val="markedcontent"/>
          <w:rFonts w:asciiTheme="majorBidi" w:hAnsiTheme="majorBidi" w:cstheme="majorBidi"/>
          <w:sz w:val="24"/>
          <w:szCs w:val="24"/>
        </w:rPr>
        <w:lastRenderedPageBreak/>
        <w:t xml:space="preserve">Оценивание </w:t>
      </w:r>
      <w:r>
        <w:rPr>
          <w:rStyle w:val="markedcontent"/>
          <w:rFonts w:asciiTheme="majorBidi" w:hAnsiTheme="majorBidi" w:cstheme="majorBidi"/>
          <w:sz w:val="24"/>
          <w:szCs w:val="24"/>
        </w:rPr>
        <w:t>обучающихся в первых классах</w:t>
      </w:r>
      <w:r w:rsidRPr="00832915">
        <w:rPr>
          <w:rStyle w:val="markedcontent"/>
          <w:rFonts w:asciiTheme="majorBidi" w:hAnsiTheme="majorBidi" w:cstheme="majorBidi"/>
          <w:sz w:val="24"/>
          <w:szCs w:val="24"/>
        </w:rPr>
        <w:t xml:space="preserve"> в течение первого года обучения осуществляются в форме словесных качественных оценокна критериальной основе, в форме письменных заключений учителя, по итогам проверки самостоятельных работ. </w:t>
      </w:r>
    </w:p>
    <w:p w:rsidR="00ED2F40" w:rsidRDefault="00ED2F40" w:rsidP="00ED2F40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4</w:t>
      </w:r>
      <w:r w:rsidRPr="00F82602">
        <w:rPr>
          <w:rFonts w:ascii="Times New Roman" w:hAnsi="Times New Roman" w:cs="Times New Roman"/>
          <w:sz w:val="24"/>
          <w:szCs w:val="24"/>
        </w:rPr>
        <w:t xml:space="preserve"> классах для промежуточной аттестации используются результаты всероссийских проверочных работ по всем предметам.</w:t>
      </w:r>
    </w:p>
    <w:p w:rsidR="00ED2F40" w:rsidRPr="00E40D3D" w:rsidRDefault="00ED2F40" w:rsidP="00ED2F40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526" w:type="dxa"/>
        <w:tblInd w:w="250" w:type="dxa"/>
        <w:tblBorders>
          <w:top w:val="single" w:sz="8" w:space="0" w:color="auto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06"/>
        <w:gridCol w:w="1984"/>
        <w:gridCol w:w="1985"/>
        <w:gridCol w:w="2551"/>
      </w:tblGrid>
      <w:tr w:rsidR="00ED2F40" w:rsidRPr="00832915" w:rsidTr="00ED2F40">
        <w:trPr>
          <w:trHeight w:val="317"/>
        </w:trPr>
        <w:tc>
          <w:tcPr>
            <w:tcW w:w="3006" w:type="dxa"/>
            <w:shd w:val="clear" w:color="auto" w:fill="auto"/>
            <w:noWrap/>
            <w:vAlign w:val="center"/>
            <w:hideMark/>
          </w:tcPr>
          <w:p w:rsidR="00ED2F40" w:rsidRPr="00832915" w:rsidRDefault="00ED2F40" w:rsidP="00ED2F40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32915">
              <w:rPr>
                <w:rFonts w:ascii="Times New Roman" w:hAnsi="Times New Roman"/>
                <w:b/>
                <w:bCs/>
                <w:sz w:val="24"/>
                <w:szCs w:val="24"/>
              </w:rPr>
              <w:t>Учебные предметы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ED2F40" w:rsidRPr="00832915" w:rsidRDefault="00ED2F40" w:rsidP="00ED2F40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32915">
              <w:rPr>
                <w:rFonts w:ascii="Times New Roman" w:hAnsi="Times New Roman"/>
                <w:b/>
                <w:bCs/>
                <w:sz w:val="24"/>
                <w:szCs w:val="24"/>
              </w:rPr>
              <w:t>2 класс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ED2F40" w:rsidRPr="00832915" w:rsidRDefault="00ED2F40" w:rsidP="00ED2F40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32915">
              <w:rPr>
                <w:rFonts w:ascii="Times New Roman" w:hAnsi="Times New Roman"/>
                <w:b/>
                <w:bCs/>
                <w:sz w:val="24"/>
                <w:szCs w:val="24"/>
              </w:rPr>
              <w:t>3 класс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ED2F40" w:rsidRPr="00832915" w:rsidRDefault="00ED2F40" w:rsidP="00ED2F40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32915">
              <w:rPr>
                <w:rFonts w:ascii="Times New Roman" w:hAnsi="Times New Roman"/>
                <w:b/>
                <w:bCs/>
                <w:sz w:val="24"/>
                <w:szCs w:val="24"/>
              </w:rPr>
              <w:t>4 класс</w:t>
            </w:r>
          </w:p>
        </w:tc>
      </w:tr>
      <w:tr w:rsidR="00ED2F40" w:rsidRPr="00832915" w:rsidTr="00ED2F40">
        <w:trPr>
          <w:trHeight w:val="251"/>
        </w:trPr>
        <w:tc>
          <w:tcPr>
            <w:tcW w:w="3006" w:type="dxa"/>
            <w:shd w:val="clear" w:color="auto" w:fill="auto"/>
            <w:noWrap/>
            <w:vAlign w:val="center"/>
            <w:hideMark/>
          </w:tcPr>
          <w:p w:rsidR="00ED2F40" w:rsidRPr="00832915" w:rsidRDefault="00ED2F40" w:rsidP="00ED2F4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832915">
              <w:rPr>
                <w:rFonts w:ascii="Times New Roman" w:hAnsi="Times New Roman"/>
                <w:bCs/>
                <w:sz w:val="24"/>
                <w:szCs w:val="24"/>
              </w:rPr>
              <w:t>Русский язык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ED2F40" w:rsidRPr="00832915" w:rsidRDefault="00ED2F40" w:rsidP="00ED2F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ED2F40" w:rsidRPr="00832915" w:rsidRDefault="00ED2F40" w:rsidP="00ED2F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2551" w:type="dxa"/>
            <w:shd w:val="clear" w:color="auto" w:fill="auto"/>
            <w:noWrap/>
            <w:vAlign w:val="center"/>
            <w:hideMark/>
          </w:tcPr>
          <w:p w:rsidR="00ED2F40" w:rsidRPr="00832915" w:rsidRDefault="00ED2F40" w:rsidP="00ED2F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Контрольная работа</w:t>
            </w:r>
            <w:r w:rsidRPr="00832915">
              <w:rPr>
                <w:rFonts w:ascii="Times New Roman" w:hAnsi="Times New Roman"/>
                <w:sz w:val="24"/>
                <w:szCs w:val="24"/>
              </w:rPr>
              <w:t>/ результаты ВПР</w:t>
            </w:r>
          </w:p>
        </w:tc>
      </w:tr>
      <w:tr w:rsidR="00ED2F40" w:rsidRPr="00832915" w:rsidTr="00ED2F40">
        <w:trPr>
          <w:trHeight w:val="225"/>
        </w:trPr>
        <w:tc>
          <w:tcPr>
            <w:tcW w:w="3006" w:type="dxa"/>
            <w:shd w:val="clear" w:color="auto" w:fill="auto"/>
            <w:noWrap/>
            <w:vAlign w:val="center"/>
            <w:hideMark/>
          </w:tcPr>
          <w:p w:rsidR="00ED2F40" w:rsidRPr="00832915" w:rsidRDefault="00ED2F40" w:rsidP="00ED2F4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832915">
              <w:rPr>
                <w:rFonts w:ascii="Times New Roman" w:hAnsi="Times New Roman"/>
                <w:bCs/>
                <w:sz w:val="24"/>
                <w:szCs w:val="24"/>
              </w:rPr>
              <w:t>Литературное чтение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ED2F40" w:rsidRPr="00832915" w:rsidRDefault="00ED2F40" w:rsidP="00ED2F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2915">
              <w:rPr>
                <w:rFonts w:ascii="Times New Roman" w:hAnsi="Times New Roman"/>
                <w:sz w:val="24"/>
                <w:szCs w:val="24"/>
              </w:rPr>
              <w:t>Работа с текстом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ED2F40" w:rsidRPr="00832915" w:rsidRDefault="00ED2F40" w:rsidP="00ED2F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2915">
              <w:rPr>
                <w:rFonts w:ascii="Times New Roman" w:hAnsi="Times New Roman"/>
                <w:sz w:val="24"/>
                <w:szCs w:val="24"/>
              </w:rPr>
              <w:t>Работа с текстом</w:t>
            </w:r>
          </w:p>
        </w:tc>
        <w:tc>
          <w:tcPr>
            <w:tcW w:w="2551" w:type="dxa"/>
            <w:shd w:val="clear" w:color="auto" w:fill="auto"/>
            <w:noWrap/>
            <w:hideMark/>
          </w:tcPr>
          <w:p w:rsidR="00ED2F40" w:rsidRPr="00832915" w:rsidRDefault="00ED2F40" w:rsidP="00ED2F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2915">
              <w:rPr>
                <w:rFonts w:ascii="Times New Roman" w:hAnsi="Times New Roman"/>
                <w:sz w:val="24"/>
                <w:szCs w:val="24"/>
              </w:rPr>
              <w:t>Работа с текстом/ результаты ВПР</w:t>
            </w:r>
          </w:p>
        </w:tc>
      </w:tr>
      <w:tr w:rsidR="00ED2F40" w:rsidRPr="00832915" w:rsidTr="00ED2F40">
        <w:trPr>
          <w:trHeight w:val="371"/>
        </w:trPr>
        <w:tc>
          <w:tcPr>
            <w:tcW w:w="3006" w:type="dxa"/>
            <w:shd w:val="clear" w:color="auto" w:fill="auto"/>
            <w:noWrap/>
            <w:vAlign w:val="center"/>
            <w:hideMark/>
          </w:tcPr>
          <w:p w:rsidR="00ED2F40" w:rsidRPr="00832915" w:rsidRDefault="00ED2F40" w:rsidP="00ED2F40">
            <w:pPr>
              <w:rPr>
                <w:rFonts w:ascii="Times New Roman" w:hAnsi="Times New Roman"/>
                <w:sz w:val="24"/>
                <w:szCs w:val="24"/>
              </w:rPr>
            </w:pPr>
            <w:r w:rsidRPr="00832915">
              <w:rPr>
                <w:rFonts w:ascii="Times New Roman" w:hAnsi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ED2F40" w:rsidRPr="00832915" w:rsidRDefault="00ED2F40" w:rsidP="00ED2F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2915">
              <w:rPr>
                <w:rFonts w:ascii="Times New Roman" w:hAnsi="Times New Roman"/>
                <w:sz w:val="24"/>
                <w:szCs w:val="24"/>
              </w:rPr>
              <w:t>Тестирование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ED2F40" w:rsidRPr="00832915" w:rsidRDefault="00ED2F40" w:rsidP="00ED2F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2915">
              <w:rPr>
                <w:rFonts w:ascii="Times New Roman" w:hAnsi="Times New Roman"/>
                <w:sz w:val="24"/>
                <w:szCs w:val="24"/>
              </w:rPr>
              <w:t>Тестирование</w:t>
            </w:r>
          </w:p>
        </w:tc>
        <w:tc>
          <w:tcPr>
            <w:tcW w:w="2551" w:type="dxa"/>
            <w:shd w:val="clear" w:color="auto" w:fill="auto"/>
            <w:noWrap/>
            <w:hideMark/>
          </w:tcPr>
          <w:p w:rsidR="00ED2F40" w:rsidRPr="00832915" w:rsidRDefault="00ED2F40" w:rsidP="00ED2F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2915">
              <w:rPr>
                <w:rFonts w:ascii="Times New Roman" w:hAnsi="Times New Roman"/>
                <w:sz w:val="24"/>
                <w:szCs w:val="24"/>
              </w:rPr>
              <w:t>Тестирование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/ </w:t>
            </w: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Результаты ВПР</w:t>
            </w:r>
          </w:p>
        </w:tc>
      </w:tr>
      <w:tr w:rsidR="00ED2F40" w:rsidRPr="00832915" w:rsidTr="00ED2F40">
        <w:trPr>
          <w:cantSplit/>
          <w:trHeight w:val="551"/>
        </w:trPr>
        <w:tc>
          <w:tcPr>
            <w:tcW w:w="3006" w:type="dxa"/>
            <w:shd w:val="clear" w:color="auto" w:fill="auto"/>
            <w:noWrap/>
            <w:vAlign w:val="center"/>
            <w:hideMark/>
          </w:tcPr>
          <w:p w:rsidR="00ED2F40" w:rsidRPr="00832915" w:rsidRDefault="00ED2F40" w:rsidP="00ED2F4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832915">
              <w:rPr>
                <w:rFonts w:ascii="Times New Roman" w:hAnsi="Times New Roman"/>
                <w:bCs/>
                <w:sz w:val="24"/>
                <w:szCs w:val="24"/>
              </w:rPr>
              <w:t xml:space="preserve">Математика 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ED2F40" w:rsidRPr="00832915" w:rsidRDefault="00ED2F40" w:rsidP="00ED2F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2915">
              <w:rPr>
                <w:rFonts w:ascii="Times New Roman" w:hAnsi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ED2F40" w:rsidRPr="00832915" w:rsidRDefault="00ED2F40" w:rsidP="00ED2F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2915">
              <w:rPr>
                <w:rFonts w:ascii="Times New Roman" w:hAnsi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2551" w:type="dxa"/>
            <w:shd w:val="clear" w:color="auto" w:fill="auto"/>
            <w:noWrap/>
            <w:vAlign w:val="center"/>
            <w:hideMark/>
          </w:tcPr>
          <w:p w:rsidR="00ED2F40" w:rsidRPr="00832915" w:rsidRDefault="00ED2F40" w:rsidP="00ED2F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2915">
              <w:rPr>
                <w:rFonts w:ascii="Times New Roman" w:hAnsi="Times New Roman"/>
                <w:sz w:val="24"/>
                <w:szCs w:val="24"/>
              </w:rPr>
              <w:t>Контрольная работа/ результаты ВПР</w:t>
            </w:r>
          </w:p>
        </w:tc>
      </w:tr>
      <w:tr w:rsidR="00ED2F40" w:rsidRPr="00832915" w:rsidTr="00ED2F40">
        <w:trPr>
          <w:cantSplit/>
          <w:trHeight w:val="610"/>
        </w:trPr>
        <w:tc>
          <w:tcPr>
            <w:tcW w:w="3006" w:type="dxa"/>
            <w:shd w:val="clear" w:color="auto" w:fill="auto"/>
            <w:noWrap/>
            <w:vAlign w:val="center"/>
            <w:hideMark/>
          </w:tcPr>
          <w:p w:rsidR="00ED2F40" w:rsidRPr="00832915" w:rsidRDefault="00ED2F40" w:rsidP="00ED2F4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832915">
              <w:rPr>
                <w:rFonts w:ascii="Times New Roman" w:hAnsi="Times New Roman"/>
                <w:bCs/>
                <w:sz w:val="24"/>
                <w:szCs w:val="24"/>
              </w:rPr>
              <w:t>Окружающий мир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ED2F40" w:rsidRPr="00832915" w:rsidRDefault="00ED2F40" w:rsidP="00ED2F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2915">
              <w:rPr>
                <w:rFonts w:ascii="Times New Roman" w:hAnsi="Times New Roman"/>
                <w:sz w:val="24"/>
                <w:szCs w:val="24"/>
              </w:rPr>
              <w:t>Тестирование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ED2F40" w:rsidRPr="00832915" w:rsidRDefault="00ED2F40" w:rsidP="00ED2F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2915">
              <w:rPr>
                <w:rFonts w:ascii="Times New Roman" w:hAnsi="Times New Roman"/>
                <w:sz w:val="24"/>
                <w:szCs w:val="24"/>
              </w:rPr>
              <w:t>Тестирование</w:t>
            </w:r>
          </w:p>
        </w:tc>
        <w:tc>
          <w:tcPr>
            <w:tcW w:w="2551" w:type="dxa"/>
            <w:shd w:val="clear" w:color="auto" w:fill="auto"/>
            <w:noWrap/>
            <w:vAlign w:val="center"/>
            <w:hideMark/>
          </w:tcPr>
          <w:p w:rsidR="00ED2F40" w:rsidRPr="00832915" w:rsidRDefault="00ED2F40" w:rsidP="00ED2F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2915">
              <w:rPr>
                <w:rFonts w:ascii="Times New Roman" w:hAnsi="Times New Roman"/>
                <w:sz w:val="24"/>
                <w:szCs w:val="24"/>
              </w:rPr>
              <w:t>Тестирование/ результаты ВПР</w:t>
            </w:r>
          </w:p>
        </w:tc>
      </w:tr>
      <w:tr w:rsidR="00ED2F40" w:rsidRPr="00832915" w:rsidTr="00ED2F40">
        <w:trPr>
          <w:cantSplit/>
          <w:trHeight w:val="691"/>
        </w:trPr>
        <w:tc>
          <w:tcPr>
            <w:tcW w:w="3006" w:type="dxa"/>
            <w:shd w:val="clear" w:color="auto" w:fill="auto"/>
            <w:noWrap/>
            <w:vAlign w:val="center"/>
            <w:hideMark/>
          </w:tcPr>
          <w:p w:rsidR="00ED2F40" w:rsidRPr="00832915" w:rsidRDefault="00ED2F40" w:rsidP="00ED2F4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832915">
              <w:rPr>
                <w:rFonts w:ascii="Times New Roman" w:hAnsi="Times New Roman"/>
                <w:bCs/>
                <w:sz w:val="24"/>
                <w:szCs w:val="24"/>
              </w:rPr>
              <w:t>Основы религиозных культур и светской этики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ED2F40" w:rsidRPr="00832915" w:rsidRDefault="00ED2F40" w:rsidP="00ED2F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ED2F40" w:rsidRPr="00832915" w:rsidRDefault="00ED2F40" w:rsidP="00ED2F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noWrap/>
            <w:hideMark/>
          </w:tcPr>
          <w:p w:rsidR="00ED2F40" w:rsidRPr="00832915" w:rsidRDefault="00ED2F40" w:rsidP="00ED2F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2915">
              <w:rPr>
                <w:rFonts w:ascii="Times New Roman" w:hAnsi="Times New Roman"/>
                <w:sz w:val="24"/>
                <w:szCs w:val="24"/>
              </w:rPr>
              <w:t>Проект</w:t>
            </w:r>
          </w:p>
        </w:tc>
      </w:tr>
      <w:tr w:rsidR="00ED2F40" w:rsidRPr="00832915" w:rsidTr="00ED2F40">
        <w:trPr>
          <w:cantSplit/>
          <w:trHeight w:val="417"/>
        </w:trPr>
        <w:tc>
          <w:tcPr>
            <w:tcW w:w="3006" w:type="dxa"/>
            <w:shd w:val="clear" w:color="auto" w:fill="auto"/>
            <w:noWrap/>
            <w:vAlign w:val="center"/>
            <w:hideMark/>
          </w:tcPr>
          <w:p w:rsidR="00ED2F40" w:rsidRPr="00832915" w:rsidRDefault="00ED2F40" w:rsidP="00ED2F4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832915">
              <w:rPr>
                <w:rFonts w:ascii="Times New Roman" w:hAnsi="Times New Roman"/>
                <w:bCs/>
                <w:sz w:val="24"/>
                <w:szCs w:val="24"/>
              </w:rPr>
              <w:t>Музыка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ED2F40" w:rsidRPr="00832915" w:rsidRDefault="00ED2F40" w:rsidP="00ED2F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2915">
              <w:rPr>
                <w:rFonts w:ascii="Times New Roman" w:hAnsi="Times New Roman"/>
                <w:sz w:val="24"/>
                <w:szCs w:val="24"/>
              </w:rPr>
              <w:t>Проект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ED2F40" w:rsidRPr="00832915" w:rsidRDefault="00ED2F40" w:rsidP="00ED2F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2915">
              <w:rPr>
                <w:rFonts w:ascii="Times New Roman" w:hAnsi="Times New Roman"/>
                <w:sz w:val="24"/>
                <w:szCs w:val="24"/>
              </w:rPr>
              <w:t>Проект</w:t>
            </w:r>
          </w:p>
        </w:tc>
        <w:tc>
          <w:tcPr>
            <w:tcW w:w="2551" w:type="dxa"/>
            <w:shd w:val="clear" w:color="auto" w:fill="auto"/>
            <w:noWrap/>
            <w:hideMark/>
          </w:tcPr>
          <w:p w:rsidR="00ED2F40" w:rsidRPr="00832915" w:rsidRDefault="00ED2F40" w:rsidP="00ED2F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2915">
              <w:rPr>
                <w:rFonts w:ascii="Times New Roman" w:hAnsi="Times New Roman"/>
                <w:sz w:val="24"/>
                <w:szCs w:val="24"/>
              </w:rPr>
              <w:t>Проект</w:t>
            </w:r>
          </w:p>
        </w:tc>
      </w:tr>
      <w:tr w:rsidR="00ED2F40" w:rsidRPr="00832915" w:rsidTr="00ED2F40">
        <w:trPr>
          <w:cantSplit/>
          <w:trHeight w:val="422"/>
        </w:trPr>
        <w:tc>
          <w:tcPr>
            <w:tcW w:w="3006" w:type="dxa"/>
            <w:shd w:val="clear" w:color="auto" w:fill="auto"/>
            <w:vAlign w:val="center"/>
            <w:hideMark/>
          </w:tcPr>
          <w:p w:rsidR="00ED2F40" w:rsidRPr="00832915" w:rsidRDefault="00ED2F40" w:rsidP="00ED2F4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832915">
              <w:rPr>
                <w:rFonts w:ascii="Times New Roman" w:hAnsi="Times New Roman"/>
                <w:bCs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ED2F40" w:rsidRPr="00832915" w:rsidRDefault="00ED2F40" w:rsidP="00ED2F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2915">
              <w:rPr>
                <w:rFonts w:ascii="Times New Roman" w:hAnsi="Times New Roman"/>
                <w:sz w:val="24"/>
                <w:szCs w:val="24"/>
              </w:rPr>
              <w:t>Проект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ED2F40" w:rsidRPr="00832915" w:rsidRDefault="00ED2F40" w:rsidP="00ED2F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2915">
              <w:rPr>
                <w:rFonts w:ascii="Times New Roman" w:hAnsi="Times New Roman"/>
                <w:sz w:val="24"/>
                <w:szCs w:val="24"/>
              </w:rPr>
              <w:t>Проект</w:t>
            </w:r>
          </w:p>
        </w:tc>
        <w:tc>
          <w:tcPr>
            <w:tcW w:w="2551" w:type="dxa"/>
            <w:shd w:val="clear" w:color="auto" w:fill="auto"/>
            <w:noWrap/>
            <w:hideMark/>
          </w:tcPr>
          <w:p w:rsidR="00ED2F40" w:rsidRPr="00832915" w:rsidRDefault="00ED2F40" w:rsidP="00ED2F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2915">
              <w:rPr>
                <w:rFonts w:ascii="Times New Roman" w:hAnsi="Times New Roman"/>
                <w:sz w:val="24"/>
                <w:szCs w:val="24"/>
              </w:rPr>
              <w:t>Проект</w:t>
            </w:r>
          </w:p>
        </w:tc>
      </w:tr>
      <w:tr w:rsidR="00ED2F40" w:rsidRPr="00832915" w:rsidTr="00ED2F40">
        <w:trPr>
          <w:cantSplit/>
          <w:trHeight w:val="620"/>
        </w:trPr>
        <w:tc>
          <w:tcPr>
            <w:tcW w:w="3006" w:type="dxa"/>
            <w:shd w:val="clear" w:color="auto" w:fill="auto"/>
            <w:noWrap/>
            <w:vAlign w:val="center"/>
            <w:hideMark/>
          </w:tcPr>
          <w:p w:rsidR="00ED2F40" w:rsidRPr="00832915" w:rsidRDefault="00ED2F40" w:rsidP="00ED2F4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832915">
              <w:rPr>
                <w:rFonts w:ascii="Times New Roman" w:hAnsi="Times New Roman"/>
                <w:bCs/>
                <w:sz w:val="24"/>
                <w:szCs w:val="24"/>
              </w:rPr>
              <w:t>Физическая культура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ED2F40" w:rsidRPr="00832915" w:rsidRDefault="00ED2F40" w:rsidP="00ED2F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2915">
              <w:rPr>
                <w:rFonts w:ascii="Times New Roman" w:hAnsi="Times New Roman"/>
                <w:sz w:val="24"/>
                <w:szCs w:val="24"/>
              </w:rPr>
              <w:t>Сдача нормативов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ED2F40" w:rsidRPr="00832915" w:rsidRDefault="00ED2F40" w:rsidP="00ED2F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2915">
              <w:rPr>
                <w:rFonts w:ascii="Times New Roman" w:hAnsi="Times New Roman"/>
                <w:sz w:val="24"/>
                <w:szCs w:val="24"/>
              </w:rPr>
              <w:t>Сдача нормативов</w:t>
            </w:r>
          </w:p>
        </w:tc>
        <w:tc>
          <w:tcPr>
            <w:tcW w:w="2551" w:type="dxa"/>
            <w:shd w:val="clear" w:color="auto" w:fill="auto"/>
            <w:noWrap/>
            <w:vAlign w:val="center"/>
            <w:hideMark/>
          </w:tcPr>
          <w:p w:rsidR="00ED2F40" w:rsidRPr="00832915" w:rsidRDefault="00ED2F40" w:rsidP="00ED2F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2915">
              <w:rPr>
                <w:rFonts w:ascii="Times New Roman" w:hAnsi="Times New Roman"/>
                <w:sz w:val="24"/>
                <w:szCs w:val="24"/>
              </w:rPr>
              <w:t>Сдача нормативов</w:t>
            </w:r>
          </w:p>
        </w:tc>
      </w:tr>
      <w:tr w:rsidR="00ED2F40" w:rsidRPr="00832915" w:rsidTr="00ED2F40">
        <w:trPr>
          <w:cantSplit/>
          <w:trHeight w:val="559"/>
        </w:trPr>
        <w:tc>
          <w:tcPr>
            <w:tcW w:w="3006" w:type="dxa"/>
            <w:shd w:val="clear" w:color="auto" w:fill="auto"/>
            <w:noWrap/>
            <w:vAlign w:val="center"/>
            <w:hideMark/>
          </w:tcPr>
          <w:p w:rsidR="00ED2F40" w:rsidRPr="00832915" w:rsidRDefault="00ED2F40" w:rsidP="00ED2F4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832915">
              <w:rPr>
                <w:rFonts w:ascii="Times New Roman" w:hAnsi="Times New Roman"/>
                <w:bCs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руд (т</w:t>
            </w:r>
            <w:r w:rsidRPr="00832915">
              <w:rPr>
                <w:rFonts w:ascii="Times New Roman" w:hAnsi="Times New Roman"/>
                <w:bCs/>
                <w:sz w:val="24"/>
                <w:szCs w:val="24"/>
              </w:rPr>
              <w:t>ехнология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)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ED2F40" w:rsidRPr="00832915" w:rsidRDefault="00ED2F40" w:rsidP="00ED2F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2915">
              <w:rPr>
                <w:rFonts w:ascii="Times New Roman" w:hAnsi="Times New Roman"/>
                <w:sz w:val="24"/>
                <w:szCs w:val="24"/>
              </w:rPr>
              <w:t>Проект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ED2F40" w:rsidRPr="00832915" w:rsidRDefault="00ED2F40" w:rsidP="00ED2F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2915">
              <w:rPr>
                <w:rFonts w:ascii="Times New Roman" w:hAnsi="Times New Roman"/>
                <w:sz w:val="24"/>
                <w:szCs w:val="24"/>
              </w:rPr>
              <w:t>Проект</w:t>
            </w:r>
          </w:p>
        </w:tc>
        <w:tc>
          <w:tcPr>
            <w:tcW w:w="2551" w:type="dxa"/>
            <w:shd w:val="clear" w:color="auto" w:fill="auto"/>
            <w:noWrap/>
            <w:hideMark/>
          </w:tcPr>
          <w:p w:rsidR="00ED2F40" w:rsidRPr="00832915" w:rsidRDefault="00ED2F40" w:rsidP="00ED2F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2915">
              <w:rPr>
                <w:rFonts w:ascii="Times New Roman" w:hAnsi="Times New Roman"/>
                <w:sz w:val="24"/>
                <w:szCs w:val="24"/>
              </w:rPr>
              <w:t>Проект</w:t>
            </w:r>
          </w:p>
        </w:tc>
      </w:tr>
    </w:tbl>
    <w:p w:rsidR="00ED2F40" w:rsidRPr="006E1004" w:rsidRDefault="00ED2F40" w:rsidP="00ED2F40">
      <w:pPr>
        <w:rPr>
          <w:rStyle w:val="markedcontent"/>
          <w:rFonts w:asciiTheme="majorBidi" w:hAnsiTheme="majorBidi" w:cstheme="majorBidi"/>
          <w:sz w:val="28"/>
          <w:szCs w:val="28"/>
        </w:rPr>
      </w:pPr>
    </w:p>
    <w:p w:rsidR="00ED2F40" w:rsidRDefault="00ED2F40" w:rsidP="00ED2F40">
      <w:pPr>
        <w:ind w:firstLine="567"/>
        <w:jc w:val="both"/>
        <w:rPr>
          <w:rStyle w:val="markedcontent"/>
          <w:rFonts w:ascii="Times New Roman" w:hAnsi="Times New Roman" w:cs="Times New Roman"/>
          <w:b/>
          <w:sz w:val="24"/>
          <w:szCs w:val="24"/>
        </w:rPr>
      </w:pPr>
    </w:p>
    <w:p w:rsidR="00ED2F40" w:rsidRDefault="00ED2F40" w:rsidP="00ED2F40">
      <w:pPr>
        <w:ind w:firstLine="567"/>
        <w:jc w:val="both"/>
        <w:rPr>
          <w:rStyle w:val="markedcontent"/>
          <w:rFonts w:ascii="Times New Roman" w:hAnsi="Times New Roman" w:cs="Times New Roman"/>
          <w:b/>
          <w:sz w:val="24"/>
          <w:szCs w:val="24"/>
        </w:rPr>
      </w:pPr>
    </w:p>
    <w:p w:rsidR="00ED2F40" w:rsidRDefault="00ED2F40" w:rsidP="009B1BFF">
      <w:pPr>
        <w:jc w:val="both"/>
        <w:rPr>
          <w:rStyle w:val="markedcontent"/>
          <w:rFonts w:ascii="Times New Roman" w:hAnsi="Times New Roman" w:cs="Times New Roman"/>
          <w:b/>
          <w:sz w:val="24"/>
          <w:szCs w:val="24"/>
        </w:rPr>
      </w:pPr>
    </w:p>
    <w:p w:rsidR="00ED2F40" w:rsidRDefault="00ED2F40" w:rsidP="00E87AB3">
      <w:pPr>
        <w:jc w:val="both"/>
        <w:rPr>
          <w:rStyle w:val="markedcontent"/>
          <w:rFonts w:ascii="Times New Roman" w:hAnsi="Times New Roman" w:cs="Times New Roman"/>
          <w:b/>
          <w:sz w:val="24"/>
          <w:szCs w:val="24"/>
        </w:rPr>
      </w:pPr>
    </w:p>
    <w:p w:rsidR="00ED2F40" w:rsidRDefault="00ED2F40" w:rsidP="00ED2F40">
      <w:pPr>
        <w:ind w:firstLine="567"/>
        <w:jc w:val="center"/>
        <w:rPr>
          <w:rStyle w:val="markedcontent"/>
          <w:rFonts w:ascii="Times New Roman" w:hAnsi="Times New Roman" w:cs="Times New Roman"/>
          <w:b/>
          <w:sz w:val="26"/>
          <w:szCs w:val="26"/>
        </w:rPr>
      </w:pPr>
      <w:r w:rsidRPr="00511C2E">
        <w:rPr>
          <w:rStyle w:val="markedcontent"/>
          <w:rFonts w:ascii="Times New Roman" w:hAnsi="Times New Roman" w:cs="Times New Roman"/>
          <w:b/>
          <w:sz w:val="26"/>
          <w:szCs w:val="26"/>
        </w:rPr>
        <w:t xml:space="preserve">Учебный план НОО МАОУ СОШ №62 города Тюмени </w:t>
      </w:r>
    </w:p>
    <w:p w:rsidR="00ED2F40" w:rsidRPr="00511C2E" w:rsidRDefault="00E87AB3" w:rsidP="00ED2F40">
      <w:pPr>
        <w:ind w:firstLine="567"/>
        <w:jc w:val="center"/>
        <w:rPr>
          <w:rStyle w:val="markedcontent"/>
          <w:rFonts w:ascii="Times New Roman" w:hAnsi="Times New Roman" w:cs="Times New Roman"/>
          <w:b/>
          <w:sz w:val="26"/>
          <w:szCs w:val="26"/>
        </w:rPr>
      </w:pPr>
      <w:r>
        <w:rPr>
          <w:rStyle w:val="markedcontent"/>
          <w:rFonts w:ascii="Times New Roman" w:hAnsi="Times New Roman" w:cs="Times New Roman"/>
          <w:b/>
          <w:sz w:val="26"/>
          <w:szCs w:val="26"/>
        </w:rPr>
        <w:t>на 2026-2027</w:t>
      </w:r>
      <w:r w:rsidR="00ED2F40" w:rsidRPr="00511C2E">
        <w:rPr>
          <w:rStyle w:val="markedcontent"/>
          <w:rFonts w:ascii="Times New Roman" w:hAnsi="Times New Roman" w:cs="Times New Roman"/>
          <w:b/>
          <w:sz w:val="26"/>
          <w:szCs w:val="26"/>
        </w:rPr>
        <w:t xml:space="preserve"> учебный год</w:t>
      </w:r>
    </w:p>
    <w:p w:rsidR="00ED2F40" w:rsidRPr="00651A36" w:rsidRDefault="00ED2F40" w:rsidP="00ED2F40">
      <w:pPr>
        <w:ind w:firstLine="567"/>
        <w:jc w:val="both"/>
        <w:rPr>
          <w:rStyle w:val="markedcontent"/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9084" w:type="dxa"/>
        <w:jc w:val="center"/>
        <w:tblLayout w:type="fixed"/>
        <w:tblLook w:val="04A0" w:firstRow="1" w:lastRow="0" w:firstColumn="1" w:lastColumn="0" w:noHBand="0" w:noVBand="1"/>
      </w:tblPr>
      <w:tblGrid>
        <w:gridCol w:w="5115"/>
        <w:gridCol w:w="991"/>
        <w:gridCol w:w="992"/>
        <w:gridCol w:w="993"/>
        <w:gridCol w:w="993"/>
      </w:tblGrid>
      <w:tr w:rsidR="00E87AB3" w:rsidRPr="00651A36" w:rsidTr="00E87AB3">
        <w:trPr>
          <w:jc w:val="center"/>
        </w:trPr>
        <w:tc>
          <w:tcPr>
            <w:tcW w:w="5115" w:type="dxa"/>
            <w:vMerge w:val="restart"/>
            <w:shd w:val="clear" w:color="auto" w:fill="auto"/>
            <w:vAlign w:val="center"/>
          </w:tcPr>
          <w:p w:rsidR="00E87AB3" w:rsidRPr="00651A36" w:rsidRDefault="00E87AB3" w:rsidP="00ED2F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Учебный </w:t>
            </w:r>
          </w:p>
          <w:p w:rsidR="00E87AB3" w:rsidRPr="00651A36" w:rsidRDefault="00E87AB3" w:rsidP="00ED2F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b/>
                <w:sz w:val="24"/>
                <w:szCs w:val="24"/>
              </w:rPr>
              <w:t>предмет/классы</w:t>
            </w:r>
          </w:p>
        </w:tc>
        <w:tc>
          <w:tcPr>
            <w:tcW w:w="3969" w:type="dxa"/>
            <w:gridSpan w:val="4"/>
            <w:shd w:val="clear" w:color="auto" w:fill="auto"/>
          </w:tcPr>
          <w:p w:rsidR="00E87AB3" w:rsidRPr="00651A36" w:rsidRDefault="00E87AB3" w:rsidP="00ED2F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 в неделю</w:t>
            </w:r>
          </w:p>
        </w:tc>
      </w:tr>
      <w:tr w:rsidR="00E87AB3" w:rsidRPr="00651A36" w:rsidTr="00E87AB3">
        <w:trPr>
          <w:trHeight w:val="721"/>
          <w:jc w:val="center"/>
        </w:trPr>
        <w:tc>
          <w:tcPr>
            <w:tcW w:w="5115" w:type="dxa"/>
            <w:vMerge/>
            <w:shd w:val="clear" w:color="auto" w:fill="auto"/>
          </w:tcPr>
          <w:p w:rsidR="00E87AB3" w:rsidRPr="00651A36" w:rsidRDefault="00E87AB3" w:rsidP="00ED2F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shd w:val="clear" w:color="auto" w:fill="auto"/>
          </w:tcPr>
          <w:p w:rsidR="00E87AB3" w:rsidRPr="00651A36" w:rsidRDefault="00E87AB3" w:rsidP="00ED2F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shd w:val="clear" w:color="auto" w:fill="auto"/>
          </w:tcPr>
          <w:p w:rsidR="00E87AB3" w:rsidRPr="0097061F" w:rsidRDefault="00E87AB3" w:rsidP="00ED2F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7061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shd w:val="clear" w:color="auto" w:fill="auto"/>
          </w:tcPr>
          <w:p w:rsidR="00E87AB3" w:rsidRPr="00651A36" w:rsidRDefault="00E87AB3" w:rsidP="00ED2F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1A3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</w:p>
        </w:tc>
        <w:tc>
          <w:tcPr>
            <w:tcW w:w="993" w:type="dxa"/>
          </w:tcPr>
          <w:p w:rsidR="00E87AB3" w:rsidRPr="00651A36" w:rsidRDefault="00E87AB3" w:rsidP="00ED2F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51A3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</w:p>
        </w:tc>
      </w:tr>
      <w:tr w:rsidR="00ED2F40" w:rsidRPr="00651A36" w:rsidTr="00E87AB3">
        <w:trPr>
          <w:jc w:val="center"/>
        </w:trPr>
        <w:tc>
          <w:tcPr>
            <w:tcW w:w="9084" w:type="dxa"/>
            <w:gridSpan w:val="5"/>
            <w:shd w:val="clear" w:color="auto" w:fill="auto"/>
          </w:tcPr>
          <w:p w:rsidR="00ED2F40" w:rsidRPr="00651A36" w:rsidRDefault="00ED2F40" w:rsidP="00ED2F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b/>
                <w:sz w:val="24"/>
                <w:szCs w:val="24"/>
              </w:rPr>
              <w:t>Обязательная часть</w:t>
            </w:r>
          </w:p>
        </w:tc>
      </w:tr>
      <w:tr w:rsidR="00E87AB3" w:rsidRPr="00651A36" w:rsidTr="00E87AB3">
        <w:trPr>
          <w:jc w:val="center"/>
        </w:trPr>
        <w:tc>
          <w:tcPr>
            <w:tcW w:w="5115" w:type="dxa"/>
            <w:shd w:val="clear" w:color="auto" w:fill="auto"/>
          </w:tcPr>
          <w:p w:rsidR="00E87AB3" w:rsidRPr="00651A36" w:rsidRDefault="00E87AB3" w:rsidP="00ED2F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991" w:type="dxa"/>
            <w:shd w:val="clear" w:color="auto" w:fill="auto"/>
          </w:tcPr>
          <w:p w:rsidR="00E87AB3" w:rsidRPr="00651A36" w:rsidRDefault="00E87AB3" w:rsidP="00ED2F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E87AB3" w:rsidRPr="00651A36" w:rsidRDefault="00E87AB3" w:rsidP="00ED2F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shd w:val="clear" w:color="auto" w:fill="auto"/>
          </w:tcPr>
          <w:p w:rsidR="00E87AB3" w:rsidRPr="00651A36" w:rsidRDefault="00E87AB3" w:rsidP="00ED2F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:rsidR="00E87AB3" w:rsidRPr="00651A36" w:rsidRDefault="00E87AB3" w:rsidP="00ED2F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87AB3" w:rsidRPr="00651A36" w:rsidTr="00E87AB3">
        <w:trPr>
          <w:jc w:val="center"/>
        </w:trPr>
        <w:tc>
          <w:tcPr>
            <w:tcW w:w="5115" w:type="dxa"/>
            <w:shd w:val="clear" w:color="auto" w:fill="auto"/>
          </w:tcPr>
          <w:p w:rsidR="00E87AB3" w:rsidRPr="00651A36" w:rsidRDefault="00E87AB3" w:rsidP="00ED2F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991" w:type="dxa"/>
            <w:shd w:val="clear" w:color="auto" w:fill="auto"/>
          </w:tcPr>
          <w:p w:rsidR="00E87AB3" w:rsidRPr="00651A36" w:rsidRDefault="00E87AB3" w:rsidP="00ED2F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E87AB3" w:rsidRPr="00651A36" w:rsidRDefault="00E87AB3" w:rsidP="00ED2F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  <w:shd w:val="clear" w:color="auto" w:fill="auto"/>
          </w:tcPr>
          <w:p w:rsidR="00E87AB3" w:rsidRPr="00651A36" w:rsidRDefault="00E87AB3" w:rsidP="00ED2F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E87AB3" w:rsidRPr="00651A36" w:rsidRDefault="00E87AB3" w:rsidP="00ED2F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87AB3" w:rsidRPr="00651A36" w:rsidTr="00E87AB3">
        <w:trPr>
          <w:jc w:val="center"/>
        </w:trPr>
        <w:tc>
          <w:tcPr>
            <w:tcW w:w="5115" w:type="dxa"/>
            <w:shd w:val="clear" w:color="auto" w:fill="auto"/>
          </w:tcPr>
          <w:p w:rsidR="00E87AB3" w:rsidRPr="00651A36" w:rsidRDefault="00E87AB3" w:rsidP="00ED2F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991" w:type="dxa"/>
            <w:shd w:val="clear" w:color="auto" w:fill="auto"/>
          </w:tcPr>
          <w:p w:rsidR="00E87AB3" w:rsidRPr="00651A36" w:rsidRDefault="00E87AB3" w:rsidP="00ED2F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87AB3" w:rsidRPr="00651A36" w:rsidRDefault="00E87AB3" w:rsidP="00ED2F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:rsidR="00E87AB3" w:rsidRPr="00651A36" w:rsidRDefault="00E87AB3" w:rsidP="00ED2F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E87AB3" w:rsidRPr="00651A36" w:rsidRDefault="00E87AB3" w:rsidP="00ED2F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87AB3" w:rsidRPr="00651A36" w:rsidTr="00E87AB3">
        <w:trPr>
          <w:jc w:val="center"/>
        </w:trPr>
        <w:tc>
          <w:tcPr>
            <w:tcW w:w="5115" w:type="dxa"/>
            <w:shd w:val="clear" w:color="auto" w:fill="auto"/>
          </w:tcPr>
          <w:p w:rsidR="00E87AB3" w:rsidRPr="00651A36" w:rsidRDefault="00E87AB3" w:rsidP="00ED2F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991" w:type="dxa"/>
            <w:shd w:val="clear" w:color="auto" w:fill="auto"/>
          </w:tcPr>
          <w:p w:rsidR="00E87AB3" w:rsidRPr="00651A36" w:rsidRDefault="00E87AB3" w:rsidP="00ED2F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E87AB3" w:rsidRPr="00651A36" w:rsidRDefault="00E87AB3" w:rsidP="00ED2F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  <w:shd w:val="clear" w:color="auto" w:fill="auto"/>
          </w:tcPr>
          <w:p w:rsidR="00E87AB3" w:rsidRPr="00651A36" w:rsidRDefault="00E87AB3" w:rsidP="00ED2F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E87AB3" w:rsidRPr="00651A36" w:rsidRDefault="00E87AB3" w:rsidP="00ED2F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87AB3" w:rsidRPr="00651A36" w:rsidTr="00E87AB3">
        <w:trPr>
          <w:jc w:val="center"/>
        </w:trPr>
        <w:tc>
          <w:tcPr>
            <w:tcW w:w="5115" w:type="dxa"/>
            <w:shd w:val="clear" w:color="auto" w:fill="auto"/>
          </w:tcPr>
          <w:p w:rsidR="00E87AB3" w:rsidRPr="00651A36" w:rsidRDefault="00E87AB3" w:rsidP="00ED2F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</w:tc>
        <w:tc>
          <w:tcPr>
            <w:tcW w:w="991" w:type="dxa"/>
            <w:shd w:val="clear" w:color="auto" w:fill="auto"/>
          </w:tcPr>
          <w:p w:rsidR="00E87AB3" w:rsidRPr="00651A36" w:rsidRDefault="00E87AB3" w:rsidP="00ED2F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E87AB3" w:rsidRPr="00651A36" w:rsidRDefault="00E87AB3" w:rsidP="00ED2F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:rsidR="00E87AB3" w:rsidRPr="00651A36" w:rsidRDefault="00E87AB3" w:rsidP="00ED2F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E87AB3" w:rsidRPr="00651A36" w:rsidRDefault="00E87AB3" w:rsidP="00ED2F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87AB3" w:rsidRPr="00651A36" w:rsidTr="00E87AB3">
        <w:trPr>
          <w:jc w:val="center"/>
        </w:trPr>
        <w:tc>
          <w:tcPr>
            <w:tcW w:w="5115" w:type="dxa"/>
            <w:shd w:val="clear" w:color="auto" w:fill="auto"/>
          </w:tcPr>
          <w:p w:rsidR="00E87AB3" w:rsidRPr="00651A36" w:rsidRDefault="00E87AB3" w:rsidP="00ED2F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Основы религиозных культур и светской этики</w:t>
            </w:r>
          </w:p>
        </w:tc>
        <w:tc>
          <w:tcPr>
            <w:tcW w:w="991" w:type="dxa"/>
            <w:shd w:val="clear" w:color="auto" w:fill="auto"/>
          </w:tcPr>
          <w:p w:rsidR="00E87AB3" w:rsidRPr="00651A36" w:rsidRDefault="00E87AB3" w:rsidP="00ED2F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87AB3" w:rsidRPr="00651A36" w:rsidRDefault="00E87AB3" w:rsidP="00ED2F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87AB3" w:rsidRPr="00651A36" w:rsidRDefault="00E87AB3" w:rsidP="00ED2F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E87AB3" w:rsidRPr="00651A36" w:rsidRDefault="00E87AB3" w:rsidP="00ED2F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87AB3" w:rsidRPr="00651A36" w:rsidTr="00E87AB3">
        <w:trPr>
          <w:jc w:val="center"/>
        </w:trPr>
        <w:tc>
          <w:tcPr>
            <w:tcW w:w="5115" w:type="dxa"/>
            <w:shd w:val="clear" w:color="auto" w:fill="auto"/>
          </w:tcPr>
          <w:p w:rsidR="00E87AB3" w:rsidRPr="00651A36" w:rsidRDefault="00E87AB3" w:rsidP="00ED2F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991" w:type="dxa"/>
            <w:shd w:val="clear" w:color="auto" w:fill="auto"/>
          </w:tcPr>
          <w:p w:rsidR="00E87AB3" w:rsidRPr="00651A36" w:rsidRDefault="00E87AB3" w:rsidP="00ED2F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E87AB3" w:rsidRPr="00651A36" w:rsidRDefault="00E87AB3" w:rsidP="00ED2F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shd w:val="clear" w:color="auto" w:fill="auto"/>
          </w:tcPr>
          <w:p w:rsidR="00E87AB3" w:rsidRPr="00651A36" w:rsidRDefault="00E87AB3" w:rsidP="00ED2F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E87AB3" w:rsidRPr="00651A36" w:rsidRDefault="00E87AB3" w:rsidP="00ED2F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87AB3" w:rsidRPr="00651A36" w:rsidTr="00E87AB3">
        <w:trPr>
          <w:jc w:val="center"/>
        </w:trPr>
        <w:tc>
          <w:tcPr>
            <w:tcW w:w="5115" w:type="dxa"/>
            <w:shd w:val="clear" w:color="auto" w:fill="auto"/>
          </w:tcPr>
          <w:p w:rsidR="00E87AB3" w:rsidRPr="00651A36" w:rsidRDefault="00E87AB3" w:rsidP="00ED2F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991" w:type="dxa"/>
            <w:shd w:val="clear" w:color="auto" w:fill="auto"/>
          </w:tcPr>
          <w:p w:rsidR="00E87AB3" w:rsidRPr="00651A36" w:rsidRDefault="00E87AB3" w:rsidP="00ED2F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E87AB3" w:rsidRPr="00651A36" w:rsidRDefault="00E87AB3" w:rsidP="00ED2F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shd w:val="clear" w:color="auto" w:fill="auto"/>
          </w:tcPr>
          <w:p w:rsidR="00E87AB3" w:rsidRPr="00651A36" w:rsidRDefault="00E87AB3" w:rsidP="00ED2F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E87AB3" w:rsidRPr="00651A36" w:rsidRDefault="00E87AB3" w:rsidP="00ED2F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87AB3" w:rsidRPr="00651A36" w:rsidTr="00E87AB3">
        <w:trPr>
          <w:jc w:val="center"/>
        </w:trPr>
        <w:tc>
          <w:tcPr>
            <w:tcW w:w="5115" w:type="dxa"/>
            <w:shd w:val="clear" w:color="auto" w:fill="auto"/>
          </w:tcPr>
          <w:p w:rsidR="00E87AB3" w:rsidRPr="00651A36" w:rsidRDefault="00E87AB3" w:rsidP="00ED2F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 (технология)</w:t>
            </w:r>
          </w:p>
        </w:tc>
        <w:tc>
          <w:tcPr>
            <w:tcW w:w="991" w:type="dxa"/>
            <w:shd w:val="clear" w:color="auto" w:fill="auto"/>
          </w:tcPr>
          <w:p w:rsidR="00E87AB3" w:rsidRPr="00651A36" w:rsidRDefault="00E87AB3" w:rsidP="00ED2F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E87AB3" w:rsidRPr="00651A36" w:rsidRDefault="00E87AB3" w:rsidP="00ED2F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shd w:val="clear" w:color="auto" w:fill="auto"/>
          </w:tcPr>
          <w:p w:rsidR="00E87AB3" w:rsidRPr="00651A36" w:rsidRDefault="00E87AB3" w:rsidP="00ED2F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E87AB3" w:rsidRPr="00651A36" w:rsidRDefault="00E87AB3" w:rsidP="00ED2F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87AB3" w:rsidRPr="00651A36" w:rsidTr="00E87AB3">
        <w:trPr>
          <w:trHeight w:val="351"/>
          <w:jc w:val="center"/>
        </w:trPr>
        <w:tc>
          <w:tcPr>
            <w:tcW w:w="5115" w:type="dxa"/>
            <w:shd w:val="clear" w:color="auto" w:fill="auto"/>
          </w:tcPr>
          <w:p w:rsidR="00E87AB3" w:rsidRPr="00651A36" w:rsidRDefault="00E87AB3" w:rsidP="00ED2F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991" w:type="dxa"/>
            <w:shd w:val="clear" w:color="auto" w:fill="auto"/>
          </w:tcPr>
          <w:p w:rsidR="00E87AB3" w:rsidRPr="00201ADA" w:rsidRDefault="00E87AB3" w:rsidP="00ED2F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A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E87AB3" w:rsidRPr="00201ADA" w:rsidRDefault="00E87AB3" w:rsidP="00ED2F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A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:rsidR="00E87AB3" w:rsidRPr="00651A36" w:rsidRDefault="00E87AB3" w:rsidP="00ED2F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E87AB3" w:rsidRPr="00651A36" w:rsidRDefault="00E87AB3" w:rsidP="00ED2F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D2F40" w:rsidRPr="00651A36" w:rsidTr="00E87AB3">
        <w:trPr>
          <w:jc w:val="center"/>
        </w:trPr>
        <w:tc>
          <w:tcPr>
            <w:tcW w:w="5115" w:type="dxa"/>
            <w:shd w:val="clear" w:color="auto" w:fill="auto"/>
          </w:tcPr>
          <w:p w:rsidR="00ED2F40" w:rsidRPr="00651A36" w:rsidRDefault="00ED2F40" w:rsidP="00ED2F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Итого</w:t>
            </w:r>
          </w:p>
        </w:tc>
        <w:tc>
          <w:tcPr>
            <w:tcW w:w="991" w:type="dxa"/>
            <w:shd w:val="clear" w:color="auto" w:fill="auto"/>
          </w:tcPr>
          <w:p w:rsidR="00ED2F40" w:rsidRPr="00201ADA" w:rsidRDefault="00ED2F40" w:rsidP="00ED2F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ADA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auto"/>
          </w:tcPr>
          <w:p w:rsidR="00ED2F40" w:rsidRPr="00201ADA" w:rsidRDefault="00ED2F40" w:rsidP="00ED2F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993" w:type="dxa"/>
            <w:shd w:val="clear" w:color="auto" w:fill="auto"/>
          </w:tcPr>
          <w:p w:rsidR="00ED2F40" w:rsidRPr="00651A36" w:rsidRDefault="00ED2F40" w:rsidP="00ED2F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993" w:type="dxa"/>
          </w:tcPr>
          <w:p w:rsidR="00ED2F40" w:rsidRPr="00651A36" w:rsidRDefault="00ED2F40" w:rsidP="00ED2F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E87AB3" w:rsidRPr="00651A36" w:rsidTr="0009032A">
        <w:trPr>
          <w:jc w:val="center"/>
        </w:trPr>
        <w:tc>
          <w:tcPr>
            <w:tcW w:w="9084" w:type="dxa"/>
            <w:gridSpan w:val="5"/>
            <w:shd w:val="clear" w:color="auto" w:fill="auto"/>
          </w:tcPr>
          <w:p w:rsidR="00E87AB3" w:rsidRPr="00201ADA" w:rsidRDefault="00E87AB3" w:rsidP="00ED2F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ADA">
              <w:rPr>
                <w:rFonts w:ascii="Times New Roman" w:hAnsi="Times New Roman" w:cs="Times New Roman"/>
                <w:b/>
                <w:sz w:val="24"/>
                <w:szCs w:val="24"/>
              </w:rPr>
              <w:t>Часть, формируемая участниками образовательных отношений</w:t>
            </w:r>
          </w:p>
        </w:tc>
      </w:tr>
      <w:tr w:rsidR="00ED2F40" w:rsidRPr="00651A36" w:rsidTr="00E87AB3">
        <w:trPr>
          <w:jc w:val="center"/>
        </w:trPr>
        <w:tc>
          <w:tcPr>
            <w:tcW w:w="5115" w:type="dxa"/>
            <w:shd w:val="clear" w:color="auto" w:fill="auto"/>
          </w:tcPr>
          <w:p w:rsidR="00ED2F40" w:rsidRPr="00651A36" w:rsidRDefault="00ED2F40" w:rsidP="00ED2F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учебного курса</w:t>
            </w:r>
          </w:p>
        </w:tc>
        <w:tc>
          <w:tcPr>
            <w:tcW w:w="3969" w:type="dxa"/>
            <w:gridSpan w:val="4"/>
            <w:shd w:val="clear" w:color="auto" w:fill="auto"/>
          </w:tcPr>
          <w:p w:rsidR="00ED2F40" w:rsidRPr="00651A36" w:rsidRDefault="00ED2F40" w:rsidP="00ED2F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40" w:rsidRPr="00651A36" w:rsidTr="00E87AB3">
        <w:trPr>
          <w:jc w:val="center"/>
        </w:trPr>
        <w:tc>
          <w:tcPr>
            <w:tcW w:w="5115" w:type="dxa"/>
            <w:shd w:val="clear" w:color="auto" w:fill="auto"/>
          </w:tcPr>
          <w:p w:rsidR="00ED2F40" w:rsidRPr="00651A36" w:rsidRDefault="00ED2F40" w:rsidP="00ED2F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Основы математической грамотности</w:t>
            </w:r>
          </w:p>
        </w:tc>
        <w:tc>
          <w:tcPr>
            <w:tcW w:w="991" w:type="dxa"/>
            <w:shd w:val="clear" w:color="auto" w:fill="auto"/>
          </w:tcPr>
          <w:p w:rsidR="00ED2F40" w:rsidRPr="00201ADA" w:rsidRDefault="00E87AB3" w:rsidP="00ED2F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ED2F40" w:rsidRPr="00201ADA" w:rsidRDefault="00ED2F40" w:rsidP="00ED2F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A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shd w:val="clear" w:color="auto" w:fill="auto"/>
          </w:tcPr>
          <w:p w:rsidR="00ED2F40" w:rsidRPr="00651A36" w:rsidRDefault="00ED2F40" w:rsidP="00ED2F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shd w:val="clear" w:color="auto" w:fill="auto"/>
          </w:tcPr>
          <w:p w:rsidR="00ED2F40" w:rsidRPr="00651A36" w:rsidRDefault="00ED2F40" w:rsidP="00ED2F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D2F40" w:rsidRPr="00651A36" w:rsidTr="00E87AB3">
        <w:trPr>
          <w:jc w:val="center"/>
        </w:trPr>
        <w:tc>
          <w:tcPr>
            <w:tcW w:w="5115" w:type="dxa"/>
            <w:shd w:val="clear" w:color="auto" w:fill="auto"/>
          </w:tcPr>
          <w:p w:rsidR="00ED2F40" w:rsidRPr="00651A36" w:rsidRDefault="00ED2F40" w:rsidP="00ED2F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ИТОГО недельная нагрузка</w:t>
            </w:r>
          </w:p>
        </w:tc>
        <w:tc>
          <w:tcPr>
            <w:tcW w:w="991" w:type="dxa"/>
            <w:shd w:val="clear" w:color="auto" w:fill="auto"/>
          </w:tcPr>
          <w:p w:rsidR="00ED2F40" w:rsidRPr="00201ADA" w:rsidRDefault="00ED2F40" w:rsidP="00ED2F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ADA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auto"/>
          </w:tcPr>
          <w:p w:rsidR="00ED2F40" w:rsidRPr="00201ADA" w:rsidRDefault="00ED2F40" w:rsidP="00ED2F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ADA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993" w:type="dxa"/>
            <w:shd w:val="clear" w:color="auto" w:fill="auto"/>
          </w:tcPr>
          <w:p w:rsidR="00ED2F40" w:rsidRPr="00651A36" w:rsidRDefault="00ED2F40" w:rsidP="00ED2F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993" w:type="dxa"/>
            <w:shd w:val="clear" w:color="auto" w:fill="auto"/>
          </w:tcPr>
          <w:p w:rsidR="00ED2F40" w:rsidRPr="00651A36" w:rsidRDefault="00ED2F40" w:rsidP="00ED2F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ED2F40" w:rsidRPr="00651A36" w:rsidTr="00E87AB3">
        <w:trPr>
          <w:jc w:val="center"/>
        </w:trPr>
        <w:tc>
          <w:tcPr>
            <w:tcW w:w="5115" w:type="dxa"/>
            <w:shd w:val="clear" w:color="auto" w:fill="auto"/>
          </w:tcPr>
          <w:p w:rsidR="00ED2F40" w:rsidRPr="00651A36" w:rsidRDefault="00ED2F40" w:rsidP="00ED2F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Количество учебных недель</w:t>
            </w:r>
          </w:p>
        </w:tc>
        <w:tc>
          <w:tcPr>
            <w:tcW w:w="991" w:type="dxa"/>
            <w:shd w:val="clear" w:color="auto" w:fill="auto"/>
          </w:tcPr>
          <w:p w:rsidR="00ED2F40" w:rsidRPr="00201ADA" w:rsidRDefault="00ED2F40" w:rsidP="00ED2F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992" w:type="dxa"/>
            <w:shd w:val="clear" w:color="auto" w:fill="auto"/>
          </w:tcPr>
          <w:p w:rsidR="00ED2F40" w:rsidRPr="00201ADA" w:rsidRDefault="00ED2F40" w:rsidP="00ED2F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ADA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993" w:type="dxa"/>
            <w:shd w:val="clear" w:color="auto" w:fill="auto"/>
          </w:tcPr>
          <w:p w:rsidR="00ED2F40" w:rsidRPr="00651A36" w:rsidRDefault="00ED2F40" w:rsidP="00ED2F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993" w:type="dxa"/>
            <w:shd w:val="clear" w:color="auto" w:fill="auto"/>
          </w:tcPr>
          <w:p w:rsidR="00ED2F40" w:rsidRPr="00651A36" w:rsidRDefault="00ED2F40" w:rsidP="00ED2F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ED2F40" w:rsidRPr="00651A36" w:rsidTr="00E87AB3">
        <w:trPr>
          <w:jc w:val="center"/>
        </w:trPr>
        <w:tc>
          <w:tcPr>
            <w:tcW w:w="5115" w:type="dxa"/>
            <w:shd w:val="clear" w:color="auto" w:fill="auto"/>
          </w:tcPr>
          <w:p w:rsidR="00ED2F40" w:rsidRPr="00651A36" w:rsidRDefault="00ED2F40" w:rsidP="00ED2F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Всего часов в год</w:t>
            </w:r>
          </w:p>
        </w:tc>
        <w:tc>
          <w:tcPr>
            <w:tcW w:w="991" w:type="dxa"/>
            <w:shd w:val="clear" w:color="auto" w:fill="auto"/>
          </w:tcPr>
          <w:p w:rsidR="00ED2F40" w:rsidRPr="00201ADA" w:rsidRDefault="00ED2F40" w:rsidP="00ED2F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ADA">
              <w:rPr>
                <w:rFonts w:ascii="Times New Roman" w:hAnsi="Times New Roman" w:cs="Times New Roman"/>
                <w:sz w:val="24"/>
                <w:szCs w:val="24"/>
              </w:rPr>
              <w:t>645</w:t>
            </w:r>
          </w:p>
        </w:tc>
        <w:tc>
          <w:tcPr>
            <w:tcW w:w="992" w:type="dxa"/>
            <w:shd w:val="clear" w:color="auto" w:fill="auto"/>
          </w:tcPr>
          <w:p w:rsidR="00ED2F40" w:rsidRPr="00201ADA" w:rsidRDefault="00ED2F40" w:rsidP="00ED2F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ADA">
              <w:rPr>
                <w:rFonts w:ascii="Times New Roman" w:hAnsi="Times New Roman" w:cs="Times New Roman"/>
                <w:sz w:val="24"/>
                <w:szCs w:val="24"/>
              </w:rPr>
              <w:t>782</w:t>
            </w:r>
          </w:p>
        </w:tc>
        <w:tc>
          <w:tcPr>
            <w:tcW w:w="993" w:type="dxa"/>
            <w:shd w:val="clear" w:color="auto" w:fill="auto"/>
          </w:tcPr>
          <w:p w:rsidR="00ED2F40" w:rsidRPr="00651A36" w:rsidRDefault="00ED2F40" w:rsidP="00ED2F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782</w:t>
            </w:r>
          </w:p>
        </w:tc>
        <w:tc>
          <w:tcPr>
            <w:tcW w:w="993" w:type="dxa"/>
          </w:tcPr>
          <w:p w:rsidR="00ED2F40" w:rsidRPr="00651A36" w:rsidRDefault="00ED2F40" w:rsidP="00ED2F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782</w:t>
            </w:r>
          </w:p>
        </w:tc>
      </w:tr>
    </w:tbl>
    <w:p w:rsidR="00ED2F40" w:rsidRPr="00BA075D" w:rsidRDefault="00ED2F40" w:rsidP="00ED2F40">
      <w:pPr>
        <w:autoSpaceDE w:val="0"/>
        <w:autoSpaceDN w:val="0"/>
        <w:adjustRightInd w:val="0"/>
        <w:rPr>
          <w:rFonts w:ascii="Times New Roman" w:hAnsi="Times New Roman"/>
          <w:b/>
          <w:sz w:val="24"/>
          <w:szCs w:val="24"/>
        </w:rPr>
      </w:pPr>
    </w:p>
    <w:p w:rsidR="00E87AB3" w:rsidRDefault="00E87AB3" w:rsidP="00ED2F40">
      <w:pPr>
        <w:autoSpaceDE w:val="0"/>
        <w:autoSpaceDN w:val="0"/>
        <w:adjustRightInd w:val="0"/>
        <w:ind w:firstLine="708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E87AB3" w:rsidRDefault="00E87AB3" w:rsidP="00ED2F40">
      <w:pPr>
        <w:autoSpaceDE w:val="0"/>
        <w:autoSpaceDN w:val="0"/>
        <w:adjustRightInd w:val="0"/>
        <w:ind w:firstLine="708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E87AB3" w:rsidRDefault="00E87AB3" w:rsidP="00ED2F40">
      <w:pPr>
        <w:autoSpaceDE w:val="0"/>
        <w:autoSpaceDN w:val="0"/>
        <w:adjustRightInd w:val="0"/>
        <w:ind w:firstLine="708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E87AB3" w:rsidRDefault="00E87AB3" w:rsidP="00ED2F40">
      <w:pPr>
        <w:autoSpaceDE w:val="0"/>
        <w:autoSpaceDN w:val="0"/>
        <w:adjustRightInd w:val="0"/>
        <w:ind w:firstLine="708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E87AB3" w:rsidRDefault="00E87AB3" w:rsidP="00ED2F40">
      <w:pPr>
        <w:autoSpaceDE w:val="0"/>
        <w:autoSpaceDN w:val="0"/>
        <w:adjustRightInd w:val="0"/>
        <w:ind w:firstLine="708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E87AB3" w:rsidRDefault="00E87AB3" w:rsidP="00ED2F40">
      <w:pPr>
        <w:autoSpaceDE w:val="0"/>
        <w:autoSpaceDN w:val="0"/>
        <w:adjustRightInd w:val="0"/>
        <w:ind w:firstLine="708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E87AB3" w:rsidRDefault="00E87AB3" w:rsidP="00ED2F40">
      <w:pPr>
        <w:autoSpaceDE w:val="0"/>
        <w:autoSpaceDN w:val="0"/>
        <w:adjustRightInd w:val="0"/>
        <w:ind w:firstLine="708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E87AB3" w:rsidRDefault="00E87AB3" w:rsidP="00ED2F40">
      <w:pPr>
        <w:autoSpaceDE w:val="0"/>
        <w:autoSpaceDN w:val="0"/>
        <w:adjustRightInd w:val="0"/>
        <w:ind w:firstLine="708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E87AB3" w:rsidRDefault="00E87AB3" w:rsidP="00ED2F40">
      <w:pPr>
        <w:autoSpaceDE w:val="0"/>
        <w:autoSpaceDN w:val="0"/>
        <w:adjustRightInd w:val="0"/>
        <w:ind w:firstLine="708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E87AB3" w:rsidRDefault="00E87AB3" w:rsidP="00ED2F40">
      <w:pPr>
        <w:autoSpaceDE w:val="0"/>
        <w:autoSpaceDN w:val="0"/>
        <w:adjustRightInd w:val="0"/>
        <w:ind w:firstLine="708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E87AB3" w:rsidRDefault="00E87AB3" w:rsidP="00ED2F40">
      <w:pPr>
        <w:autoSpaceDE w:val="0"/>
        <w:autoSpaceDN w:val="0"/>
        <w:adjustRightInd w:val="0"/>
        <w:ind w:firstLine="708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E87AB3" w:rsidRDefault="00E87AB3" w:rsidP="00ED2F40">
      <w:pPr>
        <w:autoSpaceDE w:val="0"/>
        <w:autoSpaceDN w:val="0"/>
        <w:adjustRightInd w:val="0"/>
        <w:ind w:firstLine="708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E87AB3" w:rsidRDefault="00E87AB3" w:rsidP="00ED2F40">
      <w:pPr>
        <w:autoSpaceDE w:val="0"/>
        <w:autoSpaceDN w:val="0"/>
        <w:adjustRightInd w:val="0"/>
        <w:ind w:firstLine="708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E87AB3" w:rsidRDefault="00E87AB3" w:rsidP="00ED2F40">
      <w:pPr>
        <w:autoSpaceDE w:val="0"/>
        <w:autoSpaceDN w:val="0"/>
        <w:adjustRightInd w:val="0"/>
        <w:ind w:firstLine="708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E87AB3" w:rsidRDefault="00E87AB3" w:rsidP="00ED2F40">
      <w:pPr>
        <w:autoSpaceDE w:val="0"/>
        <w:autoSpaceDN w:val="0"/>
        <w:adjustRightInd w:val="0"/>
        <w:ind w:firstLine="708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E87AB3" w:rsidRDefault="00E87AB3" w:rsidP="00ED2F40">
      <w:pPr>
        <w:autoSpaceDE w:val="0"/>
        <w:autoSpaceDN w:val="0"/>
        <w:adjustRightInd w:val="0"/>
        <w:ind w:firstLine="708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E87AB3" w:rsidRDefault="00E87AB3" w:rsidP="00ED2F40">
      <w:pPr>
        <w:autoSpaceDE w:val="0"/>
        <w:autoSpaceDN w:val="0"/>
        <w:adjustRightInd w:val="0"/>
        <w:ind w:firstLine="708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E87AB3" w:rsidRDefault="00E87AB3" w:rsidP="00ED2F40">
      <w:pPr>
        <w:autoSpaceDE w:val="0"/>
        <w:autoSpaceDN w:val="0"/>
        <w:adjustRightInd w:val="0"/>
        <w:ind w:firstLine="708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E87AB3" w:rsidRDefault="00E87AB3" w:rsidP="00ED2F40">
      <w:pPr>
        <w:autoSpaceDE w:val="0"/>
        <w:autoSpaceDN w:val="0"/>
        <w:adjustRightInd w:val="0"/>
        <w:ind w:firstLine="708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E87AB3" w:rsidRDefault="00E87AB3" w:rsidP="00ED2F40">
      <w:pPr>
        <w:autoSpaceDE w:val="0"/>
        <w:autoSpaceDN w:val="0"/>
        <w:adjustRightInd w:val="0"/>
        <w:ind w:firstLine="708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F3292" w:rsidRDefault="00FF3292" w:rsidP="00ED2F40">
      <w:pPr>
        <w:autoSpaceDE w:val="0"/>
        <w:autoSpaceDN w:val="0"/>
        <w:adjustRightInd w:val="0"/>
        <w:ind w:firstLine="708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C55CC6" w:rsidRDefault="00C55CC6" w:rsidP="00ED2F40">
      <w:pPr>
        <w:autoSpaceDE w:val="0"/>
        <w:autoSpaceDN w:val="0"/>
        <w:adjustRightInd w:val="0"/>
        <w:ind w:firstLine="708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C55CC6" w:rsidRDefault="00C55CC6" w:rsidP="00ED2F40">
      <w:pPr>
        <w:autoSpaceDE w:val="0"/>
        <w:autoSpaceDN w:val="0"/>
        <w:adjustRightInd w:val="0"/>
        <w:ind w:firstLine="708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C55CC6" w:rsidRDefault="00C55CC6" w:rsidP="00ED2F40">
      <w:pPr>
        <w:autoSpaceDE w:val="0"/>
        <w:autoSpaceDN w:val="0"/>
        <w:adjustRightInd w:val="0"/>
        <w:ind w:firstLine="708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E87AB3" w:rsidRDefault="00E87AB3" w:rsidP="009B1BFF">
      <w:pPr>
        <w:autoSpaceDE w:val="0"/>
        <w:autoSpaceDN w:val="0"/>
        <w:adjustRightInd w:val="0"/>
        <w:rPr>
          <w:rFonts w:ascii="Times New Roman" w:hAnsi="Times New Roman"/>
          <w:b/>
          <w:bCs/>
          <w:sz w:val="24"/>
          <w:szCs w:val="24"/>
        </w:rPr>
      </w:pPr>
    </w:p>
    <w:p w:rsidR="00FF3292" w:rsidRPr="00511C2E" w:rsidRDefault="00ED2F40" w:rsidP="009B1BFF">
      <w:pPr>
        <w:autoSpaceDE w:val="0"/>
        <w:autoSpaceDN w:val="0"/>
        <w:adjustRightInd w:val="0"/>
        <w:ind w:firstLine="708"/>
        <w:jc w:val="center"/>
        <w:rPr>
          <w:rFonts w:ascii="Times New Roman" w:hAnsi="Times New Roman"/>
          <w:b/>
          <w:bCs/>
          <w:sz w:val="26"/>
          <w:szCs w:val="26"/>
        </w:rPr>
      </w:pPr>
      <w:r w:rsidRPr="00511C2E">
        <w:rPr>
          <w:rFonts w:ascii="Times New Roman" w:hAnsi="Times New Roman"/>
          <w:b/>
          <w:bCs/>
          <w:sz w:val="26"/>
          <w:szCs w:val="26"/>
        </w:rPr>
        <w:t>Внеурочная деятельность</w:t>
      </w:r>
    </w:p>
    <w:p w:rsidR="009B1BFF" w:rsidRPr="009B1BFF" w:rsidRDefault="009B1BFF" w:rsidP="009B1BFF">
      <w:pPr>
        <w:shd w:val="clear" w:color="auto" w:fill="FFFFFF"/>
        <w:spacing w:before="240" w:after="240"/>
        <w:ind w:firstLine="709"/>
        <w:jc w:val="both"/>
        <w:rPr>
          <w:rFonts w:ascii="Inter" w:eastAsia="Times New Roman" w:hAnsi="Inter" w:cs="Times New Roman"/>
          <w:color w:val="0F1115"/>
          <w:sz w:val="24"/>
          <w:szCs w:val="24"/>
        </w:rPr>
      </w:pPr>
      <w:r w:rsidRPr="009B1BFF">
        <w:rPr>
          <w:rFonts w:ascii="Inter" w:eastAsia="Times New Roman" w:hAnsi="Inter" w:cs="Times New Roman"/>
          <w:b/>
          <w:bCs/>
          <w:color w:val="0F1115"/>
          <w:sz w:val="24"/>
          <w:szCs w:val="24"/>
        </w:rPr>
        <w:t>Внеурочная деятельность</w:t>
      </w:r>
      <w:r w:rsidRPr="009B1BFF">
        <w:rPr>
          <w:rFonts w:ascii="Inter" w:eastAsia="Times New Roman" w:hAnsi="Inter" w:cs="Times New Roman"/>
          <w:color w:val="0F1115"/>
          <w:sz w:val="24"/>
          <w:szCs w:val="24"/>
        </w:rPr>
        <w:t>осуществляется за рамками учебной деятельности, но при этом является логическим продолжением развития личности школьника. План внеурочной деятельности для обучающихся начального общего образования составлен с учётом интересов обучающихся, возможностей образовательной организации и социальных запросов родителей (законных представителей), договора сетевого взаимодействия, исходя из Стратегии научно-технологического развития Российской Федерации и в соответствии с основной образовательной программой начального общего образования МАОУ СОШ №62 города Тюмени, а также принципа преемственности.</w:t>
      </w:r>
    </w:p>
    <w:p w:rsidR="009B1BFF" w:rsidRPr="009B1BFF" w:rsidRDefault="009B1BFF" w:rsidP="009B1BFF">
      <w:pPr>
        <w:shd w:val="clear" w:color="auto" w:fill="FFFFFF"/>
        <w:spacing w:before="240" w:after="240"/>
        <w:ind w:firstLine="709"/>
        <w:jc w:val="both"/>
        <w:rPr>
          <w:rFonts w:ascii="Inter" w:eastAsia="Times New Roman" w:hAnsi="Inter" w:cs="Times New Roman"/>
          <w:color w:val="0F1115"/>
          <w:sz w:val="24"/>
          <w:szCs w:val="24"/>
        </w:rPr>
      </w:pPr>
      <w:r w:rsidRPr="009B1BFF">
        <w:rPr>
          <w:rFonts w:ascii="Inter" w:eastAsia="Times New Roman" w:hAnsi="Inter" w:cs="Times New Roman"/>
          <w:color w:val="0F1115"/>
          <w:sz w:val="24"/>
          <w:szCs w:val="24"/>
        </w:rPr>
        <w:t>Под </w:t>
      </w:r>
      <w:r w:rsidRPr="009B1BFF">
        <w:rPr>
          <w:rFonts w:ascii="Inter" w:eastAsia="Times New Roman" w:hAnsi="Inter" w:cs="Times New Roman"/>
          <w:bCs/>
          <w:color w:val="0F1115"/>
          <w:sz w:val="24"/>
          <w:szCs w:val="24"/>
        </w:rPr>
        <w:t>внеурочной деятельностью</w:t>
      </w:r>
      <w:r w:rsidRPr="009B1BFF">
        <w:rPr>
          <w:rFonts w:ascii="Inter" w:eastAsia="Times New Roman" w:hAnsi="Inter" w:cs="Times New Roman"/>
          <w:color w:val="0F1115"/>
          <w:sz w:val="24"/>
          <w:szCs w:val="24"/>
        </w:rPr>
        <w:t xml:space="preserve"> понимается образовательная деятельность, направленная на достижение планируемых результатов освоения основной образовательной программы (личностных, метапредметных и предметных), осуществляемая в формах, отличных от урочной.</w:t>
      </w:r>
    </w:p>
    <w:p w:rsidR="009B1BFF" w:rsidRPr="009B1BFF" w:rsidRDefault="009B1BFF" w:rsidP="009B1BFF">
      <w:pPr>
        <w:shd w:val="clear" w:color="auto" w:fill="FFFFFF"/>
        <w:spacing w:before="240" w:after="240"/>
        <w:ind w:firstLine="709"/>
        <w:jc w:val="both"/>
        <w:rPr>
          <w:rFonts w:ascii="Inter" w:eastAsia="Times New Roman" w:hAnsi="Inter" w:cs="Times New Roman"/>
          <w:color w:val="0F1115"/>
          <w:sz w:val="24"/>
          <w:szCs w:val="24"/>
        </w:rPr>
      </w:pPr>
      <w:r w:rsidRPr="009B1BFF">
        <w:rPr>
          <w:rFonts w:ascii="Inter" w:eastAsia="Times New Roman" w:hAnsi="Inter" w:cs="Times New Roman"/>
          <w:color w:val="0F1115"/>
          <w:sz w:val="24"/>
          <w:szCs w:val="24"/>
        </w:rPr>
        <w:t>Внеурочная деятельность осуществляется учителями начальных классов, учителями-предметниками и партнёрами сетевого взаимодействия (МАУ ДО ЦРТД «Бригантина»).</w:t>
      </w:r>
    </w:p>
    <w:p w:rsidR="009B1BFF" w:rsidRPr="009B1BFF" w:rsidRDefault="009B1BFF" w:rsidP="009B1BFF">
      <w:pPr>
        <w:shd w:val="clear" w:color="auto" w:fill="FFFFFF"/>
        <w:spacing w:before="240" w:after="240"/>
        <w:ind w:firstLine="709"/>
        <w:jc w:val="both"/>
        <w:rPr>
          <w:rFonts w:ascii="Inter" w:eastAsia="Times New Roman" w:hAnsi="Inter" w:cs="Times New Roman"/>
          <w:color w:val="0F1115"/>
          <w:sz w:val="24"/>
          <w:szCs w:val="24"/>
        </w:rPr>
      </w:pPr>
      <w:r w:rsidRPr="009B1BFF">
        <w:rPr>
          <w:rFonts w:ascii="Inter" w:eastAsia="Times New Roman" w:hAnsi="Inter" w:cs="Times New Roman"/>
          <w:color w:val="0F1115"/>
          <w:sz w:val="24"/>
          <w:szCs w:val="24"/>
        </w:rPr>
        <w:lastRenderedPageBreak/>
        <w:t xml:space="preserve">Образовательной программой школы предусмотрена организация внеурочной деятельности в объёме </w:t>
      </w:r>
      <w:r w:rsidRPr="009B1BFF">
        <w:rPr>
          <w:rFonts w:ascii="Inter" w:eastAsia="Times New Roman" w:hAnsi="Inter" w:cs="Times New Roman"/>
          <w:bCs/>
          <w:color w:val="0F1115"/>
          <w:sz w:val="24"/>
          <w:szCs w:val="24"/>
        </w:rPr>
        <w:t>не более 10 часов в неделю</w:t>
      </w:r>
      <w:r w:rsidRPr="009B1BFF">
        <w:rPr>
          <w:rFonts w:ascii="Inter" w:eastAsia="Times New Roman" w:hAnsi="Inter" w:cs="Times New Roman"/>
          <w:color w:val="0F1115"/>
          <w:sz w:val="24"/>
          <w:szCs w:val="24"/>
        </w:rPr>
        <w:t>. Фактическая недельная нагрузка внеурочной деятельности в 1–4 классах составляет </w:t>
      </w:r>
      <w:r w:rsidRPr="009B1BFF">
        <w:rPr>
          <w:rFonts w:ascii="Inter" w:eastAsia="Times New Roman" w:hAnsi="Inter" w:cs="Times New Roman"/>
          <w:bCs/>
          <w:color w:val="0F1115"/>
          <w:sz w:val="24"/>
          <w:szCs w:val="24"/>
        </w:rPr>
        <w:t>5 часов в неделю</w:t>
      </w:r>
      <w:r w:rsidRPr="009B1BFF">
        <w:rPr>
          <w:rFonts w:ascii="Inter" w:eastAsia="Times New Roman" w:hAnsi="Inter" w:cs="Times New Roman"/>
          <w:color w:val="0F1115"/>
          <w:sz w:val="24"/>
          <w:szCs w:val="24"/>
        </w:rPr>
        <w:t> в каждом классе.</w:t>
      </w:r>
    </w:p>
    <w:p w:rsidR="009B1BFF" w:rsidRPr="009B1BFF" w:rsidRDefault="009B1BFF" w:rsidP="009B1BFF">
      <w:pPr>
        <w:shd w:val="clear" w:color="auto" w:fill="FFFFFF"/>
        <w:spacing w:before="240" w:after="240"/>
        <w:ind w:firstLine="709"/>
        <w:jc w:val="both"/>
        <w:rPr>
          <w:rFonts w:ascii="Inter" w:eastAsia="Times New Roman" w:hAnsi="Inter" w:cs="Times New Roman"/>
          <w:color w:val="0F1115"/>
          <w:sz w:val="24"/>
          <w:szCs w:val="24"/>
        </w:rPr>
      </w:pPr>
      <w:r w:rsidRPr="009B1BFF">
        <w:rPr>
          <w:rFonts w:ascii="Inter" w:eastAsia="Times New Roman" w:hAnsi="Inter" w:cs="Times New Roman"/>
          <w:bCs/>
          <w:color w:val="0F1115"/>
          <w:sz w:val="24"/>
          <w:szCs w:val="24"/>
        </w:rPr>
        <w:t>Формы внеурочной деятельности:</w:t>
      </w:r>
      <w:r w:rsidRPr="009B1BFF">
        <w:rPr>
          <w:rFonts w:ascii="Inter" w:eastAsia="Times New Roman" w:hAnsi="Inter" w:cs="Times New Roman"/>
          <w:color w:val="0F1115"/>
          <w:sz w:val="24"/>
          <w:szCs w:val="24"/>
        </w:rPr>
        <w:t> проектная и исследовательская деятельность, досугово-игровая деятельность, тренинги, коллективные творческие дела, студии, кружки, клубы, секции, экскурсии, походы, соревнования, практикумы и др.</w:t>
      </w:r>
    </w:p>
    <w:p w:rsidR="009B1BFF" w:rsidRPr="009B1BFF" w:rsidRDefault="00CD6281" w:rsidP="009B1BFF">
      <w:pPr>
        <w:shd w:val="clear" w:color="auto" w:fill="FFFFFF"/>
        <w:spacing w:before="240" w:after="240"/>
        <w:ind w:firstLine="709"/>
        <w:jc w:val="both"/>
        <w:rPr>
          <w:rFonts w:ascii="Inter" w:eastAsia="Times New Roman" w:hAnsi="Inter" w:cs="Times New Roman"/>
          <w:color w:val="0F1115"/>
          <w:sz w:val="24"/>
          <w:szCs w:val="24"/>
        </w:rPr>
      </w:pPr>
      <w:r>
        <w:rPr>
          <w:rFonts w:ascii="Inter" w:eastAsia="Times New Roman" w:hAnsi="Inter" w:cs="Times New Roman"/>
          <w:color w:val="0F1115"/>
          <w:sz w:val="24"/>
          <w:szCs w:val="24"/>
        </w:rPr>
        <w:t>В план внеурочной деятельности включены:</w:t>
      </w:r>
    </w:p>
    <w:p w:rsidR="009B1BFF" w:rsidRPr="00326934" w:rsidRDefault="009B1BFF" w:rsidP="009B1BFF">
      <w:pPr>
        <w:numPr>
          <w:ilvl w:val="0"/>
          <w:numId w:val="7"/>
        </w:numPr>
        <w:shd w:val="clear" w:color="auto" w:fill="FFFFFF"/>
        <w:spacing w:before="100" w:beforeAutospacing="1"/>
        <w:jc w:val="both"/>
        <w:rPr>
          <w:rFonts w:ascii="Inter" w:eastAsia="Times New Roman" w:hAnsi="Inter" w:cs="Times New Roman"/>
          <w:color w:val="0F1115"/>
          <w:sz w:val="24"/>
          <w:szCs w:val="24"/>
        </w:rPr>
      </w:pPr>
      <w:r w:rsidRPr="00326934">
        <w:rPr>
          <w:rFonts w:ascii="Inter" w:eastAsia="Times New Roman" w:hAnsi="Inter" w:cs="Times New Roman"/>
          <w:bCs/>
          <w:color w:val="0F1115"/>
          <w:sz w:val="24"/>
          <w:szCs w:val="24"/>
        </w:rPr>
        <w:t>«Разговоры о важном»</w:t>
      </w:r>
      <w:r w:rsidRPr="00326934">
        <w:rPr>
          <w:rFonts w:ascii="Inter" w:eastAsia="Times New Roman" w:hAnsi="Inter" w:cs="Times New Roman"/>
          <w:color w:val="0F1115"/>
          <w:sz w:val="24"/>
          <w:szCs w:val="24"/>
        </w:rPr>
        <w:t>— 1 час в неделю в 1–4 классах;</w:t>
      </w:r>
    </w:p>
    <w:p w:rsidR="009B1BFF" w:rsidRPr="00326934" w:rsidRDefault="009B1BFF" w:rsidP="009B1BFF">
      <w:pPr>
        <w:numPr>
          <w:ilvl w:val="0"/>
          <w:numId w:val="7"/>
        </w:numPr>
        <w:shd w:val="clear" w:color="auto" w:fill="FFFFFF"/>
        <w:spacing w:before="100" w:beforeAutospacing="1"/>
        <w:jc w:val="both"/>
        <w:rPr>
          <w:rFonts w:ascii="Inter" w:eastAsia="Times New Roman" w:hAnsi="Inter" w:cs="Times New Roman"/>
          <w:color w:val="0F1115"/>
          <w:sz w:val="24"/>
          <w:szCs w:val="24"/>
        </w:rPr>
      </w:pPr>
      <w:r w:rsidRPr="00326934">
        <w:rPr>
          <w:rFonts w:ascii="Inter" w:eastAsia="Times New Roman" w:hAnsi="Inter" w:cs="Times New Roman"/>
          <w:bCs/>
          <w:color w:val="0F1115"/>
          <w:sz w:val="24"/>
          <w:szCs w:val="24"/>
        </w:rPr>
        <w:t>«Обществознание и естествознание (окружающий мир). Финансовая грамотность»</w:t>
      </w:r>
      <w:r w:rsidRPr="00326934">
        <w:rPr>
          <w:rFonts w:ascii="Inter" w:eastAsia="Times New Roman" w:hAnsi="Inter" w:cs="Times New Roman"/>
          <w:color w:val="0F1115"/>
          <w:sz w:val="24"/>
          <w:szCs w:val="24"/>
        </w:rPr>
        <w:t>— 1 час в неделю в 1–4 классах (реализуется в рамках курсов по финансовой грамотности, рекомендуемых для 2–11 классов).</w:t>
      </w:r>
    </w:p>
    <w:p w:rsidR="009B1BFF" w:rsidRPr="009B1BFF" w:rsidRDefault="00CD6281" w:rsidP="009B1BFF">
      <w:pPr>
        <w:shd w:val="clear" w:color="auto" w:fill="FFFFFF"/>
        <w:spacing w:before="240" w:after="240"/>
        <w:ind w:firstLine="709"/>
        <w:jc w:val="both"/>
        <w:rPr>
          <w:rFonts w:ascii="Inter" w:eastAsia="Times New Roman" w:hAnsi="Inter" w:cs="Times New Roman"/>
          <w:color w:val="0F1115"/>
          <w:sz w:val="24"/>
          <w:szCs w:val="24"/>
        </w:rPr>
      </w:pPr>
      <w:r>
        <w:rPr>
          <w:rFonts w:ascii="Inter" w:eastAsia="Times New Roman" w:hAnsi="Inter" w:cs="Times New Roman"/>
          <w:color w:val="0F1115"/>
          <w:sz w:val="24"/>
          <w:szCs w:val="24"/>
        </w:rPr>
        <w:t>План</w:t>
      </w:r>
      <w:r w:rsidR="009B1BFF" w:rsidRPr="009B1BFF">
        <w:rPr>
          <w:rFonts w:ascii="Inter" w:eastAsia="Times New Roman" w:hAnsi="Inter" w:cs="Times New Roman"/>
          <w:color w:val="0F1115"/>
          <w:sz w:val="24"/>
          <w:szCs w:val="24"/>
        </w:rPr>
        <w:t xml:space="preserve"> внеурочной деятельности обеспечивает реализацию индивидуальных потребностей и интересов обучающихся, их физическое, художественно-эстетическое, коммуникативное и познавательное развитие.</w:t>
      </w:r>
    </w:p>
    <w:p w:rsidR="009B1BFF" w:rsidRPr="009B1BFF" w:rsidRDefault="009B1BFF" w:rsidP="009B1BFF">
      <w:pPr>
        <w:shd w:val="clear" w:color="auto" w:fill="FFFFFF"/>
        <w:spacing w:before="240" w:after="240"/>
        <w:ind w:firstLine="709"/>
        <w:jc w:val="both"/>
        <w:rPr>
          <w:rFonts w:ascii="Inter" w:eastAsia="Times New Roman" w:hAnsi="Inter" w:cs="Times New Roman"/>
          <w:color w:val="0F1115"/>
          <w:sz w:val="24"/>
          <w:szCs w:val="24"/>
        </w:rPr>
      </w:pPr>
      <w:r w:rsidRPr="009B1BFF">
        <w:rPr>
          <w:rFonts w:ascii="Inter" w:eastAsia="Times New Roman" w:hAnsi="Inter" w:cs="Times New Roman"/>
          <w:bCs/>
          <w:color w:val="0F1115"/>
          <w:sz w:val="24"/>
          <w:szCs w:val="24"/>
        </w:rPr>
        <w:t>Спортивно-оздоровительная деятельность</w:t>
      </w:r>
      <w:r w:rsidRPr="009B1BFF">
        <w:rPr>
          <w:rFonts w:ascii="Inter" w:eastAsia="Times New Roman" w:hAnsi="Inter" w:cs="Times New Roman"/>
          <w:color w:val="0F1115"/>
          <w:sz w:val="24"/>
          <w:szCs w:val="24"/>
        </w:rPr>
        <w:t> направлена на физическое развитие школьника, углубление знаний об организации жизни и деятельности с учётом соблюдения правил здорового и безопасного образа жизни. Данное нап</w:t>
      </w:r>
      <w:r>
        <w:rPr>
          <w:rFonts w:ascii="Inter" w:eastAsia="Times New Roman" w:hAnsi="Inter" w:cs="Times New Roman"/>
          <w:color w:val="0F1115"/>
          <w:sz w:val="24"/>
          <w:szCs w:val="24"/>
        </w:rPr>
        <w:t xml:space="preserve">равление реализуется программой </w:t>
      </w:r>
      <w:r w:rsidRPr="009B1BFF">
        <w:rPr>
          <w:rFonts w:ascii="Inter" w:eastAsia="Times New Roman" w:hAnsi="Inter" w:cs="Times New Roman"/>
          <w:bCs/>
          <w:color w:val="0F1115"/>
          <w:sz w:val="24"/>
          <w:szCs w:val="24"/>
        </w:rPr>
        <w:t>«Движение — есть жизнь!»</w:t>
      </w:r>
      <w:r w:rsidRPr="009B1BFF">
        <w:rPr>
          <w:rFonts w:ascii="Inter" w:eastAsia="Times New Roman" w:hAnsi="Inter" w:cs="Times New Roman"/>
          <w:color w:val="0F1115"/>
          <w:sz w:val="24"/>
          <w:szCs w:val="24"/>
        </w:rPr>
        <w:t>(1–4 классы, 1 час в неделю), в которую включены спортивно-массовые мероприятия: спартакиады, Дни здоровья, походы, экскурсии, игры-эстафеты.</w:t>
      </w:r>
    </w:p>
    <w:p w:rsidR="009B1BFF" w:rsidRPr="00326934" w:rsidRDefault="00D03B55" w:rsidP="009B1BFF">
      <w:pPr>
        <w:shd w:val="clear" w:color="auto" w:fill="FFFFFF"/>
        <w:spacing w:before="240" w:after="240"/>
        <w:ind w:firstLine="709"/>
        <w:jc w:val="both"/>
        <w:rPr>
          <w:rFonts w:ascii="Inter" w:eastAsia="Times New Roman" w:hAnsi="Inter" w:cs="Times New Roman"/>
          <w:color w:val="0F1115"/>
          <w:sz w:val="24"/>
          <w:szCs w:val="24"/>
        </w:rPr>
      </w:pPr>
      <w:r w:rsidRPr="00326934">
        <w:rPr>
          <w:rFonts w:ascii="Inter" w:eastAsia="Times New Roman" w:hAnsi="Inter" w:cs="Times New Roman"/>
          <w:bCs/>
          <w:color w:val="0F1115"/>
          <w:sz w:val="24"/>
          <w:szCs w:val="24"/>
        </w:rPr>
        <w:t>Программа «Орлята России» (1-4 классы, 1 час в неделю) направлена н</w:t>
      </w:r>
      <w:r w:rsidR="009B1BFF" w:rsidRPr="00326934">
        <w:rPr>
          <w:rFonts w:ascii="Inter" w:eastAsia="Times New Roman" w:hAnsi="Inter" w:cs="Times New Roman"/>
          <w:color w:val="0F1115"/>
          <w:sz w:val="24"/>
          <w:szCs w:val="24"/>
        </w:rPr>
        <w:t>а знакомство с историей города Тюмени, Тюменской области, региона в процессе совместной деяте</w:t>
      </w:r>
      <w:r w:rsidRPr="00326934">
        <w:rPr>
          <w:rFonts w:ascii="Inter" w:eastAsia="Times New Roman" w:hAnsi="Inter" w:cs="Times New Roman"/>
          <w:color w:val="0F1115"/>
          <w:sz w:val="24"/>
          <w:szCs w:val="24"/>
        </w:rPr>
        <w:t>льности по выполнению проектов.</w:t>
      </w:r>
    </w:p>
    <w:p w:rsidR="009B1BFF" w:rsidRPr="00326934" w:rsidRDefault="00D03B55" w:rsidP="009B1BFF">
      <w:pPr>
        <w:shd w:val="clear" w:color="auto" w:fill="FFFFFF"/>
        <w:spacing w:before="240" w:after="240"/>
        <w:ind w:firstLine="709"/>
        <w:jc w:val="both"/>
        <w:rPr>
          <w:rFonts w:ascii="Inter" w:eastAsia="Times New Roman" w:hAnsi="Inter" w:cs="Times New Roman"/>
          <w:color w:val="0F1115"/>
          <w:sz w:val="24"/>
          <w:szCs w:val="24"/>
        </w:rPr>
      </w:pPr>
      <w:r w:rsidRPr="00326934">
        <w:rPr>
          <w:rFonts w:ascii="Inter" w:eastAsia="Times New Roman" w:hAnsi="Inter" w:cs="Times New Roman"/>
          <w:bCs/>
          <w:color w:val="0F1115"/>
          <w:sz w:val="24"/>
          <w:szCs w:val="24"/>
        </w:rPr>
        <w:t>Д</w:t>
      </w:r>
      <w:r w:rsidRPr="00326934">
        <w:rPr>
          <w:rFonts w:ascii="Inter" w:eastAsia="Times New Roman" w:hAnsi="Inter" w:cs="Times New Roman" w:hint="eastAsia"/>
          <w:bCs/>
          <w:color w:val="0F1115"/>
          <w:sz w:val="24"/>
          <w:szCs w:val="24"/>
        </w:rPr>
        <w:t>л</w:t>
      </w:r>
      <w:r w:rsidRPr="00326934">
        <w:rPr>
          <w:rFonts w:ascii="Inter" w:eastAsia="Times New Roman" w:hAnsi="Inter" w:cs="Times New Roman"/>
          <w:bCs/>
          <w:color w:val="0F1115"/>
          <w:sz w:val="24"/>
          <w:szCs w:val="24"/>
        </w:rPr>
        <w:t xml:space="preserve">я </w:t>
      </w:r>
      <w:r w:rsidRPr="00326934">
        <w:rPr>
          <w:rFonts w:ascii="Inter" w:eastAsia="Times New Roman" w:hAnsi="Inter" w:cs="Times New Roman"/>
          <w:color w:val="0F1115"/>
          <w:sz w:val="24"/>
          <w:szCs w:val="24"/>
        </w:rPr>
        <w:t>совершенствования</w:t>
      </w:r>
      <w:r w:rsidR="009B1BFF" w:rsidRPr="00326934">
        <w:rPr>
          <w:rFonts w:ascii="Inter" w:eastAsia="Times New Roman" w:hAnsi="Inter" w:cs="Times New Roman"/>
          <w:color w:val="0F1115"/>
          <w:sz w:val="24"/>
          <w:szCs w:val="24"/>
        </w:rPr>
        <w:t xml:space="preserve"> функциональной коммуникативной грамотности, культуры диалогического общения и словесного творчества </w:t>
      </w:r>
      <w:r w:rsidRPr="00326934">
        <w:rPr>
          <w:rFonts w:ascii="Inter" w:eastAsia="Times New Roman" w:hAnsi="Inter" w:cs="Times New Roman"/>
          <w:color w:val="0F1115"/>
          <w:sz w:val="24"/>
          <w:szCs w:val="24"/>
        </w:rPr>
        <w:t xml:space="preserve">введена программа </w:t>
      </w:r>
      <w:r w:rsidR="009B1BFF" w:rsidRPr="00326934">
        <w:rPr>
          <w:rFonts w:ascii="Inter" w:eastAsia="Times New Roman" w:hAnsi="Inter" w:cs="Times New Roman"/>
          <w:bCs/>
          <w:color w:val="0F1115"/>
          <w:sz w:val="24"/>
          <w:szCs w:val="24"/>
        </w:rPr>
        <w:t>«Легко ли писать без ошибок»</w:t>
      </w:r>
      <w:r w:rsidR="009B1BFF" w:rsidRPr="00326934">
        <w:rPr>
          <w:rFonts w:ascii="Inter" w:eastAsia="Times New Roman" w:hAnsi="Inter" w:cs="Times New Roman"/>
          <w:color w:val="0F1115"/>
          <w:sz w:val="24"/>
          <w:szCs w:val="24"/>
        </w:rPr>
        <w:t>(4 класс, 1 час в неделю).</w:t>
      </w:r>
    </w:p>
    <w:p w:rsidR="009B1BFF" w:rsidRPr="00326934" w:rsidRDefault="00D03B55" w:rsidP="009B1BFF">
      <w:pPr>
        <w:shd w:val="clear" w:color="auto" w:fill="FFFFFF"/>
        <w:spacing w:before="240" w:after="240"/>
        <w:ind w:firstLine="709"/>
        <w:jc w:val="both"/>
        <w:rPr>
          <w:rFonts w:ascii="Inter" w:eastAsia="Times New Roman" w:hAnsi="Inter" w:cs="Times New Roman"/>
          <w:color w:val="0F1115"/>
          <w:sz w:val="24"/>
          <w:szCs w:val="24"/>
        </w:rPr>
      </w:pPr>
      <w:r>
        <w:rPr>
          <w:rFonts w:ascii="Inter" w:eastAsia="Times New Roman" w:hAnsi="Inter" w:cs="Times New Roman"/>
          <w:color w:val="0F1115"/>
          <w:sz w:val="24"/>
          <w:szCs w:val="24"/>
        </w:rPr>
        <w:t>Программы</w:t>
      </w:r>
      <w:r w:rsidR="009B1BFF" w:rsidRPr="00326934">
        <w:rPr>
          <w:rFonts w:ascii="Inter" w:eastAsia="Times New Roman" w:hAnsi="Inter" w:cs="Times New Roman"/>
          <w:bCs/>
          <w:color w:val="0F1115"/>
          <w:sz w:val="24"/>
          <w:szCs w:val="24"/>
        </w:rPr>
        <w:t>«Время открытий»</w:t>
      </w:r>
      <w:r w:rsidRPr="00326934">
        <w:rPr>
          <w:rFonts w:ascii="Inter" w:eastAsia="Times New Roman" w:hAnsi="Inter" w:cs="Times New Roman"/>
          <w:bCs/>
          <w:color w:val="0F1115"/>
          <w:sz w:val="24"/>
          <w:szCs w:val="24"/>
        </w:rPr>
        <w:t>, «Зеркало»</w:t>
      </w:r>
      <w:r w:rsidR="009B1BFF" w:rsidRPr="00326934">
        <w:rPr>
          <w:rFonts w:ascii="Inter" w:eastAsia="Times New Roman" w:hAnsi="Inter" w:cs="Times New Roman"/>
          <w:color w:val="0F1115"/>
          <w:sz w:val="24"/>
          <w:szCs w:val="24"/>
        </w:rPr>
        <w:t xml:space="preserve">(1–3 классы, 1 час </w:t>
      </w:r>
      <w:r w:rsidRPr="00326934">
        <w:rPr>
          <w:rFonts w:ascii="Inter" w:eastAsia="Times New Roman" w:hAnsi="Inter" w:cs="Times New Roman"/>
          <w:color w:val="0F1115"/>
          <w:sz w:val="24"/>
          <w:szCs w:val="24"/>
        </w:rPr>
        <w:t>в неделю)  направлены на создание условий для гармоничного развития личности и её самореализации на основе готовности к непрерывному образованию, для обеспечения успешного усвоения знаний, формирования умений, навыков и компетентностей в любой предметной области.</w:t>
      </w:r>
    </w:p>
    <w:p w:rsidR="009B1BFF" w:rsidRPr="009B1BFF" w:rsidRDefault="00326934" w:rsidP="00D03B55">
      <w:pPr>
        <w:shd w:val="clear" w:color="auto" w:fill="FFFFFF"/>
        <w:spacing w:before="240" w:after="240"/>
        <w:ind w:firstLine="709"/>
        <w:jc w:val="both"/>
        <w:rPr>
          <w:rFonts w:ascii="Inter" w:eastAsia="Times New Roman" w:hAnsi="Inter" w:cs="Times New Roman"/>
          <w:color w:val="0F1115"/>
          <w:sz w:val="24"/>
          <w:szCs w:val="24"/>
        </w:rPr>
      </w:pPr>
      <w:r w:rsidRPr="00326934">
        <w:rPr>
          <w:rFonts w:ascii="Inter" w:eastAsia="Times New Roman" w:hAnsi="Inter" w:cs="Times New Roman"/>
          <w:bCs/>
          <w:color w:val="0F1115"/>
          <w:sz w:val="24"/>
          <w:szCs w:val="24"/>
        </w:rPr>
        <w:t xml:space="preserve">Программа </w:t>
      </w:r>
      <w:r w:rsidR="00D03B55" w:rsidRPr="00326934">
        <w:rPr>
          <w:rFonts w:ascii="Inter" w:eastAsia="Times New Roman" w:hAnsi="Inter" w:cs="Times New Roman"/>
          <w:bCs/>
          <w:color w:val="0F1115"/>
          <w:sz w:val="24"/>
          <w:szCs w:val="24"/>
        </w:rPr>
        <w:t>«Любимый город»</w:t>
      </w:r>
      <w:r>
        <w:rPr>
          <w:rFonts w:ascii="Inter" w:eastAsia="Times New Roman" w:hAnsi="Inter" w:cs="Times New Roman"/>
          <w:color w:val="0F1115"/>
          <w:sz w:val="24"/>
          <w:szCs w:val="24"/>
        </w:rPr>
        <w:t xml:space="preserve">(1, 3, 4 классы, </w:t>
      </w:r>
      <w:r w:rsidR="00D03B55" w:rsidRPr="009B1BFF">
        <w:rPr>
          <w:rFonts w:ascii="Inter" w:eastAsia="Times New Roman" w:hAnsi="Inter" w:cs="Times New Roman"/>
          <w:color w:val="0F1115"/>
          <w:sz w:val="24"/>
          <w:szCs w:val="24"/>
        </w:rPr>
        <w:t>1 час в неделю)</w:t>
      </w:r>
      <w:r>
        <w:rPr>
          <w:rFonts w:ascii="Inter" w:eastAsia="Times New Roman" w:hAnsi="Inter" w:cs="Times New Roman"/>
          <w:color w:val="0F1115"/>
          <w:sz w:val="24"/>
          <w:szCs w:val="24"/>
        </w:rPr>
        <w:t xml:space="preserve"> направлена на формирование</w:t>
      </w:r>
      <w:r w:rsidR="009B1BFF" w:rsidRPr="009B1BFF">
        <w:rPr>
          <w:rFonts w:ascii="Inter" w:eastAsia="Times New Roman" w:hAnsi="Inter" w:cs="Times New Roman"/>
          <w:color w:val="0F1115"/>
          <w:sz w:val="24"/>
          <w:szCs w:val="24"/>
        </w:rPr>
        <w:t>патриотической, нравственной направленно</w:t>
      </w:r>
      <w:r>
        <w:rPr>
          <w:rFonts w:ascii="Inter" w:eastAsia="Times New Roman" w:hAnsi="Inter" w:cs="Times New Roman"/>
          <w:color w:val="0F1115"/>
          <w:sz w:val="24"/>
          <w:szCs w:val="24"/>
        </w:rPr>
        <w:t>стях.</w:t>
      </w:r>
    </w:p>
    <w:p w:rsidR="009B1BFF" w:rsidRPr="009B1BFF" w:rsidRDefault="009B1BFF" w:rsidP="009B1BFF">
      <w:pPr>
        <w:shd w:val="clear" w:color="auto" w:fill="FFFFFF"/>
        <w:spacing w:before="240" w:after="240"/>
        <w:ind w:firstLine="709"/>
        <w:jc w:val="both"/>
        <w:rPr>
          <w:rFonts w:ascii="Inter" w:eastAsia="Times New Roman" w:hAnsi="Inter" w:cs="Times New Roman"/>
          <w:color w:val="0F1115"/>
          <w:sz w:val="24"/>
          <w:szCs w:val="24"/>
        </w:rPr>
      </w:pPr>
      <w:r w:rsidRPr="009B1BFF">
        <w:rPr>
          <w:rFonts w:ascii="Inter" w:eastAsia="Times New Roman" w:hAnsi="Inter" w:cs="Times New Roman"/>
          <w:color w:val="0F1115"/>
          <w:sz w:val="24"/>
          <w:szCs w:val="24"/>
        </w:rPr>
        <w:t>В целях реализации плана внеурочной деятельности образовательной организацией предусматривается использование ресурсов других организаций (в том числе в сетевой форме) — в рамках договора сетевого взаимодействия с МАУ ДО ЦРТД «Бригантина».</w:t>
      </w:r>
    </w:p>
    <w:p w:rsidR="00326934" w:rsidRDefault="00326934" w:rsidP="00ED2F40">
      <w:r>
        <w:br w:type="page"/>
      </w:r>
    </w:p>
    <w:p w:rsidR="00ED2F40" w:rsidRDefault="00ED2F40" w:rsidP="00ED2F40"/>
    <w:p w:rsidR="00ED2F40" w:rsidRPr="0052720B" w:rsidRDefault="00ED2F40" w:rsidP="00ED2F40">
      <w:pPr>
        <w:jc w:val="center"/>
        <w:rPr>
          <w:rFonts w:ascii="Times New Roman" w:hAnsi="Times New Roman"/>
          <w:b/>
          <w:sz w:val="26"/>
          <w:szCs w:val="26"/>
        </w:rPr>
      </w:pPr>
      <w:r w:rsidRPr="0052720B">
        <w:rPr>
          <w:rFonts w:ascii="Times New Roman" w:hAnsi="Times New Roman"/>
          <w:b/>
          <w:sz w:val="26"/>
          <w:szCs w:val="26"/>
        </w:rPr>
        <w:t xml:space="preserve">Организация внеурочной деятельности в 1-4 классах </w:t>
      </w:r>
    </w:p>
    <w:p w:rsidR="00ED2F40" w:rsidRPr="0052720B" w:rsidRDefault="00ED2F40" w:rsidP="00ED2F40">
      <w:pPr>
        <w:jc w:val="center"/>
        <w:rPr>
          <w:rFonts w:ascii="Times New Roman" w:hAnsi="Times New Roman"/>
          <w:b/>
          <w:sz w:val="26"/>
          <w:szCs w:val="26"/>
        </w:rPr>
      </w:pPr>
      <w:r w:rsidRPr="0052720B">
        <w:rPr>
          <w:rFonts w:ascii="Times New Roman" w:hAnsi="Times New Roman"/>
          <w:b/>
          <w:sz w:val="26"/>
          <w:szCs w:val="26"/>
        </w:rPr>
        <w:t xml:space="preserve">МАОУ СОШ№62 города Тюмени </w:t>
      </w:r>
    </w:p>
    <w:p w:rsidR="00ED2F40" w:rsidRPr="0052720B" w:rsidRDefault="00EA737A" w:rsidP="00ED2F40">
      <w:pPr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в 2026-2027</w:t>
      </w:r>
      <w:r w:rsidR="00ED2F40" w:rsidRPr="0052720B">
        <w:rPr>
          <w:rFonts w:ascii="Times New Roman" w:hAnsi="Times New Roman"/>
          <w:b/>
          <w:sz w:val="26"/>
          <w:szCs w:val="26"/>
        </w:rPr>
        <w:t xml:space="preserve"> учебном году</w:t>
      </w:r>
    </w:p>
    <w:p w:rsidR="00ED2F40" w:rsidRPr="0052720B" w:rsidRDefault="00ED2F40" w:rsidP="00ED2F40">
      <w:pPr>
        <w:jc w:val="center"/>
        <w:rPr>
          <w:rFonts w:ascii="Times New Roman" w:hAnsi="Times New Roman"/>
          <w:b/>
          <w:sz w:val="26"/>
          <w:szCs w:val="26"/>
        </w:rPr>
      </w:pPr>
    </w:p>
    <w:p w:rsidR="00ED2F40" w:rsidRPr="0052720B" w:rsidRDefault="00ED2F40" w:rsidP="00ED2F40">
      <w:pPr>
        <w:jc w:val="center"/>
      </w:pPr>
    </w:p>
    <w:tbl>
      <w:tblPr>
        <w:tblW w:w="10241" w:type="dxa"/>
        <w:tblInd w:w="-71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7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</w:tblGrid>
      <w:tr w:rsidR="00CD6281" w:rsidRPr="0052720B" w:rsidTr="00AD1F68">
        <w:trPr>
          <w:trHeight w:val="315"/>
        </w:trPr>
        <w:tc>
          <w:tcPr>
            <w:tcW w:w="2977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AD1D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курса внеурочной деятельности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AD1D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 А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AD1D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 Б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AD1D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 В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AD1D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 Г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AD1D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2А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AD1D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2Б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AD1D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2В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AD1D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2Г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AD1D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3А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AD1D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3Б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AD1D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3В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AD1D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3Г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AD1D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4А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AD1D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4Б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AD1D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4В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AD1D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4Г</w:t>
            </w:r>
          </w:p>
        </w:tc>
      </w:tr>
      <w:tr w:rsidR="00CD6281" w:rsidRPr="0052720B" w:rsidTr="00AD1F68">
        <w:trPr>
          <w:trHeight w:val="315"/>
        </w:trPr>
        <w:tc>
          <w:tcPr>
            <w:tcW w:w="29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Разговоры о важном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D6281" w:rsidRPr="0052720B" w:rsidTr="00AD1F68">
        <w:trPr>
          <w:trHeight w:val="315"/>
        </w:trPr>
        <w:tc>
          <w:tcPr>
            <w:tcW w:w="29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Движение-есть жизнь!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D6281" w:rsidRPr="0052720B" w:rsidTr="00AD1F68">
        <w:trPr>
          <w:trHeight w:val="315"/>
        </w:trPr>
        <w:tc>
          <w:tcPr>
            <w:tcW w:w="29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Орлята России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D6281" w:rsidRPr="0052720B" w:rsidTr="00AD1F68">
        <w:trPr>
          <w:trHeight w:val="315"/>
        </w:trPr>
        <w:tc>
          <w:tcPr>
            <w:tcW w:w="29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CD628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602">
              <w:rPr>
                <w:rFonts w:ascii="Times New Roman" w:eastAsia="Times New Roman" w:hAnsi="Times New Roman" w:cs="Times New Roman"/>
              </w:rPr>
              <w:t>"</w:t>
            </w:r>
            <w:r>
              <w:rPr>
                <w:rFonts w:ascii="Times New Roman" w:eastAsia="Times New Roman" w:hAnsi="Times New Roman" w:cs="Times New Roman"/>
              </w:rPr>
              <w:t>Функциональная грамотность. Финансовая</w:t>
            </w:r>
            <w:r w:rsidRPr="003E1602">
              <w:rPr>
                <w:rFonts w:ascii="Times New Roman" w:eastAsia="Times New Roman" w:hAnsi="Times New Roman" w:cs="Times New Roman"/>
              </w:rPr>
              <w:t>"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D6281" w:rsidRPr="0052720B" w:rsidTr="00AD1F68">
        <w:trPr>
          <w:trHeight w:val="315"/>
        </w:trPr>
        <w:tc>
          <w:tcPr>
            <w:tcW w:w="29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Зеркало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D6281" w:rsidRPr="0052720B" w:rsidTr="00AD1F68">
        <w:trPr>
          <w:trHeight w:val="315"/>
        </w:trPr>
        <w:tc>
          <w:tcPr>
            <w:tcW w:w="29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Легко ли писать без ошибок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D6281" w:rsidRPr="0052720B" w:rsidTr="00AD1F68">
        <w:trPr>
          <w:trHeight w:val="315"/>
        </w:trPr>
        <w:tc>
          <w:tcPr>
            <w:tcW w:w="29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Любимый город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D6281" w:rsidRPr="005D4F00" w:rsidRDefault="00CD6281" w:rsidP="00AD1F6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D6281" w:rsidRPr="005D4F00" w:rsidRDefault="00CD6281" w:rsidP="00AD1F6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D6281" w:rsidRPr="0052720B" w:rsidTr="00AD1F68">
        <w:trPr>
          <w:trHeight w:val="315"/>
        </w:trPr>
        <w:tc>
          <w:tcPr>
            <w:tcW w:w="29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Время открытий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D6281" w:rsidRPr="009C37AC" w:rsidTr="00AD1F68">
        <w:trPr>
          <w:trHeight w:val="315"/>
        </w:trPr>
        <w:tc>
          <w:tcPr>
            <w:tcW w:w="29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AD1D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AD1D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AD1D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AD1D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AD1D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AD1D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AD1D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AD1D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AD1D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AD1D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AD1D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AD1D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AD1D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AD1D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AD1D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AD1D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AD1D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:rsidR="00ED2F40" w:rsidRPr="009C37AC" w:rsidRDefault="00ED2F40" w:rsidP="00ED2F40">
      <w:pPr>
        <w:rPr>
          <w:highlight w:val="yellow"/>
        </w:rPr>
      </w:pPr>
    </w:p>
    <w:p w:rsidR="00ED2F40" w:rsidRDefault="00ED2F40" w:rsidP="00ED2F40"/>
    <w:p w:rsidR="00ED2F40" w:rsidRDefault="00ED2F40" w:rsidP="00ED2F40"/>
    <w:p w:rsidR="00ED2F40" w:rsidRDefault="00ED2F40" w:rsidP="00ED2F40"/>
    <w:p w:rsidR="00ED2F40" w:rsidRDefault="00ED2F40" w:rsidP="00ED2F40"/>
    <w:p w:rsidR="00ED2F40" w:rsidRDefault="00ED2F40" w:rsidP="00ED2F40"/>
    <w:p w:rsidR="00ED2F40" w:rsidRDefault="00ED2F40" w:rsidP="00ED2F40"/>
    <w:p w:rsidR="00ED2F40" w:rsidRDefault="00ED2F40" w:rsidP="00ED2F40"/>
    <w:p w:rsidR="00ED2F40" w:rsidRDefault="00ED2F40" w:rsidP="00ED2F40"/>
    <w:p w:rsidR="00D03B55" w:rsidRDefault="00D03B55" w:rsidP="00ED2F40"/>
    <w:p w:rsidR="00326934" w:rsidRDefault="00326934" w:rsidP="00ED2F40">
      <w:r>
        <w:br w:type="page"/>
      </w:r>
    </w:p>
    <w:p w:rsidR="00B47DB0" w:rsidRDefault="00B47DB0" w:rsidP="00B47DB0"/>
    <w:p w:rsidR="00B47DB0" w:rsidRPr="009F439E" w:rsidRDefault="00B47DB0" w:rsidP="00B47DB0">
      <w:pPr>
        <w:jc w:val="right"/>
        <w:rPr>
          <w:rFonts w:ascii="Times New Roman" w:hAnsi="Times New Roman" w:cs="Times New Roman"/>
          <w:sz w:val="24"/>
        </w:rPr>
      </w:pPr>
      <w:r w:rsidRPr="009F439E">
        <w:rPr>
          <w:rFonts w:ascii="Times New Roman" w:hAnsi="Times New Roman" w:cs="Times New Roman"/>
          <w:sz w:val="24"/>
        </w:rPr>
        <w:t>Приложение №1</w:t>
      </w:r>
    </w:p>
    <w:p w:rsidR="00B47DB0" w:rsidRPr="00B559E5" w:rsidRDefault="00B47DB0" w:rsidP="00B47DB0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559E5">
        <w:rPr>
          <w:rFonts w:ascii="Times New Roman" w:hAnsi="Times New Roman" w:cs="Times New Roman"/>
          <w:b/>
          <w:sz w:val="26"/>
          <w:szCs w:val="26"/>
        </w:rPr>
        <w:t>Объем максимальной аудиторной нагрузки обучающихся 1-ого класса.</w:t>
      </w:r>
    </w:p>
    <w:p w:rsidR="00B47DB0" w:rsidRDefault="00B47DB0" w:rsidP="00B47DB0"/>
    <w:tbl>
      <w:tblPr>
        <w:tblStyle w:val="a5"/>
        <w:tblW w:w="10060" w:type="dxa"/>
        <w:jc w:val="center"/>
        <w:tblLayout w:type="fixed"/>
        <w:tblLook w:val="04A0" w:firstRow="1" w:lastRow="0" w:firstColumn="1" w:lastColumn="0" w:noHBand="0" w:noVBand="1"/>
      </w:tblPr>
      <w:tblGrid>
        <w:gridCol w:w="4643"/>
        <w:gridCol w:w="30"/>
        <w:gridCol w:w="1813"/>
        <w:gridCol w:w="30"/>
        <w:gridCol w:w="1671"/>
        <w:gridCol w:w="30"/>
        <w:gridCol w:w="1812"/>
        <w:gridCol w:w="31"/>
      </w:tblGrid>
      <w:tr w:rsidR="00B47DB0" w:rsidRPr="00651A36" w:rsidTr="00117F45">
        <w:trPr>
          <w:gridAfter w:val="1"/>
          <w:wAfter w:w="31" w:type="dxa"/>
          <w:jc w:val="center"/>
        </w:trPr>
        <w:tc>
          <w:tcPr>
            <w:tcW w:w="4643" w:type="dxa"/>
            <w:vMerge w:val="restart"/>
            <w:shd w:val="clear" w:color="auto" w:fill="auto"/>
            <w:vAlign w:val="center"/>
          </w:tcPr>
          <w:p w:rsidR="00B47DB0" w:rsidRPr="00651A36" w:rsidRDefault="00B47DB0" w:rsidP="00117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Учебный </w:t>
            </w:r>
          </w:p>
        </w:tc>
        <w:tc>
          <w:tcPr>
            <w:tcW w:w="5386" w:type="dxa"/>
            <w:gridSpan w:val="6"/>
          </w:tcPr>
          <w:p w:rsidR="00B47DB0" w:rsidRPr="00651A36" w:rsidRDefault="00B47DB0" w:rsidP="00117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 в неделю</w:t>
            </w:r>
          </w:p>
        </w:tc>
      </w:tr>
      <w:tr w:rsidR="00B47DB0" w:rsidRPr="00651A36" w:rsidTr="00117F45">
        <w:trPr>
          <w:gridAfter w:val="1"/>
          <w:wAfter w:w="31" w:type="dxa"/>
          <w:trHeight w:val="135"/>
          <w:jc w:val="center"/>
        </w:trPr>
        <w:tc>
          <w:tcPr>
            <w:tcW w:w="4643" w:type="dxa"/>
            <w:vMerge/>
            <w:shd w:val="clear" w:color="auto" w:fill="auto"/>
          </w:tcPr>
          <w:p w:rsidR="00B47DB0" w:rsidRPr="00651A36" w:rsidRDefault="00B47DB0" w:rsidP="00117F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  <w:gridSpan w:val="6"/>
          </w:tcPr>
          <w:p w:rsidR="00B47DB0" w:rsidRPr="00651A36" w:rsidRDefault="00B47DB0" w:rsidP="00117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</w:tr>
      <w:tr w:rsidR="00B47DB0" w:rsidRPr="00614E74" w:rsidTr="00117F45">
        <w:trPr>
          <w:gridAfter w:val="1"/>
          <w:wAfter w:w="31" w:type="dxa"/>
          <w:trHeight w:val="435"/>
          <w:jc w:val="center"/>
        </w:trPr>
        <w:tc>
          <w:tcPr>
            <w:tcW w:w="4643" w:type="dxa"/>
            <w:shd w:val="clear" w:color="auto" w:fill="auto"/>
          </w:tcPr>
          <w:p w:rsidR="00B47DB0" w:rsidRPr="00651A36" w:rsidRDefault="00B47DB0" w:rsidP="00117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b/>
                <w:sz w:val="24"/>
                <w:szCs w:val="24"/>
              </w:rPr>
              <w:t>предмет/классы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B47DB0" w:rsidRPr="00614E74" w:rsidRDefault="00B47DB0" w:rsidP="00117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четверть (1,3 неделя)</w:t>
            </w:r>
          </w:p>
        </w:tc>
        <w:tc>
          <w:tcPr>
            <w:tcW w:w="1701" w:type="dxa"/>
            <w:gridSpan w:val="2"/>
          </w:tcPr>
          <w:p w:rsidR="00B47DB0" w:rsidRDefault="00B47DB0" w:rsidP="00117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четверть (2,4 неделя)</w:t>
            </w:r>
          </w:p>
        </w:tc>
        <w:tc>
          <w:tcPr>
            <w:tcW w:w="1842" w:type="dxa"/>
            <w:gridSpan w:val="2"/>
            <w:shd w:val="clear" w:color="auto" w:fill="auto"/>
          </w:tcPr>
          <w:p w:rsidR="00B47DB0" w:rsidRPr="00614E74" w:rsidRDefault="00B47DB0" w:rsidP="00117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2-4 четверть</w:t>
            </w:r>
          </w:p>
        </w:tc>
      </w:tr>
      <w:tr w:rsidR="00B47DB0" w:rsidRPr="00651A36" w:rsidTr="00117F45">
        <w:trPr>
          <w:gridAfter w:val="1"/>
          <w:wAfter w:w="31" w:type="dxa"/>
          <w:jc w:val="center"/>
        </w:trPr>
        <w:tc>
          <w:tcPr>
            <w:tcW w:w="10029" w:type="dxa"/>
            <w:gridSpan w:val="7"/>
            <w:shd w:val="clear" w:color="auto" w:fill="auto"/>
          </w:tcPr>
          <w:p w:rsidR="00B47DB0" w:rsidRPr="00651A36" w:rsidRDefault="00B47DB0" w:rsidP="00117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b/>
                <w:sz w:val="24"/>
                <w:szCs w:val="24"/>
              </w:rPr>
              <w:t>Обязательная часть</w:t>
            </w:r>
          </w:p>
        </w:tc>
      </w:tr>
      <w:tr w:rsidR="00B47DB0" w:rsidRPr="00651A36" w:rsidTr="00117F45">
        <w:trPr>
          <w:gridAfter w:val="1"/>
          <w:wAfter w:w="31" w:type="dxa"/>
          <w:jc w:val="center"/>
        </w:trPr>
        <w:tc>
          <w:tcPr>
            <w:tcW w:w="4643" w:type="dxa"/>
            <w:shd w:val="clear" w:color="auto" w:fill="auto"/>
          </w:tcPr>
          <w:p w:rsidR="00B47DB0" w:rsidRPr="00651A36" w:rsidRDefault="00B47DB0" w:rsidP="00117F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B47DB0" w:rsidRPr="00651A36" w:rsidRDefault="00B47DB0" w:rsidP="00117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gridSpan w:val="2"/>
          </w:tcPr>
          <w:p w:rsidR="00B47DB0" w:rsidRPr="00651A36" w:rsidRDefault="00B47DB0" w:rsidP="00117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2" w:type="dxa"/>
            <w:gridSpan w:val="2"/>
            <w:shd w:val="clear" w:color="auto" w:fill="auto"/>
          </w:tcPr>
          <w:p w:rsidR="00B47DB0" w:rsidRPr="00651A36" w:rsidRDefault="00B47DB0" w:rsidP="00117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B47DB0" w:rsidRPr="00651A36" w:rsidTr="00117F45">
        <w:trPr>
          <w:gridAfter w:val="1"/>
          <w:wAfter w:w="31" w:type="dxa"/>
          <w:jc w:val="center"/>
        </w:trPr>
        <w:tc>
          <w:tcPr>
            <w:tcW w:w="4643" w:type="dxa"/>
            <w:shd w:val="clear" w:color="auto" w:fill="auto"/>
          </w:tcPr>
          <w:p w:rsidR="00B47DB0" w:rsidRPr="00651A36" w:rsidRDefault="00B47DB0" w:rsidP="00117F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B47DB0" w:rsidRPr="00651A36" w:rsidRDefault="00B47DB0" w:rsidP="00117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gridSpan w:val="2"/>
          </w:tcPr>
          <w:p w:rsidR="00B47DB0" w:rsidRPr="00651A36" w:rsidRDefault="00B47DB0" w:rsidP="00117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2" w:type="dxa"/>
            <w:gridSpan w:val="2"/>
            <w:shd w:val="clear" w:color="auto" w:fill="auto"/>
          </w:tcPr>
          <w:p w:rsidR="00B47DB0" w:rsidRPr="00651A36" w:rsidRDefault="00B47DB0" w:rsidP="00117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B47DB0" w:rsidRPr="00651A36" w:rsidTr="00117F45">
        <w:trPr>
          <w:gridAfter w:val="1"/>
          <w:wAfter w:w="31" w:type="dxa"/>
          <w:jc w:val="center"/>
        </w:trPr>
        <w:tc>
          <w:tcPr>
            <w:tcW w:w="4643" w:type="dxa"/>
            <w:shd w:val="clear" w:color="auto" w:fill="auto"/>
          </w:tcPr>
          <w:p w:rsidR="00B47DB0" w:rsidRPr="00651A36" w:rsidRDefault="00B47DB0" w:rsidP="00117F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B47DB0" w:rsidRPr="00651A36" w:rsidRDefault="00B47DB0" w:rsidP="00117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</w:tcPr>
          <w:p w:rsidR="00B47DB0" w:rsidRPr="00651A36" w:rsidRDefault="00B47DB0" w:rsidP="00117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2" w:type="dxa"/>
            <w:gridSpan w:val="2"/>
            <w:shd w:val="clear" w:color="auto" w:fill="auto"/>
          </w:tcPr>
          <w:p w:rsidR="00B47DB0" w:rsidRPr="00651A36" w:rsidRDefault="00B47DB0" w:rsidP="00117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47DB0" w:rsidRPr="00651A36" w:rsidTr="00117F45">
        <w:trPr>
          <w:gridAfter w:val="1"/>
          <w:wAfter w:w="31" w:type="dxa"/>
          <w:jc w:val="center"/>
        </w:trPr>
        <w:tc>
          <w:tcPr>
            <w:tcW w:w="4643" w:type="dxa"/>
            <w:shd w:val="clear" w:color="auto" w:fill="auto"/>
          </w:tcPr>
          <w:p w:rsidR="00B47DB0" w:rsidRPr="00651A36" w:rsidRDefault="00B47DB0" w:rsidP="00117F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B47DB0" w:rsidRPr="00651A36" w:rsidRDefault="00B47DB0" w:rsidP="00117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gridSpan w:val="2"/>
          </w:tcPr>
          <w:p w:rsidR="00B47DB0" w:rsidRPr="00651A36" w:rsidRDefault="00B47DB0" w:rsidP="00117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2" w:type="dxa"/>
            <w:gridSpan w:val="2"/>
            <w:shd w:val="clear" w:color="auto" w:fill="auto"/>
          </w:tcPr>
          <w:p w:rsidR="00B47DB0" w:rsidRPr="00651A36" w:rsidRDefault="00B47DB0" w:rsidP="00117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B47DB0" w:rsidRPr="00651A36" w:rsidTr="00117F45">
        <w:trPr>
          <w:gridAfter w:val="1"/>
          <w:wAfter w:w="31" w:type="dxa"/>
          <w:jc w:val="center"/>
        </w:trPr>
        <w:tc>
          <w:tcPr>
            <w:tcW w:w="4643" w:type="dxa"/>
            <w:shd w:val="clear" w:color="auto" w:fill="auto"/>
          </w:tcPr>
          <w:p w:rsidR="00B47DB0" w:rsidRPr="00651A36" w:rsidRDefault="00B47DB0" w:rsidP="00117F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B47DB0" w:rsidRPr="00651A36" w:rsidRDefault="00B47DB0" w:rsidP="00117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gridSpan w:val="2"/>
          </w:tcPr>
          <w:p w:rsidR="00B47DB0" w:rsidRPr="00651A36" w:rsidRDefault="00B47DB0" w:rsidP="00117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  <w:gridSpan w:val="2"/>
            <w:shd w:val="clear" w:color="auto" w:fill="auto"/>
          </w:tcPr>
          <w:p w:rsidR="00B47DB0" w:rsidRPr="00651A36" w:rsidRDefault="00B47DB0" w:rsidP="00117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47DB0" w:rsidRPr="00651A36" w:rsidTr="00117F45">
        <w:trPr>
          <w:gridAfter w:val="1"/>
          <w:wAfter w:w="31" w:type="dxa"/>
          <w:jc w:val="center"/>
        </w:trPr>
        <w:tc>
          <w:tcPr>
            <w:tcW w:w="4643" w:type="dxa"/>
            <w:shd w:val="clear" w:color="auto" w:fill="auto"/>
          </w:tcPr>
          <w:p w:rsidR="00B47DB0" w:rsidRPr="00651A36" w:rsidRDefault="00B47DB0" w:rsidP="00117F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Основы религиозных культур и светской этики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B47DB0" w:rsidRPr="00651A36" w:rsidRDefault="00B47DB0" w:rsidP="00117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</w:tcPr>
          <w:p w:rsidR="00B47DB0" w:rsidRPr="00651A36" w:rsidRDefault="00B47DB0" w:rsidP="00117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2" w:type="dxa"/>
            <w:gridSpan w:val="2"/>
            <w:shd w:val="clear" w:color="auto" w:fill="auto"/>
          </w:tcPr>
          <w:p w:rsidR="00B47DB0" w:rsidRPr="00651A36" w:rsidRDefault="00B47DB0" w:rsidP="00117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47DB0" w:rsidRPr="00651A36" w:rsidTr="00117F45">
        <w:trPr>
          <w:gridAfter w:val="1"/>
          <w:wAfter w:w="31" w:type="dxa"/>
          <w:jc w:val="center"/>
        </w:trPr>
        <w:tc>
          <w:tcPr>
            <w:tcW w:w="4643" w:type="dxa"/>
            <w:shd w:val="clear" w:color="auto" w:fill="auto"/>
          </w:tcPr>
          <w:p w:rsidR="00B47DB0" w:rsidRPr="00651A36" w:rsidRDefault="00B47DB0" w:rsidP="00117F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B47DB0" w:rsidRPr="00651A36" w:rsidRDefault="00B47DB0" w:rsidP="00117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701" w:type="dxa"/>
            <w:gridSpan w:val="2"/>
          </w:tcPr>
          <w:p w:rsidR="00B47DB0" w:rsidRPr="00651A36" w:rsidRDefault="00B47DB0" w:rsidP="00117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842" w:type="dxa"/>
            <w:gridSpan w:val="2"/>
            <w:shd w:val="clear" w:color="auto" w:fill="auto"/>
          </w:tcPr>
          <w:p w:rsidR="00B47DB0" w:rsidRPr="00651A36" w:rsidRDefault="00B47DB0" w:rsidP="00117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47DB0" w:rsidRPr="00651A36" w:rsidTr="00117F45">
        <w:trPr>
          <w:gridAfter w:val="1"/>
          <w:wAfter w:w="31" w:type="dxa"/>
          <w:jc w:val="center"/>
        </w:trPr>
        <w:tc>
          <w:tcPr>
            <w:tcW w:w="4643" w:type="dxa"/>
            <w:shd w:val="clear" w:color="auto" w:fill="auto"/>
          </w:tcPr>
          <w:p w:rsidR="00B47DB0" w:rsidRPr="00651A36" w:rsidRDefault="00B47DB0" w:rsidP="00117F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B47DB0" w:rsidRPr="00651A36" w:rsidRDefault="00B47DB0" w:rsidP="00117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701" w:type="dxa"/>
            <w:gridSpan w:val="2"/>
          </w:tcPr>
          <w:p w:rsidR="00B47DB0" w:rsidRPr="00651A36" w:rsidRDefault="00B47DB0" w:rsidP="00117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842" w:type="dxa"/>
            <w:gridSpan w:val="2"/>
            <w:shd w:val="clear" w:color="auto" w:fill="auto"/>
          </w:tcPr>
          <w:p w:rsidR="00B47DB0" w:rsidRPr="00651A36" w:rsidRDefault="00B47DB0" w:rsidP="00117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47DB0" w:rsidRPr="00651A36" w:rsidTr="00117F45">
        <w:trPr>
          <w:gridAfter w:val="1"/>
          <w:wAfter w:w="31" w:type="dxa"/>
          <w:jc w:val="center"/>
        </w:trPr>
        <w:tc>
          <w:tcPr>
            <w:tcW w:w="4643" w:type="dxa"/>
            <w:shd w:val="clear" w:color="auto" w:fill="auto"/>
          </w:tcPr>
          <w:p w:rsidR="00B47DB0" w:rsidRPr="00651A36" w:rsidRDefault="00B47DB0" w:rsidP="00117F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B47DB0" w:rsidRPr="00651A36" w:rsidRDefault="00B47DB0" w:rsidP="00117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gridSpan w:val="2"/>
          </w:tcPr>
          <w:p w:rsidR="00B47DB0" w:rsidRPr="00651A36" w:rsidRDefault="00B47DB0" w:rsidP="00117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  <w:gridSpan w:val="2"/>
            <w:shd w:val="clear" w:color="auto" w:fill="auto"/>
          </w:tcPr>
          <w:p w:rsidR="00B47DB0" w:rsidRPr="00651A36" w:rsidRDefault="00B47DB0" w:rsidP="00117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47DB0" w:rsidRPr="00614E74" w:rsidTr="00117F45">
        <w:trPr>
          <w:gridAfter w:val="1"/>
          <w:wAfter w:w="31" w:type="dxa"/>
          <w:jc w:val="center"/>
        </w:trPr>
        <w:tc>
          <w:tcPr>
            <w:tcW w:w="4643" w:type="dxa"/>
            <w:shd w:val="clear" w:color="auto" w:fill="auto"/>
          </w:tcPr>
          <w:p w:rsidR="00B47DB0" w:rsidRPr="008C54FA" w:rsidRDefault="00B47DB0" w:rsidP="00117F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4FA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B47DB0" w:rsidRPr="00201ADA" w:rsidRDefault="00B47DB0" w:rsidP="00117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gridSpan w:val="2"/>
          </w:tcPr>
          <w:p w:rsidR="00B47DB0" w:rsidRPr="00201ADA" w:rsidRDefault="00B47DB0" w:rsidP="00117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gridSpan w:val="2"/>
            <w:shd w:val="clear" w:color="auto" w:fill="auto"/>
          </w:tcPr>
          <w:p w:rsidR="00B47DB0" w:rsidRPr="00201ADA" w:rsidRDefault="00B47DB0" w:rsidP="00117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A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B47DB0" w:rsidRPr="00651A36" w:rsidTr="00117F45">
        <w:trPr>
          <w:jc w:val="center"/>
        </w:trPr>
        <w:tc>
          <w:tcPr>
            <w:tcW w:w="4673" w:type="dxa"/>
            <w:gridSpan w:val="2"/>
            <w:shd w:val="clear" w:color="auto" w:fill="D0CECE" w:themeFill="background2" w:themeFillShade="E6"/>
          </w:tcPr>
          <w:p w:rsidR="00B47DB0" w:rsidRPr="008C54FA" w:rsidRDefault="00B47DB0" w:rsidP="00117F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4FA">
              <w:rPr>
                <w:rFonts w:ascii="Times New Roman" w:hAnsi="Times New Roman" w:cs="Times New Roman"/>
                <w:sz w:val="24"/>
                <w:szCs w:val="24"/>
              </w:rPr>
              <w:t>ИТОГО недельная нагрузка</w:t>
            </w:r>
          </w:p>
        </w:tc>
        <w:tc>
          <w:tcPr>
            <w:tcW w:w="1843" w:type="dxa"/>
            <w:gridSpan w:val="2"/>
            <w:shd w:val="clear" w:color="auto" w:fill="D0CECE" w:themeFill="background2" w:themeFillShade="E6"/>
          </w:tcPr>
          <w:p w:rsidR="00B47DB0" w:rsidRPr="008C54FA" w:rsidRDefault="00B47DB0" w:rsidP="00117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701" w:type="dxa"/>
            <w:gridSpan w:val="2"/>
            <w:shd w:val="clear" w:color="auto" w:fill="D0CECE" w:themeFill="background2" w:themeFillShade="E6"/>
          </w:tcPr>
          <w:p w:rsidR="00B47DB0" w:rsidRPr="008C54FA" w:rsidRDefault="00B47DB0" w:rsidP="00117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843" w:type="dxa"/>
            <w:gridSpan w:val="2"/>
            <w:shd w:val="clear" w:color="auto" w:fill="D0CECE" w:themeFill="background2" w:themeFillShade="E6"/>
          </w:tcPr>
          <w:p w:rsidR="00B47DB0" w:rsidRPr="008C54FA" w:rsidRDefault="00B47DB0" w:rsidP="00117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FA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B47DB0" w:rsidRPr="00614E74" w:rsidTr="00117F45">
        <w:trPr>
          <w:jc w:val="center"/>
        </w:trPr>
        <w:tc>
          <w:tcPr>
            <w:tcW w:w="4673" w:type="dxa"/>
            <w:gridSpan w:val="2"/>
            <w:shd w:val="clear" w:color="auto" w:fill="D0CECE" w:themeFill="background2" w:themeFillShade="E6"/>
          </w:tcPr>
          <w:p w:rsidR="00B47DB0" w:rsidRPr="008C54FA" w:rsidRDefault="00B47DB0" w:rsidP="00117F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4FA">
              <w:rPr>
                <w:rFonts w:ascii="Times New Roman" w:hAnsi="Times New Roman" w:cs="Times New Roman"/>
                <w:sz w:val="24"/>
                <w:szCs w:val="24"/>
              </w:rPr>
              <w:t>Количество учебных недель</w:t>
            </w:r>
          </w:p>
        </w:tc>
        <w:tc>
          <w:tcPr>
            <w:tcW w:w="1843" w:type="dxa"/>
            <w:gridSpan w:val="2"/>
            <w:shd w:val="clear" w:color="auto" w:fill="D0CECE" w:themeFill="background2" w:themeFillShade="E6"/>
          </w:tcPr>
          <w:p w:rsidR="00B47DB0" w:rsidRPr="008C54FA" w:rsidRDefault="00B47DB0" w:rsidP="00117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701" w:type="dxa"/>
            <w:gridSpan w:val="2"/>
            <w:shd w:val="clear" w:color="auto" w:fill="D0CECE" w:themeFill="background2" w:themeFillShade="E6"/>
          </w:tcPr>
          <w:p w:rsidR="00B47DB0" w:rsidRPr="008C54FA" w:rsidRDefault="00B47DB0" w:rsidP="00117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843" w:type="dxa"/>
            <w:gridSpan w:val="2"/>
            <w:shd w:val="clear" w:color="auto" w:fill="D0CECE" w:themeFill="background2" w:themeFillShade="E6"/>
          </w:tcPr>
          <w:p w:rsidR="00B47DB0" w:rsidRPr="008C54FA" w:rsidRDefault="00B47DB0" w:rsidP="00117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FA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B47DB0" w:rsidRPr="00651A36" w:rsidTr="00117F45">
        <w:trPr>
          <w:jc w:val="center"/>
        </w:trPr>
        <w:tc>
          <w:tcPr>
            <w:tcW w:w="4673" w:type="dxa"/>
            <w:gridSpan w:val="2"/>
            <w:shd w:val="clear" w:color="auto" w:fill="D0CECE" w:themeFill="background2" w:themeFillShade="E6"/>
          </w:tcPr>
          <w:p w:rsidR="00B47DB0" w:rsidRPr="00651A36" w:rsidRDefault="00B47DB0" w:rsidP="00117F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Всего часов в год</w:t>
            </w:r>
          </w:p>
        </w:tc>
        <w:tc>
          <w:tcPr>
            <w:tcW w:w="5387" w:type="dxa"/>
            <w:gridSpan w:val="6"/>
            <w:shd w:val="clear" w:color="auto" w:fill="D0CECE" w:themeFill="background2" w:themeFillShade="E6"/>
          </w:tcPr>
          <w:p w:rsidR="00B47DB0" w:rsidRPr="00651A36" w:rsidRDefault="00B47DB0" w:rsidP="00117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645</w:t>
            </w:r>
          </w:p>
        </w:tc>
      </w:tr>
    </w:tbl>
    <w:p w:rsidR="00B47DB0" w:rsidRDefault="00B47DB0" w:rsidP="00B47DB0"/>
    <w:p w:rsidR="00B47DB0" w:rsidRDefault="00B47DB0" w:rsidP="00B47DB0"/>
    <w:p w:rsidR="00ED2F40" w:rsidRDefault="00ED2F40" w:rsidP="00ED2F40"/>
    <w:p w:rsidR="00ED2F40" w:rsidRDefault="00ED2F40" w:rsidP="00ED2F40"/>
    <w:p w:rsidR="00ED2F40" w:rsidRDefault="00ED2F40" w:rsidP="00ED2F40"/>
    <w:p w:rsidR="00ED2F40" w:rsidRDefault="00ED2F40" w:rsidP="00ED2F40"/>
    <w:p w:rsidR="00ED2F40" w:rsidRDefault="00ED2F40" w:rsidP="00ED2F40"/>
    <w:p w:rsidR="00ED2F40" w:rsidRDefault="00ED2F40" w:rsidP="00ED2F40"/>
    <w:p w:rsidR="00ED2F40" w:rsidRDefault="00ED2F40" w:rsidP="00ED2F40"/>
    <w:p w:rsidR="00ED2F40" w:rsidRDefault="00ED2F40" w:rsidP="00ED2F40"/>
    <w:p w:rsidR="00ED2F40" w:rsidRDefault="00ED2F40" w:rsidP="00ED2F40"/>
    <w:p w:rsidR="00ED2F40" w:rsidRDefault="00ED2F40" w:rsidP="00ED2F40"/>
    <w:p w:rsidR="00ED2F40" w:rsidRDefault="00ED2F40" w:rsidP="00ED2F40"/>
    <w:p w:rsidR="00ED2F40" w:rsidRDefault="00ED2F40" w:rsidP="00ED2F40"/>
    <w:p w:rsidR="00ED2F40" w:rsidRDefault="00ED2F40" w:rsidP="00ED2F40"/>
    <w:p w:rsidR="00ED2F40" w:rsidRDefault="00ED2F40" w:rsidP="00ED2F40"/>
    <w:p w:rsidR="00ED2F40" w:rsidRDefault="00ED2F40" w:rsidP="00ED2F40"/>
    <w:p w:rsidR="00ED2F40" w:rsidRDefault="00ED2F40" w:rsidP="00ED2F40"/>
    <w:p w:rsidR="00ED2F40" w:rsidRDefault="00ED2F40" w:rsidP="00ED2F40"/>
    <w:p w:rsidR="00ED2F40" w:rsidRDefault="00ED2F40" w:rsidP="00ED2F40"/>
    <w:p w:rsidR="00ED2F40" w:rsidRDefault="00ED2F40" w:rsidP="00ED2F40"/>
    <w:p w:rsidR="00ED2F40" w:rsidRDefault="00ED2F40" w:rsidP="00ED2F40"/>
    <w:p w:rsidR="00ED2F40" w:rsidRDefault="00ED2F40" w:rsidP="00ED2F40"/>
    <w:p w:rsidR="00ED2F40" w:rsidRDefault="00ED2F40" w:rsidP="00ED2F40"/>
    <w:p w:rsidR="00ED2F40" w:rsidRDefault="00ED2F40" w:rsidP="00ED2F40"/>
    <w:p w:rsidR="00ED2F40" w:rsidRDefault="00ED2F40" w:rsidP="00ED2F40"/>
    <w:p w:rsidR="00ED2F40" w:rsidRDefault="00ED2F40"/>
    <w:sectPr w:rsidR="00ED2F40" w:rsidSect="005E79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choolBookSanPin">
    <w:altName w:val="Times New Roman"/>
    <w:panose1 w:val="00000000000000000000"/>
    <w:charset w:val="00"/>
    <w:family w:val="roman"/>
    <w:notTrueType/>
    <w:pitch w:val="default"/>
    <w:sig w:usb0="00000001" w:usb1="08070000" w:usb2="00000010" w:usb3="00000000" w:csb0="0002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nte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FC786C"/>
    <w:multiLevelType w:val="multilevel"/>
    <w:tmpl w:val="51B865E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013F5A"/>
    <w:multiLevelType w:val="multilevel"/>
    <w:tmpl w:val="676C3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0F2538"/>
    <w:multiLevelType w:val="multilevel"/>
    <w:tmpl w:val="1708EE6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65E3A17"/>
    <w:multiLevelType w:val="hybridMultilevel"/>
    <w:tmpl w:val="A238C126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59EB4B35"/>
    <w:multiLevelType w:val="hybridMultilevel"/>
    <w:tmpl w:val="CA465750"/>
    <w:lvl w:ilvl="0" w:tplc="2AAC558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5" w15:restartNumberingAfterBreak="0">
    <w:nsid w:val="78B32B84"/>
    <w:multiLevelType w:val="hybridMultilevel"/>
    <w:tmpl w:val="24B24862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7B663C27"/>
    <w:multiLevelType w:val="multilevel"/>
    <w:tmpl w:val="BFE06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1"/>
  </w:num>
  <w:num w:numId="5">
    <w:abstractNumId w:val="6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C975FD"/>
    <w:rsid w:val="00005C1D"/>
    <w:rsid w:val="000074CA"/>
    <w:rsid w:val="000104A4"/>
    <w:rsid w:val="0009032A"/>
    <w:rsid w:val="000E669D"/>
    <w:rsid w:val="00102E30"/>
    <w:rsid w:val="0016552A"/>
    <w:rsid w:val="00326934"/>
    <w:rsid w:val="003E1602"/>
    <w:rsid w:val="003F705A"/>
    <w:rsid w:val="00423181"/>
    <w:rsid w:val="004D7671"/>
    <w:rsid w:val="005E79C8"/>
    <w:rsid w:val="006033F8"/>
    <w:rsid w:val="00671BF7"/>
    <w:rsid w:val="00693559"/>
    <w:rsid w:val="007D5231"/>
    <w:rsid w:val="008A24BB"/>
    <w:rsid w:val="008E3F1E"/>
    <w:rsid w:val="009B1BFF"/>
    <w:rsid w:val="00A571C2"/>
    <w:rsid w:val="00A776DD"/>
    <w:rsid w:val="00AB0D30"/>
    <w:rsid w:val="00B47DB0"/>
    <w:rsid w:val="00B94833"/>
    <w:rsid w:val="00BF6EF7"/>
    <w:rsid w:val="00C55CC6"/>
    <w:rsid w:val="00C975FD"/>
    <w:rsid w:val="00CD39F5"/>
    <w:rsid w:val="00CD6281"/>
    <w:rsid w:val="00D03B55"/>
    <w:rsid w:val="00D1542B"/>
    <w:rsid w:val="00DF3E3A"/>
    <w:rsid w:val="00E01520"/>
    <w:rsid w:val="00E364E1"/>
    <w:rsid w:val="00E87AB3"/>
    <w:rsid w:val="00E915B6"/>
    <w:rsid w:val="00EA737A"/>
    <w:rsid w:val="00ED2F40"/>
    <w:rsid w:val="00F32412"/>
    <w:rsid w:val="00F339AB"/>
    <w:rsid w:val="00F81CD4"/>
    <w:rsid w:val="00FC110D"/>
    <w:rsid w:val="00FF32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66CE8C-930C-4C1A-A94A-8B57AB3B1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2F40"/>
    <w:pPr>
      <w:spacing w:after="0" w:line="240" w:lineRule="auto"/>
    </w:pPr>
    <w:rPr>
      <w:rFonts w:eastAsiaTheme="minorEastAsia"/>
      <w:lang w:eastAsia="ru-RU"/>
    </w:rPr>
  </w:style>
  <w:style w:type="paragraph" w:styleId="3">
    <w:name w:val="heading 3"/>
    <w:basedOn w:val="a"/>
    <w:link w:val="30"/>
    <w:uiPriority w:val="9"/>
    <w:qFormat/>
    <w:rsid w:val="009B1BFF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ED2F40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character" w:customStyle="1" w:styleId="markedcontent">
    <w:name w:val="markedcontent"/>
    <w:basedOn w:val="a0"/>
    <w:rsid w:val="00ED2F40"/>
  </w:style>
  <w:style w:type="paragraph" w:styleId="a3">
    <w:name w:val="List Paragraph"/>
    <w:basedOn w:val="a"/>
    <w:link w:val="a4"/>
    <w:uiPriority w:val="99"/>
    <w:qFormat/>
    <w:rsid w:val="00ED2F40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table" w:styleId="a5">
    <w:name w:val="Table Grid"/>
    <w:basedOn w:val="a1"/>
    <w:uiPriority w:val="39"/>
    <w:rsid w:val="00ED2F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rsid w:val="00ED2F40"/>
    <w:rPr>
      <w:color w:val="0000FF"/>
      <w:u w:val="single"/>
    </w:rPr>
  </w:style>
  <w:style w:type="paragraph" w:styleId="a7">
    <w:name w:val="No Spacing"/>
    <w:uiPriority w:val="1"/>
    <w:qFormat/>
    <w:rsid w:val="00ED2F4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Абзац списка Знак"/>
    <w:link w:val="a3"/>
    <w:uiPriority w:val="99"/>
    <w:qFormat/>
    <w:locked/>
    <w:rsid w:val="00ED2F40"/>
  </w:style>
  <w:style w:type="character" w:customStyle="1" w:styleId="Italic">
    <w:name w:val="Italic"/>
    <w:uiPriority w:val="99"/>
    <w:rsid w:val="00ED2F40"/>
    <w:rPr>
      <w:i/>
      <w:iCs/>
    </w:rPr>
  </w:style>
  <w:style w:type="paragraph" w:customStyle="1" w:styleId="body">
    <w:name w:val="body"/>
    <w:basedOn w:val="a"/>
    <w:uiPriority w:val="99"/>
    <w:rsid w:val="00ED2F40"/>
    <w:pPr>
      <w:autoSpaceDE w:val="0"/>
      <w:autoSpaceDN w:val="0"/>
      <w:adjustRightInd w:val="0"/>
      <w:spacing w:line="240" w:lineRule="atLeast"/>
      <w:ind w:firstLine="227"/>
      <w:jc w:val="both"/>
      <w:textAlignment w:val="center"/>
    </w:pPr>
    <w:rPr>
      <w:rFonts w:ascii="Times New Roman" w:eastAsia="Times New Roman" w:hAnsi="Times New Roman" w:cs="SchoolBookSanPin"/>
      <w:color w:val="000000"/>
      <w:sz w:val="20"/>
      <w:szCs w:val="20"/>
    </w:rPr>
  </w:style>
  <w:style w:type="character" w:customStyle="1" w:styleId="Bold">
    <w:name w:val="Bold"/>
    <w:uiPriority w:val="99"/>
    <w:rsid w:val="00ED2F40"/>
    <w:rPr>
      <w:rFonts w:ascii="Times New Roman" w:hAnsi="Times New Roman"/>
      <w:b/>
      <w:bCs/>
    </w:rPr>
  </w:style>
  <w:style w:type="paragraph" w:styleId="a8">
    <w:name w:val="Normal (Web)"/>
    <w:basedOn w:val="a"/>
    <w:uiPriority w:val="99"/>
    <w:semiHidden/>
    <w:unhideWhenUsed/>
    <w:rsid w:val="00A776D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FF3292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F3292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B1BF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9B1BF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Strong"/>
    <w:basedOn w:val="a0"/>
    <w:uiPriority w:val="22"/>
    <w:qFormat/>
    <w:rsid w:val="009B1BF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3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1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9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k.ru/away.php?to=https%3A%2F%2F2.4.2.42&amp;utf=1" TargetMode="Externa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8</Pages>
  <Words>1803</Words>
  <Characters>10280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Завуч</dc:creator>
  <cp:lastModifiedBy>Завуч</cp:lastModifiedBy>
  <cp:revision>5</cp:revision>
  <cp:lastPrinted>2026-09-23T12:34:00Z</cp:lastPrinted>
  <dcterms:created xsi:type="dcterms:W3CDTF">2026-10-25T19:14:00Z</dcterms:created>
  <dcterms:modified xsi:type="dcterms:W3CDTF">2026-10-28T04:11:00Z</dcterms:modified>
</cp:coreProperties>
</file>