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31" w:rsidRDefault="009417F9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МИНИСТЕРСТВОПРОСВЕЩЕНИЯРОССИЙСКОЙФЕДЕРАЦИИ Департамент образования Администрации города Тюмени</w:t>
      </w:r>
    </w:p>
    <w:p w:rsidR="00043B31" w:rsidRDefault="009417F9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43B31" w:rsidRDefault="009417F9">
      <w:pPr>
        <w:spacing w:line="360" w:lineRule="auto"/>
        <w:ind w:left="1293" w:right="1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№ 62 города Тюмени</w:t>
      </w:r>
    </w:p>
    <w:p w:rsidR="00043B31" w:rsidRDefault="00043B31">
      <w:pPr>
        <w:pStyle w:val="a4"/>
        <w:ind w:left="0"/>
        <w:jc w:val="left"/>
        <w:rPr>
          <w:b/>
        </w:rPr>
      </w:pPr>
    </w:p>
    <w:p w:rsidR="00043B31" w:rsidRDefault="00043B31">
      <w:pPr>
        <w:pStyle w:val="a4"/>
        <w:ind w:left="0"/>
        <w:jc w:val="left"/>
        <w:rPr>
          <w:b/>
        </w:rPr>
      </w:pPr>
    </w:p>
    <w:p w:rsidR="00043B31" w:rsidRDefault="00043B31">
      <w:pPr>
        <w:pStyle w:val="a4"/>
        <w:ind w:left="0"/>
        <w:jc w:val="left"/>
        <w:rPr>
          <w:b/>
        </w:rPr>
      </w:pPr>
    </w:p>
    <w:p w:rsidR="00043B31" w:rsidRDefault="00043B31">
      <w:pPr>
        <w:pStyle w:val="a4"/>
        <w:spacing w:before="87"/>
        <w:ind w:left="0"/>
        <w:jc w:val="left"/>
        <w:rPr>
          <w:b/>
        </w:rPr>
      </w:pPr>
    </w:p>
    <w:p w:rsidR="00043B31" w:rsidRDefault="00B215D3">
      <w:pPr>
        <w:pStyle w:val="a4"/>
        <w:ind w:left="0"/>
        <w:jc w:val="lef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073459" cy="2476500"/>
            <wp:effectExtent l="19050" t="0" r="3491" b="0"/>
            <wp:docPr id="2" name="Рисунок 1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0513" cy="247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31" w:rsidRDefault="00043B31">
      <w:pPr>
        <w:pStyle w:val="a4"/>
        <w:ind w:left="0"/>
        <w:jc w:val="left"/>
        <w:rPr>
          <w:b/>
        </w:rPr>
      </w:pPr>
    </w:p>
    <w:p w:rsidR="00043B31" w:rsidRDefault="00043B31">
      <w:pPr>
        <w:pStyle w:val="a4"/>
        <w:spacing w:before="57"/>
        <w:ind w:left="0"/>
        <w:jc w:val="left"/>
        <w:rPr>
          <w:b/>
        </w:rPr>
      </w:pPr>
    </w:p>
    <w:p w:rsidR="00043B31" w:rsidRDefault="009417F9">
      <w:pPr>
        <w:pStyle w:val="1"/>
        <w:ind w:left="1296" w:right="1224"/>
        <w:jc w:val="center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2"/>
          <w:sz w:val="24"/>
          <w:szCs w:val="24"/>
        </w:rPr>
        <w:t>ПРОГРАММА</w:t>
      </w:r>
    </w:p>
    <w:p w:rsidR="00043B31" w:rsidRDefault="00043B31">
      <w:pPr>
        <w:pStyle w:val="a4"/>
        <w:spacing w:before="213"/>
        <w:ind w:left="0"/>
        <w:jc w:val="left"/>
        <w:rPr>
          <w:b/>
        </w:rPr>
      </w:pPr>
    </w:p>
    <w:p w:rsidR="00043B31" w:rsidRDefault="009417F9">
      <w:pPr>
        <w:pStyle w:val="2"/>
        <w:ind w:left="1300" w:right="122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учебногопредмета</w:t>
      </w:r>
      <w:proofErr w:type="spellEnd"/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Индивидуальный</w:t>
      </w:r>
      <w:r>
        <w:rPr>
          <w:spacing w:val="-2"/>
          <w:sz w:val="24"/>
          <w:szCs w:val="24"/>
        </w:rPr>
        <w:t>проект</w:t>
      </w:r>
      <w:proofErr w:type="spellEnd"/>
      <w:r>
        <w:rPr>
          <w:spacing w:val="-2"/>
          <w:sz w:val="24"/>
          <w:szCs w:val="24"/>
        </w:rPr>
        <w:t>»</w:t>
      </w:r>
    </w:p>
    <w:p w:rsidR="00043B31" w:rsidRDefault="009417F9">
      <w:pPr>
        <w:pStyle w:val="3"/>
        <w:spacing w:before="221"/>
        <w:ind w:left="1294" w:right="1224"/>
        <w:jc w:val="center"/>
        <w:rPr>
          <w:sz w:val="24"/>
          <w:szCs w:val="24"/>
        </w:rPr>
      </w:pPr>
      <w:r>
        <w:rPr>
          <w:sz w:val="24"/>
          <w:szCs w:val="24"/>
        </w:rPr>
        <w:t>дляобучающихся10</w:t>
      </w:r>
      <w:r>
        <w:rPr>
          <w:spacing w:val="-2"/>
          <w:sz w:val="24"/>
          <w:szCs w:val="24"/>
        </w:rPr>
        <w:t xml:space="preserve"> класса</w:t>
      </w: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ind w:left="0"/>
        <w:jc w:val="left"/>
      </w:pPr>
    </w:p>
    <w:p w:rsidR="00043B31" w:rsidRDefault="00043B31">
      <w:pPr>
        <w:pStyle w:val="a4"/>
        <w:spacing w:before="61"/>
        <w:ind w:left="0"/>
        <w:jc w:val="left"/>
      </w:pPr>
    </w:p>
    <w:p w:rsidR="00043B31" w:rsidRDefault="00043B31">
      <w:pPr>
        <w:spacing w:before="243"/>
        <w:ind w:left="1294" w:right="1341"/>
        <w:jc w:val="center"/>
        <w:rPr>
          <w:b/>
          <w:sz w:val="24"/>
          <w:szCs w:val="24"/>
        </w:rPr>
      </w:pPr>
    </w:p>
    <w:p w:rsidR="00043B31" w:rsidRDefault="00043B31">
      <w:pPr>
        <w:spacing w:before="243"/>
        <w:ind w:left="1294" w:right="1341"/>
        <w:jc w:val="center"/>
        <w:rPr>
          <w:b/>
          <w:sz w:val="24"/>
          <w:szCs w:val="24"/>
        </w:rPr>
      </w:pPr>
      <w:bookmarkStart w:id="0" w:name="_GoBack"/>
      <w:bookmarkEnd w:id="0"/>
    </w:p>
    <w:p w:rsidR="00043B31" w:rsidRDefault="00DF6924">
      <w:pPr>
        <w:spacing w:before="243"/>
        <w:ind w:left="1294" w:right="1341"/>
        <w:jc w:val="center"/>
        <w:rPr>
          <w:sz w:val="24"/>
          <w:szCs w:val="24"/>
        </w:rPr>
        <w:sectPr w:rsidR="00043B31">
          <w:type w:val="continuous"/>
          <w:pgSz w:w="11910" w:h="16390"/>
          <w:pgMar w:top="1060" w:right="220" w:bottom="280" w:left="1120" w:header="720" w:footer="720" w:gutter="0"/>
          <w:cols w:space="720"/>
        </w:sectPr>
      </w:pPr>
      <w:r>
        <w:rPr>
          <w:b/>
          <w:sz w:val="24"/>
          <w:szCs w:val="24"/>
        </w:rPr>
        <w:t>г. Тюмень, 2025</w:t>
      </w:r>
    </w:p>
    <w:p w:rsidR="00043B31" w:rsidRDefault="009417F9">
      <w:pPr>
        <w:spacing w:before="71" w:line="274" w:lineRule="exact"/>
        <w:ind w:left="542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</w:t>
      </w:r>
      <w:r>
        <w:rPr>
          <w:b/>
          <w:spacing w:val="-2"/>
          <w:sz w:val="24"/>
          <w:szCs w:val="24"/>
        </w:rPr>
        <w:t>ЗАПИСКА</w:t>
      </w:r>
    </w:p>
    <w:p w:rsidR="00043B31" w:rsidRDefault="00043B31">
      <w:pPr>
        <w:spacing w:before="71" w:line="274" w:lineRule="exact"/>
        <w:ind w:left="542"/>
        <w:jc w:val="center"/>
        <w:rPr>
          <w:b/>
          <w:spacing w:val="-2"/>
          <w:sz w:val="24"/>
          <w:szCs w:val="24"/>
        </w:rPr>
      </w:pPr>
    </w:p>
    <w:p w:rsidR="00043B31" w:rsidRDefault="009417F9">
      <w:pPr>
        <w:pStyle w:val="a4"/>
        <w:ind w:right="107" w:firstLine="719"/>
      </w:pPr>
      <w:r>
        <w:t xml:space="preserve">Рабочая программа предмета «Индивидуальный проект» для 10 класса разработана на основе Федерального государственного образовательного стандарта среднего общего образования, требований к результатам освоения Образовательной программы среднего </w:t>
      </w:r>
      <w:proofErr w:type="spellStart"/>
      <w:r>
        <w:t>общегообразованияМАОУ</w:t>
      </w:r>
      <w:proofErr w:type="spellEnd"/>
      <w:r>
        <w:t xml:space="preserve"> СОШ № 62 города Тюмени, с учетом федеральной образовательной программы среднего общего образования. «Индивидуальный проект» на уровне среднего общего образования изучается в 10 классе, как </w:t>
      </w:r>
      <w:proofErr w:type="spellStart"/>
      <w:r>
        <w:t>полидисциплинарный</w:t>
      </w:r>
      <w:proofErr w:type="spellEnd"/>
      <w:r>
        <w:t xml:space="preserve"> курс.</w:t>
      </w:r>
    </w:p>
    <w:p w:rsidR="00043B31" w:rsidRDefault="00043B31">
      <w:pPr>
        <w:pStyle w:val="a4"/>
        <w:ind w:right="107" w:firstLine="719"/>
        <w:rPr>
          <w:b/>
        </w:rPr>
      </w:pPr>
    </w:p>
    <w:p w:rsidR="00043B31" w:rsidRDefault="009417F9">
      <w:pPr>
        <w:pStyle w:val="a4"/>
        <w:ind w:right="107" w:firstLine="719"/>
      </w:pPr>
      <w:r>
        <w:rPr>
          <w:b/>
        </w:rPr>
        <w:t>Цели программы</w:t>
      </w:r>
      <w:r>
        <w:t xml:space="preserve">: </w:t>
      </w:r>
    </w:p>
    <w:p w:rsidR="00043B31" w:rsidRDefault="009417F9">
      <w:pPr>
        <w:pStyle w:val="a4"/>
        <w:ind w:right="107" w:firstLine="719"/>
      </w:pPr>
      <w:r>
        <w:t>–формирование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043B31" w:rsidRDefault="009417F9">
      <w:pPr>
        <w:pStyle w:val="a4"/>
        <w:ind w:right="107" w:firstLine="719"/>
      </w:pPr>
      <w:r>
        <w:t xml:space="preserve">– формирование навыков разработки, реализации и общественной </w:t>
      </w:r>
      <w:proofErr w:type="spellStart"/>
      <w:r>
        <w:t>презентацииобучающимися</w:t>
      </w:r>
      <w:proofErr w:type="spellEnd"/>
      <w:r>
        <w:t xml:space="preserve"> результатов исследования, индивидуального проекта, направленного на решение научной, личностной или социально значимой проблемы</w:t>
      </w:r>
    </w:p>
    <w:p w:rsidR="00043B31" w:rsidRDefault="00043B31">
      <w:pPr>
        <w:pStyle w:val="a4"/>
        <w:ind w:right="112"/>
      </w:pPr>
    </w:p>
    <w:p w:rsidR="00043B31" w:rsidRDefault="009417F9">
      <w:pPr>
        <w:pStyle w:val="a4"/>
        <w:ind w:right="112" w:firstLine="719"/>
      </w:pPr>
      <w:proofErr w:type="spellStart"/>
      <w:r>
        <w:rPr>
          <w:b/>
        </w:rPr>
        <w:t>Задачи</w:t>
      </w:r>
      <w:r>
        <w:rPr>
          <w:b/>
          <w:spacing w:val="-2"/>
        </w:rPr>
        <w:t>программы</w:t>
      </w:r>
      <w:proofErr w:type="spellEnd"/>
      <w:r>
        <w:rPr>
          <w:spacing w:val="-2"/>
        </w:rPr>
        <w:t>:</w:t>
      </w:r>
    </w:p>
    <w:p w:rsidR="00043B31" w:rsidRDefault="009417F9">
      <w:pPr>
        <w:pStyle w:val="a4"/>
        <w:numPr>
          <w:ilvl w:val="0"/>
          <w:numId w:val="1"/>
        </w:numPr>
        <w:ind w:right="108" w:firstLine="460"/>
      </w:pPr>
      <w:r>
        <w:t>сформировать навыки коммуникативной, учебно-исследовательской деятельности, критического мышления;</w:t>
      </w:r>
    </w:p>
    <w:p w:rsidR="00043B31" w:rsidRDefault="009417F9">
      <w:pPr>
        <w:pStyle w:val="a4"/>
        <w:numPr>
          <w:ilvl w:val="0"/>
          <w:numId w:val="1"/>
        </w:numPr>
        <w:ind w:right="114" w:firstLine="460"/>
      </w:pPr>
      <w:r>
        <w:t xml:space="preserve">выработать способность к инновационной, аналитической, творческой, интеллектуальной </w:t>
      </w:r>
      <w:r>
        <w:rPr>
          <w:spacing w:val="-2"/>
        </w:rPr>
        <w:t>деятельности;</w:t>
      </w:r>
    </w:p>
    <w:p w:rsidR="00043B31" w:rsidRDefault="009417F9">
      <w:pPr>
        <w:pStyle w:val="a4"/>
        <w:numPr>
          <w:ilvl w:val="0"/>
          <w:numId w:val="1"/>
        </w:numPr>
        <w:ind w:right="110" w:firstLine="460"/>
      </w:pPr>
      <w:r>
        <w:t xml:space="preserve">продолжить формирование навыков проектной и учебно-исследовательской деятельности, а также самостоятельного применения приобретѐнных знаний и способов действий </w:t>
      </w:r>
      <w:proofErr w:type="spellStart"/>
      <w:r>
        <w:t>прирешении</w:t>
      </w:r>
      <w:proofErr w:type="spellEnd"/>
      <w:r>
        <w:t xml:space="preserve"> различных задач, используя знания одного или нескольких учебных предметов или предметных областей;</w:t>
      </w:r>
    </w:p>
    <w:p w:rsidR="00043B31" w:rsidRDefault="009417F9">
      <w:pPr>
        <w:pStyle w:val="a4"/>
        <w:numPr>
          <w:ilvl w:val="0"/>
          <w:numId w:val="1"/>
        </w:numPr>
        <w:ind w:right="103" w:firstLine="460"/>
      </w:pPr>
      <w:r>
        <w:t xml:space="preserve">развитие навыков постановки цели и формулирования гипотезы исследования, планирования работы и контроля, отбора и интерпретации необходимой информации, структурирования аргументации результатов исследования на основе собранных данных, презентации </w:t>
      </w:r>
      <w:r>
        <w:rPr>
          <w:spacing w:val="-2"/>
        </w:rPr>
        <w:t>результатов;</w:t>
      </w:r>
    </w:p>
    <w:p w:rsidR="00043B31" w:rsidRDefault="009417F9">
      <w:pPr>
        <w:pStyle w:val="a4"/>
        <w:numPr>
          <w:ilvl w:val="0"/>
          <w:numId w:val="1"/>
        </w:numPr>
        <w:ind w:right="119" w:firstLine="460"/>
      </w:pPr>
      <w:r>
        <w:t>развить навыки самоанализа и рефлексии (самоанализа успешности и результативности решения проблемы проекта);</w:t>
      </w:r>
    </w:p>
    <w:p w:rsidR="00043B31" w:rsidRDefault="009417F9">
      <w:pPr>
        <w:pStyle w:val="a4"/>
        <w:numPr>
          <w:ilvl w:val="0"/>
          <w:numId w:val="1"/>
        </w:numPr>
        <w:ind w:firstLine="460"/>
      </w:pPr>
      <w:proofErr w:type="spellStart"/>
      <w:r>
        <w:t>развитьнавыкипубличного</w:t>
      </w:r>
      <w:r>
        <w:rPr>
          <w:spacing w:val="-2"/>
        </w:rPr>
        <w:t>выступления</w:t>
      </w:r>
      <w:proofErr w:type="spellEnd"/>
      <w:r>
        <w:rPr>
          <w:spacing w:val="-2"/>
        </w:rPr>
        <w:t>.</w:t>
      </w:r>
    </w:p>
    <w:p w:rsidR="00043B31" w:rsidRDefault="00043B31">
      <w:pPr>
        <w:pStyle w:val="a4"/>
        <w:ind w:right="112" w:firstLine="719"/>
      </w:pPr>
    </w:p>
    <w:p w:rsidR="00043B31" w:rsidRDefault="009417F9">
      <w:pPr>
        <w:pStyle w:val="a4"/>
        <w:ind w:left="0" w:firstLineChars="150" w:firstLine="360"/>
      </w:pPr>
      <w: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043B31" w:rsidRDefault="009417F9">
      <w:pPr>
        <w:pStyle w:val="a4"/>
        <w:ind w:left="0" w:firstLineChars="150" w:firstLine="360"/>
      </w:pPr>
      <w:r>
        <w:t>Индивидуальный проект выполняется обучающимся самостоятельно под 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43B31" w:rsidRDefault="009417F9">
      <w:pPr>
        <w:pStyle w:val="a4"/>
        <w:ind w:left="0" w:firstLineChars="150" w:firstLine="360"/>
      </w:pPr>
      <w:r>
        <w:t xml:space="preserve">На уровне среднего общего образования роль учителя сводится к следующему: старшеклассники сами определяют личностно-значимую проблему, формулируют </w:t>
      </w:r>
      <w:proofErr w:type="spellStart"/>
      <w:r>
        <w:t>тему,ставят</w:t>
      </w:r>
      <w:proofErr w:type="spellEnd"/>
      <w:r>
        <w:t xml:space="preserve"> цели и задачи своего проектирования, выдвигают гипотезу. Ставя </w:t>
      </w:r>
      <w:proofErr w:type="spellStart"/>
      <w:r>
        <w:t>практическуюзадачу</w:t>
      </w:r>
      <w:proofErr w:type="spellEnd"/>
      <w:r>
        <w:t>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043B31" w:rsidRDefault="00043B31">
      <w:pPr>
        <w:pStyle w:val="a4"/>
        <w:ind w:left="0" w:firstLineChars="150" w:firstLine="360"/>
      </w:pPr>
    </w:p>
    <w:p w:rsidR="00043B31" w:rsidRDefault="009417F9" w:rsidP="00043B31">
      <w:pPr>
        <w:pStyle w:val="a4"/>
        <w:ind w:left="0" w:firstLineChars="150" w:firstLine="361"/>
        <w:rPr>
          <w:b/>
          <w:bCs/>
        </w:rPr>
      </w:pPr>
      <w:proofErr w:type="spellStart"/>
      <w:r>
        <w:rPr>
          <w:b/>
          <w:bCs/>
        </w:rPr>
        <w:t>Функциональныеобязанностиучастниковиндивидуальногопроекта</w:t>
      </w:r>
      <w:proofErr w:type="spellEnd"/>
    </w:p>
    <w:p w:rsidR="00043B31" w:rsidRDefault="009417F9" w:rsidP="00043B31">
      <w:pPr>
        <w:pStyle w:val="a4"/>
        <w:ind w:left="0" w:firstLineChars="150" w:firstLine="361"/>
        <w:rPr>
          <w:b/>
          <w:bCs/>
        </w:rPr>
      </w:pPr>
      <w:r>
        <w:rPr>
          <w:b/>
          <w:bCs/>
        </w:rPr>
        <w:t xml:space="preserve"> Роль учителя</w:t>
      </w:r>
    </w:p>
    <w:p w:rsidR="00043B31" w:rsidRDefault="009417F9">
      <w:pPr>
        <w:pStyle w:val="a4"/>
        <w:ind w:left="0" w:firstLineChars="150" w:firstLine="360"/>
      </w:pPr>
      <w:r>
        <w:t>Учитель на всех этапах выступает как помощник, обеспечивая деятельность школьника: Консультирует(учительпровоцируетвопросы,размышления,самостоятельнуюоценкудеятельности, моделируя различные ситуации, трансформируя образовательную среду и т. п.) Мотивирует(раскрываетпередобучающимисяситуациюпроектнойдеятельностикакситуацию выбора и свободы самоопределения.)</w:t>
      </w:r>
    </w:p>
    <w:p w:rsidR="00043B31" w:rsidRDefault="009417F9">
      <w:pPr>
        <w:pStyle w:val="a4"/>
        <w:spacing w:before="1"/>
        <w:ind w:left="0" w:firstLineChars="150" w:firstLine="360"/>
      </w:pPr>
      <w:r>
        <w:t>Провоцирует(предлагаетвопросы,требующиеразмышления,самостоятельнойоценкидеятельности, моделирует различные ситуации.)</w:t>
      </w:r>
    </w:p>
    <w:p w:rsidR="00043B31" w:rsidRDefault="009417F9">
      <w:pPr>
        <w:pStyle w:val="a4"/>
        <w:ind w:left="0" w:firstLineChars="150" w:firstLine="360"/>
      </w:pPr>
      <w:r>
        <w:lastRenderedPageBreak/>
        <w:t>Наблюдает 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 Поэтапно отслеживает результаты проектной деятельности.</w:t>
      </w:r>
    </w:p>
    <w:p w:rsidR="00043B31" w:rsidRDefault="009417F9">
      <w:pPr>
        <w:pStyle w:val="a4"/>
        <w:ind w:left="0" w:firstLineChars="150" w:firstLine="360"/>
        <w:jc w:val="left"/>
      </w:pPr>
      <w:proofErr w:type="spellStart"/>
      <w:r>
        <w:t>Координируетработуобучающихся</w:t>
      </w:r>
      <w:proofErr w:type="spellEnd"/>
      <w:r>
        <w:t xml:space="preserve">. </w:t>
      </w:r>
    </w:p>
    <w:p w:rsidR="00043B31" w:rsidRDefault="009417F9" w:rsidP="00043B31">
      <w:pPr>
        <w:pStyle w:val="a4"/>
        <w:ind w:left="0" w:firstLineChars="150" w:firstLine="361"/>
        <w:jc w:val="left"/>
      </w:pPr>
      <w:r>
        <w:rPr>
          <w:b/>
          <w:bCs/>
        </w:rPr>
        <w:t>Роль ученика</w:t>
      </w:r>
    </w:p>
    <w:p w:rsidR="00043B31" w:rsidRDefault="009417F9">
      <w:pPr>
        <w:pStyle w:val="a4"/>
        <w:ind w:left="0" w:firstLineChars="150" w:firstLine="360"/>
        <w:jc w:val="left"/>
      </w:pPr>
      <w:proofErr w:type="spellStart"/>
      <w:r>
        <w:t>Выступаетактивнымучастником,т.е.становитсясубъектом</w:t>
      </w:r>
      <w:r>
        <w:rPr>
          <w:spacing w:val="-2"/>
        </w:rPr>
        <w:t>деятельности</w:t>
      </w:r>
      <w:proofErr w:type="spellEnd"/>
      <w:r>
        <w:rPr>
          <w:spacing w:val="-2"/>
        </w:rPr>
        <w:t>.</w:t>
      </w:r>
    </w:p>
    <w:p w:rsidR="00043B31" w:rsidRDefault="009417F9">
      <w:pPr>
        <w:pStyle w:val="a4"/>
        <w:ind w:left="0" w:firstLineChars="150" w:firstLine="360"/>
        <w:jc w:val="left"/>
      </w:pPr>
      <w:r>
        <w:t>Имеетопределеннуюсвободуввыбореспособовивидовдеятельностидлядостижения поставленной цели.</w:t>
      </w:r>
    </w:p>
    <w:p w:rsidR="00043B31" w:rsidRDefault="009417F9">
      <w:pPr>
        <w:pStyle w:val="a4"/>
        <w:ind w:left="0" w:firstLineChars="150" w:firstLine="360"/>
        <w:jc w:val="left"/>
      </w:pPr>
      <w:r>
        <w:t xml:space="preserve">Имеетвозможностьсамостоятельноприращиватьзнанияинавыкиповыбраннойпроблеме </w:t>
      </w:r>
      <w:r>
        <w:rPr>
          <w:spacing w:val="-2"/>
        </w:rPr>
        <w:t>(теме).</w:t>
      </w:r>
    </w:p>
    <w:p w:rsidR="00043B31" w:rsidRDefault="009417F9">
      <w:pPr>
        <w:pStyle w:val="a4"/>
        <w:ind w:left="0" w:firstLineChars="150" w:firstLine="360"/>
        <w:jc w:val="left"/>
      </w:pPr>
      <w:proofErr w:type="spellStart"/>
      <w:r>
        <w:t>Повышаетсяответственностьзавыполнениеработыиее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.</w:t>
      </w:r>
    </w:p>
    <w:p w:rsidR="00043B31" w:rsidRDefault="009417F9">
      <w:pPr>
        <w:pStyle w:val="a4"/>
        <w:ind w:left="0" w:firstLineChars="150" w:firstLine="360"/>
        <w:jc w:val="left"/>
      </w:pPr>
      <w:r>
        <w:t>Самостоятельноепланированиедеятельностиипрезентацияеѐ</w:t>
      </w:r>
      <w:r>
        <w:rPr>
          <w:spacing w:val="-2"/>
        </w:rPr>
        <w:t>результатов.</w:t>
      </w:r>
    </w:p>
    <w:p w:rsidR="00043B31" w:rsidRDefault="009417F9" w:rsidP="00043B31">
      <w:pPr>
        <w:pStyle w:val="a4"/>
        <w:tabs>
          <w:tab w:val="left" w:pos="1702"/>
          <w:tab w:val="left" w:pos="3098"/>
          <w:tab w:val="left" w:pos="5169"/>
          <w:tab w:val="left" w:pos="6745"/>
          <w:tab w:val="left" w:pos="7611"/>
          <w:tab w:val="left" w:pos="8471"/>
        </w:tabs>
        <w:ind w:left="0" w:firstLineChars="150" w:firstLine="357"/>
        <w:jc w:val="left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интеллектуальной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малых</w:t>
      </w:r>
      <w:r>
        <w:tab/>
      </w:r>
      <w:r>
        <w:rPr>
          <w:spacing w:val="-2"/>
        </w:rPr>
        <w:t>групп,</w:t>
      </w:r>
      <w:r>
        <w:tab/>
      </w:r>
      <w:r>
        <w:rPr>
          <w:spacing w:val="-2"/>
        </w:rPr>
        <w:t>консультации учителя.</w:t>
      </w:r>
    </w:p>
    <w:p w:rsidR="00043B31" w:rsidRDefault="00043B31">
      <w:pPr>
        <w:pStyle w:val="a4"/>
        <w:ind w:left="0" w:firstLineChars="150" w:firstLine="360"/>
      </w:pPr>
    </w:p>
    <w:p w:rsidR="00043B31" w:rsidRDefault="009417F9">
      <w:pPr>
        <w:pStyle w:val="a4"/>
        <w:ind w:left="0" w:firstLineChars="150" w:firstLine="360"/>
      </w:pPr>
      <w: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043B31" w:rsidRDefault="009417F9">
      <w:pPr>
        <w:pStyle w:val="a4"/>
        <w:ind w:left="0" w:firstLineChars="150" w:firstLine="360"/>
      </w:pPr>
      <w:r>
        <w:t xml:space="preserve">Учебный предмет «Индивидуальный проект» изучается на уровне среднего общего образования в 10 классе, как </w:t>
      </w:r>
      <w:proofErr w:type="spellStart"/>
      <w:r>
        <w:t>полидисциплинарный</w:t>
      </w:r>
      <w:proofErr w:type="spellEnd"/>
      <w:r>
        <w:t xml:space="preserve"> курс.</w:t>
      </w:r>
    </w:p>
    <w:p w:rsidR="00043B31" w:rsidRDefault="00043B31" w:rsidP="00043B31">
      <w:pPr>
        <w:pStyle w:val="2"/>
        <w:ind w:left="0" w:firstLineChars="150" w:firstLine="361"/>
        <w:jc w:val="both"/>
        <w:rPr>
          <w:sz w:val="24"/>
          <w:szCs w:val="24"/>
        </w:rPr>
      </w:pPr>
    </w:p>
    <w:p w:rsidR="00043B31" w:rsidRDefault="009417F9" w:rsidP="00043B31">
      <w:pPr>
        <w:pStyle w:val="2"/>
        <w:ind w:left="0" w:firstLineChars="150" w:firstLine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места учебного предмета «Индивидуальный проект» в учебном </w:t>
      </w:r>
      <w:r>
        <w:rPr>
          <w:spacing w:val="-2"/>
          <w:sz w:val="24"/>
          <w:szCs w:val="24"/>
        </w:rPr>
        <w:t>плане</w:t>
      </w:r>
    </w:p>
    <w:p w:rsidR="00043B31" w:rsidRDefault="009417F9">
      <w:pPr>
        <w:pStyle w:val="a4"/>
        <w:ind w:left="0" w:firstLineChars="150" w:firstLine="360"/>
      </w:pPr>
      <w:r>
        <w:t>На изучение предмета «Индивидуальный проект»в средней школе выделяется 34 часа в 10 классе (34 учебных недели, 1 час в неделю).Срок реализации программы: 1 года.</w:t>
      </w:r>
    </w:p>
    <w:p w:rsidR="00043B31" w:rsidRDefault="00043B31" w:rsidP="00043B31">
      <w:pPr>
        <w:ind w:firstLineChars="150" w:firstLine="361"/>
        <w:jc w:val="both"/>
        <w:rPr>
          <w:b/>
          <w:sz w:val="24"/>
          <w:szCs w:val="24"/>
        </w:rPr>
      </w:pPr>
    </w:p>
    <w:p w:rsidR="00043B31" w:rsidRDefault="009417F9" w:rsidP="00043B31">
      <w:pPr>
        <w:ind w:firstLineChars="150" w:firstLine="3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Методыорганизациииосуществленияучебно-познавательной</w:t>
      </w:r>
      <w:r>
        <w:rPr>
          <w:b/>
          <w:spacing w:val="-2"/>
          <w:sz w:val="24"/>
          <w:szCs w:val="24"/>
        </w:rPr>
        <w:t>деятельности: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>словесные методы (проблемная беседа, диспут, дискуссия, публичное выступление учащегося с докладом);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>наглядные методы (демонстрация способов деятельности: способы решения задач, правила пользования приборами, демонстрация опытов, презентации);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>практические методы (самостоятельное выполнение творческих упражнений прикладной направленности, проведение учащимися опытов, исследовательской деятельности);логические методы (индукция, дедукция, анализ, синтез, сравнение);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>проблемно-поисковые методы (проблемное изложение знаний, эвристический метод, исследовательский метод);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 xml:space="preserve">методы самостоятельной работы (методы управления собственными учебными действиями: учащиеся приобретают навыки работы с дополнительной литературой, с учебником, с сетью ИНТЕРНЕТ, навыки решения учебной проблемы (проверка гипотезы, проведение эксперимента, выполнение исследовательской деятельности, составление презентации и еѐ </w:t>
      </w:r>
      <w:r>
        <w:rPr>
          <w:spacing w:val="-2"/>
        </w:rPr>
        <w:t>защита);</w:t>
      </w:r>
    </w:p>
    <w:p w:rsidR="00043B31" w:rsidRDefault="009417F9">
      <w:pPr>
        <w:pStyle w:val="a4"/>
        <w:numPr>
          <w:ilvl w:val="0"/>
          <w:numId w:val="2"/>
        </w:numPr>
        <w:ind w:left="0" w:firstLine="595"/>
      </w:pPr>
      <w:r>
        <w:t>дистанционные(видеолекции(of-line),on-lineлекции(Skypeтехнологии),форумы,дискуссии; чат (</w:t>
      </w:r>
      <w:proofErr w:type="spellStart"/>
      <w:r>
        <w:t>видеочат</w:t>
      </w:r>
      <w:proofErr w:type="spellEnd"/>
      <w:r>
        <w:t>), семинары, деловые игры,</w:t>
      </w:r>
    </w:p>
    <w:p w:rsidR="00043B31" w:rsidRDefault="00043B31">
      <w:pPr>
        <w:pStyle w:val="a4"/>
        <w:ind w:left="0" w:firstLineChars="150" w:firstLine="360"/>
        <w:jc w:val="left"/>
      </w:pPr>
    </w:p>
    <w:p w:rsidR="00043B31" w:rsidRDefault="009417F9" w:rsidP="00043B31">
      <w:pPr>
        <w:pStyle w:val="a4"/>
        <w:ind w:left="0" w:firstLineChars="150" w:firstLine="361"/>
        <w:jc w:val="left"/>
        <w:rPr>
          <w:b/>
          <w:bCs/>
        </w:rPr>
      </w:pPr>
      <w:proofErr w:type="spellStart"/>
      <w:r>
        <w:rPr>
          <w:b/>
          <w:bCs/>
        </w:rPr>
        <w:t>Основныетехнологии</w:t>
      </w:r>
      <w:r>
        <w:rPr>
          <w:b/>
          <w:bCs/>
          <w:spacing w:val="-2"/>
        </w:rPr>
        <w:t>обучения</w:t>
      </w:r>
      <w:proofErr w:type="spellEnd"/>
    </w:p>
    <w:p w:rsidR="00043B31" w:rsidRDefault="009417F9">
      <w:pPr>
        <w:pStyle w:val="a5"/>
        <w:numPr>
          <w:ilvl w:val="0"/>
          <w:numId w:val="3"/>
        </w:numPr>
        <w:tabs>
          <w:tab w:val="left" w:pos="294"/>
        </w:tabs>
        <w:ind w:left="0" w:right="0" w:firstLineChars="150" w:firstLine="360"/>
        <w:rPr>
          <w:sz w:val="24"/>
          <w:szCs w:val="24"/>
        </w:rPr>
      </w:pPr>
      <w:r>
        <w:rPr>
          <w:sz w:val="24"/>
          <w:szCs w:val="24"/>
        </w:rPr>
        <w:t>модульно–</w:t>
      </w:r>
      <w:proofErr w:type="spellStart"/>
      <w:r>
        <w:rPr>
          <w:sz w:val="24"/>
          <w:szCs w:val="24"/>
        </w:rPr>
        <w:t>блочная</w:t>
      </w:r>
      <w:r>
        <w:rPr>
          <w:spacing w:val="-2"/>
          <w:sz w:val="24"/>
          <w:szCs w:val="24"/>
        </w:rPr>
        <w:t>технология</w:t>
      </w:r>
      <w:proofErr w:type="spellEnd"/>
      <w:r>
        <w:rPr>
          <w:spacing w:val="-2"/>
          <w:sz w:val="24"/>
          <w:szCs w:val="24"/>
        </w:rPr>
        <w:t>;</w:t>
      </w:r>
    </w:p>
    <w:p w:rsidR="00043B31" w:rsidRDefault="009417F9">
      <w:pPr>
        <w:pStyle w:val="a5"/>
        <w:numPr>
          <w:ilvl w:val="0"/>
          <w:numId w:val="3"/>
        </w:numPr>
        <w:tabs>
          <w:tab w:val="left" w:pos="294"/>
        </w:tabs>
        <w:ind w:left="0" w:right="0" w:firstLineChars="15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технологияразвитиякритическогомышления</w:t>
      </w:r>
      <w:proofErr w:type="spellEnd"/>
      <w:r>
        <w:rPr>
          <w:sz w:val="24"/>
          <w:szCs w:val="24"/>
        </w:rPr>
        <w:t>; интерактивные технологии;</w:t>
      </w:r>
    </w:p>
    <w:p w:rsidR="00043B31" w:rsidRDefault="009417F9">
      <w:pPr>
        <w:pStyle w:val="a4"/>
        <w:ind w:left="0" w:firstLineChars="150" w:firstLine="360"/>
        <w:jc w:val="left"/>
      </w:pPr>
      <w:proofErr w:type="spellStart"/>
      <w:r>
        <w:t>технологиидистанционного</w:t>
      </w:r>
      <w:r>
        <w:rPr>
          <w:spacing w:val="-2"/>
        </w:rPr>
        <w:t>обучения</w:t>
      </w:r>
      <w:proofErr w:type="spellEnd"/>
      <w:r>
        <w:rPr>
          <w:spacing w:val="-2"/>
        </w:rPr>
        <w:t>.</w:t>
      </w:r>
    </w:p>
    <w:p w:rsidR="00043B31" w:rsidRDefault="00043B31">
      <w:pPr>
        <w:pStyle w:val="a4"/>
        <w:ind w:left="0" w:firstLineChars="150" w:firstLine="360"/>
        <w:jc w:val="left"/>
      </w:pPr>
    </w:p>
    <w:p w:rsidR="00043B31" w:rsidRDefault="009417F9" w:rsidP="00043B31">
      <w:pPr>
        <w:ind w:firstLineChars="150" w:firstLine="36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Характерныедляучебногокурсаформыорганизациидеятельности</w:t>
      </w:r>
      <w:r>
        <w:rPr>
          <w:b/>
          <w:spacing w:val="-2"/>
          <w:sz w:val="24"/>
          <w:szCs w:val="24"/>
        </w:rPr>
        <w:t>учащихся</w:t>
      </w:r>
      <w:proofErr w:type="spellEnd"/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  <w:jc w:val="left"/>
      </w:pPr>
      <w:proofErr w:type="spellStart"/>
      <w:r>
        <w:t>индивидуальная,фронтальная,</w:t>
      </w:r>
      <w:r>
        <w:rPr>
          <w:spacing w:val="-2"/>
        </w:rPr>
        <w:t>групповая</w:t>
      </w:r>
      <w:proofErr w:type="spellEnd"/>
      <w:r>
        <w:rPr>
          <w:spacing w:val="-2"/>
        </w:rPr>
        <w:t>;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  <w:jc w:val="left"/>
      </w:pPr>
      <w:proofErr w:type="spellStart"/>
      <w:r>
        <w:t>самостоятельнаяработа,совместнаядеятельность</w:t>
      </w:r>
      <w:proofErr w:type="spellEnd"/>
      <w:r>
        <w:t>; практические и семинарские занятия;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  <w:jc w:val="left"/>
      </w:pPr>
      <w:proofErr w:type="spellStart"/>
      <w:r>
        <w:t>видеолекции,лекцииисеминарыврежиме</w:t>
      </w:r>
      <w:r>
        <w:rPr>
          <w:spacing w:val="-2"/>
        </w:rPr>
        <w:t>online</w:t>
      </w:r>
      <w:proofErr w:type="spellEnd"/>
      <w:r>
        <w:rPr>
          <w:spacing w:val="-2"/>
        </w:rPr>
        <w:t>;</w:t>
      </w:r>
    </w:p>
    <w:p w:rsidR="00043B31" w:rsidRDefault="00043B31">
      <w:pPr>
        <w:ind w:firstLineChars="150" w:firstLine="360"/>
        <w:rPr>
          <w:sz w:val="24"/>
          <w:szCs w:val="24"/>
        </w:rPr>
        <w:sectPr w:rsidR="00043B31">
          <w:pgSz w:w="11910" w:h="16840"/>
          <w:pgMar w:top="1040" w:right="740" w:bottom="280" w:left="1160" w:header="720" w:footer="720" w:gutter="0"/>
          <w:cols w:space="720"/>
        </w:sectPr>
      </w:pPr>
    </w:p>
    <w:p w:rsidR="00043B31" w:rsidRDefault="009417F9" w:rsidP="00043B31">
      <w:pPr>
        <w:pStyle w:val="a4"/>
        <w:ind w:leftChars="150" w:left="330"/>
        <w:jc w:val="center"/>
      </w:pPr>
      <w:proofErr w:type="spellStart"/>
      <w:r>
        <w:rPr>
          <w:b/>
          <w:bCs/>
        </w:rPr>
        <w:lastRenderedPageBreak/>
        <w:t>Формыконтроляосвоения</w:t>
      </w:r>
      <w:r>
        <w:rPr>
          <w:b/>
          <w:bCs/>
          <w:spacing w:val="-2"/>
        </w:rPr>
        <w:t>программы</w:t>
      </w:r>
      <w:proofErr w:type="spellEnd"/>
    </w:p>
    <w:p w:rsidR="00043B31" w:rsidRDefault="00043B31" w:rsidP="00043B31">
      <w:pPr>
        <w:ind w:leftChars="150" w:left="330"/>
        <w:rPr>
          <w:b/>
          <w:sz w:val="24"/>
          <w:szCs w:val="24"/>
        </w:rPr>
      </w:pPr>
    </w:p>
    <w:p w:rsidR="00043B31" w:rsidRDefault="009417F9" w:rsidP="00043B31">
      <w:pPr>
        <w:ind w:leftChars="150" w:left="3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Формамиотчѐтностипроектнойдеятельности</w:t>
      </w:r>
      <w:r>
        <w:rPr>
          <w:b/>
          <w:spacing w:val="-2"/>
          <w:sz w:val="24"/>
          <w:szCs w:val="24"/>
        </w:rPr>
        <w:t>являются:</w:t>
      </w:r>
    </w:p>
    <w:p w:rsidR="00043B31" w:rsidRDefault="009417F9" w:rsidP="00043B31">
      <w:pPr>
        <w:pStyle w:val="a4"/>
        <w:numPr>
          <w:ilvl w:val="0"/>
          <w:numId w:val="4"/>
        </w:numPr>
        <w:ind w:left="0" w:firstLineChars="150" w:firstLine="357"/>
      </w:pPr>
      <w:r>
        <w:rPr>
          <w:spacing w:val="-2"/>
        </w:rPr>
        <w:t>доклады;</w:t>
      </w:r>
    </w:p>
    <w:p w:rsidR="00043B31" w:rsidRDefault="009417F9" w:rsidP="00043B31">
      <w:pPr>
        <w:pStyle w:val="a4"/>
        <w:numPr>
          <w:ilvl w:val="0"/>
          <w:numId w:val="4"/>
        </w:numPr>
        <w:ind w:left="0" w:firstLineChars="150" w:firstLine="357"/>
      </w:pPr>
      <w:r>
        <w:rPr>
          <w:spacing w:val="-2"/>
        </w:rPr>
        <w:t>презентации; видеофильмы;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proofErr w:type="spellStart"/>
      <w:r>
        <w:t>фоторепортажискомментариями</w:t>
      </w:r>
      <w:proofErr w:type="spellEnd"/>
      <w:r>
        <w:t>; -стендовыеотчѐтыи</w:t>
      </w:r>
      <w:r>
        <w:rPr>
          <w:spacing w:val="-4"/>
        </w:rPr>
        <w:t>т.д.</w:t>
      </w:r>
    </w:p>
    <w:p w:rsidR="00043B31" w:rsidRDefault="00043B31">
      <w:pPr>
        <w:pStyle w:val="a4"/>
        <w:ind w:left="0" w:firstLine="720"/>
        <w:rPr>
          <w:spacing w:val="-2"/>
        </w:rPr>
      </w:pPr>
    </w:p>
    <w:p w:rsidR="00043B31" w:rsidRDefault="009417F9">
      <w:pPr>
        <w:pStyle w:val="a4"/>
        <w:ind w:left="0" w:firstLine="720"/>
      </w:pPr>
      <w:r>
        <w:rPr>
          <w:spacing w:val="-2"/>
        </w:rPr>
        <w:t>Предусматривается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</w:t>
      </w:r>
      <w:r>
        <w:tab/>
      </w:r>
      <w:proofErr w:type="spellStart"/>
      <w:r>
        <w:rPr>
          <w:spacing w:val="-10"/>
        </w:rPr>
        <w:t>в</w:t>
      </w:r>
      <w:r>
        <w:rPr>
          <w:spacing w:val="-4"/>
        </w:rPr>
        <w:t>двух</w:t>
      </w:r>
      <w:r>
        <w:rPr>
          <w:spacing w:val="-2"/>
        </w:rPr>
        <w:t>взаимосвязанных</w:t>
      </w:r>
      <w:r>
        <w:rPr>
          <w:spacing w:val="-10"/>
        </w:rPr>
        <w:t>и</w:t>
      </w:r>
      <w:proofErr w:type="spellEnd"/>
      <w:r>
        <w:rPr>
          <w:spacing w:val="-10"/>
        </w:rPr>
        <w:t xml:space="preserve"> </w:t>
      </w:r>
      <w:r>
        <w:t>взаимодополняющих формах: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урочнаяформа,вкоторойучительобъясняетновыйматериаликонсультируетучащихсяв процессе выполнения ими практических заданий на компьютере;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proofErr w:type="spellStart"/>
      <w:r>
        <w:t>внеурочнаяформа,в</w:t>
      </w:r>
      <w:proofErr w:type="spellEnd"/>
      <w:r>
        <w:t xml:space="preserve"> </w:t>
      </w:r>
      <w:proofErr w:type="spellStart"/>
      <w:r>
        <w:t>которойучащиеся</w:t>
      </w:r>
      <w:proofErr w:type="spellEnd"/>
      <w:r>
        <w:t xml:space="preserve"> </w:t>
      </w:r>
      <w:proofErr w:type="spellStart"/>
      <w:r>
        <w:t>послеуроков</w:t>
      </w:r>
      <w:proofErr w:type="spellEnd"/>
      <w:r>
        <w:t xml:space="preserve"> (</w:t>
      </w:r>
      <w:proofErr w:type="spellStart"/>
      <w:r>
        <w:t>домаилившкольном</w:t>
      </w:r>
      <w:proofErr w:type="spellEnd"/>
      <w:r>
        <w:t xml:space="preserve"> компьютерном классе) выполняют на компьютере практические задания для самостоятельного выполнения.</w:t>
      </w:r>
    </w:p>
    <w:p w:rsidR="00043B31" w:rsidRDefault="009417F9">
      <w:pPr>
        <w:pStyle w:val="a4"/>
        <w:ind w:left="0" w:firstLine="720"/>
      </w:pPr>
      <w:proofErr w:type="spellStart"/>
      <w:r>
        <w:t>Проектдолжен</w:t>
      </w:r>
      <w:proofErr w:type="spellEnd"/>
      <w:r>
        <w:t xml:space="preserve"> быть представлен </w:t>
      </w:r>
      <w:proofErr w:type="spellStart"/>
      <w:r>
        <w:t>наносителе</w:t>
      </w:r>
      <w:proofErr w:type="spellEnd"/>
      <w:r>
        <w:t xml:space="preserve"> информации </w:t>
      </w:r>
      <w:proofErr w:type="spellStart"/>
      <w:r>
        <w:t>вместесописаниемпримененияна</w:t>
      </w:r>
      <w:proofErr w:type="spellEnd"/>
      <w:r>
        <w:t xml:space="preserve">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 xml:space="preserve">В течение учебного года осуществляется текущий и итоговый контроль за выполнением </w:t>
      </w:r>
      <w:r>
        <w:rPr>
          <w:spacing w:val="-2"/>
        </w:rPr>
        <w:t>проекта.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отметкой.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В течение работы над учебным проектом контроль за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отметкой).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В качестве формы итоговой отчѐтности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защитуисследования(проекта);обсуждениеисследовательскойработы(проекта)назаседании экспертной группы ОУ.</w:t>
      </w:r>
    </w:p>
    <w:p w:rsidR="00043B31" w:rsidRDefault="00043B31" w:rsidP="00043B31">
      <w:pPr>
        <w:pStyle w:val="a4"/>
        <w:ind w:leftChars="150" w:left="330"/>
        <w:rPr>
          <w:b/>
          <w:bCs/>
        </w:rPr>
      </w:pPr>
    </w:p>
    <w:p w:rsidR="00043B31" w:rsidRDefault="009417F9" w:rsidP="00043B31">
      <w:pPr>
        <w:pStyle w:val="a4"/>
        <w:ind w:leftChars="150" w:left="330"/>
        <w:rPr>
          <w:b/>
          <w:bCs/>
        </w:rPr>
      </w:pPr>
      <w:proofErr w:type="spellStart"/>
      <w:r>
        <w:rPr>
          <w:b/>
          <w:bCs/>
        </w:rPr>
        <w:t>Формыконтролядля</w:t>
      </w:r>
      <w:proofErr w:type="spellEnd"/>
      <w:r>
        <w:rPr>
          <w:b/>
          <w:bCs/>
        </w:rPr>
        <w:t xml:space="preserve"> 10</w:t>
      </w:r>
      <w:r>
        <w:rPr>
          <w:b/>
          <w:bCs/>
          <w:spacing w:val="-2"/>
        </w:rPr>
        <w:t>класса.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Оценка проектной/ исследовательской деятельности обучающихся проводится по результатам представления результат работы над проектом. Публично должна быть представлена защита темы проекта/исследования (идеи).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 xml:space="preserve">Оценивание производится на основе </w:t>
      </w:r>
      <w:proofErr w:type="spellStart"/>
      <w:r>
        <w:t>критериальной</w:t>
      </w:r>
      <w:proofErr w:type="spellEnd"/>
      <w:r>
        <w:t xml:space="preserve"> модели: Оценказавыполнениеисодержаниетеоретическойчастипроекта/исследования; Оценка за защиту темы проекта/исследования (идеи);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>Оценка проектной/ исследовательской деятельности обучающихся проводится по результатам представления продукта/учебного исследования. Публично должна быть представлена защита реализованного проекта/исследования.</w:t>
      </w:r>
    </w:p>
    <w:p w:rsidR="00043B31" w:rsidRDefault="009417F9">
      <w:pPr>
        <w:pStyle w:val="a4"/>
        <w:numPr>
          <w:ilvl w:val="0"/>
          <w:numId w:val="4"/>
        </w:numPr>
        <w:ind w:left="0" w:firstLineChars="150" w:firstLine="360"/>
      </w:pPr>
      <w:r>
        <w:t xml:space="preserve">Оценивание производится на основе </w:t>
      </w:r>
      <w:proofErr w:type="spellStart"/>
      <w:r>
        <w:t>критериальной</w:t>
      </w:r>
      <w:proofErr w:type="spellEnd"/>
      <w:r>
        <w:t xml:space="preserve"> модели в соответствии с «Положением об индивидуальном проекте </w:t>
      </w:r>
      <w:proofErr w:type="spellStart"/>
      <w:r>
        <w:t>обучающихсяМАОУ</w:t>
      </w:r>
      <w:proofErr w:type="spellEnd"/>
      <w:r>
        <w:t xml:space="preserve"> СОШ № 62 города Тюмени»: оценказавыполнениеисодержаниепрактическойчастипроекта/исследования; оценка за защиту проекта/исследования;</w:t>
      </w:r>
    </w:p>
    <w:p w:rsidR="00043B31" w:rsidRDefault="00043B31">
      <w:pPr>
        <w:pStyle w:val="a4"/>
        <w:ind w:left="0" w:firstLineChars="150" w:firstLine="360"/>
        <w:jc w:val="left"/>
      </w:pPr>
    </w:p>
    <w:p w:rsidR="00043B31" w:rsidRDefault="009417F9">
      <w:pPr>
        <w:pStyle w:val="2"/>
        <w:ind w:left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Содержаниеучебногопредмета</w:t>
      </w:r>
      <w:proofErr w:type="spellEnd"/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Индивидуальный</w:t>
      </w:r>
      <w:r>
        <w:rPr>
          <w:spacing w:val="-2"/>
          <w:sz w:val="24"/>
          <w:szCs w:val="24"/>
        </w:rPr>
        <w:t>проект</w:t>
      </w:r>
      <w:proofErr w:type="spellEnd"/>
      <w:r>
        <w:rPr>
          <w:spacing w:val="-2"/>
          <w:sz w:val="24"/>
          <w:szCs w:val="24"/>
        </w:rPr>
        <w:t>»</w:t>
      </w:r>
    </w:p>
    <w:p w:rsidR="00043B31" w:rsidRDefault="009417F9">
      <w:pPr>
        <w:pStyle w:val="a4"/>
        <w:spacing w:before="270"/>
        <w:jc w:val="left"/>
        <w:rPr>
          <w:b/>
          <w:bCs/>
        </w:rPr>
      </w:pPr>
      <w:r>
        <w:t>10класс(34</w:t>
      </w:r>
      <w:r>
        <w:rPr>
          <w:spacing w:val="-4"/>
        </w:rPr>
        <w:t>часа)</w:t>
      </w:r>
    </w:p>
    <w:p w:rsidR="00043B31" w:rsidRDefault="009417F9" w:rsidP="00043B31">
      <w:pPr>
        <w:pStyle w:val="a4"/>
        <w:ind w:left="0" w:firstLineChars="150" w:firstLine="361"/>
        <w:jc w:val="left"/>
        <w:rPr>
          <w:b/>
          <w:bCs/>
        </w:rPr>
      </w:pPr>
      <w:proofErr w:type="spellStart"/>
      <w:r>
        <w:rPr>
          <w:b/>
          <w:bCs/>
        </w:rPr>
        <w:t>Введениепроектную</w:t>
      </w:r>
      <w:r>
        <w:rPr>
          <w:b/>
          <w:bCs/>
          <w:spacing w:val="-2"/>
        </w:rPr>
        <w:t>культуру</w:t>
      </w:r>
      <w:proofErr w:type="spellEnd"/>
    </w:p>
    <w:p w:rsidR="00043B31" w:rsidRDefault="009417F9">
      <w:pPr>
        <w:pStyle w:val="a4"/>
        <w:ind w:left="0" w:firstLineChars="150" w:firstLine="360"/>
        <w:jc w:val="left"/>
      </w:pPr>
      <w:r>
        <w:t>Основные подходы к определению понятия «проект»; структура и характеристика основных элементовпроекта.Понятие«индивидуальныйпроект»,проектнаядеятельность,</w:t>
      </w:r>
      <w:r>
        <w:rPr>
          <w:spacing w:val="-2"/>
        </w:rPr>
        <w:t>проектная</w:t>
      </w:r>
    </w:p>
    <w:p w:rsidR="00043B31" w:rsidRDefault="00043B31">
      <w:pPr>
        <w:ind w:firstLineChars="150" w:firstLine="360"/>
        <w:rPr>
          <w:sz w:val="24"/>
          <w:szCs w:val="24"/>
        </w:rPr>
        <w:sectPr w:rsidR="00043B31">
          <w:pgSz w:w="11910" w:h="16840"/>
          <w:pgMar w:top="1040" w:right="740" w:bottom="280" w:left="1160" w:header="720" w:footer="720" w:gutter="0"/>
          <w:cols w:space="720"/>
        </w:sectPr>
      </w:pPr>
    </w:p>
    <w:p w:rsidR="00043B31" w:rsidRDefault="009417F9">
      <w:pPr>
        <w:pStyle w:val="a4"/>
        <w:ind w:left="0" w:firstLineChars="150" w:firstLine="360"/>
      </w:pPr>
      <w:r>
        <w:lastRenderedPageBreak/>
        <w:t>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043B31" w:rsidRDefault="009417F9" w:rsidP="00043B31">
      <w:pPr>
        <w:pStyle w:val="a4"/>
        <w:ind w:left="0" w:firstLineChars="150" w:firstLine="361"/>
        <w:rPr>
          <w:b/>
          <w:bCs/>
        </w:rPr>
      </w:pPr>
      <w:proofErr w:type="spellStart"/>
      <w:r>
        <w:rPr>
          <w:b/>
          <w:bCs/>
        </w:rPr>
        <w:t>Инициализация</w:t>
      </w:r>
      <w:r>
        <w:rPr>
          <w:b/>
          <w:bCs/>
          <w:spacing w:val="-2"/>
        </w:rPr>
        <w:t>проекта</w:t>
      </w:r>
      <w:proofErr w:type="spellEnd"/>
    </w:p>
    <w:p w:rsidR="00043B31" w:rsidRDefault="009417F9">
      <w:pPr>
        <w:pStyle w:val="a4"/>
        <w:ind w:left="0" w:firstLineChars="150" w:firstLine="360"/>
      </w:pPr>
      <w:r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>
        <w:t>безотметочной</w:t>
      </w:r>
      <w:proofErr w:type="spellEnd"/>
      <w: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043B31" w:rsidRDefault="009417F9">
      <w:pPr>
        <w:pStyle w:val="a4"/>
        <w:ind w:left="0" w:firstLineChars="150" w:firstLine="360"/>
      </w:pPr>
      <w:r>
        <w:t xml:space="preserve"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</w:t>
      </w:r>
      <w:proofErr w:type="spellStart"/>
      <w:r>
        <w:t>натеоретическом</w:t>
      </w:r>
      <w:proofErr w:type="spellEnd"/>
      <w:r>
        <w:t xml:space="preserve">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043B31" w:rsidRDefault="009417F9">
      <w:pPr>
        <w:pStyle w:val="a4"/>
        <w:ind w:left="0" w:firstLineChars="150" w:firstLine="360"/>
      </w:pPr>
      <w:r>
        <w:t xml:space="preserve">Рассмотрение текста с точки зрения его структуры. Виды переработки чужого </w:t>
      </w:r>
      <w:proofErr w:type="spellStart"/>
      <w:r>
        <w:t>текста.Понятия</w:t>
      </w:r>
      <w:proofErr w:type="spellEnd"/>
      <w:r>
        <w:t>: конспект, тезисы, реферат, аннотация, рецензия.</w:t>
      </w:r>
    </w:p>
    <w:p w:rsidR="00043B31" w:rsidRDefault="009417F9">
      <w:pPr>
        <w:pStyle w:val="a4"/>
        <w:ind w:left="0" w:firstLineChars="150" w:firstLine="360"/>
      </w:pPr>
      <w: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043B31" w:rsidRDefault="009417F9">
      <w:pPr>
        <w:pStyle w:val="a4"/>
        <w:ind w:left="0" w:firstLineChars="150" w:firstLine="360"/>
      </w:pPr>
      <w:r>
        <w:t xml:space="preserve">Применениеинформационныхтехнологийвисследовании,проектнойдеятельности,курсовых </w:t>
      </w:r>
      <w:proofErr w:type="spellStart"/>
      <w:r>
        <w:t>работ.Работавсети</w:t>
      </w:r>
      <w:proofErr w:type="spellEnd"/>
      <w:r>
        <w:t xml:space="preserve"> </w:t>
      </w:r>
      <w:proofErr w:type="spellStart"/>
      <w:r>
        <w:t>Интернет.Чтотакоеплагиати</w:t>
      </w:r>
      <w:proofErr w:type="spellEnd"/>
      <w:r>
        <w:t xml:space="preserve"> </w:t>
      </w:r>
      <w:proofErr w:type="spellStart"/>
      <w:r>
        <w:t>какегоизбегатьвсвоей</w:t>
      </w:r>
      <w:proofErr w:type="spellEnd"/>
      <w:r>
        <w:t xml:space="preserve"> </w:t>
      </w:r>
      <w:proofErr w:type="spellStart"/>
      <w:r>
        <w:t>работе.Способыи</w:t>
      </w:r>
      <w:proofErr w:type="spellEnd"/>
      <w:r>
        <w:t xml:space="preserve"> формы представления данных. Компьютерная обработка данных </w:t>
      </w:r>
      <w:proofErr w:type="spellStart"/>
      <w:r>
        <w:t>исследования.Библиография</w:t>
      </w:r>
      <w:proofErr w:type="spellEnd"/>
      <w:r>
        <w:t xml:space="preserve">, справочная литература, каталоги. Оформление таблиц, рисунков и иллюстрированных плакатов, ссылок, сносок, списка литературы. Сбор и систематизация </w:t>
      </w:r>
      <w:r>
        <w:rPr>
          <w:spacing w:val="-2"/>
        </w:rPr>
        <w:t>материалов.</w:t>
      </w:r>
    </w:p>
    <w:p w:rsidR="00043B31" w:rsidRDefault="009417F9">
      <w:pPr>
        <w:pStyle w:val="a4"/>
        <w:ind w:left="0" w:firstLineChars="150" w:firstLine="360"/>
        <w:rPr>
          <w:b/>
          <w:bCs/>
        </w:rPr>
      </w:pPr>
      <w:proofErr w:type="spellStart"/>
      <w:r>
        <w:t>У</w:t>
      </w:r>
      <w:r>
        <w:rPr>
          <w:b/>
          <w:bCs/>
        </w:rPr>
        <w:t>правлениезавершениемпроектов,курсовыхиисследовательских</w:t>
      </w:r>
      <w:r>
        <w:rPr>
          <w:b/>
          <w:bCs/>
          <w:spacing w:val="-2"/>
        </w:rPr>
        <w:t>работ</w:t>
      </w:r>
      <w:proofErr w:type="spellEnd"/>
    </w:p>
    <w:p w:rsidR="00043B31" w:rsidRDefault="009417F9">
      <w:pPr>
        <w:pStyle w:val="a4"/>
        <w:ind w:left="0" w:firstLineChars="150" w:firstLine="360"/>
      </w:pPr>
      <w: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043B31" w:rsidRDefault="009417F9" w:rsidP="00043B31">
      <w:pPr>
        <w:pStyle w:val="a4"/>
        <w:ind w:left="0" w:firstLineChars="150" w:firstLine="361"/>
        <w:rPr>
          <w:b/>
          <w:bCs/>
        </w:rPr>
      </w:pPr>
      <w:proofErr w:type="spellStart"/>
      <w:r>
        <w:rPr>
          <w:b/>
          <w:bCs/>
        </w:rPr>
        <w:t>Защитарезультатовпроектной</w:t>
      </w:r>
      <w:r>
        <w:rPr>
          <w:b/>
          <w:bCs/>
          <w:spacing w:val="-2"/>
        </w:rPr>
        <w:t>деятельности</w:t>
      </w:r>
      <w:proofErr w:type="spellEnd"/>
    </w:p>
    <w:p w:rsidR="00043B31" w:rsidRDefault="009417F9">
      <w:pPr>
        <w:pStyle w:val="a4"/>
        <w:ind w:left="0" w:firstLineChars="150" w:firstLine="360"/>
      </w:pPr>
      <w:r>
        <w:t>Публичная защита результатов проектной деятельности, курсовых работ.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 Рефлексия проектной деятельности. Подведение итогов. Анализ выполненной работы.</w:t>
      </w:r>
    </w:p>
    <w:p w:rsidR="00043B31" w:rsidRDefault="00043B31" w:rsidP="00043B31">
      <w:pPr>
        <w:pStyle w:val="2"/>
        <w:ind w:left="0" w:firstLineChars="150" w:firstLine="361"/>
        <w:jc w:val="both"/>
        <w:rPr>
          <w:sz w:val="24"/>
          <w:szCs w:val="24"/>
        </w:rPr>
      </w:pPr>
    </w:p>
    <w:p w:rsidR="00043B31" w:rsidRDefault="009417F9" w:rsidP="00043B31">
      <w:pPr>
        <w:pStyle w:val="2"/>
        <w:ind w:left="0" w:firstLineChars="150" w:firstLine="361"/>
        <w:jc w:val="both"/>
        <w:rPr>
          <w:spacing w:val="-2"/>
          <w:sz w:val="24"/>
          <w:szCs w:val="24"/>
        </w:rPr>
      </w:pPr>
      <w:proofErr w:type="spellStart"/>
      <w:r>
        <w:rPr>
          <w:sz w:val="24"/>
          <w:szCs w:val="24"/>
        </w:rPr>
        <w:t>Планируемыерезультатыосвоенияучебногопредмета</w:t>
      </w:r>
      <w:proofErr w:type="spellEnd"/>
      <w:r>
        <w:rPr>
          <w:sz w:val="24"/>
          <w:szCs w:val="24"/>
        </w:rPr>
        <w:t xml:space="preserve">«Индивидуальный </w:t>
      </w:r>
      <w:r>
        <w:rPr>
          <w:spacing w:val="-2"/>
          <w:sz w:val="24"/>
          <w:szCs w:val="24"/>
        </w:rPr>
        <w:t>проект»</w:t>
      </w:r>
    </w:p>
    <w:p w:rsidR="00043B31" w:rsidRDefault="00043B31" w:rsidP="00043B31">
      <w:pPr>
        <w:pStyle w:val="2"/>
        <w:ind w:left="0" w:firstLineChars="150" w:firstLine="358"/>
        <w:jc w:val="both"/>
        <w:rPr>
          <w:spacing w:val="-2"/>
          <w:sz w:val="24"/>
          <w:szCs w:val="24"/>
        </w:rPr>
      </w:pPr>
    </w:p>
    <w:p w:rsidR="00043B31" w:rsidRDefault="009417F9">
      <w:pPr>
        <w:pStyle w:val="a4"/>
        <w:ind w:left="0" w:firstLineChars="150" w:firstLine="360"/>
      </w:pPr>
      <w:r>
        <w:t xml:space="preserve">Планируемые результаты освоения программы данного элективного курса уточняют и конкретизируют общее понимание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4"/>
        </w:rPr>
        <w:t>ФГОС</w:t>
      </w:r>
    </w:p>
    <w:p w:rsidR="00043B31" w:rsidRDefault="009417F9">
      <w:pPr>
        <w:pStyle w:val="a4"/>
        <w:ind w:left="0" w:firstLineChars="150" w:firstLine="360"/>
      </w:pPr>
      <w:proofErr w:type="spellStart"/>
      <w:r>
        <w:t>Основныерезультатыобученияврамкахучебногопредметадолжны</w:t>
      </w:r>
      <w:proofErr w:type="spellEnd"/>
      <w:r>
        <w:rPr>
          <w:spacing w:val="-2"/>
        </w:rPr>
        <w:t xml:space="preserve"> отразить:</w:t>
      </w:r>
    </w:p>
    <w:p w:rsidR="00043B31" w:rsidRDefault="00043B31">
      <w:pPr>
        <w:ind w:firstLineChars="150" w:firstLine="360"/>
        <w:rPr>
          <w:sz w:val="24"/>
          <w:szCs w:val="24"/>
        </w:rPr>
        <w:sectPr w:rsidR="00043B31">
          <w:pgSz w:w="11910" w:h="16840"/>
          <w:pgMar w:top="1040" w:right="740" w:bottom="280" w:left="1160" w:header="720" w:footer="720" w:gutter="0"/>
          <w:cols w:space="720"/>
        </w:sectPr>
      </w:pPr>
    </w:p>
    <w:p w:rsidR="00043B31" w:rsidRDefault="009417F9">
      <w:pPr>
        <w:pStyle w:val="a4"/>
        <w:numPr>
          <w:ilvl w:val="0"/>
          <w:numId w:val="5"/>
        </w:numPr>
        <w:tabs>
          <w:tab w:val="left" w:pos="880"/>
          <w:tab w:val="left" w:pos="5507"/>
          <w:tab w:val="left" w:pos="8470"/>
        </w:tabs>
        <w:ind w:left="0" w:firstLine="680"/>
        <w:jc w:val="left"/>
      </w:pPr>
      <w:proofErr w:type="spellStart"/>
      <w:r>
        <w:rPr>
          <w:spacing w:val="-2"/>
        </w:rPr>
        <w:lastRenderedPageBreak/>
        <w:t>Сформированностьнавыковкоммуникативной,учебно-исследовательской</w:t>
      </w:r>
      <w:proofErr w:type="spellEnd"/>
      <w:r>
        <w:tab/>
      </w:r>
      <w:r>
        <w:rPr>
          <w:spacing w:val="-2"/>
        </w:rPr>
        <w:t xml:space="preserve">деятельности, </w:t>
      </w:r>
      <w:r>
        <w:t>критического мышления;</w:t>
      </w:r>
    </w:p>
    <w:p w:rsidR="00043B31" w:rsidRDefault="009417F9">
      <w:pPr>
        <w:pStyle w:val="a4"/>
        <w:numPr>
          <w:ilvl w:val="0"/>
          <w:numId w:val="5"/>
        </w:numPr>
        <w:ind w:left="0" w:firstLine="680"/>
        <w:jc w:val="left"/>
      </w:pPr>
      <w:r>
        <w:t>способность к инновационной, аналитической, творческой, интеллектуальной деятельности; сформированностьнавыковпроектнойдеятельности,атакжесамостоятельногоприменения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043B31" w:rsidRDefault="009417F9">
      <w:pPr>
        <w:pStyle w:val="a4"/>
        <w:numPr>
          <w:ilvl w:val="0"/>
          <w:numId w:val="5"/>
        </w:numPr>
        <w:ind w:left="0" w:firstLine="680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043B31" w:rsidRDefault="00043B31" w:rsidP="00043B31">
      <w:pPr>
        <w:pStyle w:val="4"/>
        <w:spacing w:before="0" w:line="240" w:lineRule="auto"/>
        <w:ind w:left="0" w:firstLineChars="150" w:firstLine="361"/>
      </w:pPr>
    </w:p>
    <w:p w:rsidR="00043B31" w:rsidRDefault="009417F9">
      <w:pPr>
        <w:pStyle w:val="4"/>
      </w:pPr>
      <w:proofErr w:type="spellStart"/>
      <w:r>
        <w:t>Планируемыеличностныерезультаты</w:t>
      </w:r>
      <w:r>
        <w:rPr>
          <w:spacing w:val="-2"/>
        </w:rPr>
        <w:t>включают</w:t>
      </w:r>
      <w:proofErr w:type="spellEnd"/>
      <w:r>
        <w:rPr>
          <w:spacing w:val="-2"/>
        </w:rPr>
        <w:t>: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proofErr w:type="spellStart"/>
      <w:r>
        <w:t>сформированностьмировоззрения,соответствующего</w:t>
      </w:r>
      <w:proofErr w:type="spellEnd"/>
      <w:r>
        <w:t xml:space="preserve"> </w:t>
      </w:r>
      <w:proofErr w:type="spellStart"/>
      <w:r>
        <w:t>современномууровнюразвитиянаукии</w:t>
      </w:r>
      <w:proofErr w:type="spellEnd"/>
      <w:r>
        <w:t xml:space="preserve">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нравственноесознаниеиповедениенаосновеусвоенияобщечеловеческих</w:t>
      </w:r>
      <w:r>
        <w:rPr>
          <w:spacing w:val="-2"/>
        </w:rPr>
        <w:t>ценностей;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 xml:space="preserve">эстетическое отношение к миру, включая </w:t>
      </w:r>
      <w:proofErr w:type="spellStart"/>
      <w:r>
        <w:t>эстетикубыта</w:t>
      </w:r>
      <w:proofErr w:type="spellEnd"/>
      <w:r>
        <w:t>, научного и технического творчества, спорта, общественных отношений;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43B31" w:rsidRDefault="009417F9">
      <w:pPr>
        <w:pStyle w:val="a4"/>
        <w:numPr>
          <w:ilvl w:val="0"/>
          <w:numId w:val="6"/>
        </w:numPr>
        <w:ind w:left="0" w:firstLine="680"/>
      </w:pPr>
      <w:r>
        <w:t>ответственное отношение к созданию семьи на основе осознанного принятия ценностей семейной жизни.</w:t>
      </w:r>
    </w:p>
    <w:p w:rsidR="00043B31" w:rsidRDefault="00043B31">
      <w:pPr>
        <w:pStyle w:val="a4"/>
        <w:ind w:right="114"/>
        <w:jc w:val="left"/>
        <w:rPr>
          <w:b/>
          <w:i/>
        </w:rPr>
      </w:pPr>
    </w:p>
    <w:p w:rsidR="00043B31" w:rsidRDefault="009417F9">
      <w:pPr>
        <w:pStyle w:val="a4"/>
        <w:ind w:right="114" w:firstLine="719"/>
        <w:jc w:val="left"/>
        <w:rPr>
          <w:b/>
          <w:i/>
        </w:rPr>
      </w:pPr>
      <w:r>
        <w:rPr>
          <w:b/>
          <w:i/>
        </w:rPr>
        <w:t xml:space="preserve">Планируемые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</w:p>
    <w:p w:rsidR="00043B31" w:rsidRDefault="009417F9">
      <w:pPr>
        <w:pStyle w:val="a4"/>
        <w:ind w:right="114"/>
        <w:jc w:val="left"/>
        <w:rPr>
          <w:spacing w:val="40"/>
        </w:rPr>
      </w:pPr>
      <w:proofErr w:type="spellStart"/>
      <w:r>
        <w:rPr>
          <w:b/>
          <w:bCs/>
          <w:i/>
          <w:iCs/>
        </w:rPr>
        <w:t>Регулятивныеуниверсальныеучебныедействи</w:t>
      </w:r>
      <w:r>
        <w:t>я</w:t>
      </w:r>
      <w:proofErr w:type="spellEnd"/>
    </w:p>
    <w:p w:rsidR="00043B31" w:rsidRDefault="009417F9">
      <w:pPr>
        <w:pStyle w:val="a4"/>
        <w:ind w:left="0" w:firstLineChars="200" w:firstLine="480"/>
        <w:jc w:val="left"/>
      </w:pPr>
      <w:proofErr w:type="spellStart"/>
      <w:r>
        <w:lastRenderedPageBreak/>
        <w:t>самостоятельноопределятьцели,задавать</w:t>
      </w:r>
      <w:proofErr w:type="spellEnd"/>
      <w:r>
        <w:t xml:space="preserve"> параметры и критерии, по которым можно определить, что цель достигнута;</w:t>
      </w:r>
    </w:p>
    <w:p w:rsidR="00043B31" w:rsidRDefault="009417F9">
      <w:pPr>
        <w:pStyle w:val="a4"/>
        <w:ind w:left="0" w:firstLineChars="200" w:firstLine="480"/>
      </w:pPr>
      <w: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</w:t>
      </w:r>
      <w:r>
        <w:rPr>
          <w:spacing w:val="-2"/>
        </w:rPr>
        <w:t>морали;</w:t>
      </w:r>
    </w:p>
    <w:p w:rsidR="00043B31" w:rsidRDefault="009417F9">
      <w:pPr>
        <w:pStyle w:val="a4"/>
        <w:ind w:left="0" w:firstLineChars="200" w:firstLine="480"/>
      </w:pPr>
      <w:r>
        <w:t xml:space="preserve">ставить и формулировать собственные задачи в образовательной деятельности и жизненных </w:t>
      </w:r>
      <w:r>
        <w:rPr>
          <w:spacing w:val="-2"/>
        </w:rPr>
        <w:t>ситуациях;</w:t>
      </w:r>
    </w:p>
    <w:p w:rsidR="00043B31" w:rsidRDefault="009417F9">
      <w:pPr>
        <w:pStyle w:val="a4"/>
        <w:ind w:left="0" w:firstLineChars="200" w:firstLine="480"/>
      </w:pPr>
      <w: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43B31" w:rsidRDefault="009417F9">
      <w:pPr>
        <w:pStyle w:val="a4"/>
        <w:ind w:left="0" w:firstLineChars="200" w:firstLine="480"/>
      </w:pPr>
      <w:r>
        <w:t>выбирать путь достижения цели, планировать решение поставленных задач, оптимизируя материальные и нематериальные затраты; • организовывать эффективный поиск ресурсов, необходимых для достижения поставленной цели;</w:t>
      </w:r>
    </w:p>
    <w:p w:rsidR="00043B31" w:rsidRDefault="009417F9">
      <w:pPr>
        <w:pStyle w:val="a4"/>
        <w:ind w:left="0" w:firstLineChars="200" w:firstLine="480"/>
        <w:rPr>
          <w:b/>
          <w:bCs/>
          <w:i/>
          <w:iCs/>
        </w:rPr>
      </w:pPr>
      <w:r>
        <w:t xml:space="preserve">сопоставлятьполученныйрезультатдеятельностиспоставленнойзаранеецелью. </w:t>
      </w:r>
      <w:r>
        <w:tab/>
      </w:r>
      <w:r>
        <w:rPr>
          <w:b/>
          <w:bCs/>
          <w:i/>
          <w:iCs/>
        </w:rPr>
        <w:t>Познавательные универсальные учебные действия</w:t>
      </w:r>
    </w:p>
    <w:p w:rsidR="00043B31" w:rsidRDefault="009417F9">
      <w:pPr>
        <w:pStyle w:val="a4"/>
        <w:ind w:left="0" w:firstLineChars="200" w:firstLine="480"/>
      </w:pPr>
      <w: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43B31" w:rsidRDefault="009417F9">
      <w:pPr>
        <w:pStyle w:val="a4"/>
        <w:ind w:left="0" w:firstLineChars="200" w:firstLine="480"/>
      </w:pPr>
      <w: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043B31" w:rsidRDefault="009417F9">
      <w:pPr>
        <w:pStyle w:val="a4"/>
        <w:ind w:left="0" w:firstLineChars="200" w:firstLine="480"/>
      </w:pPr>
      <w: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43B31" w:rsidRDefault="009417F9">
      <w:pPr>
        <w:pStyle w:val="a4"/>
        <w:ind w:left="0" w:firstLineChars="200" w:firstLine="480"/>
      </w:pPr>
      <w:proofErr w:type="spellStart"/>
      <w:r>
        <w:t>выходитьзарамки</w:t>
      </w:r>
      <w:proofErr w:type="spellEnd"/>
      <w:r>
        <w:t xml:space="preserve"> </w:t>
      </w:r>
      <w:proofErr w:type="spellStart"/>
      <w:r>
        <w:t>учебногопредметаиосуществлятьцеленаправленныйпоисквозможностей</w:t>
      </w:r>
      <w:proofErr w:type="spellEnd"/>
      <w:r>
        <w:t xml:space="preserve"> для широкого переноса средств и способов действия;</w:t>
      </w:r>
    </w:p>
    <w:p w:rsidR="00043B31" w:rsidRDefault="009417F9">
      <w:pPr>
        <w:pStyle w:val="a4"/>
        <w:ind w:left="0" w:firstLineChars="200" w:firstLine="480"/>
      </w:pPr>
      <w:proofErr w:type="spellStart"/>
      <w:r>
        <w:t>менятьиудерживатьразныепозициивпознавательной</w:t>
      </w:r>
      <w:r>
        <w:rPr>
          <w:spacing w:val="-2"/>
        </w:rPr>
        <w:t>деятельности</w:t>
      </w:r>
      <w:proofErr w:type="spellEnd"/>
      <w:r>
        <w:rPr>
          <w:spacing w:val="-2"/>
        </w:rPr>
        <w:t>.</w:t>
      </w:r>
    </w:p>
    <w:p w:rsidR="00043B31" w:rsidRDefault="009417F9" w:rsidP="00043B31">
      <w:pPr>
        <w:pStyle w:val="a4"/>
        <w:ind w:left="0" w:firstLineChars="200" w:firstLine="482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Коммуникативныеуниверсальныеучебные</w:t>
      </w:r>
      <w:r>
        <w:rPr>
          <w:b/>
          <w:bCs/>
          <w:i/>
          <w:iCs/>
          <w:spacing w:val="-2"/>
        </w:rPr>
        <w:t>действия</w:t>
      </w:r>
      <w:proofErr w:type="spellEnd"/>
    </w:p>
    <w:p w:rsidR="00043B31" w:rsidRDefault="009417F9">
      <w:pPr>
        <w:pStyle w:val="a4"/>
        <w:ind w:left="0" w:firstLineChars="200" w:firstLine="480"/>
      </w:pPr>
      <w: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</w:t>
      </w:r>
      <w:r>
        <w:rPr>
          <w:spacing w:val="-2"/>
        </w:rPr>
        <w:t>симпатий;</w:t>
      </w:r>
    </w:p>
    <w:p w:rsidR="00043B31" w:rsidRDefault="009417F9">
      <w:pPr>
        <w:pStyle w:val="a4"/>
        <w:ind w:left="0" w:firstLineChars="200" w:firstLine="480"/>
      </w:pPr>
      <w:r>
        <w:t xml:space="preserve">координировать и выполнять </w:t>
      </w:r>
      <w:proofErr w:type="spellStart"/>
      <w:r>
        <w:t>работув</w:t>
      </w:r>
      <w:proofErr w:type="spellEnd"/>
      <w:r>
        <w:t xml:space="preserve"> условиях реального, виртуального и комбинированного </w:t>
      </w:r>
      <w:r>
        <w:rPr>
          <w:spacing w:val="-2"/>
        </w:rPr>
        <w:t>взаимодействия;</w:t>
      </w:r>
    </w:p>
    <w:p w:rsidR="00043B31" w:rsidRDefault="009417F9">
      <w:pPr>
        <w:pStyle w:val="a4"/>
        <w:ind w:left="0" w:firstLineChars="200" w:firstLine="480"/>
      </w:pPr>
      <w: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43B31" w:rsidRDefault="009417F9">
      <w:pPr>
        <w:pStyle w:val="a4"/>
        <w:ind w:left="0" w:firstLineChars="200" w:firstLine="480"/>
      </w:pPr>
      <w:r>
        <w:t xml:space="preserve">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</w:r>
      <w:r>
        <w:rPr>
          <w:spacing w:val="-2"/>
        </w:rPr>
        <w:t>суждений.</w:t>
      </w:r>
    </w:p>
    <w:p w:rsidR="00043B31" w:rsidRDefault="00043B31">
      <w:pPr>
        <w:pStyle w:val="4"/>
        <w:spacing w:before="5"/>
      </w:pPr>
    </w:p>
    <w:p w:rsidR="00043B31" w:rsidRDefault="009417F9">
      <w:pPr>
        <w:pStyle w:val="4"/>
        <w:spacing w:before="5"/>
        <w:jc w:val="center"/>
      </w:pPr>
      <w:proofErr w:type="spellStart"/>
      <w:r>
        <w:t>Планируемыепредметные</w:t>
      </w:r>
      <w:r>
        <w:rPr>
          <w:spacing w:val="-2"/>
        </w:rPr>
        <w:t>результаты</w:t>
      </w:r>
      <w:proofErr w:type="spellEnd"/>
    </w:p>
    <w:p w:rsidR="00043B31" w:rsidRDefault="00043B31">
      <w:pPr>
        <w:pStyle w:val="a4"/>
        <w:jc w:val="left"/>
      </w:pPr>
    </w:p>
    <w:p w:rsidR="00043B31" w:rsidRDefault="009417F9">
      <w:pPr>
        <w:pStyle w:val="a4"/>
        <w:ind w:left="0" w:firstLineChars="200" w:firstLine="480"/>
      </w:pPr>
      <w:r>
        <w:t>В результате обучения по программе курса предполагается формирование умений: формулироватьцелиизадачипроектнойиучебно-исследовательскойдеятельности;</w:t>
      </w:r>
    </w:p>
    <w:p w:rsidR="00043B31" w:rsidRDefault="009417F9" w:rsidP="00043B31">
      <w:pPr>
        <w:pStyle w:val="a4"/>
        <w:tabs>
          <w:tab w:val="left" w:pos="1699"/>
          <w:tab w:val="left" w:pos="3345"/>
          <w:tab w:val="left" w:pos="3891"/>
          <w:tab w:val="left" w:pos="5354"/>
          <w:tab w:val="left" w:pos="6726"/>
          <w:tab w:val="left" w:pos="7155"/>
        </w:tabs>
        <w:ind w:left="0" w:firstLineChars="200" w:firstLine="476"/>
      </w:pPr>
      <w:r>
        <w:rPr>
          <w:spacing w:val="-2"/>
        </w:rPr>
        <w:t>Планироватьдеятельность</w:t>
      </w:r>
      <w:r>
        <w:rPr>
          <w:spacing w:val="-6"/>
        </w:rPr>
        <w:t>по</w:t>
      </w:r>
      <w:r>
        <w:rPr>
          <w:spacing w:val="-2"/>
        </w:rPr>
        <w:t>реализациипроектной</w:t>
      </w:r>
      <w:r>
        <w:rPr>
          <w:spacing w:val="-10"/>
        </w:rPr>
        <w:t>и</w:t>
      </w:r>
      <w:r>
        <w:rPr>
          <w:spacing w:val="-2"/>
        </w:rPr>
        <w:t>учебно-исследовательской деятельности;</w:t>
      </w:r>
    </w:p>
    <w:p w:rsidR="00043B31" w:rsidRDefault="009417F9">
      <w:pPr>
        <w:pStyle w:val="a4"/>
        <w:ind w:left="0" w:firstLineChars="200" w:firstLine="480"/>
      </w:pPr>
      <w:r>
        <w:t>реализовать запланированные действия для достижения поставленных цели и задач; оформлятьинформационныематериалынаэлектронныхибумажныхносителяхсцельюпрезентации результатов работы над проектом, учебным исследованием;</w:t>
      </w:r>
    </w:p>
    <w:p w:rsidR="00043B31" w:rsidRDefault="009417F9">
      <w:pPr>
        <w:pStyle w:val="a4"/>
        <w:ind w:left="0" w:firstLineChars="200" w:firstLine="480"/>
      </w:pPr>
      <w:r>
        <w:t>осуществлятьрефлексиюдеятельности,соотносяееспоставленнымицелью,задачамииконечным результатом;</w:t>
      </w:r>
    </w:p>
    <w:p w:rsidR="00043B31" w:rsidRDefault="009417F9" w:rsidP="00043B31">
      <w:pPr>
        <w:pStyle w:val="a4"/>
        <w:tabs>
          <w:tab w:val="left" w:pos="1683"/>
          <w:tab w:val="left" w:pos="3118"/>
          <w:tab w:val="left" w:pos="4255"/>
          <w:tab w:val="left" w:pos="6120"/>
          <w:tab w:val="left" w:pos="7604"/>
          <w:tab w:val="left" w:pos="9029"/>
        </w:tabs>
        <w:ind w:left="0" w:firstLineChars="200" w:firstLine="476"/>
      </w:pPr>
      <w:r>
        <w:rPr>
          <w:spacing w:val="-2"/>
        </w:rPr>
        <w:t xml:space="preserve">использоватьтехнологиюучебногопроектированияпрезентациирезультатовпроекта, </w:t>
      </w:r>
      <w:r>
        <w:t>учебного исследования;</w:t>
      </w:r>
    </w:p>
    <w:p w:rsidR="00043B31" w:rsidRDefault="009417F9">
      <w:pPr>
        <w:pStyle w:val="a4"/>
        <w:tabs>
          <w:tab w:val="left" w:pos="6623"/>
        </w:tabs>
        <w:ind w:left="0" w:firstLineChars="200" w:firstLine="480"/>
      </w:pPr>
      <w:proofErr w:type="spellStart"/>
      <w:r>
        <w:t>осуществлятьосознанныйвыборнаправлений</w:t>
      </w:r>
      <w:r>
        <w:rPr>
          <w:spacing w:val="-2"/>
        </w:rPr>
        <w:t>продуктивнойдеятельности</w:t>
      </w:r>
      <w:proofErr w:type="spellEnd"/>
      <w:r>
        <w:rPr>
          <w:spacing w:val="-2"/>
        </w:rPr>
        <w:t>;</w:t>
      </w:r>
    </w:p>
    <w:p w:rsidR="00043B31" w:rsidRDefault="009417F9">
      <w:pPr>
        <w:pStyle w:val="a4"/>
        <w:ind w:left="0" w:firstLineChars="200" w:firstLine="480"/>
      </w:pPr>
      <w:r>
        <w:t>планировать и выполнять учебное исследование и учебный проект, используя оборудование, модели, методы и приѐмы, адекватные исследуемой проблеме;</w:t>
      </w:r>
    </w:p>
    <w:p w:rsidR="00043B31" w:rsidRDefault="009417F9">
      <w:pPr>
        <w:pStyle w:val="a4"/>
        <w:ind w:left="0" w:firstLineChars="200" w:firstLine="480"/>
      </w:pPr>
      <w:proofErr w:type="spellStart"/>
      <w:r>
        <w:t>выбиратьииспользоватьметоды,релевантныерассматриваемой</w:t>
      </w:r>
      <w:r>
        <w:rPr>
          <w:spacing w:val="-2"/>
        </w:rPr>
        <w:t>проблеме</w:t>
      </w:r>
      <w:proofErr w:type="spellEnd"/>
      <w:r>
        <w:rPr>
          <w:spacing w:val="-2"/>
        </w:rPr>
        <w:t>;</w:t>
      </w:r>
    </w:p>
    <w:p w:rsidR="00043B31" w:rsidRDefault="009417F9">
      <w:pPr>
        <w:pStyle w:val="a4"/>
        <w:ind w:left="0" w:firstLineChars="200" w:firstLine="480"/>
      </w:pPr>
      <w:r>
        <w:lastRenderedPageBreak/>
        <w:t>распознавать и ставить вопросы, ответы на которые могут быть получены путѐм научного исследования; отбирать адекватные методы исследования, формулировать вытекающие из исследования выводы;</w:t>
      </w:r>
    </w:p>
    <w:p w:rsidR="00043B31" w:rsidRDefault="009417F9">
      <w:pPr>
        <w:pStyle w:val="a4"/>
        <w:ind w:left="0" w:firstLineChars="200" w:firstLine="480"/>
      </w:pPr>
      <w:r>
        <w:t>использоватьтакиеметодыиприѐмы,какнаблюдение,постановкапроблемы,</w:t>
      </w:r>
      <w:r>
        <w:rPr>
          <w:spacing w:val="-2"/>
        </w:rPr>
        <w:t>выдвижение</w:t>
      </w:r>
      <w:r>
        <w:t>«хорошейгипотезы»,эксперимент,</w:t>
      </w:r>
      <w:r>
        <w:rPr>
          <w:spacing w:val="-2"/>
        </w:rPr>
        <w:t>моделирование,</w:t>
      </w:r>
      <w:r>
        <w:t>использование математических моделей, теоретическое обоснование, установление границ применимости модели/теории;</w:t>
      </w:r>
    </w:p>
    <w:p w:rsidR="00043B31" w:rsidRDefault="009417F9">
      <w:pPr>
        <w:pStyle w:val="a4"/>
        <w:ind w:left="0" w:firstLineChars="200" w:firstLine="480"/>
      </w:pPr>
      <w: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:rsidR="00043B31" w:rsidRDefault="009417F9">
      <w:pPr>
        <w:pStyle w:val="a4"/>
        <w:ind w:left="0" w:firstLineChars="200" w:firstLine="480"/>
      </w:pPr>
      <w:r>
        <w:t>ясно, логично и точно излагать свою точку зрения, использовать языковые средства, адекватные обсуждаемой проблеме;</w:t>
      </w:r>
    </w:p>
    <w:p w:rsidR="00043B31" w:rsidRDefault="009417F9">
      <w:pPr>
        <w:pStyle w:val="a4"/>
        <w:ind w:left="0" w:firstLineChars="200" w:firstLine="480"/>
      </w:pPr>
      <w:r>
        <w:t xml:space="preserve">отличать факты от суждений, мнений и оценок, критически относиться к </w:t>
      </w:r>
      <w:proofErr w:type="spellStart"/>
      <w:r>
        <w:t>суждениям,мнениям</w:t>
      </w:r>
      <w:proofErr w:type="spellEnd"/>
      <w:r>
        <w:t>, оценкам, реконструировать их основания;</w:t>
      </w:r>
    </w:p>
    <w:p w:rsidR="00043B31" w:rsidRDefault="009417F9">
      <w:pPr>
        <w:pStyle w:val="a4"/>
        <w:ind w:left="0" w:firstLineChars="200" w:firstLine="480"/>
      </w:pPr>
      <w: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знания;</w:t>
      </w:r>
    </w:p>
    <w:p w:rsidR="00043B31" w:rsidRDefault="009417F9">
      <w:pPr>
        <w:pStyle w:val="a4"/>
        <w:ind w:left="0" w:firstLineChars="200" w:firstLine="480"/>
      </w:pPr>
      <w:r>
        <w:t>самостоятельно задумывать, планировать и выполнять учебное исследование, учебный и социальный проекты;</w:t>
      </w:r>
    </w:p>
    <w:p w:rsidR="00043B31" w:rsidRDefault="009417F9">
      <w:pPr>
        <w:pStyle w:val="a4"/>
        <w:ind w:left="0" w:firstLineChars="200" w:firstLine="480"/>
      </w:pPr>
      <w:proofErr w:type="spellStart"/>
      <w:r>
        <w:t>использоватьдогадку,озарение,</w:t>
      </w:r>
      <w:r>
        <w:rPr>
          <w:spacing w:val="-2"/>
        </w:rPr>
        <w:t>интуицию</w:t>
      </w:r>
      <w:proofErr w:type="spellEnd"/>
      <w:r>
        <w:rPr>
          <w:spacing w:val="-2"/>
        </w:rPr>
        <w:t>;</w:t>
      </w:r>
    </w:p>
    <w:p w:rsidR="00043B31" w:rsidRDefault="009417F9">
      <w:pPr>
        <w:pStyle w:val="a4"/>
        <w:ind w:left="0" w:firstLineChars="200" w:firstLine="480"/>
      </w:pPr>
      <w: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043B31" w:rsidRDefault="009417F9">
      <w:pPr>
        <w:pStyle w:val="a4"/>
        <w:ind w:left="0" w:firstLineChars="200" w:firstLine="480"/>
      </w:pPr>
      <w:r>
        <w:t>использовать некоторые приѐмы художественного познания мира: целостное отображение мира, образность, художественный вымысел, органическое единство</w:t>
      </w:r>
    </w:p>
    <w:p w:rsidR="00043B31" w:rsidRDefault="009417F9">
      <w:pPr>
        <w:pStyle w:val="a4"/>
        <w:ind w:left="0" w:firstLineChars="200" w:firstLine="480"/>
      </w:pPr>
      <w:proofErr w:type="spellStart"/>
      <w:r>
        <w:t>общегоособенного</w:t>
      </w:r>
      <w:proofErr w:type="spellEnd"/>
      <w:r>
        <w:t>(типичного)</w:t>
      </w:r>
      <w:proofErr w:type="spellStart"/>
      <w:r>
        <w:t>иединичного,</w:t>
      </w:r>
      <w:r>
        <w:rPr>
          <w:spacing w:val="-2"/>
        </w:rPr>
        <w:t>оригинальность</w:t>
      </w:r>
      <w:proofErr w:type="spellEnd"/>
      <w:r>
        <w:rPr>
          <w:spacing w:val="-2"/>
        </w:rPr>
        <w:t>;</w:t>
      </w:r>
    </w:p>
    <w:p w:rsidR="00043B31" w:rsidRDefault="009417F9">
      <w:pPr>
        <w:pStyle w:val="a4"/>
        <w:ind w:left="0" w:firstLineChars="200" w:firstLine="480"/>
      </w:pPr>
      <w:r>
        <w:t>целенаправленноиосознанноразвиватьсвоикоммуникативныеспособности,осваиватьновые языковые средства;</w:t>
      </w:r>
    </w:p>
    <w:p w:rsidR="00043B31" w:rsidRDefault="009417F9">
      <w:pPr>
        <w:pStyle w:val="a4"/>
        <w:ind w:left="0" w:firstLineChars="200" w:firstLine="480"/>
      </w:pPr>
      <w:r>
        <w:t>осознавать свою ответственность за достоверность полученных знаний, за качество выполненного проекта.</w:t>
      </w:r>
    </w:p>
    <w:p w:rsidR="00043B31" w:rsidRDefault="00043B31" w:rsidP="00043B31">
      <w:pPr>
        <w:pStyle w:val="a4"/>
        <w:ind w:left="0" w:firstLineChars="200" w:firstLine="482"/>
        <w:rPr>
          <w:b/>
          <w:bCs/>
        </w:rPr>
      </w:pPr>
    </w:p>
    <w:p w:rsidR="00043B31" w:rsidRDefault="009417F9" w:rsidP="00043B31">
      <w:pPr>
        <w:pStyle w:val="a4"/>
        <w:ind w:left="0" w:firstLineChars="200" w:firstLine="482"/>
        <w:rPr>
          <w:b/>
          <w:bCs/>
        </w:rPr>
      </w:pPr>
      <w:proofErr w:type="spellStart"/>
      <w:r>
        <w:rPr>
          <w:b/>
          <w:bCs/>
        </w:rPr>
        <w:t>Воспитательный</w:t>
      </w:r>
      <w:r>
        <w:rPr>
          <w:b/>
          <w:bCs/>
          <w:spacing w:val="-2"/>
        </w:rPr>
        <w:t>потенциал</w:t>
      </w:r>
      <w:proofErr w:type="spellEnd"/>
    </w:p>
    <w:p w:rsidR="00043B31" w:rsidRDefault="009417F9">
      <w:pPr>
        <w:pStyle w:val="a4"/>
        <w:ind w:left="0" w:firstLineChars="200" w:firstLine="480"/>
      </w:pPr>
      <w:proofErr w:type="spellStart"/>
      <w:r>
        <w:t>Привыполнениизаданийуобучающихсяформируютсяследующие</w:t>
      </w:r>
      <w:proofErr w:type="spellEnd"/>
      <w:r>
        <w:t xml:space="preserve"> </w:t>
      </w:r>
      <w:r>
        <w:rPr>
          <w:spacing w:val="-2"/>
        </w:rPr>
        <w:t>умения:</w:t>
      </w:r>
    </w:p>
    <w:p w:rsidR="00043B31" w:rsidRDefault="009417F9">
      <w:pPr>
        <w:pStyle w:val="a4"/>
        <w:ind w:left="0" w:firstLineChars="200" w:firstLine="480"/>
      </w:pPr>
      <w:r>
        <w:t xml:space="preserve">выслушивать мнение своих </w:t>
      </w:r>
      <w:proofErr w:type="spellStart"/>
      <w:r>
        <w:t>одноклассников,потребность</w:t>
      </w:r>
      <w:proofErr w:type="spellEnd"/>
      <w:r>
        <w:t xml:space="preserve"> в сотрудничестве и уважении друг к </w:t>
      </w:r>
      <w:proofErr w:type="spellStart"/>
      <w:r>
        <w:rPr>
          <w:spacing w:val="-2"/>
        </w:rPr>
        <w:t>другу;</w:t>
      </w:r>
      <w:r>
        <w:t>социализация</w:t>
      </w:r>
      <w:r>
        <w:rPr>
          <w:spacing w:val="-2"/>
        </w:rPr>
        <w:t>обучающихся</w:t>
      </w:r>
      <w:proofErr w:type="spellEnd"/>
      <w:r>
        <w:rPr>
          <w:spacing w:val="-2"/>
        </w:rPr>
        <w:t xml:space="preserve">, </w:t>
      </w:r>
      <w:proofErr w:type="spellStart"/>
      <w:r>
        <w:t>формируетсяэстетическоеикультурное</w:t>
      </w:r>
      <w:r>
        <w:rPr>
          <w:spacing w:val="-2"/>
        </w:rPr>
        <w:t>развитие</w:t>
      </w:r>
      <w:proofErr w:type="spellEnd"/>
      <w:r>
        <w:rPr>
          <w:spacing w:val="-2"/>
        </w:rPr>
        <w:t>.</w:t>
      </w:r>
    </w:p>
    <w:p w:rsidR="00043B31" w:rsidRDefault="00043B31">
      <w:pPr>
        <w:rPr>
          <w:sz w:val="24"/>
          <w:szCs w:val="24"/>
        </w:rPr>
        <w:sectPr w:rsidR="00043B31">
          <w:pgSz w:w="11910" w:h="16840"/>
          <w:pgMar w:top="1920" w:right="740" w:bottom="280" w:left="1160" w:header="720" w:footer="720" w:gutter="0"/>
          <w:cols w:space="720"/>
        </w:sectPr>
      </w:pPr>
    </w:p>
    <w:p w:rsidR="00043B31" w:rsidRDefault="009417F9">
      <w:pPr>
        <w:spacing w:before="62"/>
        <w:ind w:left="7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ПОУРОЧНОЕ</w:t>
      </w:r>
      <w:r>
        <w:rPr>
          <w:b/>
          <w:spacing w:val="-2"/>
          <w:sz w:val="24"/>
          <w:szCs w:val="24"/>
        </w:rPr>
        <w:t>ПЛАНИРОВАНИЕ</w:t>
      </w:r>
    </w:p>
    <w:p w:rsidR="00043B31" w:rsidRDefault="009417F9">
      <w:pPr>
        <w:spacing w:before="180"/>
        <w:ind w:left="7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>
        <w:rPr>
          <w:b/>
          <w:spacing w:val="-2"/>
          <w:sz w:val="24"/>
          <w:szCs w:val="24"/>
        </w:rPr>
        <w:t>класс</w:t>
      </w:r>
    </w:p>
    <w:p w:rsidR="00043B31" w:rsidRDefault="00043B31">
      <w:pPr>
        <w:pStyle w:val="a4"/>
        <w:spacing w:before="2"/>
        <w:ind w:left="0"/>
        <w:jc w:val="left"/>
        <w:rPr>
          <w:b/>
        </w:rPr>
      </w:pPr>
    </w:p>
    <w:tbl>
      <w:tblPr>
        <w:tblW w:w="10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3569"/>
        <w:gridCol w:w="1050"/>
        <w:gridCol w:w="1035"/>
        <w:gridCol w:w="1065"/>
        <w:gridCol w:w="2940"/>
      </w:tblGrid>
      <w:tr w:rsidR="00043B31">
        <w:trPr>
          <w:trHeight w:val="325"/>
        </w:trPr>
        <w:tc>
          <w:tcPr>
            <w:tcW w:w="694" w:type="dxa"/>
            <w:vMerge w:val="restart"/>
          </w:tcPr>
          <w:p w:rsidR="00043B31" w:rsidRDefault="00043B31">
            <w:pPr>
              <w:pStyle w:val="TableParagraph"/>
              <w:spacing w:before="46"/>
              <w:rPr>
                <w:bCs/>
              </w:rPr>
            </w:pPr>
          </w:p>
          <w:p w:rsidR="00043B31" w:rsidRDefault="009417F9">
            <w:pPr>
              <w:pStyle w:val="TableParagraph"/>
              <w:spacing w:before="1"/>
              <w:ind w:left="234" w:right="93"/>
              <w:rPr>
                <w:bCs/>
              </w:rPr>
            </w:pPr>
            <w:r>
              <w:rPr>
                <w:bCs/>
                <w:spacing w:val="-10"/>
              </w:rPr>
              <w:t xml:space="preserve">№ </w:t>
            </w:r>
            <w:proofErr w:type="spellStart"/>
            <w:r>
              <w:rPr>
                <w:bCs/>
                <w:spacing w:val="-4"/>
              </w:rPr>
              <w:t>п</w:t>
            </w:r>
            <w:proofErr w:type="spellEnd"/>
            <w:r>
              <w:rPr>
                <w:bCs/>
                <w:spacing w:val="-4"/>
              </w:rPr>
              <w:t>/</w:t>
            </w:r>
            <w:proofErr w:type="spellStart"/>
            <w:r>
              <w:rPr>
                <w:bCs/>
                <w:spacing w:val="-4"/>
              </w:rPr>
              <w:t>п</w:t>
            </w:r>
            <w:proofErr w:type="spellEnd"/>
          </w:p>
        </w:tc>
        <w:tc>
          <w:tcPr>
            <w:tcW w:w="3569" w:type="dxa"/>
            <w:vMerge w:val="restart"/>
          </w:tcPr>
          <w:p w:rsidR="00043B31" w:rsidRDefault="00043B31">
            <w:pPr>
              <w:pStyle w:val="TableParagraph"/>
              <w:spacing w:before="186"/>
              <w:rPr>
                <w:bCs/>
              </w:rPr>
            </w:pPr>
          </w:p>
          <w:p w:rsidR="00043B31" w:rsidRDefault="009417F9">
            <w:pPr>
              <w:pStyle w:val="TableParagraph"/>
              <w:ind w:left="234"/>
              <w:rPr>
                <w:bCs/>
              </w:rPr>
            </w:pPr>
            <w:proofErr w:type="spellStart"/>
            <w:r>
              <w:rPr>
                <w:bCs/>
              </w:rPr>
              <w:t>Тема</w:t>
            </w:r>
            <w:r>
              <w:rPr>
                <w:bCs/>
                <w:spacing w:val="-2"/>
              </w:rPr>
              <w:t>урока</w:t>
            </w:r>
            <w:proofErr w:type="spellEnd"/>
          </w:p>
        </w:tc>
        <w:tc>
          <w:tcPr>
            <w:tcW w:w="3150" w:type="dxa"/>
            <w:gridSpan w:val="3"/>
          </w:tcPr>
          <w:p w:rsidR="00043B31" w:rsidRDefault="009417F9">
            <w:pPr>
              <w:pStyle w:val="TableParagraph"/>
              <w:spacing w:before="47" w:line="259" w:lineRule="exact"/>
              <w:ind w:left="99"/>
              <w:rPr>
                <w:bCs/>
              </w:rPr>
            </w:pPr>
            <w:proofErr w:type="spellStart"/>
            <w:r>
              <w:rPr>
                <w:bCs/>
              </w:rPr>
              <w:t>Количество</w:t>
            </w:r>
            <w:r>
              <w:rPr>
                <w:bCs/>
                <w:spacing w:val="-4"/>
              </w:rPr>
              <w:t>часов</w:t>
            </w:r>
            <w:proofErr w:type="spellEnd"/>
          </w:p>
        </w:tc>
        <w:tc>
          <w:tcPr>
            <w:tcW w:w="2940" w:type="dxa"/>
            <w:vMerge w:val="restart"/>
          </w:tcPr>
          <w:p w:rsidR="00043B31" w:rsidRDefault="009417F9">
            <w:pPr>
              <w:pStyle w:val="TableParagraph"/>
              <w:spacing w:before="47"/>
              <w:ind w:left="236" w:right="205"/>
              <w:rPr>
                <w:bCs/>
              </w:rPr>
            </w:pPr>
            <w:r>
              <w:rPr>
                <w:bCs/>
                <w:spacing w:val="-2"/>
              </w:rPr>
              <w:t>Электронные цифровые образовательные ресурсы</w:t>
            </w:r>
          </w:p>
        </w:tc>
      </w:tr>
      <w:tr w:rsidR="00043B31">
        <w:trPr>
          <w:trHeight w:val="1105"/>
        </w:trPr>
        <w:tc>
          <w:tcPr>
            <w:tcW w:w="694" w:type="dxa"/>
            <w:vMerge/>
            <w:tcBorders>
              <w:top w:val="nil"/>
            </w:tcBorders>
          </w:tcPr>
          <w:p w:rsidR="00043B31" w:rsidRDefault="00043B31">
            <w:pPr>
              <w:rPr>
                <w:bCs/>
              </w:rPr>
            </w:pPr>
          </w:p>
        </w:tc>
        <w:tc>
          <w:tcPr>
            <w:tcW w:w="3569" w:type="dxa"/>
            <w:vMerge/>
            <w:tcBorders>
              <w:top w:val="nil"/>
            </w:tcBorders>
          </w:tcPr>
          <w:p w:rsidR="00043B31" w:rsidRDefault="00043B31">
            <w:pPr>
              <w:rPr>
                <w:bCs/>
              </w:rPr>
            </w:pP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5"/>
              <w:rPr>
                <w:bCs/>
              </w:rPr>
            </w:pPr>
          </w:p>
          <w:p w:rsidR="00043B31" w:rsidRDefault="009417F9">
            <w:pPr>
              <w:pStyle w:val="TableParagraph"/>
              <w:ind w:left="233"/>
              <w:rPr>
                <w:bCs/>
              </w:rPr>
            </w:pPr>
            <w:r>
              <w:rPr>
                <w:bCs/>
                <w:spacing w:val="-2"/>
              </w:rPr>
              <w:t>Всего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152"/>
              <w:ind w:left="235"/>
              <w:rPr>
                <w:bCs/>
              </w:rPr>
            </w:pPr>
            <w:r>
              <w:rPr>
                <w:bCs/>
                <w:spacing w:val="-2"/>
              </w:rPr>
              <w:t>Контрольные работы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152"/>
              <w:ind w:left="232"/>
              <w:rPr>
                <w:bCs/>
              </w:rPr>
            </w:pPr>
            <w:r>
              <w:rPr>
                <w:bCs/>
                <w:spacing w:val="-2"/>
              </w:rPr>
              <w:t>Практические работы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043B31" w:rsidRDefault="00043B31">
            <w:pPr>
              <w:rPr>
                <w:bCs/>
              </w:rPr>
            </w:pPr>
          </w:p>
        </w:tc>
      </w:tr>
      <w:tr w:rsidR="00043B31">
        <w:trPr>
          <w:trHeight w:val="875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before="42"/>
              <w:ind w:left="109"/>
              <w:rPr>
                <w:bCs/>
              </w:rPr>
            </w:pPr>
            <w:proofErr w:type="spellStart"/>
            <w:r>
              <w:rPr>
                <w:bCs/>
              </w:rPr>
              <w:t>Введениев</w:t>
            </w:r>
            <w:r>
              <w:rPr>
                <w:bCs/>
                <w:spacing w:val="-4"/>
              </w:rPr>
              <w:t>курс</w:t>
            </w:r>
            <w:proofErr w:type="spellEnd"/>
          </w:p>
          <w:p w:rsidR="00043B31" w:rsidRDefault="009417F9">
            <w:pPr>
              <w:pStyle w:val="TableParagraph"/>
              <w:tabs>
                <w:tab w:val="left" w:pos="2276"/>
                <w:tab w:val="left" w:pos="3408"/>
              </w:tabs>
              <w:spacing w:line="270" w:lineRule="atLeast"/>
              <w:ind w:left="109" w:right="17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Цели, задачи и содержание курса обучения. Определение понятия «проект». Нормативная правовая база учебного курса «Индивидуальный проект».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left="201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right="822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right="82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  <w:tcBorders>
              <w:right w:val="single" w:sz="4" w:space="0" w:color="000000"/>
            </w:tcBorders>
          </w:tcPr>
          <w:p w:rsidR="00043B31" w:rsidRDefault="00001B7F">
            <w:pPr>
              <w:pStyle w:val="TableParagraph"/>
              <w:spacing w:before="42"/>
              <w:ind w:left="102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9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https://project.1sept.ru/su</w:t>
              </w:r>
            </w:hyperlink>
            <w:hyperlink r:id="rId10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bjects/23</w:t>
              </w:r>
            </w:hyperlink>
          </w:p>
        </w:tc>
      </w:tr>
      <w:tr w:rsidR="00043B31">
        <w:trPr>
          <w:trHeight w:val="880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44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10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2276"/>
                <w:tab w:val="left" w:pos="3408"/>
              </w:tabs>
              <w:spacing w:line="270" w:lineRule="atLeast"/>
              <w:ind w:left="109" w:right="17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Виды проектных и исследовательских работ: доклад, тезисы доклада, стендовый доклад, литературный обзор, рецензия, научная статья, научный отчет, реферат, проект, модель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44"/>
              <w:rPr>
                <w:bCs/>
              </w:rPr>
            </w:pPr>
          </w:p>
          <w:p w:rsidR="00043B31" w:rsidRDefault="009417F9">
            <w:pPr>
              <w:pStyle w:val="TableParagraph"/>
              <w:ind w:left="201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44"/>
              <w:rPr>
                <w:bCs/>
              </w:rPr>
            </w:pPr>
          </w:p>
          <w:p w:rsidR="00043B31" w:rsidRDefault="009417F9">
            <w:pPr>
              <w:pStyle w:val="TableParagraph"/>
              <w:ind w:right="822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spacing w:before="44"/>
              <w:rPr>
                <w:bCs/>
              </w:rPr>
            </w:pPr>
          </w:p>
          <w:p w:rsidR="00043B31" w:rsidRDefault="009417F9">
            <w:pPr>
              <w:pStyle w:val="TableParagraph"/>
              <w:ind w:right="82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21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67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17"/>
              <w:ind w:left="100"/>
              <w:rPr>
                <w:bCs/>
              </w:rPr>
            </w:pPr>
            <w:r>
              <w:rPr>
                <w:bCs/>
                <w:spacing w:val="-10"/>
              </w:rPr>
              <w:t>3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08" w:line="274" w:lineRule="exact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Классификация проектов (по форме деятельности учащихся, характеру контактов, продолжительности) и предмет исследования.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17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17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17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  <w:tcBorders>
              <w:right w:val="single" w:sz="4" w:space="0" w:color="000000"/>
            </w:tcBorders>
          </w:tcPr>
          <w:p w:rsidR="00043B31" w:rsidRDefault="00001B7F">
            <w:pPr>
              <w:pStyle w:val="TableParagraph"/>
              <w:spacing w:before="42"/>
              <w:ind w:left="102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11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https://project.1sept.ru/su</w:t>
              </w:r>
            </w:hyperlink>
            <w:hyperlink r:id="rId12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bjects/23</w:t>
              </w:r>
            </w:hyperlink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8"/>
              <w:ind w:left="100"/>
              <w:rPr>
                <w:bCs/>
              </w:rPr>
            </w:pPr>
            <w:r>
              <w:rPr>
                <w:bCs/>
                <w:spacing w:val="-10"/>
              </w:rPr>
              <w:t>4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23" w:line="237" w:lineRule="auto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Формы продуктов проектной деятельности. Банк тем проектов.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8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48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48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7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13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14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proekty.ru/node/70</w:t>
              </w:r>
            </w:hyperlink>
          </w:p>
        </w:tc>
      </w:tr>
      <w:tr w:rsidR="00043B31">
        <w:trPr>
          <w:trHeight w:val="733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8"/>
              <w:ind w:left="100"/>
              <w:rPr>
                <w:bCs/>
              </w:rPr>
            </w:pPr>
            <w:r>
              <w:rPr>
                <w:bCs/>
                <w:spacing w:val="-10"/>
              </w:rPr>
              <w:t>5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before="42"/>
              <w:ind w:left="10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Основные требования к проекту. Критерии оценивания проекта. Формы продуктов проектной деятельности.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8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48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48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15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16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proekty.ru/node/70</w:t>
              </w:r>
            </w:hyperlink>
          </w:p>
        </w:tc>
      </w:tr>
      <w:tr w:rsidR="00043B31">
        <w:trPr>
          <w:trHeight w:val="604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84"/>
              <w:ind w:left="100"/>
              <w:rPr>
                <w:bCs/>
              </w:rPr>
            </w:pPr>
            <w:r>
              <w:rPr>
                <w:bCs/>
                <w:spacing w:val="-10"/>
              </w:rPr>
              <w:t>6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spacing w:before="33" w:line="270" w:lineRule="atLeast"/>
              <w:ind w:left="10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Этапы работы над проектом: подготовительный этап и планирование, исследование, получение и интерпретация результатов, подготовка к защите и виды защиты проекта.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84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184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184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  <w:tcBorders>
              <w:right w:val="single" w:sz="4" w:space="0" w:color="000000"/>
            </w:tcBorders>
          </w:tcPr>
          <w:p w:rsidR="00043B31" w:rsidRDefault="00001B7F">
            <w:pPr>
              <w:pStyle w:val="TableParagraph"/>
              <w:spacing w:before="33" w:line="270" w:lineRule="atLeast"/>
              <w:ind w:left="102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17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https://project.1sept.ru/su</w:t>
              </w:r>
            </w:hyperlink>
            <w:hyperlink r:id="rId18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bjects/23</w:t>
              </w:r>
            </w:hyperlink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8"/>
              <w:ind w:left="100"/>
              <w:rPr>
                <w:bCs/>
              </w:rPr>
            </w:pPr>
            <w:r>
              <w:rPr>
                <w:bCs/>
                <w:spacing w:val="-10"/>
              </w:rPr>
              <w:t>7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50" w:right="811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Система оценивания проектной деятельности.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8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48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48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19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20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proekty.ru/node/70</w:t>
              </w:r>
            </w:hyperlink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6"/>
              <w:ind w:left="100"/>
              <w:rPr>
                <w:bCs/>
              </w:rPr>
            </w:pPr>
            <w:r>
              <w:rPr>
                <w:bCs/>
                <w:spacing w:val="-10"/>
              </w:rPr>
              <w:t>8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 xml:space="preserve">Общая характеристика проектной и учебно-исследовательской деятельности. Структура и специфика проектной и </w:t>
            </w:r>
            <w:proofErr w:type="spellStart"/>
            <w:r>
              <w:rPr>
                <w:rFonts w:eastAsia="Helvetica"/>
                <w:bCs/>
                <w:color w:val="101025"/>
                <w:shd w:val="clear" w:color="auto" w:fill="FFFFFF"/>
              </w:rPr>
              <w:t>учебно</w:t>
            </w:r>
            <w:proofErr w:type="spellEnd"/>
            <w:r>
              <w:rPr>
                <w:rFonts w:eastAsia="Helvetica"/>
                <w:bCs/>
                <w:color w:val="101025"/>
                <w:shd w:val="clear" w:color="auto" w:fill="FFFFFF"/>
              </w:rPr>
              <w:t>- исследовательской деятельности.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6"/>
              <w:ind w:left="201" w:right="62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46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46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21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22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proekty.ru/zadachiproek</w:t>
              </w:r>
            </w:hyperlink>
          </w:p>
        </w:tc>
      </w:tr>
      <w:tr w:rsidR="00043B31">
        <w:trPr>
          <w:trHeight w:val="875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10"/>
              </w:rPr>
              <w:t>9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before="28" w:line="270" w:lineRule="atLeast"/>
              <w:ind w:left="109" w:right="166"/>
              <w:jc w:val="both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 xml:space="preserve">Актуальность исследования, противоречия и проблемы. Основные понятия: проблема, гипотеза, предмет, объект, цель и </w:t>
            </w:r>
            <w:r>
              <w:rPr>
                <w:rFonts w:eastAsia="Helvetica"/>
                <w:bCs/>
                <w:color w:val="101025"/>
                <w:shd w:val="clear" w:color="auto" w:fill="FFFFFF"/>
              </w:rPr>
              <w:lastRenderedPageBreak/>
              <w:t>задачи исследования.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ind w:left="233"/>
              <w:jc w:val="center"/>
              <w:rPr>
                <w:bCs/>
              </w:rPr>
            </w:pP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604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83"/>
              <w:ind w:left="100"/>
              <w:rPr>
                <w:bCs/>
              </w:rPr>
            </w:pPr>
            <w:r>
              <w:rPr>
                <w:bCs/>
                <w:spacing w:val="-5"/>
              </w:rPr>
              <w:lastRenderedPageBreak/>
              <w:t>10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1692"/>
              </w:tabs>
              <w:spacing w:before="32" w:line="270" w:lineRule="atLeast"/>
              <w:ind w:left="109" w:right="17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«Виды гипотез, их формулировка». Методы исследования: теоретические, эмпирические и статистические.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83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1" w:line="259" w:lineRule="exact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21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1040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123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11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«Методы исследования».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23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23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</w:p>
          <w:p w:rsidR="00043B31" w:rsidRDefault="00001B7F">
            <w:pPr>
              <w:pStyle w:val="TableParagraph"/>
              <w:spacing w:before="7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24">
              <w:proofErr w:type="spellStart"/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</w:t>
              </w:r>
              <w:proofErr w:type="spellEnd"/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/</w:t>
              </w:r>
              <w:proofErr w:type="spellStart"/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zadachiproek</w:t>
              </w:r>
            </w:hyperlink>
            <w:hyperlink r:id="rId25">
              <w:r w:rsidR="009417F9">
                <w:rPr>
                  <w:b/>
                  <w:i/>
                  <w:iCs/>
                  <w:color w:val="17365D" w:themeColor="text2" w:themeShade="BF"/>
                  <w:spacing w:val="-6"/>
                  <w:sz w:val="21"/>
                  <w:szCs w:val="21"/>
                  <w:u w:val="single" w:color="006FC0"/>
                </w:rPr>
                <w:t>ta</w:t>
              </w:r>
              <w:proofErr w:type="spellEnd"/>
            </w:hyperlink>
          </w:p>
        </w:tc>
      </w:tr>
      <w:tr w:rsidR="00043B31">
        <w:trPr>
          <w:trHeight w:val="679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20"/>
              <w:ind w:left="100"/>
              <w:rPr>
                <w:bCs/>
              </w:rPr>
            </w:pPr>
            <w:r>
              <w:rPr>
                <w:bCs/>
                <w:spacing w:val="-5"/>
              </w:rPr>
              <w:t>12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1" w:line="274" w:lineRule="exact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Сбор и систематизация материалов по проектной работе.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20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22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1151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181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line="270" w:lineRule="atLeast"/>
              <w:ind w:left="109" w:right="167"/>
              <w:jc w:val="both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Раздел "Введение". Сбор и систематизация материалов по проектной работе.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81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19" w:line="266" w:lineRule="auto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26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27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proekty.ru/zadachiproekta</w:t>
              </w:r>
            </w:hyperlink>
          </w:p>
        </w:tc>
      </w:tr>
      <w:tr w:rsidR="00043B31">
        <w:trPr>
          <w:trHeight w:val="1156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184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14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spacing w:line="276" w:lineRule="exact"/>
              <w:ind w:left="109" w:right="167"/>
              <w:jc w:val="both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Индивидуальная работа над проектом. Компьютерная обработка данных исследования.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84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1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21" w:line="266" w:lineRule="auto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28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29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proekty.ru/zadachiproekta</w:t>
              </w:r>
            </w:hyperlink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8"/>
              <w:ind w:left="100"/>
              <w:rPr>
                <w:bCs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Корректировка проекта с учетом рекомендаций.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8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0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31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proekty.ru/zadachiproekta</w:t>
              </w:r>
            </w:hyperlink>
          </w:p>
        </w:tc>
      </w:tr>
      <w:tr w:rsidR="00043B31">
        <w:trPr>
          <w:trHeight w:val="587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74"/>
              <w:ind w:left="100"/>
              <w:rPr>
                <w:bCs/>
              </w:rPr>
            </w:pPr>
            <w:r>
              <w:rPr>
                <w:bCs/>
                <w:spacing w:val="-5"/>
              </w:rPr>
              <w:t>16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Раздел «Основная часть проекта»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74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line="252" w:lineRule="exact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734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6"/>
              <w:ind w:left="100"/>
              <w:rPr>
                <w:bCs/>
              </w:rPr>
            </w:pPr>
            <w:r>
              <w:rPr>
                <w:bCs/>
                <w:spacing w:val="-5"/>
              </w:rPr>
              <w:t>17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2532"/>
                <w:tab w:val="left" w:pos="3664"/>
              </w:tabs>
              <w:spacing w:before="42"/>
              <w:ind w:left="109" w:right="168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Раздел «Выводы» и «Заключение».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6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2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33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proekty.ru/zadachiproekta</w:t>
              </w:r>
            </w:hyperlink>
          </w:p>
        </w:tc>
      </w:tr>
      <w:tr w:rsidR="00043B31">
        <w:trPr>
          <w:trHeight w:val="738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8"/>
              <w:ind w:left="100"/>
              <w:rPr>
                <w:bCs/>
              </w:rPr>
            </w:pPr>
            <w:r>
              <w:rPr>
                <w:bCs/>
                <w:spacing w:val="-5"/>
              </w:rPr>
              <w:t>18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spacing w:before="44"/>
              <w:ind w:left="10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работа с различными источниками информации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8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7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4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35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733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6"/>
              <w:ind w:left="100"/>
              <w:rPr>
                <w:bCs/>
              </w:rPr>
            </w:pPr>
            <w:r>
              <w:rPr>
                <w:bCs/>
                <w:spacing w:val="-5"/>
              </w:rPr>
              <w:t>19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21" w:line="237" w:lineRule="auto"/>
              <w:ind w:left="15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Оформление результатов исследования. Правила оформления проектной работы. Основные требования к структуре работы. Оформление титульного листа.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6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4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6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37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589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74"/>
              <w:ind w:left="100"/>
              <w:rPr>
                <w:bCs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21"/>
              <w:ind w:left="15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Оформление раздела «Введение».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74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line="253" w:lineRule="exact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21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8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</w:p>
        </w:tc>
      </w:tr>
      <w:tr w:rsidR="00043B31">
        <w:trPr>
          <w:trHeight w:val="875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21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before="28" w:line="270" w:lineRule="atLeast"/>
              <w:ind w:left="150" w:right="164"/>
              <w:jc w:val="both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Правила оформления основной части работы.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42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738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51"/>
              <w:ind w:left="100"/>
              <w:rPr>
                <w:bCs/>
              </w:rPr>
            </w:pPr>
            <w:r>
              <w:rPr>
                <w:bCs/>
                <w:spacing w:val="-5"/>
              </w:rPr>
              <w:t>22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1104"/>
                <w:tab w:val="left" w:pos="1723"/>
                <w:tab w:val="left" w:pos="2805"/>
              </w:tabs>
              <w:spacing w:before="44"/>
              <w:ind w:left="150" w:right="164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Правила оформления раздела «Выводы» и «Заключение» в работе.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51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7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39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40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6"/>
              <w:ind w:left="100"/>
              <w:rPr>
                <w:bCs/>
              </w:rPr>
            </w:pPr>
            <w:r>
              <w:rPr>
                <w:bCs/>
                <w:spacing w:val="-5"/>
              </w:rPr>
              <w:t>23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5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«Оформление выводов и заключения».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6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ind w:left="233"/>
              <w:rPr>
                <w:bCs/>
              </w:rPr>
            </w:pP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41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42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955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81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24</w:t>
            </w:r>
          </w:p>
        </w:tc>
        <w:tc>
          <w:tcPr>
            <w:tcW w:w="3569" w:type="dxa"/>
          </w:tcPr>
          <w:p w:rsidR="00043B31" w:rsidRDefault="009417F9">
            <w:pPr>
              <w:spacing w:line="264" w:lineRule="exact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Оформление списка литературы и текстуальной части письменных работ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81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81"/>
              <w:rPr>
                <w:bCs/>
              </w:rPr>
            </w:pPr>
          </w:p>
          <w:p w:rsidR="00043B31" w:rsidRDefault="009417F9">
            <w:pPr>
              <w:pStyle w:val="TableParagraph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ind w:left="233"/>
              <w:jc w:val="center"/>
              <w:rPr>
                <w:bCs/>
              </w:rPr>
            </w:pP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19" w:line="264" w:lineRule="auto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43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44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1151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181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line="261" w:lineRule="exact"/>
              <w:ind w:left="10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«Оформление ссылок, рисунков, таблиц». Написание тезисов.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81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181"/>
              <w:rPr>
                <w:bCs/>
              </w:rPr>
            </w:pPr>
          </w:p>
          <w:p w:rsidR="00043B31" w:rsidRDefault="009417F9">
            <w:pPr>
              <w:pStyle w:val="TableParagraph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spacing w:before="181"/>
              <w:jc w:val="center"/>
              <w:rPr>
                <w:bCs/>
              </w:rPr>
            </w:pPr>
          </w:p>
          <w:p w:rsidR="00043B31" w:rsidRDefault="009417F9">
            <w:pPr>
              <w:pStyle w:val="TableParagraph"/>
              <w:ind w:right="17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1156"/>
        </w:trPr>
        <w:tc>
          <w:tcPr>
            <w:tcW w:w="694" w:type="dxa"/>
          </w:tcPr>
          <w:p w:rsidR="00043B31" w:rsidRDefault="00043B31">
            <w:pPr>
              <w:pStyle w:val="TableParagraph"/>
              <w:spacing w:before="183"/>
              <w:rPr>
                <w:bCs/>
              </w:rPr>
            </w:pPr>
          </w:p>
          <w:p w:rsidR="00043B31" w:rsidRDefault="009417F9">
            <w:pPr>
              <w:pStyle w:val="TableParagraph"/>
              <w:ind w:left="100"/>
              <w:rPr>
                <w:bCs/>
              </w:rPr>
            </w:pPr>
            <w:r>
              <w:rPr>
                <w:bCs/>
                <w:spacing w:val="-5"/>
              </w:rPr>
              <w:t>26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spacing w:line="264" w:lineRule="exact"/>
              <w:ind w:left="10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Особенности подготовки к защите проекта.</w:t>
            </w:r>
          </w:p>
        </w:tc>
        <w:tc>
          <w:tcPr>
            <w:tcW w:w="1050" w:type="dxa"/>
          </w:tcPr>
          <w:p w:rsidR="00043B31" w:rsidRDefault="00043B31">
            <w:pPr>
              <w:pStyle w:val="TableParagraph"/>
              <w:spacing w:before="183"/>
              <w:rPr>
                <w:bCs/>
              </w:rPr>
            </w:pPr>
          </w:p>
          <w:p w:rsidR="00043B31" w:rsidRDefault="009417F9">
            <w:pPr>
              <w:pStyle w:val="TableParagraph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spacing w:before="183"/>
              <w:rPr>
                <w:bCs/>
              </w:rPr>
            </w:pPr>
          </w:p>
          <w:p w:rsidR="00043B31" w:rsidRDefault="009417F9">
            <w:pPr>
              <w:pStyle w:val="TableParagraph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spacing w:before="183"/>
              <w:rPr>
                <w:bCs/>
              </w:rPr>
            </w:pPr>
          </w:p>
          <w:p w:rsidR="00043B31" w:rsidRDefault="009417F9">
            <w:pPr>
              <w:pStyle w:val="TableParagraph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121" w:line="266" w:lineRule="auto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45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46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678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19"/>
              <w:ind w:left="100"/>
              <w:rPr>
                <w:bCs/>
              </w:rPr>
            </w:pPr>
            <w:r>
              <w:rPr>
                <w:bCs/>
                <w:spacing w:val="-5"/>
              </w:rPr>
              <w:t>27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06" w:line="270" w:lineRule="atLeast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Виды презентаций проектов. Составление презентации.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19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19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19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9417F9">
            <w:pPr>
              <w:pStyle w:val="TableParagraph"/>
              <w:spacing w:before="119"/>
              <w:ind w:left="181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r>
              <w:rPr>
                <w:b/>
                <w:i/>
                <w:iCs/>
                <w:color w:val="17365D" w:themeColor="text2" w:themeShade="BF"/>
                <w:spacing w:val="-2"/>
                <w:sz w:val="21"/>
                <w:szCs w:val="21"/>
                <w:u w:val="single" w:color="006FC0"/>
              </w:rPr>
              <w:t>https://media.prosv.ru/</w:t>
            </w:r>
          </w:p>
        </w:tc>
      </w:tr>
      <w:tr w:rsidR="00043B31">
        <w:trPr>
          <w:trHeight w:val="73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49"/>
              <w:ind w:left="100"/>
              <w:rPr>
                <w:bCs/>
              </w:rPr>
            </w:pPr>
            <w:r>
              <w:rPr>
                <w:bCs/>
                <w:spacing w:val="-5"/>
              </w:rPr>
              <w:t>28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Практическое занятие: «Оформление презентации к проекту».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49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49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tabs>
                <w:tab w:val="left" w:pos="1100"/>
              </w:tabs>
              <w:spacing w:before="249"/>
              <w:ind w:right="85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spacing w:before="95" w:line="300" w:lineRule="atLeast"/>
              <w:ind w:left="181" w:right="205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47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https://tvorcheskie-</w:t>
              </w:r>
            </w:hyperlink>
            <w:hyperlink r:id="rId48">
              <w:r w:rsidR="009417F9">
                <w:rPr>
                  <w:b/>
                  <w:i/>
                  <w:iCs/>
                  <w:color w:val="17365D" w:themeColor="text2" w:themeShade="BF"/>
                  <w:spacing w:val="-2"/>
                  <w:sz w:val="21"/>
                  <w:szCs w:val="21"/>
                  <w:u w:val="single" w:color="006FC0"/>
                </w:rPr>
                <w:t>proekty.ru/node/69</w:t>
              </w:r>
            </w:hyperlink>
          </w:p>
        </w:tc>
      </w:tr>
      <w:tr w:rsidR="00043B31">
        <w:trPr>
          <w:trHeight w:val="599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79"/>
              <w:ind w:left="100"/>
              <w:rPr>
                <w:bCs/>
              </w:rPr>
            </w:pPr>
            <w:r>
              <w:rPr>
                <w:bCs/>
                <w:spacing w:val="-5"/>
              </w:rPr>
              <w:t>29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1541"/>
                <w:tab w:val="left" w:pos="2572"/>
              </w:tabs>
              <w:spacing w:before="27" w:line="270" w:lineRule="atLeast"/>
              <w:ind w:left="109" w:right="16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Подготовка текста выступления. Создание буклета по проекту.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79"/>
              <w:ind w:right="385"/>
              <w:jc w:val="right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179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tabs>
                <w:tab w:val="left" w:pos="1100"/>
              </w:tabs>
              <w:spacing w:before="179"/>
              <w:ind w:right="85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49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https://resh.edu.ru/</w:t>
              </w:r>
            </w:hyperlink>
            <w:hyperlink r:id="rId50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subject/lesson/</w:t>
              </w:r>
            </w:hyperlink>
            <w:hyperlink r:id="rId51">
              <w:r w:rsidR="009417F9">
                <w:rPr>
                  <w:b/>
                  <w:i/>
                  <w:iCs/>
                  <w:color w:val="17365D" w:themeColor="text2" w:themeShade="BF"/>
                  <w:spacing w:val="-1"/>
                  <w:sz w:val="21"/>
                  <w:szCs w:val="21"/>
                  <w:u w:val="single" w:color="0000FF"/>
                </w:rPr>
                <w:t>7077/start/257653/</w:t>
              </w:r>
            </w:hyperlink>
          </w:p>
        </w:tc>
      </w:tr>
      <w:tr w:rsidR="00043B31">
        <w:trPr>
          <w:trHeight w:val="602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81"/>
              <w:ind w:left="100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3569" w:type="dxa"/>
            <w:tcBorders>
              <w:top w:val="single" w:sz="4" w:space="0" w:color="000000"/>
              <w:bottom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1541"/>
                <w:tab w:val="left" w:pos="2572"/>
              </w:tabs>
              <w:spacing w:before="30" w:line="270" w:lineRule="atLeast"/>
              <w:ind w:left="109" w:right="169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Формы защиты проекта. Основные правила защиты проекта.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81"/>
              <w:ind w:left="527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181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181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52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https://resh.edu.ru/</w:t>
              </w:r>
            </w:hyperlink>
            <w:hyperlink r:id="rId53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subject/lesson/</w:t>
              </w:r>
            </w:hyperlink>
            <w:hyperlink r:id="rId54">
              <w:r w:rsidR="009417F9">
                <w:rPr>
                  <w:b/>
                  <w:i/>
                  <w:iCs/>
                  <w:color w:val="17365D" w:themeColor="text2" w:themeShade="BF"/>
                  <w:spacing w:val="-1"/>
                  <w:sz w:val="21"/>
                  <w:szCs w:val="21"/>
                  <w:u w:val="single" w:color="0000FF"/>
                </w:rPr>
                <w:t>7077/start/257653/</w:t>
              </w:r>
            </w:hyperlink>
          </w:p>
        </w:tc>
      </w:tr>
      <w:tr w:rsidR="00043B31">
        <w:trPr>
          <w:trHeight w:val="604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181"/>
              <w:ind w:left="100"/>
              <w:rPr>
                <w:bCs/>
              </w:rPr>
            </w:pPr>
            <w:r>
              <w:rPr>
                <w:bCs/>
                <w:spacing w:val="-5"/>
              </w:rPr>
              <w:t>31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043B31" w:rsidRDefault="009417F9">
            <w:pPr>
              <w:pStyle w:val="TableParagraph"/>
              <w:tabs>
                <w:tab w:val="left" w:pos="1541"/>
                <w:tab w:val="left" w:pos="2572"/>
              </w:tabs>
              <w:spacing w:before="32" w:line="270" w:lineRule="atLeast"/>
              <w:ind w:left="109" w:right="169"/>
              <w:rPr>
                <w:bCs/>
              </w:rPr>
            </w:pPr>
            <w:r>
              <w:rPr>
                <w:bCs/>
                <w:spacing w:val="-2"/>
              </w:rPr>
              <w:t>Публичная</w:t>
            </w:r>
            <w:r>
              <w:rPr>
                <w:bCs/>
              </w:rPr>
              <w:tab/>
            </w:r>
            <w:r>
              <w:rPr>
                <w:bCs/>
                <w:spacing w:val="-2"/>
              </w:rPr>
              <w:t>защита</w:t>
            </w:r>
            <w:r>
              <w:rPr>
                <w:bCs/>
              </w:rPr>
              <w:tab/>
            </w:r>
            <w:r>
              <w:rPr>
                <w:bCs/>
                <w:spacing w:val="-2"/>
              </w:rPr>
              <w:t xml:space="preserve">результатов </w:t>
            </w:r>
            <w:r>
              <w:rPr>
                <w:bCs/>
              </w:rPr>
              <w:t>проектной деятельности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181"/>
              <w:ind w:left="527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181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181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55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https://resh.edu.ru/</w:t>
              </w:r>
            </w:hyperlink>
            <w:hyperlink r:id="rId56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subject/lesson/</w:t>
              </w:r>
            </w:hyperlink>
            <w:hyperlink r:id="rId57">
              <w:r w:rsidR="009417F9">
                <w:rPr>
                  <w:b/>
                  <w:i/>
                  <w:iCs/>
                  <w:color w:val="17365D" w:themeColor="text2" w:themeShade="BF"/>
                  <w:spacing w:val="-1"/>
                  <w:sz w:val="21"/>
                  <w:szCs w:val="21"/>
                  <w:u w:val="single" w:color="0000FF"/>
                </w:rPr>
                <w:t>7077/start/257653/</w:t>
              </w:r>
            </w:hyperlink>
          </w:p>
        </w:tc>
      </w:tr>
      <w:tr w:rsidR="00043B31">
        <w:trPr>
          <w:trHeight w:val="676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17"/>
              <w:ind w:left="100"/>
              <w:rPr>
                <w:bCs/>
              </w:rPr>
            </w:pPr>
            <w:r>
              <w:rPr>
                <w:bCs/>
                <w:spacing w:val="-5"/>
              </w:rPr>
              <w:t>32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08" w:line="274" w:lineRule="exact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Публичнаязащитарезультатов</w:t>
            </w:r>
            <w:proofErr w:type="spellEnd"/>
            <w:r>
              <w:rPr>
                <w:bCs/>
              </w:rPr>
              <w:t xml:space="preserve"> проектной деятельности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17"/>
              <w:ind w:left="527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17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17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58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https://resh.edu.ru/</w:t>
              </w:r>
            </w:hyperlink>
            <w:hyperlink r:id="rId59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subject/lesson/</w:t>
              </w:r>
            </w:hyperlink>
            <w:hyperlink r:id="rId60">
              <w:r w:rsidR="009417F9">
                <w:rPr>
                  <w:b/>
                  <w:i/>
                  <w:iCs/>
                  <w:color w:val="17365D" w:themeColor="text2" w:themeShade="BF"/>
                  <w:spacing w:val="-1"/>
                  <w:sz w:val="21"/>
                  <w:szCs w:val="21"/>
                  <w:u w:val="single" w:color="0000FF"/>
                </w:rPr>
                <w:t>7077/start/257653/</w:t>
              </w:r>
            </w:hyperlink>
          </w:p>
        </w:tc>
      </w:tr>
      <w:tr w:rsidR="00043B31">
        <w:trPr>
          <w:trHeight w:val="678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19"/>
              <w:ind w:left="100"/>
              <w:rPr>
                <w:bCs/>
              </w:rPr>
            </w:pPr>
            <w:r>
              <w:rPr>
                <w:bCs/>
                <w:spacing w:val="-5"/>
              </w:rPr>
              <w:t>33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0" w:line="274" w:lineRule="exact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Публичнаязащитарезультатов</w:t>
            </w:r>
            <w:proofErr w:type="spellEnd"/>
            <w:r>
              <w:rPr>
                <w:bCs/>
              </w:rPr>
              <w:t xml:space="preserve"> проектной деятельности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19"/>
              <w:ind w:left="527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19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19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01B7F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  <w:sz w:val="21"/>
                <w:szCs w:val="21"/>
              </w:rPr>
            </w:pPr>
            <w:hyperlink r:id="rId61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https://resh.edu.ru/</w:t>
              </w:r>
            </w:hyperlink>
            <w:hyperlink r:id="rId62">
              <w:r w:rsidR="009417F9">
                <w:rPr>
                  <w:b/>
                  <w:i/>
                  <w:iCs/>
                  <w:color w:val="17365D" w:themeColor="text2" w:themeShade="BF"/>
                  <w:sz w:val="21"/>
                  <w:szCs w:val="21"/>
                  <w:u w:val="single" w:color="0000FF"/>
                </w:rPr>
                <w:t>subject/lesson/</w:t>
              </w:r>
            </w:hyperlink>
            <w:hyperlink r:id="rId63">
              <w:r w:rsidR="009417F9">
                <w:rPr>
                  <w:b/>
                  <w:i/>
                  <w:iCs/>
                  <w:color w:val="17365D" w:themeColor="text2" w:themeShade="BF"/>
                  <w:spacing w:val="-1"/>
                  <w:sz w:val="21"/>
                  <w:szCs w:val="21"/>
                  <w:u w:val="single" w:color="0000FF"/>
                </w:rPr>
                <w:t>7077/start/257653/</w:t>
              </w:r>
            </w:hyperlink>
          </w:p>
        </w:tc>
      </w:tr>
      <w:tr w:rsidR="00043B31">
        <w:trPr>
          <w:trHeight w:val="679"/>
        </w:trPr>
        <w:tc>
          <w:tcPr>
            <w:tcW w:w="694" w:type="dxa"/>
          </w:tcPr>
          <w:p w:rsidR="00043B31" w:rsidRDefault="009417F9">
            <w:pPr>
              <w:pStyle w:val="TableParagraph"/>
              <w:spacing w:before="220"/>
              <w:ind w:left="100"/>
              <w:rPr>
                <w:bCs/>
              </w:rPr>
            </w:pPr>
            <w:r>
              <w:rPr>
                <w:bCs/>
                <w:spacing w:val="-5"/>
              </w:rPr>
              <w:t>34</w:t>
            </w: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07" w:line="270" w:lineRule="atLeast"/>
              <w:ind w:left="100"/>
              <w:rPr>
                <w:bCs/>
              </w:rPr>
            </w:pPr>
            <w:r>
              <w:rPr>
                <w:rFonts w:eastAsia="Helvetica"/>
                <w:bCs/>
                <w:color w:val="101025"/>
                <w:shd w:val="clear" w:color="auto" w:fill="FFFFFF"/>
              </w:rPr>
              <w:t>Анализ итогов защиты проектов. Рефлексия участников.</w:t>
            </w:r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220"/>
              <w:ind w:left="527"/>
              <w:rPr>
                <w:bCs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1035" w:type="dxa"/>
          </w:tcPr>
          <w:p w:rsidR="00043B31" w:rsidRDefault="009417F9">
            <w:pPr>
              <w:pStyle w:val="TableParagraph"/>
              <w:spacing w:before="220"/>
              <w:ind w:right="851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1065" w:type="dxa"/>
          </w:tcPr>
          <w:p w:rsidR="00043B31" w:rsidRDefault="009417F9">
            <w:pPr>
              <w:pStyle w:val="TableParagraph"/>
              <w:spacing w:before="220"/>
              <w:ind w:right="854"/>
              <w:jc w:val="right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2940" w:type="dxa"/>
          </w:tcPr>
          <w:p w:rsidR="00043B31" w:rsidRDefault="00043B31">
            <w:pPr>
              <w:pStyle w:val="TableParagraph"/>
              <w:jc w:val="both"/>
              <w:rPr>
                <w:b/>
                <w:i/>
                <w:iCs/>
                <w:color w:val="17365D" w:themeColor="text2" w:themeShade="BF"/>
              </w:rPr>
            </w:pPr>
          </w:p>
        </w:tc>
      </w:tr>
      <w:tr w:rsidR="00043B31">
        <w:trPr>
          <w:trHeight w:val="431"/>
        </w:trPr>
        <w:tc>
          <w:tcPr>
            <w:tcW w:w="694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3569" w:type="dxa"/>
          </w:tcPr>
          <w:p w:rsidR="00043B31" w:rsidRDefault="009417F9">
            <w:pPr>
              <w:pStyle w:val="TableParagraph"/>
              <w:spacing w:before="119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Общееколичество</w:t>
            </w:r>
            <w:r>
              <w:rPr>
                <w:bCs/>
                <w:spacing w:val="-4"/>
              </w:rPr>
              <w:t>часов</w:t>
            </w:r>
            <w:proofErr w:type="spellEnd"/>
          </w:p>
        </w:tc>
        <w:tc>
          <w:tcPr>
            <w:tcW w:w="1050" w:type="dxa"/>
          </w:tcPr>
          <w:p w:rsidR="00043B31" w:rsidRDefault="009417F9">
            <w:pPr>
              <w:pStyle w:val="TableParagraph"/>
              <w:spacing w:before="95"/>
              <w:ind w:left="466"/>
              <w:rPr>
                <w:bCs/>
              </w:rPr>
            </w:pPr>
            <w:r>
              <w:rPr>
                <w:bCs/>
                <w:spacing w:val="-5"/>
              </w:rPr>
              <w:t>34</w:t>
            </w:r>
          </w:p>
        </w:tc>
        <w:tc>
          <w:tcPr>
            <w:tcW w:w="103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1065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  <w:tc>
          <w:tcPr>
            <w:tcW w:w="2940" w:type="dxa"/>
          </w:tcPr>
          <w:p w:rsidR="00043B31" w:rsidRDefault="00043B31">
            <w:pPr>
              <w:pStyle w:val="TableParagraph"/>
              <w:rPr>
                <w:bCs/>
              </w:rPr>
            </w:pPr>
          </w:p>
        </w:tc>
      </w:tr>
    </w:tbl>
    <w:p w:rsidR="00043B31" w:rsidRDefault="009417F9">
      <w:pPr>
        <w:rPr>
          <w:spacing w:val="-2"/>
        </w:rPr>
      </w:pPr>
      <w:r>
        <w:rPr>
          <w:spacing w:val="-2"/>
        </w:rPr>
        <w:br w:type="page"/>
      </w:r>
    </w:p>
    <w:p w:rsidR="00043B31" w:rsidRDefault="009417F9">
      <w:pPr>
        <w:pStyle w:val="a4"/>
        <w:spacing w:before="78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Приложение</w:t>
      </w:r>
    </w:p>
    <w:p w:rsidR="00043B31" w:rsidRDefault="009417F9">
      <w:pPr>
        <w:spacing w:before="5" w:after="4"/>
        <w:ind w:left="114"/>
        <w:jc w:val="both"/>
        <w:rPr>
          <w:b/>
        </w:rPr>
      </w:pPr>
      <w:proofErr w:type="spellStart"/>
      <w:r>
        <w:rPr>
          <w:b/>
        </w:rPr>
        <w:t>Шкалаоценкиисследовательского</w:t>
      </w:r>
      <w:r>
        <w:rPr>
          <w:b/>
          <w:spacing w:val="-2"/>
        </w:rPr>
        <w:t>проекта</w:t>
      </w:r>
      <w:proofErr w:type="spellEnd"/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2"/>
        <w:gridCol w:w="3663"/>
        <w:gridCol w:w="1371"/>
      </w:tblGrid>
      <w:tr w:rsidR="00043B31">
        <w:trPr>
          <w:trHeight w:val="294"/>
        </w:trPr>
        <w:tc>
          <w:tcPr>
            <w:tcW w:w="4832" w:type="dxa"/>
          </w:tcPr>
          <w:p w:rsidR="00043B31" w:rsidRDefault="009417F9">
            <w:pPr>
              <w:pStyle w:val="TableParagraph"/>
              <w:spacing w:line="270" w:lineRule="exact"/>
              <w:ind w:left="275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</w:pPr>
            <w:r>
              <w:rPr>
                <w:spacing w:val="-2"/>
              </w:rPr>
              <w:t>Градация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</w:pPr>
            <w:r>
              <w:rPr>
                <w:spacing w:val="-4"/>
              </w:rPr>
              <w:t>Баллы</w:t>
            </w:r>
          </w:p>
        </w:tc>
      </w:tr>
      <w:tr w:rsidR="00043B31">
        <w:trPr>
          <w:trHeight w:val="551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3238"/>
              </w:tabs>
              <w:ind w:left="275" w:right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Обоснованность актуальности темы – </w:t>
            </w:r>
            <w:r>
              <w:rPr>
                <w:spacing w:val="-2"/>
                <w:sz w:val="24"/>
                <w:szCs w:val="24"/>
              </w:rPr>
              <w:t>целесообразность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аргументов, </w:t>
            </w:r>
            <w:r>
              <w:rPr>
                <w:sz w:val="24"/>
                <w:szCs w:val="24"/>
              </w:rPr>
              <w:t>подтверждающих актуальность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454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Обоснована;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аргументы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целесообразны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065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Обоснована;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целесообразна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часть</w:t>
            </w:r>
            <w:r>
              <w:rPr>
                <w:spacing w:val="-2"/>
                <w:sz w:val="24"/>
                <w:szCs w:val="24"/>
              </w:rPr>
              <w:t>аргументов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705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803"/>
                <w:tab w:val="left" w:pos="2454"/>
              </w:tabs>
              <w:ind w:left="107" w:right="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обоснована,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аргументы отсутствуют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35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057"/>
                <w:tab w:val="left" w:pos="3923"/>
              </w:tabs>
              <w:spacing w:line="237" w:lineRule="auto"/>
              <w:ind w:left="275" w:right="3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Конкретность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формулировки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цели, </w:t>
            </w:r>
            <w:r>
              <w:rPr>
                <w:sz w:val="24"/>
                <w:szCs w:val="24"/>
              </w:rPr>
              <w:t>задач, а также их соответствие теме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Конкретны,</w:t>
            </w:r>
            <w:r>
              <w:rPr>
                <w:spacing w:val="-2"/>
                <w:sz w:val="24"/>
                <w:szCs w:val="24"/>
              </w:rPr>
              <w:t>соответствуют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216"/>
                <w:tab w:val="left" w:pos="3316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Неконкретны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7"/>
                <w:sz w:val="24"/>
                <w:szCs w:val="24"/>
              </w:rPr>
              <w:t>не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соответствуют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2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976"/>
                <w:tab w:val="left" w:pos="1340"/>
                <w:tab w:val="left" w:pos="2127"/>
                <w:tab w:val="left" w:pos="2702"/>
                <w:tab w:val="left" w:pos="3315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Целей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не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соответствуют</w:t>
            </w:r>
            <w:r>
              <w:rPr>
                <w:spacing w:val="-4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30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ind w:left="275" w:right="3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методики работы – обеспечивает или нет достижение цели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целесообразна,</w:t>
            </w:r>
            <w:r>
              <w:rPr>
                <w:spacing w:val="-2"/>
                <w:sz w:val="24"/>
                <w:szCs w:val="24"/>
              </w:rPr>
              <w:t>обеспечивает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03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сомнительна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460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явно</w:t>
            </w:r>
            <w:r>
              <w:rPr>
                <w:spacing w:val="-2"/>
                <w:sz w:val="24"/>
                <w:szCs w:val="24"/>
              </w:rPr>
              <w:t xml:space="preserve"> нецелесообразна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827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999"/>
                <w:tab w:val="left" w:pos="3102"/>
                <w:tab w:val="left" w:pos="4349"/>
              </w:tabs>
              <w:ind w:left="275" w:right="35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Фундаментальность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обзора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– </w:t>
            </w:r>
            <w:r>
              <w:rPr>
                <w:spacing w:val="-2"/>
                <w:sz w:val="24"/>
                <w:szCs w:val="24"/>
              </w:rPr>
              <w:t>использование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современных </w:t>
            </w:r>
            <w:r>
              <w:rPr>
                <w:sz w:val="24"/>
                <w:szCs w:val="24"/>
              </w:rPr>
              <w:t>основополагающих работ по проблеме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293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достаточное</w:t>
            </w:r>
          </w:p>
          <w:p w:rsidR="00043B31" w:rsidRDefault="009417F9">
            <w:pPr>
              <w:pStyle w:val="TableParagraph"/>
              <w:tabs>
                <w:tab w:val="left" w:pos="2365"/>
              </w:tabs>
              <w:spacing w:line="270" w:lineRule="atLeast"/>
              <w:ind w:left="107" w:righ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источников информации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777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057"/>
              </w:tabs>
              <w:ind w:left="107" w:right="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Использовано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недостаточное </w:t>
            </w:r>
            <w:r>
              <w:rPr>
                <w:sz w:val="24"/>
                <w:szCs w:val="24"/>
              </w:rPr>
              <w:t>количество информации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821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Необоснованный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подбор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1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ind w:left="275" w:right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1386"/>
                <w:tab w:val="left" w:pos="3005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Освещена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значительная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часть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582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Проблема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освещена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фрагментарно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458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Проблемане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освещена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424"/>
                <w:tab w:val="left" w:pos="4115"/>
              </w:tabs>
              <w:ind w:left="275" w:right="3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Доступность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самостоятельного выполнения автором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Доступныдля</w:t>
            </w:r>
            <w:r>
              <w:rPr>
                <w:spacing w:val="-2"/>
                <w:sz w:val="24"/>
                <w:szCs w:val="24"/>
              </w:rPr>
              <w:t>самостоятельного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1575"/>
                <w:tab w:val="left" w:pos="2153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Выполнимы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наблюдением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специалиста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862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Выполнимы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только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специалистом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2"/>
        </w:trPr>
        <w:tc>
          <w:tcPr>
            <w:tcW w:w="4832" w:type="dxa"/>
          </w:tcPr>
          <w:p w:rsidR="00043B31" w:rsidRDefault="009417F9">
            <w:pPr>
              <w:pStyle w:val="TableParagraph"/>
              <w:tabs>
                <w:tab w:val="left" w:pos="2091"/>
                <w:tab w:val="left" w:pos="2832"/>
              </w:tabs>
              <w:spacing w:line="268" w:lineRule="exact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Логичность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обоснованность</w:t>
            </w:r>
          </w:p>
          <w:p w:rsidR="00043B31" w:rsidRDefault="009417F9">
            <w:pPr>
              <w:pStyle w:val="TableParagraph"/>
              <w:spacing w:line="264" w:lineRule="exact"/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</w:t>
            </w:r>
            <w:r>
              <w:rPr>
                <w:spacing w:val="-2"/>
                <w:sz w:val="24"/>
                <w:szCs w:val="24"/>
              </w:rPr>
              <w:t>(наблюдения),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033"/>
                <w:tab w:val="left" w:pos="3422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Эксперимент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логичен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1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359"/>
                <w:tab w:val="left" w:pos="3527"/>
              </w:tabs>
              <w:ind w:left="275" w:right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обусловленность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логикой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изучения объекта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Экспериментчастичнологичен</w:t>
            </w:r>
            <w:r>
              <w:rPr>
                <w:spacing w:val="-10"/>
                <w:sz w:val="24"/>
                <w:szCs w:val="24"/>
              </w:rPr>
              <w:t>и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Экспериментнелогичени</w:t>
            </w:r>
            <w:r>
              <w:rPr>
                <w:spacing w:val="-5"/>
                <w:sz w:val="24"/>
                <w:szCs w:val="24"/>
              </w:rPr>
              <w:t>не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обоснован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1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ind w:left="275" w:right="3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Наглядность представления результатов (графики, гистограммы, схемы, фото и </w:t>
            </w:r>
            <w:r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Использованывсе</w:t>
            </w:r>
            <w:r>
              <w:rPr>
                <w:spacing w:val="-2"/>
                <w:sz w:val="24"/>
                <w:szCs w:val="24"/>
              </w:rPr>
              <w:t>необходимые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способы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03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Использованачасть</w:t>
            </w:r>
            <w:r>
              <w:rPr>
                <w:spacing w:val="-2"/>
                <w:sz w:val="24"/>
                <w:szCs w:val="24"/>
              </w:rPr>
              <w:t>способов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15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043B31" w:rsidRDefault="00043B31">
      <w:pPr>
        <w:spacing w:line="270" w:lineRule="exact"/>
        <w:jc w:val="center"/>
        <w:rPr>
          <w:sz w:val="24"/>
          <w:szCs w:val="24"/>
        </w:rPr>
        <w:sectPr w:rsidR="00043B31">
          <w:pgSz w:w="11910" w:h="16840"/>
          <w:pgMar w:top="1580" w:right="320" w:bottom="1229" w:left="1160" w:header="720" w:footer="720" w:gutter="0"/>
          <w:cols w:space="720"/>
        </w:sectPr>
      </w:pP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2"/>
        <w:gridCol w:w="3663"/>
        <w:gridCol w:w="1371"/>
      </w:tblGrid>
      <w:tr w:rsidR="00043B31">
        <w:trPr>
          <w:trHeight w:val="460"/>
        </w:trPr>
        <w:tc>
          <w:tcPr>
            <w:tcW w:w="4832" w:type="dxa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Использовантолькоодин</w:t>
            </w:r>
            <w:r>
              <w:rPr>
                <w:spacing w:val="-2"/>
                <w:sz w:val="24"/>
                <w:szCs w:val="24"/>
              </w:rPr>
              <w:t>способ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2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860"/>
              </w:tabs>
              <w:ind w:left="275" w:right="35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Дискуссионность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(полемичность) </w:t>
            </w:r>
            <w:r>
              <w:rPr>
                <w:sz w:val="24"/>
                <w:szCs w:val="24"/>
              </w:rPr>
              <w:t>обсуждения полученных результатов с разных точек зрения, позиций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1688"/>
                <w:tab w:val="left" w:pos="2190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Приводятся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обсуждаются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разные</w:t>
            </w:r>
            <w:r>
              <w:rPr>
                <w:spacing w:val="-2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Разныепозицииприводятся</w:t>
            </w:r>
            <w:r>
              <w:rPr>
                <w:spacing w:val="-5"/>
                <w:sz w:val="24"/>
                <w:szCs w:val="24"/>
              </w:rPr>
              <w:t>без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обсуждения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приводитсяиобсуждается</w:t>
            </w:r>
            <w:r>
              <w:rPr>
                <w:spacing w:val="-4"/>
                <w:sz w:val="24"/>
                <w:szCs w:val="24"/>
              </w:rPr>
              <w:t>одна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позиция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827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ind w:left="275" w:right="3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собственной позиции (точки зрения) автора к изученной проблеме и полученным результатам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983"/>
                <w:tab w:val="left" w:pos="1968"/>
                <w:tab w:val="left" w:pos="2392"/>
                <w:tab w:val="left" w:pos="3337"/>
              </w:tabs>
              <w:ind w:left="107" w:right="100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имеет собственную </w:t>
            </w:r>
            <w:r>
              <w:rPr>
                <w:spacing w:val="-2"/>
                <w:sz w:val="24"/>
                <w:szCs w:val="24"/>
              </w:rPr>
              <w:t>точку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может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ее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аргументировать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827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1194"/>
                <w:tab w:val="left" w:pos="1781"/>
                <w:tab w:val="left" w:pos="2354"/>
                <w:tab w:val="left" w:pos="3338"/>
              </w:tabs>
              <w:ind w:left="107" w:right="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Авторимеетсобственнуюточку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зрения,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может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ее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аргументировать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828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908"/>
                <w:tab w:val="left" w:pos="971"/>
                <w:tab w:val="left" w:pos="1438"/>
                <w:tab w:val="left" w:pos="1805"/>
                <w:tab w:val="left" w:pos="2268"/>
              </w:tabs>
              <w:ind w:left="107" w:right="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имеет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собственной </w:t>
            </w:r>
            <w:r>
              <w:rPr>
                <w:spacing w:val="-4"/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(придерживается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чужойточки</w:t>
            </w:r>
            <w:r>
              <w:rPr>
                <w:spacing w:val="-2"/>
                <w:sz w:val="24"/>
                <w:szCs w:val="24"/>
              </w:rPr>
              <w:t>зрения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1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026"/>
                <w:tab w:val="left" w:pos="3604"/>
              </w:tabs>
              <w:ind w:left="275" w:right="3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Соответствие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содержания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выводов </w:t>
            </w:r>
            <w:r>
              <w:rPr>
                <w:sz w:val="24"/>
                <w:szCs w:val="24"/>
              </w:rPr>
              <w:t>содержанию цели и задач, гипотезе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tabs>
                <w:tab w:val="left" w:pos="2661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Соответствуют,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гипотеза</w:t>
            </w:r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оценивается</w:t>
            </w:r>
            <w:r>
              <w:rPr>
                <w:spacing w:val="-2"/>
                <w:sz w:val="24"/>
                <w:szCs w:val="24"/>
              </w:rPr>
              <w:t>автором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498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Соответствуют</w:t>
            </w:r>
            <w:r>
              <w:rPr>
                <w:spacing w:val="-2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4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Несоответствуют,нет</w:t>
            </w:r>
            <w:r>
              <w:rPr>
                <w:spacing w:val="-2"/>
                <w:sz w:val="24"/>
                <w:szCs w:val="24"/>
              </w:rPr>
              <w:t>оценки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гипотезы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606"/>
        </w:trPr>
        <w:tc>
          <w:tcPr>
            <w:tcW w:w="4832" w:type="dxa"/>
            <w:vMerge w:val="restart"/>
          </w:tcPr>
          <w:p w:rsidR="00043B31" w:rsidRDefault="009417F9">
            <w:pPr>
              <w:pStyle w:val="TableParagraph"/>
              <w:tabs>
                <w:tab w:val="left" w:pos="2021"/>
                <w:tab w:val="left" w:pos="3201"/>
                <w:tab w:val="left" w:pos="3652"/>
              </w:tabs>
              <w:ind w:left="275" w:right="3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Конкретность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выводов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уровень обобщения</w:t>
            </w: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Выводыконкретны,построены</w:t>
            </w:r>
            <w:proofErr w:type="spellEnd"/>
            <w:r>
              <w:rPr>
                <w:sz w:val="24"/>
                <w:szCs w:val="24"/>
              </w:rPr>
              <w:t xml:space="preserve"> на обобщении результатов</w:t>
            </w:r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01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Выводы</w:t>
            </w:r>
            <w:r>
              <w:rPr>
                <w:spacing w:val="-2"/>
                <w:sz w:val="24"/>
                <w:szCs w:val="24"/>
              </w:rPr>
              <w:t>неполные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460"/>
        </w:trPr>
        <w:tc>
          <w:tcPr>
            <w:tcW w:w="48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043B31" w:rsidRDefault="009417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Выводовнет,</w:t>
            </w:r>
            <w:r>
              <w:rPr>
                <w:spacing w:val="-2"/>
                <w:sz w:val="24"/>
                <w:szCs w:val="24"/>
              </w:rPr>
              <w:t>неконкретны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0"/>
        </w:trPr>
        <w:tc>
          <w:tcPr>
            <w:tcW w:w="8495" w:type="dxa"/>
            <w:gridSpan w:val="2"/>
          </w:tcPr>
          <w:p w:rsidR="00043B31" w:rsidRDefault="009417F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Максимальный</w:t>
            </w:r>
            <w:r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71" w:type="dxa"/>
          </w:tcPr>
          <w:p w:rsidR="00043B31" w:rsidRDefault="009417F9">
            <w:pPr>
              <w:pStyle w:val="TableParagraph"/>
              <w:spacing w:line="268" w:lineRule="exact"/>
              <w:ind w:left="6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</w:tbl>
    <w:p w:rsidR="00043B31" w:rsidRDefault="00043B31">
      <w:pPr>
        <w:pStyle w:val="a4"/>
        <w:spacing w:before="17"/>
        <w:ind w:left="0"/>
        <w:jc w:val="left"/>
        <w:rPr>
          <w:b/>
        </w:rPr>
      </w:pPr>
    </w:p>
    <w:p w:rsidR="00043B31" w:rsidRDefault="009417F9">
      <w:pPr>
        <w:spacing w:after="4"/>
        <w:ind w:right="41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Шкалаоценкивыступленияпризащитеисследовательского</w:t>
      </w:r>
      <w:r>
        <w:rPr>
          <w:b/>
          <w:spacing w:val="-2"/>
          <w:sz w:val="24"/>
          <w:szCs w:val="24"/>
        </w:rPr>
        <w:t>проекта</w:t>
      </w:r>
      <w:proofErr w:type="spellEnd"/>
    </w:p>
    <w:tbl>
      <w:tblPr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33"/>
        <w:gridCol w:w="3632"/>
        <w:gridCol w:w="1309"/>
      </w:tblGrid>
      <w:tr w:rsidR="00043B31">
        <w:trPr>
          <w:trHeight w:val="299"/>
        </w:trPr>
        <w:tc>
          <w:tcPr>
            <w:tcW w:w="4933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3632" w:type="dxa"/>
          </w:tcPr>
          <w:p w:rsidR="00043B31" w:rsidRDefault="009417F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Градация</w:t>
            </w:r>
          </w:p>
        </w:tc>
        <w:tc>
          <w:tcPr>
            <w:tcW w:w="1309" w:type="dxa"/>
          </w:tcPr>
          <w:p w:rsidR="00043B31" w:rsidRDefault="009417F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Баллы</w:t>
            </w:r>
          </w:p>
        </w:tc>
      </w:tr>
      <w:tr w:rsidR="00043B31">
        <w:trPr>
          <w:trHeight w:val="367"/>
        </w:trPr>
        <w:tc>
          <w:tcPr>
            <w:tcW w:w="4933" w:type="dxa"/>
            <w:vMerge w:val="restart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3632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Соответствует</w:t>
            </w:r>
            <w:r>
              <w:rPr>
                <w:spacing w:val="-2"/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1309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640"/>
        </w:trPr>
        <w:tc>
          <w:tcPr>
            <w:tcW w:w="4933" w:type="dxa"/>
            <w:vMerge/>
            <w:tcBorders>
              <w:top w:val="nil"/>
              <w:bottom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tabs>
                <w:tab w:val="left" w:pos="1857"/>
                <w:tab w:val="left" w:pos="2363"/>
                <w:tab w:val="left" w:pos="2749"/>
              </w:tabs>
              <w:spacing w:before="68" w:line="270" w:lineRule="atLeast"/>
              <w:ind w:left="105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полном объеме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spacing w:before="80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103"/>
        </w:trPr>
        <w:tc>
          <w:tcPr>
            <w:tcW w:w="4933" w:type="dxa"/>
            <w:tcBorders>
              <w:top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  <w:right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470"/>
        </w:trPr>
        <w:tc>
          <w:tcPr>
            <w:tcW w:w="4933" w:type="dxa"/>
            <w:tcBorders>
              <w:top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043B31" w:rsidRDefault="009417F9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соответствуют</w:t>
            </w:r>
          </w:p>
        </w:tc>
        <w:tc>
          <w:tcPr>
            <w:tcW w:w="1309" w:type="dxa"/>
            <w:tcBorders>
              <w:top w:val="nil"/>
            </w:tcBorders>
          </w:tcPr>
          <w:p w:rsidR="00043B31" w:rsidRDefault="009417F9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67"/>
        </w:trPr>
        <w:tc>
          <w:tcPr>
            <w:tcW w:w="4933" w:type="dxa"/>
            <w:vMerge w:val="restart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2.Структурированность(организация)</w:t>
            </w:r>
          </w:p>
          <w:p w:rsidR="00043B31" w:rsidRDefault="009417F9">
            <w:pPr>
              <w:pStyle w:val="TableParagraph"/>
              <w:ind w:left="1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сообщения,котораяобеспечиваетпонимание</w:t>
            </w:r>
            <w:proofErr w:type="spellEnd"/>
            <w:r>
              <w:rPr>
                <w:sz w:val="24"/>
                <w:szCs w:val="24"/>
              </w:rPr>
              <w:t xml:space="preserve"> его содержания</w:t>
            </w:r>
          </w:p>
        </w:tc>
        <w:tc>
          <w:tcPr>
            <w:tcW w:w="3632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Структурировано,</w:t>
            </w:r>
            <w:r>
              <w:rPr>
                <w:spacing w:val="-2"/>
                <w:sz w:val="24"/>
                <w:szCs w:val="24"/>
              </w:rPr>
              <w:t>обеспечивает</w:t>
            </w:r>
            <w:proofErr w:type="spellEnd"/>
          </w:p>
        </w:tc>
        <w:tc>
          <w:tcPr>
            <w:tcW w:w="1309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89"/>
        </w:trPr>
        <w:tc>
          <w:tcPr>
            <w:tcW w:w="4933" w:type="dxa"/>
            <w:vMerge/>
            <w:tcBorders>
              <w:top w:val="nil"/>
              <w:bottom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spacing w:before="80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Частично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spacing w:before="80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103"/>
        </w:trPr>
        <w:tc>
          <w:tcPr>
            <w:tcW w:w="4933" w:type="dxa"/>
            <w:tcBorders>
              <w:top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  <w:right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564"/>
        </w:trPr>
        <w:tc>
          <w:tcPr>
            <w:tcW w:w="4933" w:type="dxa"/>
            <w:tcBorders>
              <w:top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043B31" w:rsidRDefault="009417F9">
            <w:pPr>
              <w:pStyle w:val="TableParagraph"/>
              <w:tabs>
                <w:tab w:val="left" w:pos="928"/>
                <w:tab w:val="left" w:pos="3282"/>
              </w:tabs>
              <w:spacing w:line="270" w:lineRule="atLeast"/>
              <w:ind w:left="105" w:right="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структурировано,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обеспечивает</w:t>
            </w:r>
          </w:p>
        </w:tc>
        <w:tc>
          <w:tcPr>
            <w:tcW w:w="1309" w:type="dxa"/>
            <w:tcBorders>
              <w:top w:val="nil"/>
            </w:tcBorders>
          </w:tcPr>
          <w:p w:rsidR="00043B31" w:rsidRDefault="009417F9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890"/>
        </w:trPr>
        <w:tc>
          <w:tcPr>
            <w:tcW w:w="4933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3.Культура</w:t>
            </w:r>
            <w:r>
              <w:rPr>
                <w:spacing w:val="-2"/>
                <w:sz w:val="24"/>
                <w:szCs w:val="24"/>
              </w:rPr>
              <w:t xml:space="preserve"> выступления</w:t>
            </w:r>
          </w:p>
        </w:tc>
        <w:tc>
          <w:tcPr>
            <w:tcW w:w="3632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5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Рассказ, обращѐнный к аудитории рассказ без обращения к тексту</w:t>
            </w:r>
          </w:p>
        </w:tc>
        <w:tc>
          <w:tcPr>
            <w:tcW w:w="1309" w:type="dxa"/>
            <w:tcBorders>
              <w:bottom w:val="nil"/>
            </w:tcBorders>
          </w:tcPr>
          <w:p w:rsidR="00043B31" w:rsidRDefault="009417F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611"/>
        </w:trPr>
        <w:tc>
          <w:tcPr>
            <w:tcW w:w="4933" w:type="dxa"/>
            <w:tcBorders>
              <w:top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spacing w:before="39" w:line="270" w:lineRule="atLeas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Рассказсчастымобращением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тексту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043B31" w:rsidRDefault="009417F9">
            <w:pPr>
              <w:pStyle w:val="TableParagraph"/>
              <w:spacing w:before="5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103"/>
        </w:trPr>
        <w:tc>
          <w:tcPr>
            <w:tcW w:w="4933" w:type="dxa"/>
            <w:tcBorders>
              <w:top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nil"/>
              <w:right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472"/>
        </w:trPr>
        <w:tc>
          <w:tcPr>
            <w:tcW w:w="4933" w:type="dxa"/>
            <w:tcBorders>
              <w:top w:val="nil"/>
            </w:tcBorders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043B31" w:rsidRDefault="009417F9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Чтениес</w:t>
            </w:r>
            <w:r>
              <w:rPr>
                <w:spacing w:val="-2"/>
                <w:sz w:val="24"/>
                <w:szCs w:val="24"/>
              </w:rPr>
              <w:t>листа</w:t>
            </w:r>
            <w:proofErr w:type="spellEnd"/>
          </w:p>
        </w:tc>
        <w:tc>
          <w:tcPr>
            <w:tcW w:w="1309" w:type="dxa"/>
            <w:tcBorders>
              <w:top w:val="nil"/>
            </w:tcBorders>
          </w:tcPr>
          <w:p w:rsidR="00043B31" w:rsidRDefault="009417F9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043B31" w:rsidRDefault="00043B31">
      <w:pPr>
        <w:jc w:val="center"/>
        <w:rPr>
          <w:sz w:val="24"/>
          <w:szCs w:val="24"/>
        </w:rPr>
        <w:sectPr w:rsidR="00043B31">
          <w:type w:val="continuous"/>
          <w:pgSz w:w="11910" w:h="16840"/>
          <w:pgMar w:top="1100" w:right="320" w:bottom="995" w:left="1160" w:header="720" w:footer="720" w:gutter="0"/>
          <w:cols w:space="720"/>
        </w:sect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32"/>
        <w:gridCol w:w="1499"/>
        <w:gridCol w:w="1412"/>
        <w:gridCol w:w="518"/>
        <w:gridCol w:w="1916"/>
        <w:gridCol w:w="612"/>
      </w:tblGrid>
      <w:tr w:rsidR="00043B31">
        <w:trPr>
          <w:trHeight w:val="623"/>
        </w:trPr>
        <w:tc>
          <w:tcPr>
            <w:tcW w:w="4931" w:type="dxa"/>
            <w:gridSpan w:val="2"/>
            <w:vMerge w:val="restart"/>
          </w:tcPr>
          <w:p w:rsidR="00043B31" w:rsidRDefault="009417F9">
            <w:pPr>
              <w:pStyle w:val="TableParagraph"/>
              <w:spacing w:before="8"/>
              <w:ind w:left="134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Доступность сообщения о содержании проекта, его целях, задачах, методах и </w:t>
            </w:r>
            <w:r>
              <w:rPr>
                <w:spacing w:val="-2"/>
                <w:sz w:val="24"/>
                <w:szCs w:val="24"/>
              </w:rPr>
              <w:t>результатах</w:t>
            </w:r>
          </w:p>
        </w:tc>
        <w:tc>
          <w:tcPr>
            <w:tcW w:w="1412" w:type="dxa"/>
          </w:tcPr>
          <w:p w:rsidR="00043B31" w:rsidRDefault="009417F9">
            <w:pPr>
              <w:pStyle w:val="TableParagraph"/>
              <w:spacing w:before="8"/>
              <w:ind w:left="107" w:right="3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Доступно вопросов</w:t>
            </w:r>
          </w:p>
        </w:tc>
        <w:tc>
          <w:tcPr>
            <w:tcW w:w="518" w:type="dxa"/>
          </w:tcPr>
          <w:p w:rsidR="00043B31" w:rsidRDefault="009417F9">
            <w:pPr>
              <w:pStyle w:val="TableParagraph"/>
              <w:spacing w:before="8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без</w:t>
            </w:r>
          </w:p>
        </w:tc>
        <w:tc>
          <w:tcPr>
            <w:tcW w:w="1916" w:type="dxa"/>
          </w:tcPr>
          <w:p w:rsidR="00043B31" w:rsidRDefault="00001B7F">
            <w:pPr>
              <w:pStyle w:val="TableParagraph"/>
              <w:spacing w:before="8"/>
              <w:ind w:right="3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3" o:spid="_x0000_s1051" style="position:absolute;left:0;text-align:left;margin-left:84.8pt;margin-top:.8pt;width:.75pt;height:27.6pt;z-index:-251664384;mso-position-horizontal-relative:text;mso-position-vertical-relative:text" coordsize="9525,350520203" o:gfxdata="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UQK69cAAAAIAQAADwAAAAAAAAABACAAAAAiAAAAZHJzL2Rvd25yZXYueG1sUEsBAhQAFAAA&#10;AAgAh07iQDGE5I5iAgAA/QUAAA4AAAAAAAAAAQAgAAAAJgEAAGRycy9lMm9Eb2MueG1sUEsFBgAA&#10;AAAGAAYAWQEAAPoFAAAAAA==&#10;">
                  <v:shape id="Graphic 4" o:spid="_x0000_s1026" style="position:absolute;width:9525;height:350520" coordsize="9525,350520" o:spt="100" o:gfxdata="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Tq7r4A&#10;AADaAAAADwAAAAAAAAABACAAAAAiAAAAZHJzL2Rvd25yZXYueG1sUEsBAhQAFAAAAAgAh07iQDMv&#10;BZ47AAAAOQAAABAAAAAAAAAAAQAgAAAADQEAAGRycy9zaGFwZXhtbC54bWxQSwUGAAAAAAYABgBb&#10;AQAAtwMAAAAA&#10;" adj="0,,0" path="m9143,l,,,350520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уточняющих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666"/>
        </w:trPr>
        <w:tc>
          <w:tcPr>
            <w:tcW w:w="4931" w:type="dxa"/>
            <w:gridSpan w:val="2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43B31" w:rsidRDefault="009417F9">
            <w:pPr>
              <w:pStyle w:val="TableParagraph"/>
              <w:spacing w:before="52"/>
              <w:ind w:left="107" w:right="2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Доступно вопросами</w:t>
            </w:r>
          </w:p>
        </w:tc>
        <w:tc>
          <w:tcPr>
            <w:tcW w:w="518" w:type="dxa"/>
          </w:tcPr>
          <w:p w:rsidR="00043B31" w:rsidRDefault="009417F9">
            <w:pPr>
              <w:pStyle w:val="TableParagraph"/>
              <w:spacing w:before="52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916" w:type="dxa"/>
          </w:tcPr>
          <w:p w:rsidR="00043B31" w:rsidRDefault="00001B7F">
            <w:pPr>
              <w:pStyle w:val="TableParagraph"/>
              <w:spacing w:before="52"/>
              <w:ind w:right="3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5" o:spid="_x0000_s1049" style="position:absolute;left:0;text-align:left;margin-left:84.8pt;margin-top:2.35pt;width:.75pt;height:28.25pt;z-index:-251663360;mso-position-horizontal-relative:text;mso-position-vertical-relative:text" coordsize="9525,358775203" o:gfxdata="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Q7pZ32AAAAAgBAAAPAAAAAAAAAAEAIAAAACIAAABkcnMv&#10;ZG93bnJldi54bWxQSwECFAAUAAAACACHTuJACx8VRXUCAABOBgAADgAAAAAAAAABACAAAAAnAQAA&#10;ZHJzL2Uyb0RvYy54bWxQSwUGAAAAAAYABgBZAQAADgYAAAAA&#10;">
                  <v:shape id="Graphic 6" o:spid="_x0000_s1050" style="position:absolute;width:9525;height:358775" coordsize="9525,358775" o:spt="100" o:gfxdata="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SUVO5AAAA2gAA&#10;AA8AAAAAAAAAAQAgAAAAIgAAAGRycy9kb3ducmV2LnhtbFBLAQIUABQAAAAIAIdO4kAzLwWeOwAA&#10;ADkAAAAQAAAAAAAAAAEAIAAAAAgBAABkcnMvc2hhcGV4bWwueG1sUEsFBgAAAAAGAAYAWwEAALID&#10;AAAAAA==&#10;" adj="0,,0" path="m9131,l,,,7569,,358394r9131,l9131,7620,9131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уточняющими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52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618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43B31" w:rsidRDefault="009417F9">
            <w:pPr>
              <w:pStyle w:val="TableParagraph"/>
              <w:spacing w:before="46" w:line="270" w:lineRule="atLeas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Недоступно вопросами</w:t>
            </w:r>
          </w:p>
        </w:tc>
        <w:tc>
          <w:tcPr>
            <w:tcW w:w="518" w:type="dxa"/>
          </w:tcPr>
          <w:p w:rsidR="00043B31" w:rsidRDefault="009417F9">
            <w:pPr>
              <w:pStyle w:val="TableParagraph"/>
              <w:spacing w:before="51"/>
              <w:ind w:left="3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916" w:type="dxa"/>
          </w:tcPr>
          <w:p w:rsidR="00043B31" w:rsidRDefault="009417F9">
            <w:pPr>
              <w:pStyle w:val="TableParagraph"/>
              <w:spacing w:before="51"/>
              <w:ind w:right="322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уточняющими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51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75"/>
        </w:trPr>
        <w:tc>
          <w:tcPr>
            <w:tcW w:w="4931" w:type="dxa"/>
            <w:gridSpan w:val="2"/>
            <w:vMerge w:val="restart"/>
          </w:tcPr>
          <w:p w:rsidR="00043B31" w:rsidRDefault="009417F9">
            <w:pPr>
              <w:pStyle w:val="TableParagraph"/>
              <w:spacing w:before="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5.Целесообразностьнаглядностииуровень еѐ использования</w:t>
            </w: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7" o:spid="_x0000_s1047" style="position:absolute;left:0;text-align:left;margin-left:181.3pt;margin-top:.8pt;width:.75pt;height:16.7pt;z-index:-251662336;mso-position-horizontal-relative:text;mso-position-vertical-relative:text" coordsize="9525,212090203" o:gfxdata="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L1ArNgAAAAIAQAADwAAAAAAAAABACAAAAAiAAAAZHJzL2Rvd25yZXYueG1sUEsB&#10;AhQAFAAAAAgAh07iQGoSGWBnAgAA/QUAAA4AAAAAAAAAAQAgAAAAJwEAAGRycy9lMm9Eb2MueG1s&#10;UEsFBgAAAAAGAAYAWQEAAAAGAAAAAA==&#10;">
                  <v:shape id="Graphic 8" o:spid="_x0000_s1048" style="position:absolute;width:9525;height:212090" coordsize="9525,212090" o:spt="100" o:gfxdata="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jJ8ugAAANoA&#10;AAAPAAAAAAAAAAEAIAAAACIAAABkcnMvZG93bnJldi54bWxQSwECFAAUAAAACACHTuJAMy8FnjsA&#10;AAA5AAAAEAAAAAAAAAABACAAAAAJAQAAZHJzL3NoYXBleG1sLnhtbFBLBQYAAAAABgAGAFsBAACz&#10;AwAAAAA=&#10;" adj="0,,0" path="m9143,l,,,211835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Целесообразна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31"/>
        </w:trPr>
        <w:tc>
          <w:tcPr>
            <w:tcW w:w="4931" w:type="dxa"/>
            <w:gridSpan w:val="2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9" o:spid="_x0000_s1045" style="position:absolute;left:0;text-align:left;margin-left:181.3pt;margin-top:3.9pt;width:.75pt;height:25.6pt;z-index:-251661312;mso-position-horizontal-relative:text;mso-position-vertical-relative:text" coordsize="9525,325120203" o:gfxdata="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273phNkAAAAIAQAADwAAAAAAAAABACAAAAAi&#10;AAAAZHJzL2Rvd25yZXYueG1sUEsBAhQAFAAAAAgAh07iQGLd8fR7AgAAUQYAAA4AAAAAAAAAAQAg&#10;AAAAKAEAAGRycy9lMm9Eb2MueG1sUEsFBgAAAAAGAAYAWQEAABUGAAAAAA==&#10;">
                  <v:shape id="Graphic 10" o:spid="_x0000_s1046" style="position:absolute;top:12;width:9525;height:325120" coordsize="9525,325120" o:spt="100" o:gfxdata="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1ZzYe/&#10;AAAA2wAAAA8AAAAAAAAAAQAgAAAAIgAAAGRycy9kb3ducmV2LnhtbFBLAQIUABQAAAAIAIdO4kAz&#10;LwWeOwAAADkAAAAQAAAAAAAAAAEAIAAAAA4BAABkcnMvc2hhcGV4bWwueG1sUEsFBgAAAAAGAAYA&#10;WwEAALgDAAAAAA==&#10;" adj="0,,0" path="m9131,l,,,7607,,324599r9131,l9131,7607,9131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Частично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0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641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165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Нецелесообразна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165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73"/>
        </w:trPr>
        <w:tc>
          <w:tcPr>
            <w:tcW w:w="3432" w:type="dxa"/>
            <w:vMerge w:val="restart"/>
          </w:tcPr>
          <w:p w:rsidR="00043B31" w:rsidRDefault="009417F9">
            <w:pPr>
              <w:pStyle w:val="TableParagraph"/>
              <w:tabs>
                <w:tab w:val="left" w:pos="604"/>
                <w:tab w:val="left" w:pos="2189"/>
              </w:tabs>
              <w:spacing w:before="8"/>
              <w:ind w:left="134" w:right="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временного </w:t>
            </w:r>
            <w:r>
              <w:rPr>
                <w:sz w:val="24"/>
                <w:szCs w:val="24"/>
              </w:rPr>
              <w:t>сообщения (не более 7 минут)</w:t>
            </w:r>
          </w:p>
        </w:tc>
        <w:tc>
          <w:tcPr>
            <w:tcW w:w="1499" w:type="dxa"/>
            <w:vMerge w:val="restart"/>
          </w:tcPr>
          <w:p w:rsidR="00043B31" w:rsidRDefault="009417F9">
            <w:pPr>
              <w:pStyle w:val="TableParagraph"/>
              <w:spacing w:before="8"/>
              <w:ind w:left="2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11" o:spid="_x0000_s1043" style="position:absolute;left:0;text-align:left;margin-left:181.3pt;margin-top:.8pt;width:.75pt;height:16.6pt;z-index:-251660288;mso-position-horizontal-relative:text;mso-position-vertical-relative:text" coordsize="9525,210820203" o:gfxdata="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m4bA2AAAAAgBAAAPAAAAAAAAAAEAIAAAACIAAABkcnMvZG93bnJldi54bWxQSwEC&#10;FAAUAAAACACHTuJAWTMKkGYCAAABBgAADgAAAAAAAAABACAAAAAnAQAAZHJzL2Uyb0RvYy54bWxQ&#10;SwUGAAAAAAYABgBZAQAA/wUAAAAA&#10;">
                  <v:shape id="Graphic 12" o:spid="_x0000_s1044" style="position:absolute;width:9525;height:210820" coordsize="9525,210820" o:spt="100" o:gfxdata="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/PUbgAAADbAAAA&#10;DwAAAAAAAAABACAAAAAiAAAAZHJzL2Rvd25yZXYueG1sUEsBAhQAFAAAAAgAh07iQDMvBZ47AAAA&#10;OQAAABAAAAAAAAAAAQAgAAAABwEAAGRycy9zaGFwZXhtbC54bWxQSwUGAAAAAAYABgBbAQAAsQMA&#10;AAAA&#10;" adj="0,,0" path="m9143,l,,,210311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30"/>
        </w:trPr>
        <w:tc>
          <w:tcPr>
            <w:tcW w:w="3432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7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13" o:spid="_x0000_s1041" style="position:absolute;left:0;text-align:left;margin-left:181.3pt;margin-top:3.85pt;width:.75pt;height:25.7pt;z-index:-251659264;mso-position-horizontal-relative:text;mso-position-vertical-relative:text" coordsize="9525,326390203" o:gfxdata="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SvG3/ZAAAACAEAAA8AAAAAAAAAAQAgAAAAIgAAAGRycy9k&#10;b3ducmV2LnhtbFBLAQIUABQAAAAIAIdO4kCkOEfgcwIAAFIGAAAOAAAAAAAAAAEAIAAAACgBAABk&#10;cnMvZTJvRG9jLnhtbFBLBQYAAAAABgAGAFkBAAANBgAAAAA=&#10;">
                  <v:shape id="Graphic 14" o:spid="_x0000_s1042" style="position:absolute;width:9525;height:326390" coordsize="9525,326390" o:spt="100" o:gfxdata="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zLGLsAAADb&#10;AAAADwAAAAAAAAABACAAAAAiAAAAZHJzL2Rvd25yZXYueG1sUEsBAhQAFAAAAAgAh07iQDMvBZ47&#10;AAAAOQAAABAAAAAAAAAAAQAgAAAACgEAAGRycy9zaGFwZXhtbC54bWxQSwUGAAAAAAYABgBbAQAA&#10;tAMAAAAA&#10;" adj="0,,0" path="m9131,l,,,7620,,326136r9131,l9131,7620,9131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z w:val="24"/>
                <w:szCs w:val="24"/>
              </w:rPr>
              <w:t>Превышен(неболее2</w:t>
            </w:r>
            <w:r w:rsidR="009417F9">
              <w:rPr>
                <w:spacing w:val="-2"/>
                <w:sz w:val="24"/>
                <w:szCs w:val="24"/>
              </w:rPr>
              <w:t>минут)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79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639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16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Превышен(более2</w:t>
            </w:r>
            <w:r>
              <w:rPr>
                <w:spacing w:val="-2"/>
                <w:sz w:val="24"/>
                <w:szCs w:val="24"/>
              </w:rPr>
              <w:t>минут)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165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75"/>
        </w:trPr>
        <w:tc>
          <w:tcPr>
            <w:tcW w:w="3432" w:type="dxa"/>
          </w:tcPr>
          <w:p w:rsidR="00043B31" w:rsidRDefault="009417F9">
            <w:pPr>
              <w:pStyle w:val="TableParagraph"/>
              <w:tabs>
                <w:tab w:val="left" w:pos="635"/>
                <w:tab w:val="left" w:pos="1882"/>
                <w:tab w:val="left" w:pos="2333"/>
              </w:tabs>
              <w:spacing w:before="4" w:line="270" w:lineRule="atLeast"/>
              <w:ind w:left="134" w:right="2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Чѐткость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полнота </w:t>
            </w:r>
            <w:r>
              <w:rPr>
                <w:sz w:val="24"/>
                <w:szCs w:val="24"/>
              </w:rPr>
              <w:t>дополнительные вопросы по</w:t>
            </w:r>
          </w:p>
        </w:tc>
        <w:tc>
          <w:tcPr>
            <w:tcW w:w="1499" w:type="dxa"/>
          </w:tcPr>
          <w:p w:rsidR="00043B31" w:rsidRDefault="009417F9">
            <w:pPr>
              <w:pStyle w:val="TableParagraph"/>
              <w:tabs>
                <w:tab w:val="left" w:pos="1153"/>
              </w:tabs>
              <w:spacing w:before="8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Всеответычѐткие,</w:t>
            </w:r>
            <w:r>
              <w:rPr>
                <w:spacing w:val="-2"/>
                <w:sz w:val="24"/>
                <w:szCs w:val="24"/>
              </w:rPr>
              <w:t xml:space="preserve"> полные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622"/>
        </w:trPr>
        <w:tc>
          <w:tcPr>
            <w:tcW w:w="4931" w:type="dxa"/>
            <w:gridSpan w:val="2"/>
          </w:tcPr>
          <w:p w:rsidR="00043B31" w:rsidRDefault="009417F9">
            <w:pPr>
              <w:pStyle w:val="TableParagraph"/>
              <w:spacing w:before="8"/>
              <w:ind w:left="1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существу</w:t>
            </w:r>
            <w:r>
              <w:rPr>
                <w:spacing w:val="-2"/>
                <w:sz w:val="24"/>
                <w:szCs w:val="24"/>
              </w:rPr>
              <w:t>сообщения</w:t>
            </w:r>
            <w:proofErr w:type="spellEnd"/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15" o:spid="_x0000_s1039" style="position:absolute;left:0;text-align:left;margin-left:181.3pt;margin-top:.8pt;width:.75pt;height:27.6pt;z-index:-251658240;mso-position-horizontal-relative:text;mso-position-vertical-relative:text" coordsize="9525,350520203" o:gfxdata="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eh1/NgAAAAIAQAADwAAAAAAAAABACAAAAAiAAAAZHJzL2Rvd25yZXYueG1sUEsBAhQA&#10;FAAAAAgAh07iQKbJ1l9kAgAAAQYAAA4AAAAAAAAAAQAgAAAAJwEAAGRycy9lMm9Eb2MueG1sUEsF&#10;BgAAAAAGAAYAWQEAAP0FAAAAAA==&#10;">
                  <v:shape id="Graphic 16" o:spid="_x0000_s1040" style="position:absolute;width:9525;height:350520" coordsize="9525,350520" o:spt="100" o:gfxdata="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/ry28AAAA&#10;2wAAAA8AAAAAAAAAAQAgAAAAIgAAAGRycy9kb3ducmV2LnhtbFBLAQIUABQAAAAIAIdO4kAzLwWe&#10;OwAAADkAAAAQAAAAAAAAAAEAIAAAAAsBAABkcnMvc2hhcGV4bWwueG1sUEsFBgAAAAAGAAYAWwEA&#10;ALUDAAAAAA==&#10;" adj="0,,0" path="m9143,l,,,350520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proofErr w:type="spellStart"/>
            <w:r w:rsidR="009417F9">
              <w:rPr>
                <w:sz w:val="24"/>
                <w:szCs w:val="24"/>
              </w:rPr>
              <w:t>Ненавсевопросыестьчеткие</w:t>
            </w:r>
            <w:proofErr w:type="spellEnd"/>
            <w:r w:rsidR="009417F9">
              <w:rPr>
                <w:sz w:val="24"/>
                <w:szCs w:val="24"/>
              </w:rPr>
              <w:t xml:space="preserve"> </w:t>
            </w:r>
            <w:r w:rsidR="009417F9">
              <w:rPr>
                <w:spacing w:val="-2"/>
                <w:sz w:val="24"/>
                <w:szCs w:val="24"/>
              </w:rPr>
              <w:t>ответы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27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5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Всеответы</w:t>
            </w:r>
            <w:r>
              <w:rPr>
                <w:spacing w:val="-2"/>
                <w:sz w:val="24"/>
                <w:szCs w:val="24"/>
              </w:rPr>
              <w:t>неполные</w:t>
            </w:r>
            <w:proofErr w:type="spellEnd"/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51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75"/>
        </w:trPr>
        <w:tc>
          <w:tcPr>
            <w:tcW w:w="4931" w:type="dxa"/>
            <w:gridSpan w:val="2"/>
            <w:vMerge w:val="restart"/>
          </w:tcPr>
          <w:p w:rsidR="00043B31" w:rsidRDefault="009417F9">
            <w:pPr>
              <w:pStyle w:val="TableParagraph"/>
              <w:spacing w:before="8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8.Владениеспециальнойтерминологиейпо теме проекта, использованной в сообщении</w:t>
            </w: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17" o:spid="_x0000_s1037" style="position:absolute;left:0;text-align:left;margin-left:181.3pt;margin-top:.8pt;width:.75pt;height:16.6pt;z-index:-251657216;mso-position-horizontal-relative:text;mso-position-vertical-relative:text" coordsize="9525,210820203" o:gfxdata="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5uGwNgAAAAIAQAADwAAAAAAAAABACAAAAAiAAAAZHJzL2Rvd25yZXYueG1sUEsB&#10;AhQAFAAAAAgAh07iQDMkMf1nAgAAAQYAAA4AAAAAAAAAAQAgAAAAJwEAAGRycy9lMm9Eb2MueG1s&#10;UEsFBgAAAAAGAAYAWQEAAAAGAAAAAA==&#10;">
                  <v:shape id="Graphic 18" o:spid="_x0000_s1038" style="position:absolute;width:9525;height:210820" coordsize="9525,210820" o:spt="100" o:gfxdata="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Cf4u7sAAADb&#10;AAAADwAAAAAAAAABACAAAAAiAAAAZHJzL2Rvd25yZXYueG1sUEsBAhQAFAAAAAgAh07iQDMvBZ47&#10;AAAAOQAAABAAAAAAAAAAAQAgAAAACgEAAGRycy9zaGFwZXhtbC54bWxQSwUGAAAAAAYABgBbAQAA&#10;tAMAAAAA&#10;" adj="0,,0" path="m9143,l,,,210312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proofErr w:type="spellStart"/>
            <w:r w:rsidR="009417F9">
              <w:rPr>
                <w:sz w:val="24"/>
                <w:szCs w:val="24"/>
              </w:rPr>
              <w:t>Владеет</w:t>
            </w:r>
            <w:r w:rsidR="009417F9">
              <w:rPr>
                <w:spacing w:val="-2"/>
                <w:sz w:val="24"/>
                <w:szCs w:val="24"/>
              </w:rPr>
              <w:t>свободно</w:t>
            </w:r>
            <w:proofErr w:type="spellEnd"/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31"/>
        </w:trPr>
        <w:tc>
          <w:tcPr>
            <w:tcW w:w="4931" w:type="dxa"/>
            <w:gridSpan w:val="2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19" o:spid="_x0000_s1035" style="position:absolute;left:0;text-align:left;margin-left:181.3pt;margin-top:3.8pt;width:.75pt;height:25.7pt;z-index:-251656192;mso-position-horizontal-relative:text;mso-position-vertical-relative:text" coordsize="9525,326390203" o:gfxdata="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fuJPdkAAAAI&#10;AQAADwAAAAAAAAABACAAAAAiAAAAZHJzL2Rvd25yZXYueG1sUEsBAhQAFAAAAAgAh07iQHy1W7+N&#10;AgAAAAcAAA4AAAAAAAAAAQAgAAAAKAEAAGRycy9lMm9Eb2MueG1sUEsFBgAAAAAGAAYAWQEAACcG&#10;AAAAAA==&#10;">
                  <v:shape id="Graphic 20" o:spid="_x0000_s1036" style="position:absolute;width:9525;height:326390" coordsize="9525,326390" o:spt="100" o:gfxdata="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0E7MugAAANsA&#10;AAAPAAAAAAAAAAEAIAAAACIAAABkcnMvZG93bnJldi54bWxQSwECFAAUAAAACACHTuJAMy8FnjsA&#10;AAA5AAAAEAAAAAAAAAABACAAAAAJAQAAZHJzL3NoYXBleG1sLnhtbFBLBQYAAAAABgAGAFsBAACz&#10;AwAAAAA=&#10;" adj="0,,0" path="m9131,7632l,7632,,326136r9131,l9131,7632xem9131,l,,,7620r9131,l9131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Частично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0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638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16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владеет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165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75"/>
        </w:trPr>
        <w:tc>
          <w:tcPr>
            <w:tcW w:w="4931" w:type="dxa"/>
            <w:gridSpan w:val="2"/>
            <w:vMerge w:val="restart"/>
          </w:tcPr>
          <w:p w:rsidR="00043B31" w:rsidRDefault="009417F9">
            <w:pPr>
              <w:pStyle w:val="TableParagraph"/>
              <w:spacing w:before="9"/>
              <w:ind w:left="134"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Культура дискуссии – умение понять собеседника и аргументировано ответить на его вопросы</w:t>
            </w: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21" o:spid="_x0000_s1033" style="position:absolute;left:0;text-align:left;margin-left:181.3pt;margin-top:.8pt;width:.75pt;height:16.75pt;z-index:-251655168;mso-position-horizontal-relative:text;mso-position-vertical-relative:text" coordsize="9525,212725203" o:gfxdata="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8PaJ72AAAAAgBAAAPAAAAAAAAAAEAIAAAACIAAABkcnMvZG93bnJldi54bWxQSwEC&#10;FAAUAAAACACHTuJAuvxLomYCAAABBgAADgAAAAAAAAABACAAAAAnAQAAZHJzL2Uyb0RvYy54bWxQ&#10;SwUGAAAAAAYABgBZAQAA/wUAAAAA&#10;">
                  <v:shape id="Graphic 22" o:spid="_x0000_s1034" style="position:absolute;width:9525;height:212725" coordsize="9525,212725" o:spt="100" o:gfxdata="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0klu8AAAA&#10;2wAAAA8AAAAAAAAAAQAgAAAAIgAAAGRycy9kb3ducmV2LnhtbFBLAQIUABQAAAAIAIdO4kAzLwWe&#10;OwAAADkAAAAQAAAAAAAAAAEAIAAAAAsBAABkcnMvc2hhcGV4bWwueG1sUEsFBgAAAAAGAAYAWwEA&#10;ALUDAAAAAA==&#10;" adj="0,,0" path="m9143,l,,,212140r9143,l9143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proofErr w:type="spellStart"/>
            <w:r w:rsidR="009417F9">
              <w:rPr>
                <w:sz w:val="24"/>
                <w:szCs w:val="24"/>
              </w:rPr>
              <w:t>Умеетвести</w:t>
            </w:r>
            <w:proofErr w:type="spellEnd"/>
            <w:r w:rsidR="009417F9">
              <w:rPr>
                <w:spacing w:val="-2"/>
                <w:sz w:val="24"/>
                <w:szCs w:val="24"/>
              </w:rPr>
              <w:t xml:space="preserve"> дискуссию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9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84"/>
        </w:trPr>
        <w:tc>
          <w:tcPr>
            <w:tcW w:w="4931" w:type="dxa"/>
            <w:gridSpan w:val="2"/>
            <w:vMerge/>
            <w:tcBorders>
              <w:top w:val="nil"/>
            </w:tcBorders>
          </w:tcPr>
          <w:p w:rsidR="00043B31" w:rsidRDefault="00043B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001B7F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Group 23" o:spid="_x0000_s1031" style="position:absolute;left:0;text-align:left;margin-left:181.3pt;margin-top:3.9pt;width:.75pt;height:25.6pt;z-index:-251654144;mso-position-horizontal-relative:text;mso-position-vertical-relative:text" coordsize="9525,325120203" o:gfxdata="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273phNkAAAAI&#10;AQAADwAAAAAAAAABACAAAAAiAAAAZHJzL2Rvd25yZXYueG1sUEsBAhQAFAAAAAgAh07iQOzTYrON&#10;AgAAAAcAAA4AAAAAAAAAAQAgAAAAKAEAAGRycy9lMm9Eb2MueG1sUEsFBgAAAAAGAAYAWQEAACcG&#10;AAAAAA==&#10;">
                  <v:shape id="Graphic 24" o:spid="_x0000_s1032" style="position:absolute;width:9525;height:325120" coordsize="9525,325120" o:spt="100" o:gfxdata="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HTjk&#10;wAAAANsAAAAPAAAAAAAAAAEAIAAAACIAAABkcnMvZG93bnJldi54bWxQSwECFAAUAAAACACHTuJA&#10;My8FnjsAAAA5AAAAEAAAAAAAAAABACAAAAAPAQAAZHJzL3NoYXBleG1sLnhtbFBLBQYAAAAABgAG&#10;AFsBAAC5AwAAAAA=&#10;" adj="0,,0" path="m9131,7632l,7632,,324612r9131,l9131,7632xem9131,l,,,7620r9131,l9131,xe" fillcolor="black" stroked="f">
                    <v:stroke joinstyle="round"/>
                    <v:formulas/>
                    <v:path o:connecttype="segments"/>
                    <v:textbox inset="0,0,0,0"/>
                  </v:shape>
                </v:group>
              </w:pict>
            </w:r>
            <w:r w:rsidR="009417F9">
              <w:rPr>
                <w:spacing w:val="-2"/>
                <w:sz w:val="24"/>
                <w:szCs w:val="24"/>
              </w:rPr>
              <w:t>Частично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0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679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tabs>
                <w:tab w:val="left" w:pos="678"/>
                <w:tab w:val="left" w:pos="1618"/>
              </w:tabs>
              <w:spacing w:before="108" w:line="270" w:lineRule="atLeast"/>
              <w:ind w:left="107" w:right="3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может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аргументированно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ответить оппоненту</w:t>
            </w:r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112"/>
              <w:ind w:left="3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314"/>
        </w:trPr>
        <w:tc>
          <w:tcPr>
            <w:tcW w:w="4931" w:type="dxa"/>
            <w:gridSpan w:val="2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6" w:type="dxa"/>
            <w:gridSpan w:val="3"/>
          </w:tcPr>
          <w:p w:rsidR="00043B31" w:rsidRDefault="009417F9">
            <w:pPr>
              <w:pStyle w:val="TableParagraph"/>
              <w:spacing w:before="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Максимальный</w:t>
            </w:r>
            <w:r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612" w:type="dxa"/>
          </w:tcPr>
          <w:p w:rsidR="00043B31" w:rsidRDefault="009417F9">
            <w:pPr>
              <w:pStyle w:val="TableParagraph"/>
              <w:spacing w:before="8"/>
              <w:ind w:left="3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</w:tr>
    </w:tbl>
    <w:p w:rsidR="00043B31" w:rsidRDefault="00043B31">
      <w:pPr>
        <w:pStyle w:val="a4"/>
        <w:spacing w:before="34"/>
        <w:ind w:left="0"/>
        <w:jc w:val="left"/>
        <w:rPr>
          <w:b/>
        </w:rPr>
      </w:pPr>
    </w:p>
    <w:p w:rsidR="00043B31" w:rsidRDefault="00001B7F">
      <w:pPr>
        <w:spacing w:before="1"/>
        <w:ind w:right="415"/>
        <w:jc w:val="center"/>
        <w:rPr>
          <w:b/>
          <w:sz w:val="24"/>
          <w:szCs w:val="24"/>
        </w:rPr>
      </w:pPr>
      <w:r w:rsidRPr="00001B7F">
        <w:rPr>
          <w:sz w:val="24"/>
          <w:szCs w:val="24"/>
        </w:rPr>
        <w:pict>
          <v:group id="Group 25" o:spid="_x0000_s1027" style="position:absolute;left:0;text-align:left;margin-left:79.3pt;margin-top:-525.55pt;width:494.4pt;height:512pt;z-index:-251653120;mso-position-horizontal-relative:page" coordsize="6278880" o:gfxdata="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">
            <v:shape id="Graphic 26" o:spid="_x0000_s1030" style="position:absolute;width:6278880;height:2886075" coordsize="6278880,2886075" o:spt="100" o:gfxdata="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KVxnvQAA&#10;ANsAAAAPAAAAAAAAAAEAIAAAACIAAABkcnMvZG93bnJldi54bWxQSwECFAAUAAAACACHTuJAMy8F&#10;njsAAAA5AAAAEAAAAAAAAAABACAAAAAMAQAAZHJzL3NoYXBleG1sLnhtbFBLBQYAAAAABgAGAFsB&#10;AAC2AwAAAAA=&#10;" adj="0,,0" path="m9144,2812110r-9144,l,2885567r9144,l9144,2812110xem3141548,2812110r-9144,l3132404,2885567r9144,l3141548,2812110xem5438470,l3141548,r-9093,l3132404,9144r,2185670l9144,2194814r,-973836l3132404,1220978r,-9144l9144,1211834r,-348996l9144,9144r3123260,l3132404,,9144,,,,,2812034r9144,l9144,2493518r,-73152l9144,2210054r,-6096l3132404,2203958r,6096l3132404,2420366r,73152l3132404,2812034r9144,l3141548,2493518r,-73152l3141548,2210054r,-6096l5438470,2203958r,-9144l3141548,2194814r,-292608l3141548,1220978r2296922,l5438470,1211834r-2296922,l3141548,862838r,-853694l5438470,9144r,-9144xem5447728,2877959r-9131,l5438597,2885567r9131,l5447728,2877959xem5447728,1894598r-9131,l5438597,1902206r,292608l5438597,2210054r9131,l5447728,2194814r,-292608l5447728,1894598xem5447728,855218r-9131,l5438597,862838r,348996l5438597,1227074r9131,l5447728,1211834r,-348996l5447728,855218xem5447728,r-9131,l5438597,9144r,6096l5447728,15240r,-6096l5447728,xem6278575,r-9093,l5447741,r,9144l6269431,9144r,6096l6269431,365760r,846074l5447741,1211834r,9144l6269431,1220978r,6096l6269431,2194814r-821690,l5447741,2203958r821690,l6269431,2210054r,210312l6269431,2493518r,318516l6278575,2812034r,-2802890l6278575,xe" fillcolor="black" stroked="f">
              <v:stroke joinstyle="round"/>
              <v:formulas/>
              <v:path o:connecttype="segments"/>
              <v:textbox inset="0,0,0,0"/>
            </v:shape>
            <v:shape id="Graphic 27" o:spid="_x0000_s1029" style="position:absolute;top:2812109;width:6278880;height:2741295" coordsize="6278880,2741295" o:spt="100" o:gfxdata="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RZV+8AAAA&#10;2wAAAA8AAAAAAAAAAQAgAAAAIgAAAGRycy9kb3ducmV2LnhtbFBLAQIUABQAAAAIAIdO4kAzLwWe&#10;OwAAADkAAAAQAAAAAAAAAAEAIAAAAAsBAABkcnMvc2hhcGV4bWwueG1sUEsFBgAAAAAGAAYAWwEA&#10;ALUDAAAAAA==&#10;" adj="0,,0" path="m5438470,2440228r-2296922,l3141548,2149144r,-73152l3141548,1757489r-9144,l3132404,2075992r,73152l3132404,2440228r-3123260,l9144,2149144r,-73152l9144,1757489r-9144,l,2075992r,73152l,2740710r9144,l9144,2667558r,-212090l9144,2449372r3123260,l3132404,2455418r,212140l3132404,2740710r9144,l3141548,2667558r,-212090l3141548,2449372r2296922,l5438470,2440228xem5438470,363016r-2296922,l3141548,73469r-9144,l3132404,363016r-3123260,l9144,73469,,73469,,363016r,15240l,728776r9144,l9144,378256r,-6096l3132404,372160r,1086612l9144,1458772r,-291084l9144,1094536r,-350520l9144,737920r3123260,l3132404,728776r-3123260,l,728789,,1757476r9144,l9144,1684324r,-210312l9144,1467916r3123260,l3132404,1474012r,210312l3132404,1757476r9144,l3141548,1684324r,-210312l3141548,1467916r2296922,l5438470,1458772r-2296922,l3141548,1167688r,-73152l3141548,744016r,-6096l5438470,737920r,-9144l3141548,728776r-9093,13l3141548,728776r,-350520l3141548,372160r2296922,l5438470,363016xem5447728,2141537r-9131,l5438597,2149144r,291084l5438597,2455468r9131,l5447728,2440228r,-291084l5447728,2141537xem5447728,1160068r-9131,l5438597,1167688r,291084l5438597,1474012r9131,l5447728,1458772r,-291084l5447728,1160068xem5447728,728789r-9131,l5438597,744016r9131,l5447728,728789xem5447728,73469r-9131,l5438597,363016r,15240l5438597,728776r9131,l5447728,378256r,-15240l5447728,73469xem5447728,65849r-9131,l5438597,73456r9131,l5447728,65849xem6278575,1757489r-9144,l6269431,2075992r,73152l6269431,2440228r-821690,l5447741,2449372r821690,l6269431,2455418r,212140l6278575,2667558r,-212090l6278575,2440228r,-291084l6278575,2075992r,-318503xem6278575,73469r-9144,l6269431,363016r-821690,l5447741,372160r821690,l6269431,378256r,350520l5447741,728776r,9144l6269431,737920r,6096l6269431,1094536r,73152l6269431,1458772r-821690,l5447741,1467916r821690,l6269431,1474012r,210312l6269431,1757476r9144,l6278575,728789r-9093,l6278575,728776r,-350520l6278575,363016r,-289547xem6278575,r-9144,l6269431,73456r9144,l6278575,xe" fillcolor="black" stroked="f">
              <v:stroke joinstyle="round"/>
              <v:formulas/>
              <v:path o:connecttype="segments"/>
              <v:textbox inset="0,0,0,0"/>
            </v:shape>
            <v:shape id="Graphic 28" o:spid="_x0000_s1028" style="position:absolute;top:5479668;width:6278880;height:1022985" coordsize="6278880,1022985" o:spt="100" o:gfxdata="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v6uMLUAAADbAAAADwAA&#10;AAAAAAABACAAAAAiAAAAZHJzL2Rvd25yZXYueG1sUEsBAhQAFAAAAAgAh07iQDMvBZ47AAAAOQAA&#10;ABAAAAAAAAAAAQAgAAAABAEAAGRycy9zaGFwZXhtbC54bWxQSwUGAAAAAAYABgBbAQAArgMAAAAA&#10;" adj="0,,0" path="m9144,390156r-9144,l,463296,,813816r9144,l9144,463296r,-73140xem9144,73164l,73164,,390144r9144,l9144,73164xem3141548,390156r-9144,l3132404,463296r,350520l3141548,813816r,-350520l3141548,390156xem3141548,73164r-9144,l3132404,390144r9144,l3141548,73164xem3141548,r-9144,l3132404,73152r9144,l3141548,xem5438470,813828r,l,813828r,15228l,1013460r,9144l9144,1022604r3118688,l3136976,1022604r2301494,l5438470,1013460r-2301443,l3127832,1013460r-3118688,l9144,829056r,-6096l3132404,822960r9144,l3150692,822960r2287778,l5438470,813828xem5447728,813828r-9131,l5438597,829056r,184404l5438597,1022604r9131,l5447728,1013460r,-184404l5447728,813828xem5447728,455688r-9131,l5438597,463296r,350520l5447728,813816r,-350520l5447728,455688xem6278575,813828r-9093,l5447741,813828r,9132l6269431,822960r,6096l6269431,1013460r-821690,l5447741,1022604r821690,l6278575,1022604r,-9144l6278575,829056r,-15228xem6278575,390156r-9144,l6269431,463296r,350520l6278575,813816r,-350520l6278575,390156xem6278575,73164r-9144,l6269431,390144r9144,l6278575,73164xem6278575,r-9144,l6269431,73152r9144,l6278575,xe" fillcolor="black" stroked="f">
              <v:stroke joinstyle="round"/>
              <v:formulas/>
              <v:path o:connecttype="segments"/>
              <v:textbox inset="0,0,0,0"/>
            </v:shape>
            <w10:wrap anchorx="page"/>
          </v:group>
        </w:pict>
      </w:r>
      <w:proofErr w:type="spellStart"/>
      <w:r w:rsidR="009417F9">
        <w:rPr>
          <w:b/>
          <w:sz w:val="24"/>
          <w:szCs w:val="24"/>
        </w:rPr>
        <w:t>Критерииоценкисодержания</w:t>
      </w:r>
      <w:r w:rsidR="009417F9">
        <w:rPr>
          <w:b/>
          <w:spacing w:val="-2"/>
          <w:sz w:val="24"/>
          <w:szCs w:val="24"/>
        </w:rPr>
        <w:t>проекта</w:t>
      </w:r>
      <w:proofErr w:type="spellEnd"/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15"/>
        <w:gridCol w:w="955"/>
      </w:tblGrid>
      <w:tr w:rsidR="00043B31">
        <w:trPr>
          <w:trHeight w:val="282"/>
        </w:trPr>
        <w:tc>
          <w:tcPr>
            <w:tcW w:w="8915" w:type="dxa"/>
            <w:shd w:val="clear" w:color="auto" w:fill="BEBEBE"/>
          </w:tcPr>
          <w:p w:rsidR="00043B31" w:rsidRDefault="009417F9">
            <w:pPr>
              <w:pStyle w:val="TableParagraph"/>
              <w:spacing w:line="263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Критерий1.Постановкацели</w:t>
            </w:r>
            <w:r>
              <w:rPr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955" w:type="dxa"/>
            <w:shd w:val="clear" w:color="auto" w:fill="BEBEBE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4"/>
        </w:trPr>
        <w:tc>
          <w:tcPr>
            <w:tcW w:w="8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сформулирована</w:t>
            </w:r>
          </w:p>
        </w:tc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89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Цельсформулирована,ноне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обоснована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2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2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Цельясносформулированаиобоснованавобщих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чертах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297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1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Цельопределена,ясносформулированаичетко</w:t>
            </w:r>
            <w:r>
              <w:rPr>
                <w:spacing w:val="-2"/>
                <w:sz w:val="24"/>
                <w:szCs w:val="24"/>
              </w:rPr>
              <w:t>обоснована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1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89"/>
        </w:trPr>
        <w:tc>
          <w:tcPr>
            <w:tcW w:w="98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Критерий2.Планированиепутейдостиженияцели</w:t>
            </w: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043B31">
        <w:trPr>
          <w:trHeight w:val="294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Пландостиженияцели</w:t>
            </w:r>
            <w:r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2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Планимеется,нонеобеспечиваетдостиженияпоставленной</w:t>
            </w:r>
            <w:r>
              <w:rPr>
                <w:spacing w:val="-4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4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Краткийплансостоитизосновныхэтапов</w:t>
            </w:r>
            <w:r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294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Развернутыйплан,включаетосновныеипромежуточные</w:t>
            </w:r>
            <w:r>
              <w:rPr>
                <w:spacing w:val="-2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87"/>
        </w:trPr>
        <w:tc>
          <w:tcPr>
            <w:tcW w:w="98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67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Критерий3.Глубинараскрытиятемыпроекта,знание</w:t>
            </w:r>
            <w:r>
              <w:rPr>
                <w:spacing w:val="-2"/>
                <w:sz w:val="24"/>
                <w:szCs w:val="24"/>
              </w:rPr>
              <w:t>предмета</w:t>
            </w:r>
          </w:p>
        </w:tc>
      </w:tr>
      <w:tr w:rsidR="00043B31">
        <w:trPr>
          <w:trHeight w:val="294"/>
        </w:trPr>
        <w:tc>
          <w:tcPr>
            <w:tcW w:w="8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Темапроектане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раскрыта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043B31" w:rsidRDefault="00043B31">
      <w:pPr>
        <w:spacing w:line="270" w:lineRule="exact"/>
        <w:jc w:val="right"/>
        <w:rPr>
          <w:sz w:val="24"/>
          <w:szCs w:val="24"/>
        </w:rPr>
        <w:sectPr w:rsidR="00043B31">
          <w:type w:val="continuous"/>
          <w:pgSz w:w="11910" w:h="16840"/>
          <w:pgMar w:top="1100" w:right="320" w:bottom="1105" w:left="1160" w:header="720" w:footer="720" w:gutter="0"/>
          <w:cols w:space="720"/>
        </w:sectPr>
      </w:pPr>
    </w:p>
    <w:tbl>
      <w:tblPr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28"/>
        <w:gridCol w:w="487"/>
        <w:gridCol w:w="956"/>
      </w:tblGrid>
      <w:tr w:rsidR="00043B31">
        <w:trPr>
          <w:trHeight w:val="296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2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Темапроектараскрыта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фрагментарно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2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2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Темапроектараскрыта,авторпоказалзнаниетемыврамках</w:t>
            </w:r>
            <w:proofErr w:type="spellEnd"/>
            <w:r>
              <w:rPr>
                <w:sz w:val="24"/>
                <w:szCs w:val="24"/>
              </w:rPr>
              <w:t xml:space="preserve"> школьной</w:t>
            </w:r>
            <w:r>
              <w:rPr>
                <w:spacing w:val="-2"/>
                <w:sz w:val="24"/>
                <w:szCs w:val="24"/>
              </w:rPr>
              <w:t xml:space="preserve"> программы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Темапроектараскрытаисчерпывающе,авторпродемонстрировалглубокие</w:t>
            </w:r>
            <w:r>
              <w:rPr>
                <w:spacing w:val="-2"/>
                <w:sz w:val="24"/>
                <w:szCs w:val="24"/>
              </w:rPr>
              <w:t>знания,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выходящиезарамкишкольной</w:t>
            </w:r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553"/>
        </w:trPr>
        <w:tc>
          <w:tcPr>
            <w:tcW w:w="8428" w:type="dxa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tabs>
                <w:tab w:val="left" w:pos="1395"/>
                <w:tab w:val="left" w:pos="1822"/>
                <w:tab w:val="left" w:pos="3452"/>
                <w:tab w:val="left" w:pos="4886"/>
                <w:tab w:val="left" w:pos="6491"/>
              </w:tabs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Критерий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Разнообразие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источников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информации,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целесообразность</w:t>
            </w:r>
          </w:p>
          <w:p w:rsidR="00043B31" w:rsidRDefault="009417F9">
            <w:pPr>
              <w:pStyle w:val="TableParagraph"/>
              <w:spacing w:line="264" w:lineRule="exac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использования</w:t>
            </w:r>
          </w:p>
        </w:tc>
        <w:tc>
          <w:tcPr>
            <w:tcW w:w="487" w:type="dxa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70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BEBEBE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7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Использовананеподходящая</w:t>
            </w:r>
            <w:r>
              <w:rPr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2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Большаячастьпредставленнойинформациинеотноситсяктеме</w:t>
            </w:r>
            <w:r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3"/>
        </w:trPr>
        <w:tc>
          <w:tcPr>
            <w:tcW w:w="8428" w:type="dxa"/>
            <w:tcBorders>
              <w:right w:val="nil"/>
            </w:tcBorders>
          </w:tcPr>
          <w:p w:rsidR="00043B31" w:rsidRDefault="009417F9">
            <w:pPr>
              <w:pStyle w:val="TableParagraph"/>
              <w:tabs>
                <w:tab w:val="left" w:pos="1153"/>
                <w:tab w:val="left" w:pos="2446"/>
                <w:tab w:val="left" w:pos="4438"/>
                <w:tab w:val="left" w:pos="5378"/>
                <w:tab w:val="left" w:pos="6961"/>
              </w:tabs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содержит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незначительный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подходящей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ограниченногочислаоднотипных</w:t>
            </w:r>
            <w:r>
              <w:rPr>
                <w:spacing w:val="-2"/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487" w:type="dxa"/>
            <w:tcBorders>
              <w:left w:val="nil"/>
            </w:tcBorders>
          </w:tcPr>
          <w:p w:rsidR="00043B31" w:rsidRDefault="009417F9">
            <w:pPr>
              <w:pStyle w:val="TableParagraph"/>
              <w:spacing w:line="270" w:lineRule="exact"/>
              <w:ind w:left="5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29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Работасодержитдостаточнополнуюинформациюизразнообразных</w:t>
            </w:r>
            <w:r>
              <w:rPr>
                <w:spacing w:val="-2"/>
                <w:sz w:val="24"/>
                <w:szCs w:val="24"/>
              </w:rPr>
              <w:t>источников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553"/>
        </w:trPr>
        <w:tc>
          <w:tcPr>
            <w:tcW w:w="987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Критерий5.Соответствиевыбранныхспособовработыцелями</w:t>
            </w:r>
            <w:r>
              <w:rPr>
                <w:spacing w:val="-2"/>
                <w:sz w:val="24"/>
                <w:szCs w:val="24"/>
              </w:rPr>
              <w:t>содержанию</w:t>
            </w:r>
          </w:p>
          <w:p w:rsidR="00043B31" w:rsidRDefault="009417F9">
            <w:pPr>
              <w:pStyle w:val="TableParagraph"/>
              <w:spacing w:line="264" w:lineRule="exac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043B31">
        <w:trPr>
          <w:trHeight w:val="29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Заявленныевпроектецели</w:t>
            </w:r>
            <w:proofErr w:type="spellEnd"/>
            <w:r>
              <w:rPr>
                <w:sz w:val="24"/>
                <w:szCs w:val="24"/>
              </w:rPr>
              <w:t xml:space="preserve"> не</w:t>
            </w:r>
            <w:r>
              <w:rPr>
                <w:spacing w:val="-2"/>
                <w:sz w:val="24"/>
                <w:szCs w:val="24"/>
              </w:rPr>
              <w:t xml:space="preserve"> достигнуты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Значительнаячастьиспользуемыхспособовработынесоответствуеттемеи</w:t>
            </w:r>
            <w:r>
              <w:rPr>
                <w:spacing w:val="-4"/>
                <w:sz w:val="24"/>
                <w:szCs w:val="24"/>
              </w:rPr>
              <w:t>цели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3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Используемыеспособыработысоответствуеттемеицелипроекта,но</w:t>
            </w:r>
            <w:r>
              <w:rPr>
                <w:spacing w:val="-2"/>
                <w:sz w:val="24"/>
                <w:szCs w:val="24"/>
              </w:rPr>
              <w:t>являются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недостаточными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Способыработыдостаточныииспользуютсяуместноиэффективно,цели</w:t>
            </w:r>
            <w:r>
              <w:rPr>
                <w:spacing w:val="-2"/>
                <w:sz w:val="24"/>
                <w:szCs w:val="24"/>
              </w:rPr>
              <w:t>проекта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достигнуты</w:t>
            </w:r>
          </w:p>
        </w:tc>
        <w:tc>
          <w:tcPr>
            <w:tcW w:w="956" w:type="dxa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89"/>
        </w:trPr>
        <w:tc>
          <w:tcPr>
            <w:tcW w:w="987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7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Критерий6.Личнаязаинтересованностьавтора,творческийподходк</w:t>
            </w:r>
            <w:r>
              <w:rPr>
                <w:spacing w:val="-2"/>
                <w:sz w:val="24"/>
                <w:szCs w:val="24"/>
              </w:rPr>
              <w:t xml:space="preserve"> работе</w:t>
            </w:r>
          </w:p>
        </w:tc>
      </w:tr>
      <w:tr w:rsidR="00043B31">
        <w:trPr>
          <w:trHeight w:val="29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Работашаблонная,показывающаяформальноеотношение</w:t>
            </w:r>
            <w:r>
              <w:rPr>
                <w:spacing w:val="-2"/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68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829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самостоятельная, демонстрирующая серьезную заинтересованность автора, предпринятапопыткапредставитьличныйвзгляднатемупроекта,</w:t>
            </w:r>
            <w:r>
              <w:rPr>
                <w:spacing w:val="-2"/>
                <w:sz w:val="24"/>
                <w:szCs w:val="24"/>
              </w:rPr>
              <w:t>применены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элементы</w:t>
            </w:r>
            <w:r>
              <w:rPr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Работаотличаетсятворческимподходом,собственныморигинальным</w:t>
            </w:r>
            <w:r>
              <w:rPr>
                <w:spacing w:val="-2"/>
                <w:sz w:val="24"/>
                <w:szCs w:val="24"/>
              </w:rPr>
              <w:t>отношением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авторакидее</w:t>
            </w:r>
            <w:r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80"/>
        </w:trPr>
        <w:tc>
          <w:tcPr>
            <w:tcW w:w="987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Критерий7.Анализходаработы,выводыи</w:t>
            </w:r>
            <w:r>
              <w:rPr>
                <w:spacing w:val="-2"/>
                <w:sz w:val="24"/>
                <w:szCs w:val="24"/>
              </w:rPr>
              <w:t xml:space="preserve"> перспективы</w:t>
            </w:r>
          </w:p>
        </w:tc>
      </w:tr>
      <w:tr w:rsidR="00043B31">
        <w:trPr>
          <w:trHeight w:val="29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Непредпринятыпопыткипроанализироватьходирезультаты</w:t>
            </w:r>
            <w:r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2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Анализзамененкраткимописаниемходаипорядка</w:t>
            </w:r>
            <w:r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2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Представленобзорработыподостижениюцелей,заявленных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проекте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Представленанализситуации,складывающийсявходеработы,сделаны</w:t>
            </w:r>
            <w:r>
              <w:rPr>
                <w:spacing w:val="-2"/>
                <w:sz w:val="24"/>
                <w:szCs w:val="24"/>
              </w:rPr>
              <w:t>выводы,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намечены</w:t>
            </w:r>
            <w:r>
              <w:rPr>
                <w:spacing w:val="-2"/>
                <w:sz w:val="24"/>
                <w:szCs w:val="24"/>
              </w:rPr>
              <w:t>перспективы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87"/>
        </w:trPr>
        <w:tc>
          <w:tcPr>
            <w:tcW w:w="987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:rsidR="00043B31" w:rsidRDefault="009417F9">
            <w:pPr>
              <w:pStyle w:val="TableParagraph"/>
              <w:spacing w:line="267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Критерий8.Соответствиетребованиямоформленияписьменной</w:t>
            </w:r>
            <w:r>
              <w:rPr>
                <w:spacing w:val="-2"/>
                <w:sz w:val="24"/>
                <w:szCs w:val="24"/>
              </w:rPr>
              <w:t>части</w:t>
            </w:r>
          </w:p>
        </w:tc>
      </w:tr>
      <w:tr w:rsidR="00043B31">
        <w:trPr>
          <w:trHeight w:val="294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Письменнаячастьпроекта</w:t>
            </w:r>
            <w:r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68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Вписьменнойчастиработыотсутствуетустановленныеправиламипорядокичеткая структура, допущены серьезные ошибки в оформлении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830"/>
        </w:trPr>
        <w:tc>
          <w:tcPr>
            <w:tcW w:w="8915" w:type="dxa"/>
            <w:gridSpan w:val="2"/>
          </w:tcPr>
          <w:p w:rsidR="00043B31" w:rsidRDefault="009417F9">
            <w:pPr>
              <w:pStyle w:val="TableParagraph"/>
              <w:tabs>
                <w:tab w:val="left" w:pos="1522"/>
                <w:tab w:val="left" w:pos="2560"/>
                <w:tab w:val="left" w:pos="3014"/>
                <w:tab w:val="left" w:pos="5114"/>
                <w:tab w:val="left" w:pos="6423"/>
                <w:tab w:val="left" w:pos="7713"/>
              </w:tabs>
              <w:ind w:left="141" w:right="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Предпринятыпопыткиоформитьработувсоответствиисустановленными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правилами,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придать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соответствующую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структуру,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допущены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некоторые</w:t>
            </w:r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нарушения</w:t>
            </w:r>
          </w:p>
        </w:tc>
        <w:tc>
          <w:tcPr>
            <w:tcW w:w="956" w:type="dxa"/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8915" w:type="dxa"/>
            <w:gridSpan w:val="2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Работаотличаетсячеткимиграмотнымоформлениемвточномсоответствии</w:t>
            </w:r>
            <w:r>
              <w:rPr>
                <w:spacing w:val="-10"/>
                <w:sz w:val="24"/>
                <w:szCs w:val="24"/>
              </w:rPr>
              <w:t>с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установленными</w:t>
            </w:r>
            <w:r>
              <w:rPr>
                <w:spacing w:val="-2"/>
                <w:sz w:val="24"/>
                <w:szCs w:val="24"/>
              </w:rPr>
              <w:t>требованиями</w:t>
            </w:r>
            <w:proofErr w:type="spellEnd"/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:rsidR="00043B31" w:rsidRDefault="009417F9">
            <w:pPr>
              <w:pStyle w:val="TableParagraph"/>
              <w:spacing w:line="270" w:lineRule="exact"/>
              <w:ind w:right="91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321"/>
        </w:trPr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3B31" w:rsidRDefault="009417F9">
            <w:pPr>
              <w:pStyle w:val="TableParagraph"/>
              <w:spacing w:before="37" w:line="264" w:lineRule="exact"/>
              <w:ind w:left="1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Максимальный</w:t>
            </w:r>
            <w:r>
              <w:rPr>
                <w:spacing w:val="-4"/>
                <w:sz w:val="24"/>
                <w:szCs w:val="24"/>
              </w:rPr>
              <w:t>балл</w:t>
            </w:r>
            <w:proofErr w:type="spellEnd"/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3B31" w:rsidRDefault="009417F9">
            <w:pPr>
              <w:pStyle w:val="TableParagraph"/>
              <w:spacing w:line="270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</w:tr>
    </w:tbl>
    <w:p w:rsidR="00043B31" w:rsidRDefault="00043B31">
      <w:pPr>
        <w:pStyle w:val="a4"/>
        <w:spacing w:before="25"/>
        <w:ind w:left="0"/>
        <w:jc w:val="left"/>
        <w:rPr>
          <w:b/>
        </w:rPr>
      </w:pPr>
    </w:p>
    <w:p w:rsidR="00043B31" w:rsidRDefault="009417F9">
      <w:pPr>
        <w:spacing w:after="3"/>
        <w:ind w:left="114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Критерииоценкизащиты</w:t>
      </w:r>
      <w:r>
        <w:rPr>
          <w:b/>
          <w:spacing w:val="-2"/>
          <w:sz w:val="24"/>
          <w:szCs w:val="24"/>
        </w:rPr>
        <w:t>проекта</w:t>
      </w:r>
      <w:proofErr w:type="spellEnd"/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46"/>
        <w:gridCol w:w="1016"/>
      </w:tblGrid>
      <w:tr w:rsidR="00043B31">
        <w:trPr>
          <w:trHeight w:val="282"/>
        </w:trPr>
        <w:tc>
          <w:tcPr>
            <w:tcW w:w="9146" w:type="dxa"/>
            <w:shd w:val="clear" w:color="auto" w:fill="BEBEBE"/>
          </w:tcPr>
          <w:p w:rsidR="00043B31" w:rsidRDefault="009417F9">
            <w:pPr>
              <w:pStyle w:val="TableParagraph"/>
              <w:spacing w:line="263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Критерий1.Качествопроведенной</w:t>
            </w:r>
            <w:r>
              <w:rPr>
                <w:spacing w:val="-2"/>
                <w:sz w:val="24"/>
                <w:szCs w:val="24"/>
              </w:rPr>
              <w:t>презентации</w:t>
            </w:r>
          </w:p>
        </w:tc>
        <w:tc>
          <w:tcPr>
            <w:tcW w:w="1016" w:type="dxa"/>
            <w:shd w:val="clear" w:color="auto" w:fill="BEBEBE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Презентацияне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проведена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043B31" w:rsidRDefault="00043B31">
      <w:pPr>
        <w:spacing w:line="270" w:lineRule="exact"/>
        <w:rPr>
          <w:sz w:val="24"/>
          <w:szCs w:val="24"/>
        </w:rPr>
        <w:sectPr w:rsidR="00043B31">
          <w:type w:val="continuous"/>
          <w:pgSz w:w="11910" w:h="16840"/>
          <w:pgMar w:top="1100" w:right="320" w:bottom="1229" w:left="116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46"/>
        <w:gridCol w:w="1016"/>
      </w:tblGrid>
      <w:tr w:rsidR="00043B31">
        <w:trPr>
          <w:trHeight w:val="297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3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Авторчитаетслиста,неуложилсяв</w:t>
            </w:r>
            <w:r>
              <w:rPr>
                <w:spacing w:val="-2"/>
                <w:sz w:val="24"/>
                <w:szCs w:val="24"/>
              </w:rPr>
              <w:t>регламент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3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0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Авторчастообращаетсякзаписям,уложилсяв</w:t>
            </w:r>
            <w:r>
              <w:rPr>
                <w:spacing w:val="-2"/>
                <w:sz w:val="24"/>
                <w:szCs w:val="24"/>
              </w:rPr>
              <w:t>регламент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1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Авторсвободноизлагаетсообщение,обращаетсякзаписямизредка,уложился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043B31" w:rsidRDefault="009417F9">
            <w:pPr>
              <w:pStyle w:val="TableParagraph"/>
              <w:spacing w:line="264" w:lineRule="exact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регламент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1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90"/>
        </w:trPr>
        <w:tc>
          <w:tcPr>
            <w:tcW w:w="9146" w:type="dxa"/>
            <w:shd w:val="clear" w:color="auto" w:fill="BEBEBE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Критерий2.Речь</w:t>
            </w:r>
            <w:r>
              <w:rPr>
                <w:spacing w:val="-2"/>
                <w:sz w:val="24"/>
                <w:szCs w:val="24"/>
              </w:rPr>
              <w:t>выступающего</w:t>
            </w:r>
          </w:p>
        </w:tc>
        <w:tc>
          <w:tcPr>
            <w:tcW w:w="1016" w:type="dxa"/>
            <w:shd w:val="clear" w:color="auto" w:fill="BEBEBE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7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Изложениенепоследовательнои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нелогичность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2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Последовательностьилогичность</w:t>
            </w:r>
            <w:r>
              <w:rPr>
                <w:spacing w:val="-2"/>
                <w:sz w:val="24"/>
                <w:szCs w:val="24"/>
              </w:rPr>
              <w:t>нарушаются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2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Изложениепоследовательноилогично,новоспринимается</w:t>
            </w:r>
            <w:r>
              <w:rPr>
                <w:spacing w:val="-2"/>
                <w:sz w:val="24"/>
                <w:szCs w:val="24"/>
              </w:rPr>
              <w:t>сложно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Изложениепоследовательноилогично,доступнодляширокой</w:t>
            </w:r>
            <w:r>
              <w:rPr>
                <w:spacing w:val="-2"/>
                <w:sz w:val="24"/>
                <w:szCs w:val="24"/>
              </w:rPr>
              <w:t>аудитории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87"/>
        </w:trPr>
        <w:tc>
          <w:tcPr>
            <w:tcW w:w="9146" w:type="dxa"/>
            <w:shd w:val="clear" w:color="auto" w:fill="BEBEBE"/>
          </w:tcPr>
          <w:p w:rsidR="00043B31" w:rsidRDefault="009417F9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Критерий3.Ответына</w:t>
            </w:r>
            <w:r>
              <w:rPr>
                <w:spacing w:val="-2"/>
                <w:sz w:val="24"/>
                <w:szCs w:val="24"/>
              </w:rPr>
              <w:t xml:space="preserve"> вопросы</w:t>
            </w:r>
          </w:p>
        </w:tc>
        <w:tc>
          <w:tcPr>
            <w:tcW w:w="1016" w:type="dxa"/>
            <w:shd w:val="clear" w:color="auto" w:fill="BEBEBE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553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Ответынапоставленныевопросыотсутствуютилинесоответствуют</w:t>
            </w:r>
            <w:r>
              <w:rPr>
                <w:spacing w:val="-2"/>
                <w:sz w:val="24"/>
                <w:szCs w:val="24"/>
              </w:rPr>
              <w:t>содержанию</w:t>
            </w:r>
          </w:p>
          <w:p w:rsidR="00043B31" w:rsidRDefault="009417F9">
            <w:pPr>
              <w:pStyle w:val="TableParagraph"/>
              <w:spacing w:line="264" w:lineRule="exact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292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Ответынавопросынеразвернутые,</w:t>
            </w:r>
            <w:r>
              <w:rPr>
                <w:spacing w:val="-2"/>
                <w:sz w:val="24"/>
                <w:szCs w:val="24"/>
              </w:rPr>
              <w:t>неаргументированные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0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Ответынавопросыразвернутые,аргументированные,входятзарамки</w:t>
            </w:r>
            <w:r>
              <w:rPr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297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Ответынавопросыразвернутые,аргументированные,врамках</w:t>
            </w:r>
            <w:r>
              <w:rPr>
                <w:spacing w:val="-2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95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1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Критерий4.Качествокомпьютерной </w:t>
            </w:r>
            <w:r>
              <w:rPr>
                <w:spacing w:val="-2"/>
                <w:sz w:val="24"/>
                <w:szCs w:val="24"/>
              </w:rPr>
              <w:t>презентации</w:t>
            </w:r>
          </w:p>
        </w:tc>
        <w:tc>
          <w:tcPr>
            <w:tcW w:w="1016" w:type="dxa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Презентация</w:t>
            </w:r>
            <w:r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3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Презентацияповторяеттекствыступления,перегруженаинформацией,</w:t>
            </w:r>
            <w:r>
              <w:rPr>
                <w:spacing w:val="-2"/>
                <w:sz w:val="24"/>
                <w:szCs w:val="24"/>
              </w:rPr>
              <w:t>затрудняет</w:t>
            </w:r>
          </w:p>
          <w:p w:rsidR="00043B31" w:rsidRDefault="009417F9">
            <w:pPr>
              <w:pStyle w:val="TableParagraph"/>
              <w:spacing w:line="264" w:lineRule="exact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55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Презентациядополняеттекствыступления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ноперегруженаинформацией,</w:t>
            </w:r>
            <w:r>
              <w:rPr>
                <w:spacing w:val="-2"/>
                <w:sz w:val="24"/>
                <w:szCs w:val="24"/>
              </w:rPr>
              <w:t>затрудняет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3"/>
        </w:trPr>
        <w:tc>
          <w:tcPr>
            <w:tcW w:w="9146" w:type="dxa"/>
          </w:tcPr>
          <w:p w:rsidR="00043B31" w:rsidRDefault="009417F9">
            <w:pPr>
              <w:pStyle w:val="TableParagraph"/>
              <w:tabs>
                <w:tab w:val="left" w:pos="1711"/>
                <w:tab w:val="left" w:pos="3033"/>
                <w:tab w:val="left" w:pos="3840"/>
                <w:tab w:val="left" w:pos="5492"/>
                <w:tab w:val="left" w:pos="5991"/>
                <w:tab w:val="left" w:pos="7559"/>
              </w:tabs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дополняет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выступления,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перегружена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информацией,</w:t>
            </w:r>
          </w:p>
          <w:p w:rsidR="00043B31" w:rsidRDefault="009417F9">
            <w:pPr>
              <w:pStyle w:val="TableParagraph"/>
              <w:spacing w:line="264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оптимальнадля</w:t>
            </w:r>
            <w:r>
              <w:rPr>
                <w:spacing w:val="-2"/>
                <w:sz w:val="24"/>
                <w:szCs w:val="24"/>
              </w:rPr>
              <w:t>восприятия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>
              <w:rPr>
                <w:color w:val="44536A"/>
                <w:sz w:val="24"/>
                <w:szCs w:val="24"/>
              </w:rPr>
              <w:t>Критерий5.Качество</w:t>
            </w:r>
            <w:r>
              <w:rPr>
                <w:color w:val="44536A"/>
                <w:spacing w:val="-2"/>
                <w:sz w:val="24"/>
                <w:szCs w:val="24"/>
              </w:rPr>
              <w:t xml:space="preserve"> презентации</w:t>
            </w:r>
          </w:p>
        </w:tc>
        <w:tc>
          <w:tcPr>
            <w:tcW w:w="1016" w:type="dxa"/>
          </w:tcPr>
          <w:p w:rsidR="00043B31" w:rsidRDefault="00043B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Проектныйпродукт</w:t>
            </w:r>
            <w:r>
              <w:rPr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043B31">
        <w:trPr>
          <w:trHeight w:val="55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Проектныйпродуктнесоответствуеттребованиям</w:t>
            </w:r>
            <w:r>
              <w:rPr>
                <w:spacing w:val="-2"/>
                <w:sz w:val="24"/>
                <w:szCs w:val="24"/>
              </w:rPr>
              <w:t>качества</w:t>
            </w:r>
            <w:proofErr w:type="spellEnd"/>
          </w:p>
          <w:p w:rsidR="00043B31" w:rsidRDefault="009417F9">
            <w:pPr>
              <w:pStyle w:val="TableParagraph"/>
              <w:spacing w:line="264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эстетичен,удобенвиспользовании,соответствуетзаявленным</w:t>
            </w:r>
            <w:r>
              <w:rPr>
                <w:spacing w:val="-2"/>
                <w:sz w:val="24"/>
                <w:szCs w:val="24"/>
              </w:rPr>
              <w:t>целям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Проектныйпродуктнеполностьюсоответствуеттребованиям</w:t>
            </w:r>
            <w:r>
              <w:rPr>
                <w:spacing w:val="-2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043B31">
        <w:trPr>
          <w:trHeight w:val="55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1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Проектныйпродуктполностьюсоответствуеттребованиямкачества</w:t>
            </w:r>
            <w:r>
              <w:rPr>
                <w:spacing w:val="-2"/>
                <w:sz w:val="24"/>
                <w:szCs w:val="24"/>
              </w:rPr>
              <w:t>(эстетичен,</w:t>
            </w:r>
          </w:p>
          <w:p w:rsidR="00043B31" w:rsidRDefault="009417F9">
            <w:pPr>
              <w:pStyle w:val="TableParagraph"/>
              <w:spacing w:line="264" w:lineRule="exact"/>
              <w:ind w:left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удобенвиспользовании,соответствуетзаявленным</w:t>
            </w:r>
            <w:r>
              <w:rPr>
                <w:spacing w:val="-2"/>
                <w:sz w:val="24"/>
                <w:szCs w:val="24"/>
              </w:rPr>
              <w:t>целям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1" w:lineRule="exact"/>
              <w:ind w:left="2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043B31">
        <w:trPr>
          <w:trHeight w:val="294"/>
        </w:trPr>
        <w:tc>
          <w:tcPr>
            <w:tcW w:w="9146" w:type="dxa"/>
          </w:tcPr>
          <w:p w:rsidR="00043B31" w:rsidRDefault="009417F9">
            <w:pPr>
              <w:pStyle w:val="TableParagraph"/>
              <w:spacing w:line="270" w:lineRule="exact"/>
              <w:ind w:left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Максимальный</w:t>
            </w:r>
            <w:r>
              <w:rPr>
                <w:spacing w:val="-4"/>
                <w:sz w:val="24"/>
                <w:szCs w:val="24"/>
              </w:rPr>
              <w:t>балл</w:t>
            </w:r>
            <w:proofErr w:type="spellEnd"/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1016" w:type="dxa"/>
          </w:tcPr>
          <w:p w:rsidR="00043B31" w:rsidRDefault="009417F9">
            <w:pPr>
              <w:pStyle w:val="TableParagraph"/>
              <w:spacing w:line="270" w:lineRule="exact"/>
              <w:ind w:left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</w:tr>
    </w:tbl>
    <w:p w:rsidR="00043B31" w:rsidRDefault="00043B31">
      <w:pPr>
        <w:pStyle w:val="a4"/>
        <w:spacing w:before="17"/>
        <w:ind w:left="0"/>
        <w:jc w:val="left"/>
        <w:rPr>
          <w:b/>
        </w:rPr>
      </w:pPr>
    </w:p>
    <w:p w:rsidR="00043B31" w:rsidRDefault="009417F9">
      <w:pPr>
        <w:pStyle w:val="a4"/>
        <w:spacing w:after="8"/>
        <w:jc w:val="left"/>
      </w:pPr>
      <w:proofErr w:type="spellStart"/>
      <w:r>
        <w:t>Таблицапереводасуммыбалловоценкивпятибалльную</w:t>
      </w:r>
      <w:r>
        <w:rPr>
          <w:spacing w:val="-2"/>
        </w:rPr>
        <w:t>оценку</w:t>
      </w:r>
      <w:proofErr w:type="spellEnd"/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61"/>
        <w:gridCol w:w="2910"/>
        <w:gridCol w:w="4207"/>
      </w:tblGrid>
      <w:tr w:rsidR="00043B31">
        <w:trPr>
          <w:trHeight w:val="299"/>
        </w:trPr>
        <w:tc>
          <w:tcPr>
            <w:tcW w:w="3061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2910" w:type="dxa"/>
          </w:tcPr>
          <w:p w:rsidR="00043B31" w:rsidRDefault="009417F9">
            <w:pPr>
              <w:pStyle w:val="TableParagraph"/>
              <w:spacing w:before="1"/>
              <w:ind w:left="3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Общий</w:t>
            </w:r>
            <w:r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4207" w:type="dxa"/>
          </w:tcPr>
          <w:p w:rsidR="00043B31" w:rsidRDefault="009417F9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Уровеньосвоения</w:t>
            </w:r>
            <w:r>
              <w:rPr>
                <w:spacing w:val="-5"/>
                <w:sz w:val="24"/>
                <w:szCs w:val="24"/>
              </w:rPr>
              <w:t>МПР</w:t>
            </w:r>
            <w:proofErr w:type="spellEnd"/>
          </w:p>
        </w:tc>
      </w:tr>
      <w:tr w:rsidR="00043B31">
        <w:trPr>
          <w:trHeight w:val="299"/>
        </w:trPr>
        <w:tc>
          <w:tcPr>
            <w:tcW w:w="3061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– </w:t>
            </w: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910" w:type="dxa"/>
          </w:tcPr>
          <w:p w:rsidR="00043B31" w:rsidRDefault="009417F9">
            <w:pPr>
              <w:pStyle w:val="TableParagraph"/>
              <w:spacing w:before="1"/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– </w:t>
            </w: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207" w:type="dxa"/>
          </w:tcPr>
          <w:p w:rsidR="00043B31" w:rsidRDefault="009417F9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Пониженный</w:t>
            </w:r>
          </w:p>
        </w:tc>
      </w:tr>
      <w:tr w:rsidR="00043B31">
        <w:trPr>
          <w:trHeight w:val="301"/>
        </w:trPr>
        <w:tc>
          <w:tcPr>
            <w:tcW w:w="3061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– </w:t>
            </w: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910" w:type="dxa"/>
          </w:tcPr>
          <w:p w:rsidR="00043B31" w:rsidRDefault="009417F9">
            <w:pPr>
              <w:pStyle w:val="TableParagraph"/>
              <w:spacing w:before="1"/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– </w:t>
            </w: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207" w:type="dxa"/>
          </w:tcPr>
          <w:p w:rsidR="00043B31" w:rsidRDefault="009417F9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Базовый</w:t>
            </w:r>
          </w:p>
        </w:tc>
      </w:tr>
      <w:tr w:rsidR="00043B31">
        <w:trPr>
          <w:trHeight w:val="299"/>
        </w:trPr>
        <w:tc>
          <w:tcPr>
            <w:tcW w:w="3061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– </w:t>
            </w: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910" w:type="dxa"/>
          </w:tcPr>
          <w:p w:rsidR="00043B31" w:rsidRDefault="009417F9">
            <w:pPr>
              <w:pStyle w:val="TableParagraph"/>
              <w:spacing w:before="1"/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– </w:t>
            </w: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207" w:type="dxa"/>
          </w:tcPr>
          <w:p w:rsidR="00043B31" w:rsidRDefault="009417F9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Повышенный</w:t>
            </w:r>
          </w:p>
        </w:tc>
      </w:tr>
      <w:tr w:rsidR="00043B31">
        <w:trPr>
          <w:trHeight w:val="299"/>
        </w:trPr>
        <w:tc>
          <w:tcPr>
            <w:tcW w:w="3061" w:type="dxa"/>
          </w:tcPr>
          <w:p w:rsidR="00043B31" w:rsidRDefault="009417F9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 – </w:t>
            </w:r>
            <w:r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910" w:type="dxa"/>
          </w:tcPr>
          <w:p w:rsidR="00043B31" w:rsidRDefault="009417F9">
            <w:pPr>
              <w:pStyle w:val="TableParagraph"/>
              <w:spacing w:before="1"/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– </w:t>
            </w:r>
            <w:r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207" w:type="dxa"/>
          </w:tcPr>
          <w:p w:rsidR="00043B31" w:rsidRDefault="009417F9">
            <w:pPr>
              <w:pStyle w:val="TableParagraph"/>
              <w:spacing w:before="1"/>
              <w:ind w:left="2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Высокий</w:t>
            </w:r>
          </w:p>
        </w:tc>
      </w:tr>
    </w:tbl>
    <w:p w:rsidR="00043B31" w:rsidRDefault="00043B31">
      <w:pPr>
        <w:rPr>
          <w:sz w:val="24"/>
          <w:szCs w:val="24"/>
        </w:rPr>
        <w:sectPr w:rsidR="00043B31">
          <w:type w:val="continuous"/>
          <w:pgSz w:w="11910" w:h="16840"/>
          <w:pgMar w:top="1100" w:right="320" w:bottom="280" w:left="1160" w:header="720" w:footer="720" w:gutter="0"/>
          <w:cols w:space="720"/>
        </w:sectPr>
      </w:pPr>
    </w:p>
    <w:p w:rsidR="00043B31" w:rsidRDefault="009417F9">
      <w:pPr>
        <w:pStyle w:val="1"/>
        <w:tabs>
          <w:tab w:val="left" w:pos="4581"/>
          <w:tab w:val="left" w:pos="7054"/>
        </w:tabs>
        <w:spacing w:before="72" w:line="242" w:lineRule="auto"/>
        <w:ind w:right="243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УЧЕБНО-МЕТОДИЧЕСКОЕ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ОБЕСПЕЧЕНИЕ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ОБРАЗОВАТЕЛЬНОГО ПРОЦЕССА</w:t>
      </w:r>
    </w:p>
    <w:p w:rsidR="00043B31" w:rsidRDefault="00043B31">
      <w:pPr>
        <w:spacing w:line="315" w:lineRule="exact"/>
        <w:ind w:left="542"/>
        <w:rPr>
          <w:b/>
          <w:spacing w:val="-12"/>
          <w:sz w:val="24"/>
          <w:szCs w:val="24"/>
        </w:rPr>
      </w:pPr>
    </w:p>
    <w:p w:rsidR="00043B31" w:rsidRDefault="009417F9">
      <w:pPr>
        <w:spacing w:line="315" w:lineRule="exact"/>
        <w:ind w:left="542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УЧЕБНЫЕМАТЕРИАЛЫДЛЯУЧЕНИКА</w:t>
      </w:r>
    </w:p>
    <w:p w:rsidR="00043B31" w:rsidRDefault="00043B31">
      <w:pPr>
        <w:spacing w:line="315" w:lineRule="exact"/>
        <w:ind w:left="542"/>
        <w:rPr>
          <w:b/>
          <w:spacing w:val="-12"/>
          <w:sz w:val="24"/>
          <w:szCs w:val="24"/>
        </w:rPr>
      </w:pPr>
    </w:p>
    <w:p w:rsidR="00043B31" w:rsidRDefault="009417F9">
      <w:pPr>
        <w:pStyle w:val="a5"/>
        <w:numPr>
          <w:ilvl w:val="0"/>
          <w:numId w:val="7"/>
        </w:numPr>
        <w:tabs>
          <w:tab w:val="left" w:pos="1249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Новожилова М.М. Как корректно провести учебное исследование: от замысла к открытию / М.М. Новожилова, С.Г. </w:t>
      </w:r>
      <w:proofErr w:type="spellStart"/>
      <w:r>
        <w:rPr>
          <w:sz w:val="24"/>
          <w:szCs w:val="24"/>
        </w:rPr>
        <w:t>Воровщиков</w:t>
      </w:r>
      <w:proofErr w:type="spellEnd"/>
      <w:r>
        <w:rPr>
          <w:sz w:val="24"/>
          <w:szCs w:val="24"/>
        </w:rPr>
        <w:t xml:space="preserve">, И.В. </w:t>
      </w:r>
      <w:proofErr w:type="spellStart"/>
      <w:r>
        <w:rPr>
          <w:sz w:val="24"/>
          <w:szCs w:val="24"/>
        </w:rPr>
        <w:t>Таврель</w:t>
      </w:r>
      <w:proofErr w:type="spellEnd"/>
      <w:r>
        <w:rPr>
          <w:sz w:val="24"/>
          <w:szCs w:val="24"/>
        </w:rPr>
        <w:t>. – 3-е изд. – М. : 5 за знания, 2008. – 160 с.</w:t>
      </w:r>
    </w:p>
    <w:p w:rsidR="00043B31" w:rsidRDefault="009417F9">
      <w:pPr>
        <w:pStyle w:val="a5"/>
        <w:numPr>
          <w:ilvl w:val="0"/>
          <w:numId w:val="7"/>
        </w:numPr>
        <w:tabs>
          <w:tab w:val="left" w:pos="870"/>
        </w:tabs>
        <w:ind w:left="0" w:right="0"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Голуб</w:t>
      </w:r>
      <w:proofErr w:type="spellEnd"/>
      <w:r>
        <w:rPr>
          <w:sz w:val="24"/>
          <w:szCs w:val="24"/>
        </w:rPr>
        <w:t xml:space="preserve"> Г.Б. Основы проектной деятельности школьника / Г.Б. </w:t>
      </w:r>
      <w:proofErr w:type="spellStart"/>
      <w:r>
        <w:rPr>
          <w:sz w:val="24"/>
          <w:szCs w:val="24"/>
        </w:rPr>
        <w:t>Голуб</w:t>
      </w:r>
      <w:proofErr w:type="spellEnd"/>
      <w:r>
        <w:rPr>
          <w:sz w:val="24"/>
          <w:szCs w:val="24"/>
        </w:rPr>
        <w:t xml:space="preserve">, Е.А. Перелыгина, О.В. </w:t>
      </w:r>
      <w:proofErr w:type="spellStart"/>
      <w:r>
        <w:rPr>
          <w:sz w:val="24"/>
          <w:szCs w:val="24"/>
        </w:rPr>
        <w:t>Чуракова</w:t>
      </w:r>
      <w:proofErr w:type="spellEnd"/>
      <w:r>
        <w:rPr>
          <w:sz w:val="24"/>
          <w:szCs w:val="24"/>
        </w:rPr>
        <w:t xml:space="preserve"> ; под ред. проф. Е.Я. Когана. – Самара : Учебная литература, 2009. – 224 с.</w:t>
      </w:r>
    </w:p>
    <w:p w:rsidR="00043B31" w:rsidRDefault="00043B31">
      <w:pPr>
        <w:pStyle w:val="a4"/>
        <w:ind w:left="0" w:firstLineChars="200" w:firstLine="480"/>
        <w:jc w:val="left"/>
      </w:pPr>
    </w:p>
    <w:p w:rsidR="00043B31" w:rsidRDefault="009417F9" w:rsidP="00043B31">
      <w:pPr>
        <w:pStyle w:val="1"/>
        <w:ind w:left="0" w:firstLineChars="200" w:firstLine="482"/>
        <w:rPr>
          <w:sz w:val="24"/>
          <w:szCs w:val="24"/>
        </w:rPr>
      </w:pPr>
      <w:r>
        <w:rPr>
          <w:sz w:val="24"/>
          <w:szCs w:val="24"/>
        </w:rPr>
        <w:t>МЕТОДИЧЕСКИЕМАТЕРИАЛЫДЛЯ</w:t>
      </w:r>
      <w:r>
        <w:rPr>
          <w:spacing w:val="-2"/>
          <w:sz w:val="24"/>
          <w:szCs w:val="24"/>
        </w:rPr>
        <w:t>УЧИТЕЛЯ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805"/>
        </w:tabs>
        <w:ind w:left="0" w:right="0"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Битянова</w:t>
      </w:r>
      <w:proofErr w:type="spellEnd"/>
      <w:r>
        <w:rPr>
          <w:sz w:val="24"/>
          <w:szCs w:val="24"/>
        </w:rPr>
        <w:t xml:space="preserve"> М.Р. Развитие универсальных учебных действий в школе (теория и практика) / М.Р. </w:t>
      </w:r>
      <w:proofErr w:type="spellStart"/>
      <w:r>
        <w:rPr>
          <w:sz w:val="24"/>
          <w:szCs w:val="24"/>
        </w:rPr>
        <w:t>Битянова</w:t>
      </w:r>
      <w:proofErr w:type="spellEnd"/>
      <w:r>
        <w:rPr>
          <w:sz w:val="24"/>
          <w:szCs w:val="24"/>
        </w:rPr>
        <w:t xml:space="preserve">, Т.В. Меркулова, Т.В. </w:t>
      </w:r>
      <w:proofErr w:type="spellStart"/>
      <w:r>
        <w:rPr>
          <w:sz w:val="24"/>
          <w:szCs w:val="24"/>
        </w:rPr>
        <w:t>Беглова</w:t>
      </w:r>
      <w:proofErr w:type="spellEnd"/>
      <w:r>
        <w:rPr>
          <w:sz w:val="24"/>
          <w:szCs w:val="24"/>
        </w:rPr>
        <w:t>, А.Г. Теплицкая. – М. : Сентябрь, 2015. – 208 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782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ГолубГ.Б.Основыпроектнойдеятельностишкольника/Г.Б.Голуб,Е.А.Перелыгина,О.В. </w:t>
      </w:r>
      <w:proofErr w:type="spellStart"/>
      <w:r>
        <w:rPr>
          <w:sz w:val="24"/>
          <w:szCs w:val="24"/>
        </w:rPr>
        <w:t>Чуракова</w:t>
      </w:r>
      <w:proofErr w:type="spellEnd"/>
      <w:r>
        <w:rPr>
          <w:sz w:val="24"/>
          <w:szCs w:val="24"/>
        </w:rPr>
        <w:t xml:space="preserve"> ; под ред. проф. Е.Я. Когана. – Самара : Учебная литература, 2009. – 224 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832"/>
        </w:tabs>
        <w:ind w:left="0" w:right="0"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Касицина</w:t>
      </w:r>
      <w:proofErr w:type="spellEnd"/>
      <w:r>
        <w:rPr>
          <w:sz w:val="24"/>
          <w:szCs w:val="24"/>
        </w:rPr>
        <w:t xml:space="preserve"> Н.В. Педагогическая поддержка в школе и система работы индивидуальных кураторов / Н.В. </w:t>
      </w:r>
      <w:proofErr w:type="spellStart"/>
      <w:r>
        <w:rPr>
          <w:sz w:val="24"/>
          <w:szCs w:val="24"/>
        </w:rPr>
        <w:t>Касицина</w:t>
      </w:r>
      <w:proofErr w:type="spellEnd"/>
      <w:r>
        <w:rPr>
          <w:sz w:val="24"/>
          <w:szCs w:val="24"/>
        </w:rPr>
        <w:t xml:space="preserve">, Н.С. Крупская, Ю.Л. </w:t>
      </w:r>
      <w:proofErr w:type="spellStart"/>
      <w:r>
        <w:rPr>
          <w:sz w:val="24"/>
          <w:szCs w:val="24"/>
        </w:rPr>
        <w:t>Минутина</w:t>
      </w:r>
      <w:proofErr w:type="spellEnd"/>
      <w:r>
        <w:rPr>
          <w:sz w:val="24"/>
          <w:szCs w:val="24"/>
        </w:rPr>
        <w:t>, М.М. Эпштейн и др. – СПб. : Школьная лига, 2015. – 128 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896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Лебединцев В.Б. Обучение на основе индивидуальных маршрутов и программ в общеобразовательной школе / В.Б. Лебединцев, Н.М. Горленко, О.В. Запятая, Г.В. </w:t>
      </w:r>
      <w:proofErr w:type="spellStart"/>
      <w:r>
        <w:rPr>
          <w:sz w:val="24"/>
          <w:szCs w:val="24"/>
        </w:rPr>
        <w:t>Клепец</w:t>
      </w:r>
      <w:proofErr w:type="spellEnd"/>
      <w:r>
        <w:rPr>
          <w:sz w:val="24"/>
          <w:szCs w:val="24"/>
        </w:rPr>
        <w:t>. – М. : Сентябрь, 2013. – 240 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788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Логинов Д.А. Как построить </w:t>
      </w:r>
      <w:proofErr w:type="spellStart"/>
      <w:r>
        <w:rPr>
          <w:sz w:val="24"/>
          <w:szCs w:val="24"/>
        </w:rPr>
        <w:t>системутьюторского</w:t>
      </w:r>
      <w:proofErr w:type="spellEnd"/>
      <w:r>
        <w:rPr>
          <w:sz w:val="24"/>
          <w:szCs w:val="24"/>
        </w:rPr>
        <w:t xml:space="preserve"> сопровождения обучающихся в школе / Д.А. Логинов. – М. : Сентябрь, 2014. – 160 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791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НовожиловаМ.М.Каккорректнопровестиучебноеисследование:отзамыслак</w:t>
      </w:r>
      <w:r>
        <w:rPr>
          <w:spacing w:val="-2"/>
          <w:sz w:val="24"/>
          <w:szCs w:val="24"/>
        </w:rPr>
        <w:t>открытию</w:t>
      </w:r>
    </w:p>
    <w:p w:rsidR="00043B31" w:rsidRDefault="009417F9">
      <w:pPr>
        <w:pStyle w:val="a4"/>
        <w:ind w:left="0" w:firstLineChars="200" w:firstLine="480"/>
      </w:pPr>
      <w:r>
        <w:t xml:space="preserve">/ М.М. Новожилова, С.Г. </w:t>
      </w:r>
      <w:proofErr w:type="spellStart"/>
      <w:r>
        <w:t>Воровщиков</w:t>
      </w:r>
      <w:proofErr w:type="spellEnd"/>
      <w:r>
        <w:t xml:space="preserve">, И.В. </w:t>
      </w:r>
      <w:proofErr w:type="spellStart"/>
      <w:r>
        <w:t>Таврель</w:t>
      </w:r>
      <w:proofErr w:type="spellEnd"/>
      <w:r>
        <w:t xml:space="preserve">. – 3-е изд. – М. : 5 за знания, 2008. – 160 </w:t>
      </w:r>
      <w:r>
        <w:rPr>
          <w:spacing w:val="-6"/>
        </w:rPr>
        <w:t>с.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853"/>
        </w:tabs>
        <w:ind w:left="0" w:right="0"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Сизикова</w:t>
      </w:r>
      <w:proofErr w:type="spellEnd"/>
      <w:r>
        <w:rPr>
          <w:sz w:val="24"/>
          <w:szCs w:val="24"/>
        </w:rPr>
        <w:t xml:space="preserve"> С.Ф. Основы делового общения. 10–11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: методическое пособие / С.Ф. </w:t>
      </w:r>
      <w:proofErr w:type="spellStart"/>
      <w:r>
        <w:rPr>
          <w:sz w:val="24"/>
          <w:szCs w:val="24"/>
        </w:rPr>
        <w:t>Сизикова</w:t>
      </w:r>
      <w:proofErr w:type="spellEnd"/>
      <w:r>
        <w:rPr>
          <w:sz w:val="24"/>
          <w:szCs w:val="24"/>
        </w:rPr>
        <w:t>. – М. : Дрофа, 2006.</w:t>
      </w:r>
    </w:p>
    <w:p w:rsidR="00043B31" w:rsidRDefault="009417F9">
      <w:pPr>
        <w:pStyle w:val="a5"/>
        <w:numPr>
          <w:ilvl w:val="0"/>
          <w:numId w:val="8"/>
        </w:numPr>
        <w:tabs>
          <w:tab w:val="left" w:pos="875"/>
        </w:tabs>
        <w:ind w:left="0" w:right="0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Соколова Н.В. Проблема освоения школьниками метода научного познания / Н.В. Соколова // Физика в школе. – 2007. – N 6. – С. 7–17.</w:t>
      </w:r>
    </w:p>
    <w:p w:rsidR="00043B31" w:rsidRDefault="00043B31">
      <w:pPr>
        <w:pStyle w:val="a4"/>
        <w:ind w:left="0" w:firstLineChars="200" w:firstLine="480"/>
        <w:jc w:val="left"/>
      </w:pPr>
    </w:p>
    <w:p w:rsidR="00043B31" w:rsidRDefault="009417F9" w:rsidP="00043B31">
      <w:pPr>
        <w:pStyle w:val="1"/>
        <w:ind w:left="0" w:firstLineChars="200" w:firstLine="482"/>
        <w:rPr>
          <w:sz w:val="24"/>
          <w:szCs w:val="24"/>
        </w:rPr>
      </w:pPr>
      <w:r>
        <w:rPr>
          <w:sz w:val="24"/>
          <w:szCs w:val="24"/>
        </w:rPr>
        <w:t xml:space="preserve">ЦИФРОВЫЕОБРАЗОВАТЕЛЬНЫЕРЕСУРСЫИРЕСУРСЫСЕТИ </w:t>
      </w:r>
      <w:r>
        <w:rPr>
          <w:spacing w:val="-2"/>
          <w:sz w:val="24"/>
          <w:szCs w:val="24"/>
        </w:rPr>
        <w:t>ИНТЕРНЕТ</w:t>
      </w:r>
    </w:p>
    <w:p w:rsidR="00043B31" w:rsidRDefault="009417F9">
      <w:pPr>
        <w:pStyle w:val="3"/>
        <w:ind w:left="0" w:firstLineChars="200" w:firstLine="480"/>
        <w:rPr>
          <w:sz w:val="24"/>
          <w:szCs w:val="24"/>
        </w:rPr>
      </w:pPr>
      <w:proofErr w:type="spellStart"/>
      <w:r>
        <w:rPr>
          <w:sz w:val="24"/>
          <w:szCs w:val="24"/>
        </w:rPr>
        <w:t>Библиотека</w:t>
      </w:r>
      <w:r>
        <w:rPr>
          <w:spacing w:val="-5"/>
          <w:sz w:val="24"/>
          <w:szCs w:val="24"/>
        </w:rPr>
        <w:t>ЦОК</w:t>
      </w:r>
      <w:proofErr w:type="spellEnd"/>
    </w:p>
    <w:p w:rsidR="00043B31" w:rsidRDefault="00001B7F">
      <w:pPr>
        <w:pStyle w:val="a4"/>
        <w:ind w:left="0" w:firstLineChars="200" w:firstLine="480"/>
        <w:jc w:val="left"/>
        <w:rPr>
          <w:color w:val="006FC0"/>
          <w:spacing w:val="-2"/>
          <w:u w:val="single" w:color="006FC0"/>
        </w:rPr>
      </w:pPr>
      <w:hyperlink r:id="rId64">
        <w:r w:rsidR="009417F9">
          <w:rPr>
            <w:color w:val="006FC0"/>
            <w:spacing w:val="-2"/>
            <w:u w:val="single" w:color="006FC0"/>
          </w:rPr>
          <w:t>https://tvorcheskie-proekty.ru/node/69</w:t>
        </w:r>
      </w:hyperlink>
      <w:hyperlink r:id="rId65" w:history="1">
        <w:r w:rsidR="009417F9">
          <w:rPr>
            <w:rStyle w:val="a3"/>
            <w:spacing w:val="-2"/>
          </w:rPr>
          <w:t>https://media.prosv.ru/</w:t>
        </w:r>
      </w:hyperlink>
    </w:p>
    <w:p w:rsidR="00043B31" w:rsidRDefault="00001B7F">
      <w:pPr>
        <w:pStyle w:val="a4"/>
        <w:ind w:left="0" w:firstLineChars="200" w:firstLine="480"/>
        <w:jc w:val="left"/>
        <w:rPr>
          <w:color w:val="006FC0"/>
          <w:spacing w:val="-2"/>
          <w:u w:val="single" w:color="006FC0"/>
        </w:rPr>
      </w:pPr>
      <w:hyperlink r:id="rId66">
        <w:r w:rsidR="009417F9">
          <w:rPr>
            <w:color w:val="0000FF"/>
            <w:sz w:val="26"/>
            <w:u w:val="single" w:color="0000FF"/>
          </w:rPr>
          <w:t>https://resh.edu.ru/</w:t>
        </w:r>
      </w:hyperlink>
      <w:hyperlink r:id="rId67">
        <w:r w:rsidR="009417F9">
          <w:rPr>
            <w:color w:val="0000FF"/>
            <w:sz w:val="26"/>
            <w:u w:val="single" w:color="0000FF"/>
          </w:rPr>
          <w:t>subject/lesson/</w:t>
        </w:r>
      </w:hyperlink>
    </w:p>
    <w:sectPr w:rsidR="00043B31" w:rsidSect="00043B31">
      <w:pgSz w:w="11910" w:h="16840"/>
      <w:pgMar w:top="1040" w:right="32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31" w:rsidRDefault="009417F9">
      <w:r>
        <w:separator/>
      </w:r>
    </w:p>
  </w:endnote>
  <w:endnote w:type="continuationSeparator" w:id="1">
    <w:p w:rsidR="00043B31" w:rsidRDefault="0094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31" w:rsidRDefault="009417F9">
      <w:r>
        <w:separator/>
      </w:r>
    </w:p>
  </w:footnote>
  <w:footnote w:type="continuationSeparator" w:id="1">
    <w:p w:rsidR="00043B31" w:rsidRDefault="0094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4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1">
    <w:nsid w:val="E080C8D4"/>
    <w:multiLevelType w:val="singleLevel"/>
    <w:tmpl w:val="E080C8D4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E8B577EF"/>
    <w:multiLevelType w:val="singleLevel"/>
    <w:tmpl w:val="E8B577EF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9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70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182"/>
      </w:pPr>
      <w:rPr>
        <w:rFonts w:hint="default"/>
        <w:lang w:val="ru-RU" w:eastAsia="en-US" w:bidi="ar-SA"/>
      </w:rPr>
    </w:lvl>
  </w:abstractNum>
  <w:abstractNum w:abstractNumId="4">
    <w:nsid w:val="516BA57B"/>
    <w:multiLevelType w:val="singleLevel"/>
    <w:tmpl w:val="516BA57B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4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8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17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264"/>
      </w:pPr>
      <w:rPr>
        <w:rFonts w:hint="default"/>
        <w:lang w:val="ru-RU" w:eastAsia="en-US" w:bidi="ar-SA"/>
      </w:rPr>
    </w:lvl>
  </w:abstractNum>
  <w:abstractNum w:abstractNumId="6">
    <w:nsid w:val="69D7A03B"/>
    <w:multiLevelType w:val="singleLevel"/>
    <w:tmpl w:val="69D7A03B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7">
    <w:nsid w:val="73821677"/>
    <w:multiLevelType w:val="singleLevel"/>
    <w:tmpl w:val="73821677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rsids>
    <w:rsidRoot w:val="00043B31"/>
    <w:rsid w:val="00001B7F"/>
    <w:rsid w:val="00043B31"/>
    <w:rsid w:val="009417F9"/>
    <w:rsid w:val="00B215D3"/>
    <w:rsid w:val="00DF6924"/>
    <w:rsid w:val="00E12DA8"/>
    <w:rsid w:val="6D7E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43B31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043B31"/>
    <w:pPr>
      <w:ind w:left="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43B31"/>
    <w:pPr>
      <w:ind w:left="36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043B31"/>
    <w:pPr>
      <w:ind w:left="662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rsid w:val="00043B31"/>
    <w:pPr>
      <w:spacing w:before="4" w:line="274" w:lineRule="exact"/>
      <w:ind w:left="114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3B31"/>
    <w:rPr>
      <w:color w:val="0000FF"/>
      <w:u w:val="single"/>
    </w:rPr>
  </w:style>
  <w:style w:type="paragraph" w:styleId="a4">
    <w:name w:val="Body Text"/>
    <w:basedOn w:val="a"/>
    <w:uiPriority w:val="1"/>
    <w:qFormat/>
    <w:rsid w:val="00043B31"/>
    <w:pPr>
      <w:ind w:left="114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3B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43B31"/>
    <w:pPr>
      <w:ind w:left="542" w:right="250"/>
      <w:jc w:val="both"/>
    </w:pPr>
  </w:style>
  <w:style w:type="paragraph" w:customStyle="1" w:styleId="TableParagraph">
    <w:name w:val="Table Paragraph"/>
    <w:basedOn w:val="a"/>
    <w:uiPriority w:val="1"/>
    <w:qFormat/>
    <w:rsid w:val="00043B31"/>
  </w:style>
  <w:style w:type="paragraph" w:styleId="a6">
    <w:name w:val="Balloon Text"/>
    <w:basedOn w:val="a"/>
    <w:link w:val="a7"/>
    <w:rsid w:val="00941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7F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vorcheskie-proekty.ru/node/70" TargetMode="External"/><Relationship Id="rId18" Type="http://schemas.openxmlformats.org/officeDocument/2006/relationships/hyperlink" Target="https://project.1sept.ru/subjects/23" TargetMode="External"/><Relationship Id="rId26" Type="http://schemas.openxmlformats.org/officeDocument/2006/relationships/hyperlink" Target="https://tvorcheskie-proekty.ru/zadachiproekta" TargetMode="External"/><Relationship Id="rId39" Type="http://schemas.openxmlformats.org/officeDocument/2006/relationships/hyperlink" Target="https://tvorcheskie-proekty.ru/node/69" TargetMode="External"/><Relationship Id="rId21" Type="http://schemas.openxmlformats.org/officeDocument/2006/relationships/hyperlink" Target="https://tvorcheskie-proekty.ru/zadachiproekta" TargetMode="External"/><Relationship Id="rId34" Type="http://schemas.openxmlformats.org/officeDocument/2006/relationships/hyperlink" Target="https://tvorcheskie-proekty.ru/node/69" TargetMode="External"/><Relationship Id="rId42" Type="http://schemas.openxmlformats.org/officeDocument/2006/relationships/hyperlink" Target="https://tvorcheskie-proekty.ru/node/69" TargetMode="External"/><Relationship Id="rId47" Type="http://schemas.openxmlformats.org/officeDocument/2006/relationships/hyperlink" Target="https://tvorcheskie-proekty.ru/node/69" TargetMode="External"/><Relationship Id="rId50" Type="http://schemas.openxmlformats.org/officeDocument/2006/relationships/hyperlink" Target="https://resh.edu.ru/subject/lesson/7077/start/257653/" TargetMode="External"/><Relationship Id="rId55" Type="http://schemas.openxmlformats.org/officeDocument/2006/relationships/hyperlink" Target="https://resh.edu.ru/subject/lesson/7077/start/257653/" TargetMode="External"/><Relationship Id="rId63" Type="http://schemas.openxmlformats.org/officeDocument/2006/relationships/hyperlink" Target="https://resh.edu.ru/subject/lesson/7077/start/257653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vorcheskie-proekty.ru/node/70" TargetMode="External"/><Relationship Id="rId29" Type="http://schemas.openxmlformats.org/officeDocument/2006/relationships/hyperlink" Target="https://tvorcheskie-proekty.ru/zadachiproek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ct.1sept.ru/subjects/23" TargetMode="External"/><Relationship Id="rId24" Type="http://schemas.openxmlformats.org/officeDocument/2006/relationships/hyperlink" Target="https://tvorcheskie-proekty.ru/zadachiproekta" TargetMode="External"/><Relationship Id="rId32" Type="http://schemas.openxmlformats.org/officeDocument/2006/relationships/hyperlink" Target="https://tvorcheskie-proekty.ru/zadachiproekta" TargetMode="External"/><Relationship Id="rId37" Type="http://schemas.openxmlformats.org/officeDocument/2006/relationships/hyperlink" Target="https://tvorcheskie-proekty.ru/node/69" TargetMode="External"/><Relationship Id="rId40" Type="http://schemas.openxmlformats.org/officeDocument/2006/relationships/hyperlink" Target="https://tvorcheskie-proekty.ru/node/69" TargetMode="External"/><Relationship Id="rId45" Type="http://schemas.openxmlformats.org/officeDocument/2006/relationships/hyperlink" Target="https://tvorcheskie-proekty.ru/node/69" TargetMode="External"/><Relationship Id="rId53" Type="http://schemas.openxmlformats.org/officeDocument/2006/relationships/hyperlink" Target="https://resh.edu.ru/subject/lesson/7077/start/257653/" TargetMode="External"/><Relationship Id="rId58" Type="http://schemas.openxmlformats.org/officeDocument/2006/relationships/hyperlink" Target="https://resh.edu.ru/subject/lesson/7077/start/257653/" TargetMode="External"/><Relationship Id="rId66" Type="http://schemas.openxmlformats.org/officeDocument/2006/relationships/hyperlink" Target="https://resh.edu.ru/subject/lesson/7077/start/25765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orcheskie-proekty.ru/node/70" TargetMode="External"/><Relationship Id="rId23" Type="http://schemas.openxmlformats.org/officeDocument/2006/relationships/hyperlink" Target="https://tvorcheskie-proekty.ru/zadachiproekta" TargetMode="External"/><Relationship Id="rId28" Type="http://schemas.openxmlformats.org/officeDocument/2006/relationships/hyperlink" Target="https://tvorcheskie-proekty.ru/zadachiproekta" TargetMode="External"/><Relationship Id="rId36" Type="http://schemas.openxmlformats.org/officeDocument/2006/relationships/hyperlink" Target="https://tvorcheskie-proekty.ru/node/69" TargetMode="External"/><Relationship Id="rId49" Type="http://schemas.openxmlformats.org/officeDocument/2006/relationships/hyperlink" Target="https://resh.edu.ru/subject/lesson/7077/start/257653/" TargetMode="External"/><Relationship Id="rId57" Type="http://schemas.openxmlformats.org/officeDocument/2006/relationships/hyperlink" Target="https://resh.edu.ru/subject/lesson/7077/start/257653/" TargetMode="External"/><Relationship Id="rId61" Type="http://schemas.openxmlformats.org/officeDocument/2006/relationships/hyperlink" Target="https://resh.edu.ru/subject/lesson/7077/start/257653/" TargetMode="External"/><Relationship Id="rId10" Type="http://schemas.openxmlformats.org/officeDocument/2006/relationships/hyperlink" Target="https://project.1sept.ru/subjects/23" TargetMode="External"/><Relationship Id="rId19" Type="http://schemas.openxmlformats.org/officeDocument/2006/relationships/hyperlink" Target="https://tvorcheskie-proekty.ru/node/70" TargetMode="External"/><Relationship Id="rId31" Type="http://schemas.openxmlformats.org/officeDocument/2006/relationships/hyperlink" Target="https://tvorcheskie-proekty.ru/zadachiproekta" TargetMode="External"/><Relationship Id="rId44" Type="http://schemas.openxmlformats.org/officeDocument/2006/relationships/hyperlink" Target="https://tvorcheskie-proekty.ru/node/69" TargetMode="External"/><Relationship Id="rId52" Type="http://schemas.openxmlformats.org/officeDocument/2006/relationships/hyperlink" Target="https://resh.edu.ru/subject/lesson/7077/start/257653/" TargetMode="External"/><Relationship Id="rId60" Type="http://schemas.openxmlformats.org/officeDocument/2006/relationships/hyperlink" Target="https://resh.edu.ru/subject/lesson/7077/start/257653/" TargetMode="External"/><Relationship Id="rId65" Type="http://schemas.openxmlformats.org/officeDocument/2006/relationships/hyperlink" Target="https://media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ct.1sept.ru/subjects/23" TargetMode="External"/><Relationship Id="rId14" Type="http://schemas.openxmlformats.org/officeDocument/2006/relationships/hyperlink" Target="https://tvorcheskie-proekty.ru/node/70" TargetMode="External"/><Relationship Id="rId22" Type="http://schemas.openxmlformats.org/officeDocument/2006/relationships/hyperlink" Target="https://tvorcheskie-proekty.ru/zadachiproekta" TargetMode="External"/><Relationship Id="rId27" Type="http://schemas.openxmlformats.org/officeDocument/2006/relationships/hyperlink" Target="https://tvorcheskie-proekty.ru/zadachiproekta" TargetMode="External"/><Relationship Id="rId30" Type="http://schemas.openxmlformats.org/officeDocument/2006/relationships/hyperlink" Target="https://tvorcheskie-proekty.ru/zadachiproekta" TargetMode="External"/><Relationship Id="rId35" Type="http://schemas.openxmlformats.org/officeDocument/2006/relationships/hyperlink" Target="https://tvorcheskie-proekty.ru/node/69" TargetMode="External"/><Relationship Id="rId43" Type="http://schemas.openxmlformats.org/officeDocument/2006/relationships/hyperlink" Target="https://tvorcheskie-proekty.ru/node/69" TargetMode="External"/><Relationship Id="rId48" Type="http://schemas.openxmlformats.org/officeDocument/2006/relationships/hyperlink" Target="https://tvorcheskie-proekty.ru/node/69" TargetMode="External"/><Relationship Id="rId56" Type="http://schemas.openxmlformats.org/officeDocument/2006/relationships/hyperlink" Target="https://resh.edu.ru/subject/lesson/7077/start/257653/" TargetMode="External"/><Relationship Id="rId64" Type="http://schemas.openxmlformats.org/officeDocument/2006/relationships/hyperlink" Target="https://tvorcheskie-proekty.ru/node/69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resh.edu.ru/subject/lesson/7077/start/25765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ject.1sept.ru/subjects/23" TargetMode="External"/><Relationship Id="rId17" Type="http://schemas.openxmlformats.org/officeDocument/2006/relationships/hyperlink" Target="https://project.1sept.ru/subjects/23" TargetMode="External"/><Relationship Id="rId25" Type="http://schemas.openxmlformats.org/officeDocument/2006/relationships/hyperlink" Target="https://tvorcheskie-proekty.ru/zadachiproekta" TargetMode="External"/><Relationship Id="rId33" Type="http://schemas.openxmlformats.org/officeDocument/2006/relationships/hyperlink" Target="https://tvorcheskie-proekty.ru/zadachiproekta" TargetMode="External"/><Relationship Id="rId38" Type="http://schemas.openxmlformats.org/officeDocument/2006/relationships/hyperlink" Target="https://tvorcheskie-proekty.ru/node/69" TargetMode="External"/><Relationship Id="rId46" Type="http://schemas.openxmlformats.org/officeDocument/2006/relationships/hyperlink" Target="https://tvorcheskie-proekty.ru/node/69" TargetMode="External"/><Relationship Id="rId59" Type="http://schemas.openxmlformats.org/officeDocument/2006/relationships/hyperlink" Target="https://resh.edu.ru/subject/lesson/7077/start/257653/" TargetMode="External"/><Relationship Id="rId67" Type="http://schemas.openxmlformats.org/officeDocument/2006/relationships/hyperlink" Target="https://resh.edu.ru/subject/lesson/7077/start/257653/" TargetMode="External"/><Relationship Id="rId20" Type="http://schemas.openxmlformats.org/officeDocument/2006/relationships/hyperlink" Target="https://tvorcheskie-proekty.ru/node/70" TargetMode="External"/><Relationship Id="rId41" Type="http://schemas.openxmlformats.org/officeDocument/2006/relationships/hyperlink" Target="https://tvorcheskie-proekty.ru/node/69" TargetMode="External"/><Relationship Id="rId54" Type="http://schemas.openxmlformats.org/officeDocument/2006/relationships/hyperlink" Target="https://resh.edu.ru/subject/lesson/7077/start/257653/" TargetMode="External"/><Relationship Id="rId62" Type="http://schemas.openxmlformats.org/officeDocument/2006/relationships/hyperlink" Target="https://resh.edu.ru/subject/lesson/7077/start/2576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5927</Words>
  <Characters>33785</Characters>
  <Application>Microsoft Office Word</Application>
  <DocSecurity>0</DocSecurity>
  <Lines>281</Lines>
  <Paragraphs>79</Paragraphs>
  <ScaleCrop>false</ScaleCrop>
  <Company/>
  <LinksUpToDate>false</LinksUpToDate>
  <CharactersWithSpaces>39633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lyaks</dc:creator>
  <cp:lastModifiedBy>USER</cp:lastModifiedBy>
  <cp:revision>4</cp:revision>
  <dcterms:created xsi:type="dcterms:W3CDTF">2024-09-28T09:32:00Z</dcterms:created>
  <dcterms:modified xsi:type="dcterms:W3CDTF">2025-09-29T02:36:00Z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1049-12.2.0.18283</vt:lpwstr>
  </property>
  <property fmtid="{D5CDD505-2E9C-101B-9397-08002B2CF9AE}" pid="7" name="ICV">
    <vt:lpwstr>F6C806EA831E4BD0A2085574BF456CD0_13</vt:lpwstr>
  </property>
</Properties>
</file>