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18" w:rsidRDefault="00CB7218" w:rsidP="00CB72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CB7218" w:rsidRDefault="00CB7218" w:rsidP="00CB72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1477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54"/>
        <w:gridCol w:w="3660"/>
        <w:gridCol w:w="1126"/>
        <w:gridCol w:w="5075"/>
        <w:gridCol w:w="2060"/>
        <w:gridCol w:w="2303"/>
      </w:tblGrid>
      <w:tr w:rsidR="00CB7218" w:rsidTr="00CB7218">
        <w:trPr>
          <w:trHeight w:val="144"/>
          <w:tblCellSpacing w:w="20" w:type="nil"/>
        </w:trPr>
        <w:tc>
          <w:tcPr>
            <w:tcW w:w="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7218" w:rsidRDefault="00CB7218" w:rsidP="00BF4E75">
            <w:pPr>
              <w:spacing w:after="0"/>
              <w:ind w:left="135"/>
            </w:pPr>
          </w:p>
        </w:tc>
        <w:tc>
          <w:tcPr>
            <w:tcW w:w="3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CB7218" w:rsidRDefault="00CB7218" w:rsidP="00BF4E75">
            <w:pPr>
              <w:spacing w:after="0"/>
              <w:ind w:left="135"/>
            </w:pPr>
          </w:p>
        </w:tc>
        <w:tc>
          <w:tcPr>
            <w:tcW w:w="112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5075" w:type="dxa"/>
            <w:vMerge w:val="restart"/>
            <w:tcBorders>
              <w:right w:val="single" w:sz="4" w:space="0" w:color="auto"/>
            </w:tcBorders>
            <w:vAlign w:val="center"/>
          </w:tcPr>
          <w:p w:rsidR="00CB7218" w:rsidRPr="00FF7200" w:rsidRDefault="00CB7218" w:rsidP="00BF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Виды деятельности по формированию функциональной грамотности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обучающихся</w:t>
            </w:r>
            <w:proofErr w:type="gramEnd"/>
          </w:p>
          <w:p w:rsidR="00CB7218" w:rsidRDefault="00CB7218" w:rsidP="00BF4E75">
            <w:pPr>
              <w:spacing w:after="0"/>
              <w:ind w:left="135"/>
            </w:pPr>
          </w:p>
        </w:tc>
        <w:tc>
          <w:tcPr>
            <w:tcW w:w="2060" w:type="dxa"/>
            <w:vMerge w:val="restart"/>
            <w:tcBorders>
              <w:left w:val="single" w:sz="4" w:space="0" w:color="auto"/>
            </w:tcBorders>
            <w:vAlign w:val="center"/>
          </w:tcPr>
          <w:p w:rsidR="00CB7218" w:rsidRPr="00FF7200" w:rsidRDefault="00CB7218" w:rsidP="00BF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Воспитательный компонент, профориентационный минимум</w:t>
            </w:r>
          </w:p>
          <w:p w:rsidR="00CB7218" w:rsidRDefault="00CB7218" w:rsidP="00BF4E75">
            <w:pPr>
              <w:spacing w:after="0"/>
              <w:ind w:left="135"/>
            </w:pPr>
          </w:p>
        </w:tc>
        <w:tc>
          <w:tcPr>
            <w:tcW w:w="23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CB7218" w:rsidRDefault="00CB7218" w:rsidP="00BF4E75">
            <w:pPr>
              <w:spacing w:after="0"/>
              <w:ind w:left="135"/>
            </w:pPr>
          </w:p>
        </w:tc>
      </w:tr>
      <w:tr w:rsidR="00CB7218" w:rsidTr="009B529A">
        <w:trPr>
          <w:trHeight w:val="144"/>
          <w:tblCellSpacing w:w="20" w:type="nil"/>
        </w:trPr>
        <w:tc>
          <w:tcPr>
            <w:tcW w:w="5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218" w:rsidRDefault="00CB7218" w:rsidP="00BF4E75"/>
        </w:tc>
        <w:tc>
          <w:tcPr>
            <w:tcW w:w="36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218" w:rsidRDefault="00CB7218" w:rsidP="00BF4E75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B7218" w:rsidRDefault="00CB7218" w:rsidP="00BF4E75">
            <w:pPr>
              <w:spacing w:after="0"/>
              <w:ind w:left="135"/>
            </w:pPr>
          </w:p>
        </w:tc>
        <w:tc>
          <w:tcPr>
            <w:tcW w:w="5075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7218" w:rsidRPr="00FF7200" w:rsidRDefault="00CB7218" w:rsidP="00BF4E75">
            <w:pPr>
              <w:spacing w:after="0"/>
              <w:ind w:left="135"/>
            </w:pPr>
          </w:p>
        </w:tc>
        <w:tc>
          <w:tcPr>
            <w:tcW w:w="2060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</w:p>
        </w:tc>
        <w:tc>
          <w:tcPr>
            <w:tcW w:w="23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7218" w:rsidRDefault="00CB7218" w:rsidP="00BF4E75"/>
        </w:tc>
      </w:tr>
      <w:tr w:rsidR="00CB7218" w:rsidRPr="00370839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054783" w:rsidRDefault="00CB7218" w:rsidP="00BF4E75">
            <w:pPr>
              <w:spacing w:after="0"/>
              <w:ind w:left="135"/>
              <w:jc w:val="center"/>
            </w:pPr>
            <w:r w:rsidRPr="00054783">
              <w:t xml:space="preserve">Актуализировать факты и методы планиметрии, релевантные теме, проводить аналогии. Сводить действия с векторами к аналогичным действиям с их координатами. Вспомнить определение скалярного умножения и его свойства. Вычислять с помощью скалярного умножения длины векторов, углы между ними, устанавливать перпендикулярность векторов. Выводить уравнение плоскости и формулу расстояния от точки до плоскости. Решать задачи, сочетая координатный и векторный методы. Проводить логически корректные доказательные рассуждения при решении геометрических задач на применение </w:t>
            </w:r>
            <w:proofErr w:type="spellStart"/>
            <w:r w:rsidRPr="00054783">
              <w:t>векторнокоординатного</w:t>
            </w:r>
            <w:proofErr w:type="spellEnd"/>
            <w:r w:rsidRPr="00054783">
              <w:t xml:space="preserve"> метода.</w:t>
            </w:r>
          </w:p>
          <w:p w:rsidR="00CB7218" w:rsidRPr="00054783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370839" w:rsidRDefault="00CB7218" w:rsidP="00BF4E75">
            <w:pPr>
              <w:spacing w:after="0"/>
              <w:ind w:left="135"/>
              <w:jc w:val="center"/>
            </w:pPr>
            <w:r w:rsidRPr="00370839">
              <w:t>Воспитывать у учащихся логическую культуру мышления, строгость и стройность в умозаключениях.</w:t>
            </w: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  <w:r w:rsidRPr="00370839">
              <w:t>Расширять кругозор учащихся, поднимать их общий культурный уровень.</w:t>
            </w: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</w:p>
          <w:p w:rsidR="00CB7218" w:rsidRPr="00054783" w:rsidRDefault="00CB7218" w:rsidP="00BF4E75">
            <w:pPr>
              <w:spacing w:after="0"/>
              <w:ind w:left="135"/>
              <w:jc w:val="center"/>
            </w:pPr>
            <w:r w:rsidRPr="00370839">
              <w:t xml:space="preserve">Воспитывать в учениках трудолюбие, настойчивость, упорство, умение </w:t>
            </w:r>
            <w:r w:rsidRPr="00370839">
              <w:lastRenderedPageBreak/>
              <w:t>соглашаться с мнениями других, доводить дело до конца, ответственность.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D618C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5" w:tgtFrame="_blank" w:history="1">
              <w:r w:rsidRPr="00D618C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Повторение темы "Скалярное произведение векторов"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D618C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" w:tgtFrame="_blank" w:history="1">
              <w:r w:rsidRPr="00D618C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D618C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" w:tgtFrame="_blank" w:history="1">
              <w:r w:rsidRPr="00D618C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Повторение темы "Уравнение прямой, проходящей через две точки"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D618C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" w:tgtFrame="_blank" w:history="1">
              <w:r w:rsidRPr="00D618C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D618C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" w:tgtFrame="_blank" w:history="1">
              <w:r w:rsidRPr="00D618C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D618C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" w:tgtFrame="_blank" w:history="1">
              <w:r w:rsidRPr="00D618C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Векторноепроизведение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B668CE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1" w:tgtFrame="_blank" w:history="1">
              <w:r w:rsidRPr="00B668CE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линейноепрограммирование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B668CE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2" w:tgtFrame="_blank" w:history="1">
              <w:r w:rsidRPr="00B668CE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</w:t>
              </w:r>
              <w:r w:rsidRPr="00B668CE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линейноепрограммирование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B668CE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3" w:tgtFrame="_blank" w:history="1">
              <w:r w:rsidRPr="00B668CE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Аналитические методы расчёта угла между </w:t>
            </w:r>
            <w:proofErr w:type="gramStart"/>
            <w:r w:rsidRPr="00675086"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gramEnd"/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 в многогранниках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B668CE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4" w:tgtFrame="_blank" w:history="1">
              <w:r w:rsidRPr="00B668CE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B668CE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5" w:tgtFrame="_blank" w:history="1">
              <w:r w:rsidRPr="00B668CE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Формула расстояния от точки до плоскости в координатах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9C6EAA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6" w:tgtFrame="_blank" w:history="1">
              <w:r w:rsidRPr="009C6EAA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кубе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Pr="00AE2643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9C6EAA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7" w:tgtFrame="_blank" w:history="1">
              <w:r w:rsidRPr="009C6EAA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9C6EAA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8" w:tgtFrame="_blank" w:history="1">
              <w:r w:rsidRPr="009C6EAA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9C6EAA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9" w:tgtFrame="_blank" w:history="1">
              <w:r w:rsidRPr="009C6EAA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EC3611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стандартныемногогранники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054783" w:rsidRDefault="00CB7218" w:rsidP="00BF4E75">
            <w:pPr>
              <w:spacing w:after="0"/>
              <w:ind w:left="135"/>
              <w:jc w:val="center"/>
            </w:pPr>
            <w:r w:rsidRPr="00054783">
              <w:rPr>
                <w:rFonts w:ascii="Times New Roman" w:hAnsi="Times New Roman"/>
                <w:color w:val="000000"/>
                <w:sz w:val="24"/>
              </w:rPr>
              <w:t xml:space="preserve"> Строить сечения. Решать стереометрические задачи на доказательство математических отношений, нахождение геометрических величин (длин, углов, площадей, объёмов). Использовать при решении стереометрических задач планиметрические факты и методы. Проводить логически корректные доказательные рассуждения при </w:t>
            </w:r>
            <w:r w:rsidRPr="000547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решении стереометрических </w:t>
            </w:r>
            <w:proofErr w:type="spellStart"/>
            <w:r w:rsidRPr="00054783"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gramStart"/>
            <w:r w:rsidRPr="00054783">
              <w:rPr>
                <w:rFonts w:ascii="Times New Roman" w:hAnsi="Times New Roman"/>
                <w:color w:val="000000"/>
                <w:sz w:val="24"/>
              </w:rPr>
              <w:t>.М</w:t>
            </w:r>
            <w:proofErr w:type="gramEnd"/>
            <w:r w:rsidRPr="00054783">
              <w:rPr>
                <w:rFonts w:ascii="Times New Roman" w:hAnsi="Times New Roman"/>
                <w:color w:val="000000"/>
                <w:sz w:val="24"/>
              </w:rPr>
              <w:t>оделировать</w:t>
            </w:r>
            <w:proofErr w:type="spellEnd"/>
            <w:r w:rsidRPr="00054783">
              <w:rPr>
                <w:rFonts w:ascii="Times New Roman" w:hAnsi="Times New Roman"/>
                <w:color w:val="000000"/>
                <w:sz w:val="24"/>
              </w:rPr>
              <w:t xml:space="preserve"> реальную ситуацию на языке геометрии и исследовать построенные модели, в том числе и с использованием аппарата алгебры. </w:t>
            </w:r>
            <w:proofErr w:type="spellStart"/>
            <w:r w:rsidRPr="00054783">
              <w:rPr>
                <w:rFonts w:ascii="Times New Roman" w:hAnsi="Times New Roman"/>
                <w:color w:val="000000"/>
                <w:sz w:val="24"/>
              </w:rPr>
              <w:t>Использоватькомпьютерныепрограммыприрешениизадач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lastRenderedPageBreak/>
              <w:t>Воспитывать у учащихся логическую культуру мышления, строгость и стройность в умозаключениях.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>Расширять кругозор учащихся, поднимать их общий культурный уровень.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</w:p>
          <w:p w:rsidR="00CB7218" w:rsidRPr="00054783" w:rsidRDefault="00CB7218" w:rsidP="00BF4E75">
            <w:pPr>
              <w:spacing w:after="0"/>
              <w:ind w:left="135"/>
              <w:jc w:val="center"/>
            </w:pPr>
            <w:r w:rsidRPr="00EC3611">
              <w:t>Воспитывать в учениках трудолюбие, настойчивость, упорство, умение соглашаться с мнениями других, доводить дело до конца, ответственность.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9C6EAA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20" w:tgtFrame="_blank" w:history="1">
              <w:r w:rsidRPr="009C6EAA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методследов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9C6EAA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1" w:tgtFrame="_blank" w:history="1">
              <w:r w:rsidRPr="009C6EAA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Сечения многогранников: стандартные плоскости, пересечения прямых и </w:t>
            </w:r>
            <w:r w:rsidRPr="00675086"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9C6EAA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2" w:tgtFrame="_blank" w:history="1">
              <w:r w:rsidRPr="009C6EAA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параллельные сечения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9C6EAA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3" w:tgtFrame="_blank" w:history="1">
              <w:r w:rsidRPr="009C6EAA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расчёт отношений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F7762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4" w:tgtFrame="_blank" w:history="1">
              <w:r w:rsidRPr="00F7762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Параллельные прямые и плоскости: углы между </w:t>
            </w:r>
            <w:proofErr w:type="gramStart"/>
            <w:r w:rsidRPr="00675086"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gramEnd"/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 прямыми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F7762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5" w:tgtFrame="_blank" w:history="1">
              <w:r w:rsidRPr="00F7762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F7762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6" w:tgtFrame="_blank" w:history="1">
              <w:r w:rsidRPr="00F7762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EC3611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>Воспитывать у учащихся логическую культуру мышления, строгость и стройность в умозаключениях.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 xml:space="preserve">Расширять кругозор </w:t>
            </w:r>
            <w:r w:rsidRPr="00EC3611">
              <w:lastRenderedPageBreak/>
              <w:t>учащихся, поднимать их общий культурный уровень.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>Воспитывать в учениках трудолюбие, настойчивость, упорство, умение соглашаться с мнениями других, доводить дело до конца, ответственность.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F7762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27" w:tgtFrame="_blank" w:history="1">
              <w:r w:rsidRPr="00F7762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F7762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8" w:tgtFrame="_blank" w:history="1">
              <w:r w:rsidRPr="00F7762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F7762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29" w:tgtFrame="_blank" w:history="1">
              <w:r w:rsidRPr="00F7762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Повторение: площади </w:t>
            </w:r>
            <w:r w:rsidRPr="00675086"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многоугольников, формулы для площадей, соображения подобия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C92A8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0" w:tgtFrame="_blank" w:history="1">
              <w:r w:rsidRPr="00C92A8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</w:t>
              </w:r>
              <w:r w:rsidRPr="00C92A8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C92A8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1" w:tgtFrame="_blank" w:history="1">
              <w:r w:rsidRPr="00C92A8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C92A8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2" w:tgtFrame="_blank" w:history="1">
              <w:r w:rsidRPr="00C92A8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340AB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3" w:tgtFrame="_blank" w:history="1">
              <w:r w:rsidRPr="00340AB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EC3611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 xml:space="preserve">воспитание чувства гордости за свою страну, за труд ученых, инженеров, рабочих, создающих не только боевую и космическую технику, но и просто современную бытовую и сельхозтехнику, автомобили, </w:t>
            </w:r>
            <w:r w:rsidRPr="00EC3611">
              <w:lastRenderedPageBreak/>
              <w:t>насыщенные сложными электронными датчиками и компьютерными программами.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340AB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34" w:tgtFrame="_blank" w:history="1">
              <w:r w:rsidRPr="00340AB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054783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Объём тела. Объем прямоугольного параллелепипеда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054783" w:rsidRDefault="00CB7218" w:rsidP="00BF4E75">
            <w:pPr>
              <w:spacing w:after="0"/>
              <w:ind w:left="135"/>
              <w:jc w:val="center"/>
            </w:pPr>
            <w:r w:rsidRPr="00054783">
              <w:rPr>
                <w:rFonts w:ascii="Times New Roman" w:hAnsi="Times New Roman"/>
                <w:color w:val="000000"/>
                <w:sz w:val="24"/>
              </w:rPr>
              <w:t xml:space="preserve"> Свободно оперировать понятиями: объём тела, объём прямоугольного параллелепипеда. Формулировать основные свойства объёмов. Доказывать теорему об объёме прямоугольного параллелепипеда, следствия из неё. Разрезать многогранники, перекладывать части. Решать стереометрические задачи, связанные с вычислением объёма прямоугольного параллелепипеда, </w:t>
            </w:r>
            <w:proofErr w:type="spellStart"/>
            <w:r w:rsidRPr="00054783"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gramStart"/>
            <w:r w:rsidRPr="00054783">
              <w:rPr>
                <w:rFonts w:ascii="Times New Roman" w:hAnsi="Times New Roman"/>
                <w:color w:val="000000"/>
                <w:sz w:val="24"/>
              </w:rPr>
              <w:t>.А</w:t>
            </w:r>
            <w:proofErr w:type="gramEnd"/>
            <w:r w:rsidRPr="00054783">
              <w:rPr>
                <w:rFonts w:ascii="Times New Roman" w:hAnsi="Times New Roman"/>
                <w:color w:val="000000"/>
                <w:sz w:val="24"/>
              </w:rPr>
              <w:t>нализировать</w:t>
            </w:r>
            <w:proofErr w:type="spellEnd"/>
            <w:r w:rsidRPr="00054783">
              <w:rPr>
                <w:rFonts w:ascii="Times New Roman" w:hAnsi="Times New Roman"/>
                <w:color w:val="000000"/>
                <w:sz w:val="24"/>
              </w:rPr>
              <w:t xml:space="preserve"> и моделировать на языке геометрии реальные </w:t>
            </w:r>
            <w:r w:rsidRPr="0005478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ситуации, связанные с объёмом прямоугольного параллелепипеда, призмы, пирамиды. Исследовать построенные модели, в том числе и с использованием аппарата алгебры. Выводить основную интегральную формулу для вычисления объёмов тел. Доказывать теорему об объёме наклонной призмы на примере треугольной призмы и для произвольной призмы. Доказывать теорему: об объёме пирамиды, формулировать следствия из нее: объём усечённой пирамиды. </w:t>
            </w:r>
            <w:proofErr w:type="spellStart"/>
            <w:r w:rsidRPr="00054783">
              <w:rPr>
                <w:rFonts w:ascii="Times New Roman" w:hAnsi="Times New Roman"/>
                <w:color w:val="000000"/>
                <w:sz w:val="24"/>
              </w:rPr>
              <w:t>Выводитьформулудлявычисленияобъёмовусечённойпирамиды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Pr="00054783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340AB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5" w:tgtFrame="_blank" w:history="1">
              <w:r w:rsidRPr="00340AB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Задачи об удвоении куба, о квадратуре куба; о трисекции угла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340AB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6" w:tgtFrame="_blank" w:history="1">
              <w:r w:rsidRPr="00340AB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340AB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7" w:tgtFrame="_blank" w:history="1">
              <w:r w:rsidRPr="00340AB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Прикладные задачи, связанные </w:t>
            </w:r>
            <w:r w:rsidRPr="00675086">
              <w:rPr>
                <w:rFonts w:ascii="Times New Roman" w:hAnsi="Times New Roman"/>
                <w:color w:val="000000"/>
                <w:sz w:val="24"/>
              </w:rPr>
              <w:lastRenderedPageBreak/>
              <w:t>с вычислением объёма прямоугольного параллелепипеда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340AB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38" w:tgtFrame="_blank" w:history="1">
              <w:r w:rsidRPr="00340AB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</w:t>
              </w:r>
              <w:r w:rsidRPr="00340AB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Объёмпрямойпризмы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формировани</w:t>
            </w:r>
            <w:r>
              <w:t>е</w:t>
            </w:r>
            <w:r w:rsidRPr="00566384">
              <w:t xml:space="preserve"> у школьников инициативы</w:t>
            </w:r>
          </w:p>
          <w:p w:rsidR="00CB7218" w:rsidRDefault="00CB7218" w:rsidP="00BF4E75">
            <w:pPr>
              <w:spacing w:after="0"/>
              <w:ind w:left="135"/>
              <w:jc w:val="center"/>
            </w:pPr>
            <w:r w:rsidRPr="00566384">
              <w:t>и чувства высокой от</w:t>
            </w:r>
            <w:r>
              <w:t>ветственности к народному добру;</w:t>
            </w:r>
          </w:p>
          <w:p w:rsidR="00CB7218" w:rsidRDefault="00CB7218" w:rsidP="00BF4E75">
            <w:pPr>
              <w:spacing w:after="0"/>
              <w:ind w:left="135"/>
              <w:jc w:val="center"/>
            </w:pPr>
            <w:r>
              <w:t>накопление</w:t>
            </w:r>
            <w:r w:rsidRPr="00566384">
              <w:t xml:space="preserve"> учебных знаний, умений, навыков, воздействуют на мысл</w:t>
            </w:r>
            <w:r>
              <w:t>ительную деятельность учащихся;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>
              <w:t>учи</w:t>
            </w:r>
            <w:r w:rsidRPr="00EC3611">
              <w:t>т</w:t>
            </w:r>
            <w:r>
              <w:t>ь</w:t>
            </w:r>
            <w:r w:rsidRPr="00EC3611">
              <w:t>ся самостоятельно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 xml:space="preserve">находить более простые, а значит, более красивые решения задач, 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 xml:space="preserve">видеть взаимосвязь всех частей математики, а </w:t>
            </w:r>
            <w:r w:rsidRPr="00EC3611">
              <w:lastRenderedPageBreak/>
              <w:t>значит, и красоту этой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EC3611">
              <w:t>науки.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340AB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39" w:tgtFrame="_blank" w:history="1">
              <w:r w:rsidRPr="00340AB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формирование положительной мотивации к обучению;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– создание позитивного эмоционального отношения к уроку и учебному предмету;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– формирование коммуникативной компетенции, потребности в приобретении</w:t>
            </w:r>
          </w:p>
          <w:p w:rsidR="00CB7218" w:rsidRPr="00054783" w:rsidRDefault="00CB7218" w:rsidP="00BF4E75">
            <w:pPr>
              <w:spacing w:after="0"/>
              <w:ind w:left="135"/>
              <w:jc w:val="center"/>
            </w:pPr>
            <w:r w:rsidRPr="00566384">
              <w:t>новых знаний через сотрудничество.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36209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0" w:tgtFrame="_blank" w:history="1">
              <w:r w:rsidRPr="0036209B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объёмом прямой призмы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формировани</w:t>
            </w:r>
            <w:r>
              <w:t>е</w:t>
            </w:r>
            <w:r w:rsidRPr="00566384">
              <w:t xml:space="preserve"> у школьников инициативы</w:t>
            </w:r>
          </w:p>
          <w:p w:rsidR="00CB7218" w:rsidRDefault="00CB7218" w:rsidP="00BF4E75">
            <w:pPr>
              <w:spacing w:after="0"/>
              <w:ind w:left="135"/>
              <w:jc w:val="center"/>
            </w:pPr>
            <w:r w:rsidRPr="00566384">
              <w:t>и чувства высокой от</w:t>
            </w:r>
            <w:r>
              <w:t>ветственности к народному добру;</w:t>
            </w:r>
          </w:p>
          <w:p w:rsidR="00CB7218" w:rsidRDefault="00CB7218" w:rsidP="00BF4E75">
            <w:pPr>
              <w:spacing w:after="0"/>
              <w:ind w:left="135"/>
              <w:jc w:val="center"/>
            </w:pPr>
            <w:r>
              <w:t>накопление</w:t>
            </w:r>
            <w:r w:rsidRPr="00566384">
              <w:t xml:space="preserve"> учебных знаний, умений, навыков, </w:t>
            </w:r>
            <w:r w:rsidRPr="00566384">
              <w:lastRenderedPageBreak/>
              <w:t>воздействуют на мысл</w:t>
            </w:r>
            <w:r>
              <w:t>ительную деятельность учащихся;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>
              <w:t>учи</w:t>
            </w:r>
            <w:r w:rsidRPr="00EC3611">
              <w:t>т</w:t>
            </w:r>
            <w:r>
              <w:t>ь</w:t>
            </w:r>
            <w:r w:rsidRPr="00EC3611">
              <w:t>ся самостоятельно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 xml:space="preserve">находить более простые, а значит, более красивые решения задач, 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>видеть взаимосвязь всех частей математики, а значит, и красоту этой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EC3611">
              <w:t>науки.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36209B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41" w:tgtFrame="_blank" w:history="1">
              <w:r w:rsidRPr="0036209B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Объёмнаклоннойпризмы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формирование положительной мотивации к обучению;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– создание позитивного эмоционального отношения к уроку и учебному предмету;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 xml:space="preserve">– формирование коммуникативной компетенции, </w:t>
            </w:r>
            <w:r w:rsidRPr="00566384">
              <w:lastRenderedPageBreak/>
              <w:t>потребности в приобретении</w:t>
            </w:r>
          </w:p>
          <w:p w:rsidR="00CB7218" w:rsidRPr="00054783" w:rsidRDefault="00CB7218" w:rsidP="00BF4E75">
            <w:pPr>
              <w:spacing w:after="0"/>
              <w:ind w:left="135"/>
              <w:jc w:val="center"/>
            </w:pPr>
            <w:r w:rsidRPr="00566384">
              <w:t>новых знаний через сотрудничество.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2F149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42" w:tgtFrame="_blank" w:history="1">
              <w:r w:rsidRPr="002F149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Объёмпирамиды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2F149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3" w:tgtFrame="_blank" w:history="1">
              <w:r w:rsidRPr="002F149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2F149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4" w:tgtFrame="_blank" w:history="1">
              <w:r w:rsidRPr="002F149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Формула объёма пирамиды. Отношение объемов пирамид с </w:t>
            </w:r>
            <w:r w:rsidRPr="00675086">
              <w:rPr>
                <w:rFonts w:ascii="Times New Roman" w:hAnsi="Times New Roman"/>
                <w:color w:val="000000"/>
                <w:sz w:val="24"/>
              </w:rPr>
              <w:lastRenderedPageBreak/>
              <w:t>общим углом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2F149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5" w:tgtFrame="_blank" w:history="1">
              <w:r w:rsidRPr="002F149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2F149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6" w:tgtFrame="_blank" w:history="1">
              <w:r w:rsidRPr="002F149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объёмами пирамиды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формировани</w:t>
            </w:r>
            <w:r>
              <w:t>е</w:t>
            </w:r>
            <w:r w:rsidRPr="00566384">
              <w:t xml:space="preserve"> у школьников инициативы</w:t>
            </w:r>
          </w:p>
          <w:p w:rsidR="00CB7218" w:rsidRDefault="00CB7218" w:rsidP="00BF4E75">
            <w:pPr>
              <w:spacing w:after="0"/>
              <w:ind w:left="135"/>
              <w:jc w:val="center"/>
            </w:pPr>
            <w:r w:rsidRPr="00566384">
              <w:t>и чувства высокой от</w:t>
            </w:r>
            <w:r>
              <w:t>ветственности к народному добру;</w:t>
            </w:r>
          </w:p>
          <w:p w:rsidR="00CB7218" w:rsidRDefault="00CB7218" w:rsidP="00BF4E75">
            <w:pPr>
              <w:spacing w:after="0"/>
              <w:ind w:left="135"/>
              <w:jc w:val="center"/>
            </w:pPr>
            <w:r>
              <w:t>накопление</w:t>
            </w:r>
            <w:r w:rsidRPr="00566384">
              <w:t xml:space="preserve"> учебных знаний, умений, навыков, воздействуют на мысл</w:t>
            </w:r>
            <w:r>
              <w:t>ительную деятельность учащихся;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>
              <w:t>учи</w:t>
            </w:r>
            <w:r w:rsidRPr="00EC3611">
              <w:t>т</w:t>
            </w:r>
            <w:r>
              <w:t>ь</w:t>
            </w:r>
            <w:r w:rsidRPr="00EC3611">
              <w:t>ся самостоятельно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 xml:space="preserve">находить более простые, а значит, более красивые решения задач, 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 xml:space="preserve">видеть взаимосвязь всех частей математики, а значит, и красоту </w:t>
            </w:r>
            <w:r w:rsidRPr="00EC3611">
              <w:lastRenderedPageBreak/>
              <w:t>этой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EC3611">
              <w:t>науки.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2F149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47" w:tgtFrame="_blank" w:history="1">
              <w:r w:rsidRPr="002F149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формирование положительной мотивации к обучению;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– создание позитивного эмоционального отношения к уроку и учебному предмету;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– формирование коммуникативной компетенции, потребности в приобретении</w:t>
            </w:r>
          </w:p>
          <w:p w:rsidR="00CB7218" w:rsidRPr="00054783" w:rsidRDefault="00CB7218" w:rsidP="00BF4E75">
            <w:pPr>
              <w:spacing w:after="0"/>
              <w:ind w:left="135"/>
              <w:jc w:val="center"/>
            </w:pPr>
            <w:r w:rsidRPr="00566384">
              <w:t>новых знаний через сотрудничество.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2F149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48" w:tgtFrame="_blank" w:history="1">
              <w:r w:rsidRPr="002F149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EC3611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 xml:space="preserve">воспитание чувства гордости за свою страну, за труд ученых, инженеров, рабочих, создающих не только боевую и космическую технику, но и просто </w:t>
            </w:r>
            <w:r w:rsidRPr="00EC3611">
              <w:lastRenderedPageBreak/>
              <w:t>современную бытовую и сельхозтехнику, автомобили, насыщенные сложными электронными датчиками и компьютерными программами.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2F149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49" w:tgtFrame="_blank" w:history="1">
              <w:r w:rsidRPr="002F149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Применение объёмов. Вычисление расстояния до плоскости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2F149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0" w:tgtFrame="_blank" w:history="1">
              <w:r w:rsidRPr="002F149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566384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формировани</w:t>
            </w:r>
            <w:r>
              <w:t>е</w:t>
            </w:r>
            <w:r w:rsidRPr="00566384">
              <w:t xml:space="preserve"> у школьников инициативы</w:t>
            </w:r>
          </w:p>
          <w:p w:rsidR="00CB7218" w:rsidRDefault="00CB7218" w:rsidP="00BF4E75">
            <w:pPr>
              <w:spacing w:after="0"/>
              <w:ind w:left="135"/>
              <w:jc w:val="center"/>
            </w:pPr>
            <w:r w:rsidRPr="00566384">
              <w:t>и чувства высокой от</w:t>
            </w:r>
            <w:r>
              <w:t>ветственности к народному добру;</w:t>
            </w:r>
          </w:p>
          <w:p w:rsidR="00CB7218" w:rsidRDefault="00CB7218" w:rsidP="00BF4E75">
            <w:pPr>
              <w:spacing w:after="0"/>
              <w:ind w:left="135"/>
              <w:jc w:val="center"/>
            </w:pPr>
            <w:r>
              <w:t>накопление</w:t>
            </w:r>
            <w:r w:rsidRPr="00566384">
              <w:t xml:space="preserve"> учебных знаний, умений, навыков, воздействуют на мысл</w:t>
            </w:r>
            <w:r>
              <w:t>ительную деятельность учащихся;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>
              <w:t>учи</w:t>
            </w:r>
            <w:r w:rsidRPr="00EC3611">
              <w:t>т</w:t>
            </w:r>
            <w:r>
              <w:t>ь</w:t>
            </w:r>
            <w:r w:rsidRPr="00EC3611">
              <w:t>ся самостоятельно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t xml:space="preserve">находить более простые, а значит, более красивые решения задач, </w:t>
            </w:r>
          </w:p>
          <w:p w:rsidR="00CB7218" w:rsidRPr="00EC3611" w:rsidRDefault="00CB7218" w:rsidP="00BF4E75">
            <w:pPr>
              <w:spacing w:after="0"/>
              <w:ind w:left="135"/>
              <w:jc w:val="center"/>
            </w:pPr>
            <w:r w:rsidRPr="00EC3611">
              <w:lastRenderedPageBreak/>
              <w:t>видеть взаимосвязь всех частей математики, а значит, и красоту этой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EC3611">
              <w:t>науки.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2F149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51" w:tgtFrame="_blank" w:history="1">
              <w:r w:rsidRPr="002F149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370839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054783" w:rsidRDefault="00CB7218" w:rsidP="00BF4E75">
            <w:pPr>
              <w:spacing w:after="0"/>
              <w:ind w:left="135"/>
              <w:jc w:val="center"/>
            </w:pPr>
            <w:r w:rsidRPr="00054783">
              <w:rPr>
                <w:rFonts w:ascii="Times New Roman" w:hAnsi="Times New Roman"/>
                <w:color w:val="000000"/>
                <w:sz w:val="24"/>
              </w:rPr>
              <w:t xml:space="preserve"> Свободно оперировать понятиями: цилиндрическая поверхность, цилиндр. Изучать </w:t>
            </w:r>
            <w:proofErr w:type="spellStart"/>
            <w:r w:rsidRPr="00054783">
              <w:rPr>
                <w:rFonts w:ascii="Times New Roman" w:hAnsi="Times New Roman"/>
                <w:color w:val="000000"/>
                <w:sz w:val="24"/>
              </w:rPr>
              <w:t>способыполучения</w:t>
            </w:r>
            <w:proofErr w:type="spellEnd"/>
            <w:r w:rsidRPr="00054783">
              <w:rPr>
                <w:rFonts w:ascii="Times New Roman" w:hAnsi="Times New Roman"/>
                <w:color w:val="000000"/>
                <w:sz w:val="24"/>
              </w:rPr>
              <w:t xml:space="preserve"> цилиндрической поверхности, цилиндра. Изображать цилиндр и его сечения плоскостью. Свободно оперировать понятиями: коническая поверхность, конус, усечённый конус. Изучать способы получения конической поверхности, конуса. Изображать конус и его сечения плоскостью, проходящей через ось, и плоскостью, перпендикулярной к оси. Выводить формулы для вычисления боковой и полной поверхностей тел вращения. Решать стереометрические задачи, связанные с телами вращения, нахождением площади боковой и полной поверхности, построением сечений. Использовать при решении задач планиметрические факты и методы. Сравнивать и анализировать утверждения с целью выявления логически корректных и некорректных </w:t>
            </w:r>
            <w:proofErr w:type="spellStart"/>
            <w:r w:rsidRPr="00054783">
              <w:rPr>
                <w:rFonts w:ascii="Times New Roman" w:hAnsi="Times New Roman"/>
                <w:color w:val="000000"/>
                <w:sz w:val="24"/>
              </w:rPr>
              <w:t>рассуждений</w:t>
            </w:r>
            <w:proofErr w:type="gramStart"/>
            <w:r w:rsidRPr="00054783">
              <w:rPr>
                <w:rFonts w:ascii="Times New Roman" w:hAnsi="Times New Roman"/>
                <w:color w:val="000000"/>
                <w:sz w:val="24"/>
              </w:rPr>
              <w:t>.А</w:t>
            </w:r>
            <w:proofErr w:type="gramEnd"/>
            <w:r w:rsidRPr="00054783">
              <w:rPr>
                <w:rFonts w:ascii="Times New Roman" w:hAnsi="Times New Roman"/>
                <w:color w:val="000000"/>
                <w:sz w:val="24"/>
              </w:rPr>
              <w:t>нализировать</w:t>
            </w:r>
            <w:proofErr w:type="spellEnd"/>
            <w:r w:rsidRPr="00054783">
              <w:rPr>
                <w:rFonts w:ascii="Times New Roman" w:hAnsi="Times New Roman"/>
                <w:color w:val="000000"/>
                <w:sz w:val="24"/>
              </w:rPr>
              <w:t xml:space="preserve"> и моделировать на языке геометрии реальные ситуации, связанные с конусом и цилиндром. </w:t>
            </w:r>
            <w:r w:rsidRPr="00054783"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Исследовать построенные модели, в том числе и с использованием аппарата алгебры</w:t>
            </w:r>
            <w:proofErr w:type="gramStart"/>
            <w:r w:rsidRPr="00054783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054783">
              <w:rPr>
                <w:rFonts w:ascii="Times New Roman" w:hAnsi="Times New Roman"/>
                <w:color w:val="000000"/>
                <w:sz w:val="24"/>
              </w:rPr>
              <w:t>ктуализировать факты и методы планиметрии, релевантные теме, проводить аналогии. Свободно оперировать понятиями: сфера и шар, центр, радиус, диаметр сферы и шара. Исследовать взаимное расположение сферы и плоскости. Формулировать определение касательной плоскости к сфере. Доказывать теоремы о свойстве и признаке касательной плоскости. Выводить формулу для вычисления площади сферы через радиус сферы. Решать стереометрические задачи, связанные со сферой и шаром, нахождением площади сферы и её частей, построением сечений сферы и шара.</w:t>
            </w: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566384" w:rsidRDefault="00CB7218" w:rsidP="00BF4E75">
            <w:pPr>
              <w:spacing w:after="0"/>
              <w:ind w:left="135"/>
              <w:jc w:val="center"/>
            </w:pPr>
            <w:proofErr w:type="gramStart"/>
            <w:r w:rsidRPr="00566384">
              <w:lastRenderedPageBreak/>
              <w:t>ф</w:t>
            </w:r>
            <w:proofErr w:type="gramEnd"/>
            <w:r w:rsidRPr="00566384">
              <w:t>ормирование положительной мотивации к обучению;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– создание позитивного эмоционального отношения к уроку и учебному предмету;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>– формирование коммуникативной компетенции, потребности в приобретении</w:t>
            </w:r>
          </w:p>
          <w:p w:rsidR="00CB7218" w:rsidRPr="00054783" w:rsidRDefault="00CB7218" w:rsidP="00BF4E75">
            <w:pPr>
              <w:spacing w:after="0"/>
              <w:ind w:left="135"/>
              <w:jc w:val="center"/>
            </w:pPr>
            <w:r w:rsidRPr="00566384">
              <w:t>новых знаний через сотрудничество.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AA137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2" w:tgtFrame="_blank" w:history="1">
              <w:r w:rsidRPr="00AA137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Цилиндр. Прямой круговой цилиндр. Площадь поверхности цилиндра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AA137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3" w:tgtFrame="_blank" w:history="1">
              <w:r w:rsidRPr="00AA137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Коническая поверхность, образующие конической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AA137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4" w:tgtFrame="_blank" w:history="1">
              <w:r w:rsidRPr="00AA137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Сечение конуса плоскостью, параллельной плоскости основания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AA137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5" w:tgtFrame="_blank" w:history="1">
              <w:r w:rsidRPr="00AA137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Усечённый конус. Изображение конусов и усечённых конусов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AA137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6" w:tgtFrame="_blank" w:history="1">
              <w:r w:rsidRPr="00AA137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AA137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7" w:tgtFrame="_blank" w:history="1">
              <w:r w:rsidRPr="00AA137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AA137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58" w:tgtFrame="_blank" w:history="1">
              <w:r w:rsidRPr="00AA137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566384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 на доказательство и вычисление, построением сечений цилиндра, </w:t>
            </w:r>
            <w:r w:rsidRPr="00675086">
              <w:rPr>
                <w:rFonts w:ascii="Times New Roman" w:hAnsi="Times New Roman"/>
                <w:color w:val="000000"/>
                <w:sz w:val="24"/>
              </w:rPr>
              <w:lastRenderedPageBreak/>
              <w:t>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 xml:space="preserve">Честная и добросовестная работа на уроках </w:t>
            </w:r>
            <w:r w:rsidRPr="00566384">
              <w:lastRenderedPageBreak/>
              <w:t>математики требует напряженной умственной работы, внимания, терпимости в преодолении различных трудностей. Поэтому уроки воспитывают в учениках трудолюбие, настойчивость, упорство, умение соглашаться с мнениями других, доводить дело до конца, ответственность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AA1375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59" w:tgtFrame="_blank" w:history="1">
              <w:r w:rsidRPr="00AA1375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1022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0" w:tgtFrame="_blank" w:history="1">
              <w:r w:rsidRPr="00011022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1022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1" w:tgtFrame="_blank" w:history="1">
              <w:r w:rsidRPr="00011022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1022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2" w:tgtFrame="_blank" w:history="1">
              <w:r w:rsidRPr="00011022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1022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3" w:tgtFrame="_blank" w:history="1">
              <w:r w:rsidRPr="00011022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Пересечение 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изображениешара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1022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4" w:tgtFrame="_blank" w:history="1">
              <w:r w:rsidRPr="00011022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Пересечение 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изображениешара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1022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5" w:tgtFrame="_blank" w:history="1">
              <w:r w:rsidRPr="00011022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Уравнение сферы. Площадь сферы и её частей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1022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6" w:tgtFrame="_blank" w:history="1">
              <w:r w:rsidRPr="00011022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шара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1022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7" w:tgtFrame="_blank" w:history="1">
              <w:r w:rsidRPr="00011022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566384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 на доказательство и вычисление, связанные со сферой и шаром, </w:t>
            </w:r>
            <w:r w:rsidRPr="00675086"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построением их сечений плоскостью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 xml:space="preserve">воспитывать у учащихся логическую </w:t>
            </w:r>
            <w:r w:rsidRPr="00566384">
              <w:lastRenderedPageBreak/>
              <w:t>культуру мышления, строгость и стройность в умозаключениях;</w:t>
            </w: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</w:p>
          <w:p w:rsidR="00CB7218" w:rsidRPr="00566384" w:rsidRDefault="00CB7218" w:rsidP="00BF4E75">
            <w:pPr>
              <w:spacing w:after="0"/>
              <w:ind w:left="135"/>
              <w:jc w:val="center"/>
            </w:pPr>
            <w:r w:rsidRPr="00566384">
              <w:t xml:space="preserve"> содержание математических задач дает возможность значительно расширить кругозор учащихся, поднять их общий культурный уровень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1022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68" w:tgtFrame="_blank" w:history="1">
              <w:r w:rsidRPr="00011022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Прикладные задачи, связанные со сферой и шаром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B9213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69" w:tgtFrame="_blank" w:history="1">
              <w:r w:rsidRPr="00B9213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B9213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0" w:tgtFrame="_blank" w:history="1">
              <w:r w:rsidRPr="00B9213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Различные комбинации тел вращения и многогранников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B9213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1" w:tgtFrame="_blank" w:history="1">
              <w:r w:rsidRPr="00B9213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B9213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2" w:tgtFrame="_blank" w:history="1">
              <w:r w:rsidRPr="00B9213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566384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566384" w:rsidRDefault="00CB7218" w:rsidP="00BF4E75">
            <w:pPr>
              <w:spacing w:after="0"/>
              <w:ind w:left="135"/>
              <w:jc w:val="center"/>
            </w:pPr>
            <w:r>
              <w:t>воспитание</w:t>
            </w:r>
            <w:r w:rsidRPr="00566384">
              <w:t xml:space="preserve"> чувства гордости за свою страну, за труд ученых, инженеров, рабочих, создающих не только боевую и космическую технику, но и просто </w:t>
            </w:r>
            <w:r w:rsidRPr="00566384">
              <w:lastRenderedPageBreak/>
              <w:t>современную бытовую и сельхозтехнику, автомобили, насыщенные сложными электронными датчиками и компьютерными программами.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B9213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lastRenderedPageBreak/>
              <w:t> </w:t>
            </w:r>
            <w:hyperlink r:id="rId73" w:tgtFrame="_blank" w:history="1">
              <w:r w:rsidRPr="00B9213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Контрольная работа "Тела и поверхности вращения"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B9213C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4" w:tgtFrame="_blank" w:history="1">
              <w:r w:rsidRPr="00B9213C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370839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Объём цилиндра. Теорема об объёме прямого цилиндра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1124BE" w:rsidRDefault="00CB7218" w:rsidP="00BF4E75">
            <w:pPr>
              <w:spacing w:after="0"/>
              <w:ind w:left="135"/>
              <w:jc w:val="center"/>
            </w:pPr>
            <w:r w:rsidRPr="001124BE">
              <w:rPr>
                <w:rFonts w:ascii="Times New Roman" w:hAnsi="Times New Roman"/>
                <w:color w:val="000000"/>
                <w:sz w:val="24"/>
              </w:rPr>
              <w:t xml:space="preserve">Свободно оперировать понятиями: объём тела, площадь поверхности. Формулировать основные свойства объёмов. Доказывать теоремы: об объёме цилиндра; об объёме конуса. Выводить формулы для вычисления объёма усечённого конуса. Исследовать построенные модели, в том числе и с использованием аппарата алгебры. Знать возможности решения задач на построение циркулем и линейкой, о классических неразрешимых задачах. Свободно оперировать понятиями: шаровой сегмент, шаровой слой, шаровой сектор, основание и высота сегмента, основание и высота шарового слоя. Выводить формулы для нахождения объёмов шарового сегмента, шарового сектора, площади сферы. Доказывать теорему об объёме </w:t>
            </w:r>
            <w:proofErr w:type="spellStart"/>
            <w:r w:rsidRPr="001124BE"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gramStart"/>
            <w:r w:rsidRPr="001124BE">
              <w:rPr>
                <w:rFonts w:ascii="Times New Roman" w:hAnsi="Times New Roman"/>
                <w:color w:val="000000"/>
                <w:sz w:val="24"/>
              </w:rPr>
              <w:t>.С</w:t>
            </w:r>
            <w:proofErr w:type="gramEnd"/>
            <w:r w:rsidRPr="001124BE">
              <w:rPr>
                <w:rFonts w:ascii="Times New Roman" w:hAnsi="Times New Roman"/>
                <w:color w:val="000000"/>
                <w:sz w:val="24"/>
              </w:rPr>
              <w:t>равнивать</w:t>
            </w:r>
            <w:proofErr w:type="spellEnd"/>
            <w:r w:rsidRPr="001124BE">
              <w:rPr>
                <w:rFonts w:ascii="Times New Roman" w:hAnsi="Times New Roman"/>
                <w:color w:val="000000"/>
                <w:sz w:val="24"/>
              </w:rPr>
              <w:t xml:space="preserve"> и анализировать утверждения с целью выявления логически </w:t>
            </w:r>
            <w:r w:rsidRPr="001124B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корректных и некорректных рассуждений. Анализировать и моделировать на языке геометрии реальные ситуации, связанные с объёмом шара, шарового сегмента, шарового сегмента, площадью сферы. Свободно оперировать понятием: подобные тела в пространстве. Вычислять объёмы тел с помощью определённого интеграла. Решать стереометрические задачи, связанные с соотношениями между площадями поверхностей и объёмами подобных тел. </w:t>
            </w: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 w:rsidRPr="00370839">
              <w:lastRenderedPageBreak/>
              <w:t>Правильный учет и использование статических закономерностей</w:t>
            </w:r>
            <w:r>
              <w:t>;</w:t>
            </w:r>
          </w:p>
          <w:p w:rsidR="00CB7218" w:rsidRPr="001124BE" w:rsidRDefault="00CB7218" w:rsidP="00BF4E75">
            <w:pPr>
              <w:spacing w:after="0"/>
              <w:ind w:left="135"/>
              <w:jc w:val="center"/>
            </w:pPr>
            <w:r w:rsidRPr="00566384">
              <w:t>приобрет</w:t>
            </w:r>
            <w:r>
              <w:t>ение</w:t>
            </w:r>
            <w:r w:rsidRPr="00566384">
              <w:t xml:space="preserve"> опыт</w:t>
            </w:r>
            <w:r>
              <w:t>а и новых сведений, связанных</w:t>
            </w:r>
            <w:r w:rsidRPr="00566384">
              <w:t xml:space="preserve"> с</w:t>
            </w:r>
            <w:r>
              <w:t xml:space="preserve"> производственным процессом, учи</w:t>
            </w:r>
            <w:r w:rsidRPr="00566384">
              <w:t>т</w:t>
            </w:r>
            <w:r>
              <w:t>ь</w:t>
            </w:r>
            <w:r w:rsidRPr="00566384">
              <w:t>ся организовывать работу, чтобы</w:t>
            </w:r>
            <w:r>
              <w:t xml:space="preserve"> она была прибыльной, воспитыва</w:t>
            </w:r>
            <w:r w:rsidRPr="00566384">
              <w:t>т</w:t>
            </w:r>
            <w:r>
              <w:t>ь</w:t>
            </w:r>
            <w:r w:rsidRPr="00566384">
              <w:t xml:space="preserve"> в себе чувство отв</w:t>
            </w:r>
            <w:r>
              <w:t>етственности за порученное дело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886ED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5" w:tgtFrame="_blank" w:history="1">
              <w:r w:rsidRPr="00886ED6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Объёмконуса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886ED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6" w:tgtFrame="_blank" w:history="1">
              <w:r w:rsidRPr="00886ED6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Площади боковой и полной поверхности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886ED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7" w:tgtFrame="_blank" w:history="1">
              <w:r w:rsidRPr="00886ED6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886ED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8" w:tgtFrame="_blank" w:history="1">
              <w:r w:rsidRPr="00886ED6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370839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и площади поверхностей тел"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Pr="00370839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886ED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79" w:tgtFrame="_blank" w:history="1">
              <w:r w:rsidRPr="00886ED6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370839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Объём 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370839" w:rsidRDefault="00CB7218" w:rsidP="00BF4E75">
            <w:pPr>
              <w:spacing w:after="0"/>
              <w:ind w:left="135"/>
              <w:jc w:val="center"/>
            </w:pPr>
            <w:r w:rsidRPr="00370839">
              <w:t>усвоение учащимися каждой математической информации, сообщенной учителем;</w:t>
            </w: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  <w:r w:rsidRPr="00370839">
              <w:t>разнообразие методов обучения на уроке (рассказ учителя, самостоятельная работа учащихся, беседа и т.д.)</w:t>
            </w: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  <w:r w:rsidRPr="00370839">
              <w:t>сочетание коллективной и индивидуальной работы учащихся на уроке и др.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4C0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0" w:tgtFrame="_blank" w:history="1">
              <w:r w:rsidRPr="00014C0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Прикладные задачи по теме "Объёмы 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Соотношениямеждуплощадямиповерхностей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объёмамиподобныхтел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4C0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1" w:tgtFrame="_blank" w:history="1">
              <w:r w:rsidRPr="00014C0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Подобные тела в пространстве. Изменение объёма при подобии. Стереометрические задачи, связанные с вычислением объёмов тел и площадей поверхностей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4C0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2" w:tgtFrame="_blank" w:history="1">
              <w:r w:rsidRPr="00014C0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Контрольная работа "Площади поверхности и объёмы круглых тел"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014C00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3" w:tgtFrame="_blank" w:history="1">
              <w:r w:rsidRPr="00014C00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370839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Движения пространства. Отображения. Движения и равенство фигур. Общие свойства движений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1124BE" w:rsidRDefault="00CB7218" w:rsidP="00BF4E75">
            <w:pPr>
              <w:spacing w:after="0"/>
              <w:ind w:left="135"/>
              <w:jc w:val="center"/>
            </w:pPr>
            <w:r w:rsidRPr="001124BE">
              <w:rPr>
                <w:rFonts w:ascii="Times New Roman" w:hAnsi="Times New Roman"/>
                <w:color w:val="000000"/>
                <w:sz w:val="24"/>
              </w:rPr>
              <w:t xml:space="preserve"> Применять правила выполнения действий сложения и вычитания векторов, умножения вектора на число при решении задач. Находить координаты вектора в данном базисе и строить вектор по его координатам. Вспомнить определение скалярного умножения и его свойства. Вычислять с </w:t>
            </w:r>
            <w:r w:rsidRPr="001124BE">
              <w:rPr>
                <w:rFonts w:ascii="Times New Roman" w:hAnsi="Times New Roman"/>
                <w:color w:val="000000"/>
                <w:sz w:val="24"/>
              </w:rPr>
              <w:lastRenderedPageBreak/>
              <w:t>помощью скалярного умножения длины векторов, углы между ними, устанавливать перпендикулярность векторов. Анализировать и моделировать на языке геометрии реальные ситуации, связанные с физическими векторными величинами</w:t>
            </w: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370839" w:rsidRDefault="00CB7218" w:rsidP="00BF4E75">
            <w:pPr>
              <w:spacing w:after="0"/>
              <w:ind w:left="135"/>
              <w:jc w:val="center"/>
            </w:pPr>
            <w:r w:rsidRPr="00370839">
              <w:lastRenderedPageBreak/>
              <w:t xml:space="preserve"> воспитание умения и потребности трудиться;</w:t>
            </w: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  <w:r w:rsidRPr="00370839">
              <w:t xml:space="preserve"> формирование умений и </w:t>
            </w:r>
            <w:r w:rsidRPr="00370839">
              <w:lastRenderedPageBreak/>
              <w:t>навыков, необходимых в практической деятельности;</w:t>
            </w: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</w:p>
          <w:p w:rsidR="00CB7218" w:rsidRPr="001124BE" w:rsidRDefault="00CB7218" w:rsidP="00BF4E75">
            <w:pPr>
              <w:spacing w:after="0"/>
              <w:ind w:left="135"/>
              <w:jc w:val="center"/>
            </w:pPr>
            <w:r w:rsidRPr="00370839">
              <w:t xml:space="preserve"> развитие способности применять полученные знания к решению практических задач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CB7218" w:rsidRPr="001124BE" w:rsidRDefault="00CB7218" w:rsidP="00BF4E75">
            <w:pPr>
              <w:spacing w:after="0"/>
              <w:ind w:left="135"/>
            </w:pPr>
            <w:r w:rsidRPr="00EC3611">
              <w:lastRenderedPageBreak/>
              <w:t> </w:t>
            </w:r>
            <w:hyperlink r:id="rId84" w:tgtFrame="_blank" w:history="1">
              <w:r w:rsidRPr="00EC3611">
                <w:rPr>
                  <w:rStyle w:val="ab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Виды движений: параллельный перенос, центральная симметрия, зеркальная </w:t>
            </w:r>
            <w:r w:rsidRPr="00675086"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симметрия, поворот вокруг прямой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EF71B9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5" w:tgtFrame="_blank" w:history="1">
              <w:r w:rsidRPr="00EF71B9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Преобразования подобия. Прямая и сфера Эйлера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EF71B9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6" w:tgtFrame="_blank" w:history="1">
              <w:r w:rsidRPr="00EF71B9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Геометрические задачи на применение движения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EF71B9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7" w:tgtFrame="_blank" w:history="1">
              <w:r w:rsidRPr="00EF71B9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Контрольная работа "Векторы в пространстве"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EF71B9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8" w:tgtFrame="_blank" w:history="1">
              <w:r w:rsidRPr="00EF71B9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RPr="00392D69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1124BE" w:rsidRDefault="00CB7218" w:rsidP="00BF4E75">
            <w:pPr>
              <w:spacing w:after="0"/>
              <w:ind w:left="135"/>
              <w:jc w:val="center"/>
            </w:pPr>
            <w:r w:rsidRPr="001124BE">
              <w:rPr>
                <w:rFonts w:ascii="Times New Roman" w:hAnsi="Times New Roman"/>
                <w:color w:val="000000"/>
                <w:sz w:val="24"/>
              </w:rPr>
              <w:t xml:space="preserve"> Использовать при решении стереометрических задач планиметрические факты и методы. Проводить логически корректные доказательные рассуждения при решении стереометрических и планиметрических задач. Сравнивать и анализировать реальные ситуации и выявлять возможность её моделирования на языке геометрии. Моделировать реальную ситуацию на языке геометрии и исследовать построенные модели, в том числе и с использованием аппарата алгебры. Использовать компьютерные программы при решении задач. Получать представление о геометрии как о развивающейся науке, исследующей окружающий мир, связанной с реальными объектами, помогающей решить </w:t>
            </w:r>
            <w:r w:rsidRPr="001124BE">
              <w:rPr>
                <w:rFonts w:ascii="Times New Roman" w:hAnsi="Times New Roman"/>
                <w:color w:val="000000"/>
                <w:sz w:val="24"/>
              </w:rPr>
              <w:lastRenderedPageBreak/>
              <w:t>реальные  жизненные ситуации о роли стереометрии в развитии современных инженерных и компьютерных технологий</w:t>
            </w:r>
          </w:p>
        </w:tc>
        <w:tc>
          <w:tcPr>
            <w:tcW w:w="2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7218" w:rsidRPr="00370839" w:rsidRDefault="00CB7218" w:rsidP="00BF4E75">
            <w:pPr>
              <w:spacing w:after="0"/>
              <w:ind w:left="135"/>
              <w:jc w:val="center"/>
            </w:pPr>
            <w:r w:rsidRPr="00370839">
              <w:lastRenderedPageBreak/>
              <w:t>Воспитывать у учащихся логическую культуру мышления, строгость и стройность в умозаключениях.</w:t>
            </w: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  <w:r w:rsidRPr="00370839">
              <w:t>Расширять кругозор учащихся, поднимать их общий культурный уровень.</w:t>
            </w:r>
          </w:p>
          <w:p w:rsidR="00CB7218" w:rsidRPr="00370839" w:rsidRDefault="00CB7218" w:rsidP="00BF4E75">
            <w:pPr>
              <w:spacing w:after="0"/>
              <w:ind w:left="135"/>
              <w:jc w:val="center"/>
            </w:pPr>
          </w:p>
          <w:p w:rsidR="00CB7218" w:rsidRPr="001124BE" w:rsidRDefault="00CB7218" w:rsidP="00BF4E75">
            <w:pPr>
              <w:spacing w:after="0"/>
              <w:ind w:left="135"/>
              <w:jc w:val="center"/>
            </w:pPr>
            <w:r w:rsidRPr="00370839">
              <w:lastRenderedPageBreak/>
              <w:t>Воспитывать в учениках трудолюбие, настойчивость, упорство, умение соглашаться с мнениями других, доводить дело до конца, ответственность.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CB7218" w:rsidRPr="001124BE" w:rsidRDefault="00CB7218" w:rsidP="00BF4E75">
            <w:pPr>
              <w:spacing w:after="0"/>
              <w:ind w:left="135"/>
            </w:pPr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7546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89" w:tgtFrame="_blank" w:history="1">
              <w:r w:rsidRPr="007546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7546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0" w:tgtFrame="_blank" w:history="1">
              <w:r w:rsidRPr="007546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</w:t>
            </w:r>
            <w:r w:rsidRPr="00675086">
              <w:rPr>
                <w:rFonts w:ascii="Times New Roman" w:hAnsi="Times New Roman"/>
                <w:color w:val="000000"/>
                <w:sz w:val="24"/>
              </w:rPr>
              <w:lastRenderedPageBreak/>
              <w:t>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7546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1" w:tgtFrame="_blank" w:history="1">
              <w:r w:rsidRPr="007546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</w:t>
              </w:r>
              <w:r w:rsidRPr="007546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7546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2" w:tgtFrame="_blank" w:history="1">
              <w:r w:rsidRPr="007546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7546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3" w:tgtFrame="_blank" w:history="1">
              <w:r w:rsidRPr="007546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5A6B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4" w:tgtFrame="_blank" w:history="1">
              <w:r w:rsidRPr="005A6B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5A6B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5" w:tgtFrame="_blank" w:history="1">
              <w:r w:rsidRPr="005A6B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5A6B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6" w:tgtFrame="_blank" w:history="1">
              <w:r w:rsidRPr="005A6B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5A6B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7" w:tgtFrame="_blank" w:history="1">
              <w:r w:rsidRPr="005A6B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 xml:space="preserve">История развития стереометрии </w:t>
            </w:r>
            <w:r w:rsidRPr="00675086">
              <w:rPr>
                <w:rFonts w:ascii="Times New Roman" w:hAnsi="Times New Roman"/>
                <w:color w:val="000000"/>
                <w:sz w:val="24"/>
              </w:rPr>
              <w:lastRenderedPageBreak/>
              <w:t>как науки и её роль в развитии современных инженерных и компьютерных технологий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5A6B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8" w:tgtFrame="_blank" w:history="1">
              <w:r w:rsidRPr="005A6B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</w:t>
              </w:r>
              <w:r w:rsidRPr="005A6B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lastRenderedPageBreak/>
                <w:t>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5A6B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99" w:tgtFrame="_blank" w:history="1">
              <w:r w:rsidRPr="005A6B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5A6B1F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0" w:tgtFrame="_blank" w:history="1">
              <w:r w:rsidRPr="005A6B1F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CE0C5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1" w:tgtFrame="_blank" w:history="1">
              <w:r w:rsidRPr="00CE0C56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CE0C5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2" w:tgtFrame="_blank" w:history="1">
              <w:r w:rsidRPr="00CE0C56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CE0C5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3" w:tgtFrame="_blank" w:history="1">
              <w:r w:rsidRPr="00CE0C56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75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vMerge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</w:tcPr>
          <w:p w:rsidR="00CB7218" w:rsidRDefault="00CB7218" w:rsidP="00BF4E75">
            <w:r w:rsidRPr="00CE0C56">
              <w:rPr>
                <w:rFonts w:ascii="Arial" w:hAnsi="Arial" w:cs="Arial"/>
                <w:color w:val="000000"/>
                <w:spacing w:val="-2"/>
                <w:sz w:val="23"/>
                <w:szCs w:val="23"/>
                <w:shd w:val="clear" w:color="auto" w:fill="FFFFFF"/>
              </w:rPr>
              <w:t> </w:t>
            </w:r>
            <w:hyperlink r:id="rId104" w:tgtFrame="_blank" w:history="1">
              <w:r w:rsidRPr="00CE0C56">
                <w:rPr>
                  <w:rStyle w:val="ab"/>
                  <w:rFonts w:ascii="Arial" w:hAnsi="Arial" w:cs="Arial"/>
                  <w:spacing w:val="-2"/>
                  <w:sz w:val="23"/>
                  <w:szCs w:val="23"/>
                  <w:shd w:val="clear" w:color="auto" w:fill="FFFFFF"/>
                </w:rPr>
                <w:t>https://lesson.edu.ru/02.5/11</w:t>
              </w:r>
            </w:hyperlink>
          </w:p>
        </w:tc>
      </w:tr>
      <w:tr w:rsidR="00CB7218" w:rsidTr="00CB7218">
        <w:trPr>
          <w:gridAfter w:val="1"/>
          <w:wAfter w:w="2303" w:type="dxa"/>
          <w:trHeight w:val="144"/>
          <w:tblCellSpacing w:w="20" w:type="nil"/>
        </w:trPr>
        <w:tc>
          <w:tcPr>
            <w:tcW w:w="4214" w:type="dxa"/>
            <w:gridSpan w:val="2"/>
            <w:tcMar>
              <w:top w:w="50" w:type="dxa"/>
              <w:left w:w="100" w:type="dxa"/>
            </w:tcMar>
            <w:vAlign w:val="center"/>
          </w:tcPr>
          <w:p w:rsidR="00CB7218" w:rsidRPr="00675086" w:rsidRDefault="00CB7218" w:rsidP="00BF4E75">
            <w:pPr>
              <w:spacing w:after="0"/>
              <w:ind w:left="135"/>
            </w:pPr>
            <w:r w:rsidRPr="006750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CB7218" w:rsidRDefault="00CB7218" w:rsidP="00BF4E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5075" w:type="dxa"/>
            <w:tcMar>
              <w:top w:w="50" w:type="dxa"/>
              <w:left w:w="100" w:type="dxa"/>
            </w:tcMar>
            <w:vAlign w:val="center"/>
          </w:tcPr>
          <w:p w:rsidR="00CB7218" w:rsidRPr="00EC3611" w:rsidRDefault="00CB7218" w:rsidP="00BF4E75">
            <w:pPr>
              <w:spacing w:after="0"/>
              <w:ind w:left="135"/>
              <w:jc w:val="center"/>
            </w:pPr>
          </w:p>
        </w:tc>
        <w:tc>
          <w:tcPr>
            <w:tcW w:w="2060" w:type="dxa"/>
            <w:tcMar>
              <w:top w:w="50" w:type="dxa"/>
              <w:left w:w="100" w:type="dxa"/>
            </w:tcMar>
            <w:vAlign w:val="center"/>
          </w:tcPr>
          <w:p w:rsidR="00CB7218" w:rsidRPr="00EC3611" w:rsidRDefault="00CB7218" w:rsidP="00BF4E75">
            <w:pPr>
              <w:spacing w:after="0"/>
              <w:ind w:left="135"/>
              <w:jc w:val="center"/>
            </w:pPr>
          </w:p>
        </w:tc>
      </w:tr>
    </w:tbl>
    <w:p w:rsidR="00000000" w:rsidRDefault="00CB7218"/>
    <w:sectPr w:rsidR="00000000" w:rsidSect="00CB721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40E7"/>
    <w:multiLevelType w:val="multilevel"/>
    <w:tmpl w:val="2F16B2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2A511C"/>
    <w:multiLevelType w:val="multilevel"/>
    <w:tmpl w:val="ABE4D5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218"/>
    <w:rsid w:val="00CB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2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72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72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B72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CB72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CB7218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CB7218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CB7218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B7218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CB7218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CB721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CB72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CB72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CB72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CB7218"/>
    <w:rPr>
      <w:i/>
      <w:iCs/>
    </w:rPr>
  </w:style>
  <w:style w:type="character" w:styleId="ab">
    <w:name w:val="Hyperlink"/>
    <w:basedOn w:val="a0"/>
    <w:uiPriority w:val="99"/>
    <w:unhideWhenUsed/>
    <w:rsid w:val="00CB72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B7218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B7218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way.php?to=https%3A%2F%2Flesson.edu.ru%2F02.5%2F11&amp;utf=1" TargetMode="External"/><Relationship Id="rId21" Type="http://schemas.openxmlformats.org/officeDocument/2006/relationships/hyperlink" Target="https://vk.com/away.php?to=https%3A%2F%2Flesson.edu.ru%2F02.5%2F11&amp;utf=1" TargetMode="External"/><Relationship Id="rId42" Type="http://schemas.openxmlformats.org/officeDocument/2006/relationships/hyperlink" Target="https://vk.com/away.php?to=https%3A%2F%2Flesson.edu.ru%2F02.5%2F11&amp;utf=1" TargetMode="External"/><Relationship Id="rId47" Type="http://schemas.openxmlformats.org/officeDocument/2006/relationships/hyperlink" Target="https://vk.com/away.php?to=https%3A%2F%2Flesson.edu.ru%2F02.5%2F11&amp;utf=1" TargetMode="External"/><Relationship Id="rId63" Type="http://schemas.openxmlformats.org/officeDocument/2006/relationships/hyperlink" Target="https://vk.com/away.php?to=https%3A%2F%2Flesson.edu.ru%2F02.5%2F11&amp;utf=1" TargetMode="External"/><Relationship Id="rId68" Type="http://schemas.openxmlformats.org/officeDocument/2006/relationships/hyperlink" Target="https://vk.com/away.php?to=https%3A%2F%2Flesson.edu.ru%2F02.5%2F11&amp;utf=1" TargetMode="External"/><Relationship Id="rId84" Type="http://schemas.openxmlformats.org/officeDocument/2006/relationships/hyperlink" Target="https://vk.com/away.php?to=https%3A%2F%2Flesson.edu.ru%2F02.5%2F11&amp;utf=1" TargetMode="External"/><Relationship Id="rId89" Type="http://schemas.openxmlformats.org/officeDocument/2006/relationships/hyperlink" Target="https://vk.com/away.php?to=https%3A%2F%2Flesson.edu.ru%2F02.5%2F11&amp;utf=1" TargetMode="External"/><Relationship Id="rId7" Type="http://schemas.openxmlformats.org/officeDocument/2006/relationships/hyperlink" Target="https://vk.com/away.php?to=https%3A%2F%2Flesson.edu.ru%2F02.5%2F11&amp;utf=1" TargetMode="External"/><Relationship Id="rId71" Type="http://schemas.openxmlformats.org/officeDocument/2006/relationships/hyperlink" Target="https://vk.com/away.php?to=https%3A%2F%2Flesson.edu.ru%2F02.5%2F11&amp;utf=1" TargetMode="External"/><Relationship Id="rId92" Type="http://schemas.openxmlformats.org/officeDocument/2006/relationships/hyperlink" Target="https://vk.com/away.php?to=https%3A%2F%2Flesson.edu.ru%2F02.5%2F11&amp;utf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lesson.edu.ru%2F02.5%2F11&amp;utf=1" TargetMode="External"/><Relationship Id="rId29" Type="http://schemas.openxmlformats.org/officeDocument/2006/relationships/hyperlink" Target="https://vk.com/away.php?to=https%3A%2F%2Flesson.edu.ru%2F02.5%2F11&amp;utf=1" TargetMode="External"/><Relationship Id="rId11" Type="http://schemas.openxmlformats.org/officeDocument/2006/relationships/hyperlink" Target="https://vk.com/away.php?to=https%3A%2F%2Flesson.edu.ru%2F02.5%2F11&amp;utf=1" TargetMode="External"/><Relationship Id="rId24" Type="http://schemas.openxmlformats.org/officeDocument/2006/relationships/hyperlink" Target="https://vk.com/away.php?to=https%3A%2F%2Flesson.edu.ru%2F02.5%2F11&amp;utf=1" TargetMode="External"/><Relationship Id="rId32" Type="http://schemas.openxmlformats.org/officeDocument/2006/relationships/hyperlink" Target="https://vk.com/away.php?to=https%3A%2F%2Flesson.edu.ru%2F02.5%2F11&amp;utf=1" TargetMode="External"/><Relationship Id="rId37" Type="http://schemas.openxmlformats.org/officeDocument/2006/relationships/hyperlink" Target="https://vk.com/away.php?to=https%3A%2F%2Flesson.edu.ru%2F02.5%2F11&amp;utf=1" TargetMode="External"/><Relationship Id="rId40" Type="http://schemas.openxmlformats.org/officeDocument/2006/relationships/hyperlink" Target="https://vk.com/away.php?to=https%3A%2F%2Flesson.edu.ru%2F02.5%2F11&amp;utf=1" TargetMode="External"/><Relationship Id="rId45" Type="http://schemas.openxmlformats.org/officeDocument/2006/relationships/hyperlink" Target="https://vk.com/away.php?to=https%3A%2F%2Flesson.edu.ru%2F02.5%2F11&amp;utf=1" TargetMode="External"/><Relationship Id="rId53" Type="http://schemas.openxmlformats.org/officeDocument/2006/relationships/hyperlink" Target="https://vk.com/away.php?to=https%3A%2F%2Flesson.edu.ru%2F02.5%2F11&amp;utf=1" TargetMode="External"/><Relationship Id="rId58" Type="http://schemas.openxmlformats.org/officeDocument/2006/relationships/hyperlink" Target="https://vk.com/away.php?to=https%3A%2F%2Flesson.edu.ru%2F02.5%2F11&amp;utf=1" TargetMode="External"/><Relationship Id="rId66" Type="http://schemas.openxmlformats.org/officeDocument/2006/relationships/hyperlink" Target="https://vk.com/away.php?to=https%3A%2F%2Flesson.edu.ru%2F02.5%2F11&amp;utf=1" TargetMode="External"/><Relationship Id="rId74" Type="http://schemas.openxmlformats.org/officeDocument/2006/relationships/hyperlink" Target="https://vk.com/away.php?to=https%3A%2F%2Flesson.edu.ru%2F02.5%2F11&amp;utf=1" TargetMode="External"/><Relationship Id="rId79" Type="http://schemas.openxmlformats.org/officeDocument/2006/relationships/hyperlink" Target="https://vk.com/away.php?to=https%3A%2F%2Flesson.edu.ru%2F02.5%2F11&amp;utf=1" TargetMode="External"/><Relationship Id="rId87" Type="http://schemas.openxmlformats.org/officeDocument/2006/relationships/hyperlink" Target="https://vk.com/away.php?to=https%3A%2F%2Flesson.edu.ru%2F02.5%2F11&amp;utf=1" TargetMode="External"/><Relationship Id="rId102" Type="http://schemas.openxmlformats.org/officeDocument/2006/relationships/hyperlink" Target="https://vk.com/away.php?to=https%3A%2F%2Flesson.edu.ru%2F02.5%2F11&amp;utf=1" TargetMode="External"/><Relationship Id="rId5" Type="http://schemas.openxmlformats.org/officeDocument/2006/relationships/hyperlink" Target="https://vk.com/away.php?to=https%3A%2F%2Flesson.edu.ru%2F02.5%2F11&amp;utf=1" TargetMode="External"/><Relationship Id="rId61" Type="http://schemas.openxmlformats.org/officeDocument/2006/relationships/hyperlink" Target="https://vk.com/away.php?to=https%3A%2F%2Flesson.edu.ru%2F02.5%2F11&amp;utf=1" TargetMode="External"/><Relationship Id="rId82" Type="http://schemas.openxmlformats.org/officeDocument/2006/relationships/hyperlink" Target="https://vk.com/away.php?to=https%3A%2F%2Flesson.edu.ru%2F02.5%2F11&amp;utf=1" TargetMode="External"/><Relationship Id="rId90" Type="http://schemas.openxmlformats.org/officeDocument/2006/relationships/hyperlink" Target="https://vk.com/away.php?to=https%3A%2F%2Flesson.edu.ru%2F02.5%2F11&amp;utf=1" TargetMode="External"/><Relationship Id="rId95" Type="http://schemas.openxmlformats.org/officeDocument/2006/relationships/hyperlink" Target="https://vk.com/away.php?to=https%3A%2F%2Flesson.edu.ru%2F02.5%2F11&amp;utf=1" TargetMode="External"/><Relationship Id="rId19" Type="http://schemas.openxmlformats.org/officeDocument/2006/relationships/hyperlink" Target="https://vk.com/away.php?to=https%3A%2F%2Flesson.edu.ru%2F02.5%2F11&amp;utf=1" TargetMode="External"/><Relationship Id="rId14" Type="http://schemas.openxmlformats.org/officeDocument/2006/relationships/hyperlink" Target="https://vk.com/away.php?to=https%3A%2F%2Flesson.edu.ru%2F02.5%2F11&amp;utf=1" TargetMode="External"/><Relationship Id="rId22" Type="http://schemas.openxmlformats.org/officeDocument/2006/relationships/hyperlink" Target="https://vk.com/away.php?to=https%3A%2F%2Flesson.edu.ru%2F02.5%2F11&amp;utf=1" TargetMode="External"/><Relationship Id="rId27" Type="http://schemas.openxmlformats.org/officeDocument/2006/relationships/hyperlink" Target="https://vk.com/away.php?to=https%3A%2F%2Flesson.edu.ru%2F02.5%2F11&amp;utf=1" TargetMode="External"/><Relationship Id="rId30" Type="http://schemas.openxmlformats.org/officeDocument/2006/relationships/hyperlink" Target="https://vk.com/away.php?to=https%3A%2F%2Flesson.edu.ru%2F02.5%2F11&amp;utf=1" TargetMode="External"/><Relationship Id="rId35" Type="http://schemas.openxmlformats.org/officeDocument/2006/relationships/hyperlink" Target="https://vk.com/away.php?to=https%3A%2F%2Flesson.edu.ru%2F02.5%2F11&amp;utf=1" TargetMode="External"/><Relationship Id="rId43" Type="http://schemas.openxmlformats.org/officeDocument/2006/relationships/hyperlink" Target="https://vk.com/away.php?to=https%3A%2F%2Flesson.edu.ru%2F02.5%2F11&amp;utf=1" TargetMode="External"/><Relationship Id="rId48" Type="http://schemas.openxmlformats.org/officeDocument/2006/relationships/hyperlink" Target="https://vk.com/away.php?to=https%3A%2F%2Flesson.edu.ru%2F02.5%2F11&amp;utf=1" TargetMode="External"/><Relationship Id="rId56" Type="http://schemas.openxmlformats.org/officeDocument/2006/relationships/hyperlink" Target="https://vk.com/away.php?to=https%3A%2F%2Flesson.edu.ru%2F02.5%2F11&amp;utf=1" TargetMode="External"/><Relationship Id="rId64" Type="http://schemas.openxmlformats.org/officeDocument/2006/relationships/hyperlink" Target="https://vk.com/away.php?to=https%3A%2F%2Flesson.edu.ru%2F02.5%2F11&amp;utf=1" TargetMode="External"/><Relationship Id="rId69" Type="http://schemas.openxmlformats.org/officeDocument/2006/relationships/hyperlink" Target="https://vk.com/away.php?to=https%3A%2F%2Flesson.edu.ru%2F02.5%2F11&amp;utf=1" TargetMode="External"/><Relationship Id="rId77" Type="http://schemas.openxmlformats.org/officeDocument/2006/relationships/hyperlink" Target="https://vk.com/away.php?to=https%3A%2F%2Flesson.edu.ru%2F02.5%2F11&amp;utf=1" TargetMode="External"/><Relationship Id="rId100" Type="http://schemas.openxmlformats.org/officeDocument/2006/relationships/hyperlink" Target="https://vk.com/away.php?to=https%3A%2F%2Flesson.edu.ru%2F02.5%2F11&amp;utf=1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vk.com/away.php?to=https%3A%2F%2Flesson.edu.ru%2F02.5%2F11&amp;utf=1" TargetMode="External"/><Relationship Id="rId51" Type="http://schemas.openxmlformats.org/officeDocument/2006/relationships/hyperlink" Target="https://vk.com/away.php?to=https%3A%2F%2Flesson.edu.ru%2F02.5%2F11&amp;utf=1" TargetMode="External"/><Relationship Id="rId72" Type="http://schemas.openxmlformats.org/officeDocument/2006/relationships/hyperlink" Target="https://vk.com/away.php?to=https%3A%2F%2Flesson.edu.ru%2F02.5%2F11&amp;utf=1" TargetMode="External"/><Relationship Id="rId80" Type="http://schemas.openxmlformats.org/officeDocument/2006/relationships/hyperlink" Target="https://vk.com/away.php?to=https%3A%2F%2Flesson.edu.ru%2F02.5%2F11&amp;utf=1" TargetMode="External"/><Relationship Id="rId85" Type="http://schemas.openxmlformats.org/officeDocument/2006/relationships/hyperlink" Target="https://vk.com/away.php?to=https%3A%2F%2Flesson.edu.ru%2F02.5%2F11&amp;utf=1" TargetMode="External"/><Relationship Id="rId93" Type="http://schemas.openxmlformats.org/officeDocument/2006/relationships/hyperlink" Target="https://vk.com/away.php?to=https%3A%2F%2Flesson.edu.ru%2F02.5%2F11&amp;utf=1" TargetMode="External"/><Relationship Id="rId98" Type="http://schemas.openxmlformats.org/officeDocument/2006/relationships/hyperlink" Target="https://vk.com/away.php?to=https%3A%2F%2Flesson.edu.ru%2F02.5%2F11&amp;utf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away.php?to=https%3A%2F%2Flesson.edu.ru%2F02.5%2F11&amp;utf=1" TargetMode="External"/><Relationship Id="rId17" Type="http://schemas.openxmlformats.org/officeDocument/2006/relationships/hyperlink" Target="https://vk.com/away.php?to=https%3A%2F%2Flesson.edu.ru%2F02.5%2F11&amp;utf=1" TargetMode="External"/><Relationship Id="rId25" Type="http://schemas.openxmlformats.org/officeDocument/2006/relationships/hyperlink" Target="https://vk.com/away.php?to=https%3A%2F%2Flesson.edu.ru%2F02.5%2F11&amp;utf=1" TargetMode="External"/><Relationship Id="rId33" Type="http://schemas.openxmlformats.org/officeDocument/2006/relationships/hyperlink" Target="https://vk.com/away.php?to=https%3A%2F%2Flesson.edu.ru%2F02.5%2F11&amp;utf=1" TargetMode="External"/><Relationship Id="rId38" Type="http://schemas.openxmlformats.org/officeDocument/2006/relationships/hyperlink" Target="https://vk.com/away.php?to=https%3A%2F%2Flesson.edu.ru%2F02.5%2F11&amp;utf=1" TargetMode="External"/><Relationship Id="rId46" Type="http://schemas.openxmlformats.org/officeDocument/2006/relationships/hyperlink" Target="https://vk.com/away.php?to=https%3A%2F%2Flesson.edu.ru%2F02.5%2F11&amp;utf=1" TargetMode="External"/><Relationship Id="rId59" Type="http://schemas.openxmlformats.org/officeDocument/2006/relationships/hyperlink" Target="https://vk.com/away.php?to=https%3A%2F%2Flesson.edu.ru%2F02.5%2F11&amp;utf=1" TargetMode="External"/><Relationship Id="rId67" Type="http://schemas.openxmlformats.org/officeDocument/2006/relationships/hyperlink" Target="https://vk.com/away.php?to=https%3A%2F%2Flesson.edu.ru%2F02.5%2F11&amp;utf=1" TargetMode="External"/><Relationship Id="rId103" Type="http://schemas.openxmlformats.org/officeDocument/2006/relationships/hyperlink" Target="https://vk.com/away.php?to=https%3A%2F%2Flesson.edu.ru%2F02.5%2F11&amp;utf=1" TargetMode="External"/><Relationship Id="rId20" Type="http://schemas.openxmlformats.org/officeDocument/2006/relationships/hyperlink" Target="https://vk.com/away.php?to=https%3A%2F%2Flesson.edu.ru%2F02.5%2F11&amp;utf=1" TargetMode="External"/><Relationship Id="rId41" Type="http://schemas.openxmlformats.org/officeDocument/2006/relationships/hyperlink" Target="https://vk.com/away.php?to=https%3A%2F%2Flesson.edu.ru%2F02.5%2F11&amp;utf=1" TargetMode="External"/><Relationship Id="rId54" Type="http://schemas.openxmlformats.org/officeDocument/2006/relationships/hyperlink" Target="https://vk.com/away.php?to=https%3A%2F%2Flesson.edu.ru%2F02.5%2F11&amp;utf=1" TargetMode="External"/><Relationship Id="rId62" Type="http://schemas.openxmlformats.org/officeDocument/2006/relationships/hyperlink" Target="https://vk.com/away.php?to=https%3A%2F%2Flesson.edu.ru%2F02.5%2F11&amp;utf=1" TargetMode="External"/><Relationship Id="rId70" Type="http://schemas.openxmlformats.org/officeDocument/2006/relationships/hyperlink" Target="https://vk.com/away.php?to=https%3A%2F%2Flesson.edu.ru%2F02.5%2F11&amp;utf=1" TargetMode="External"/><Relationship Id="rId75" Type="http://schemas.openxmlformats.org/officeDocument/2006/relationships/hyperlink" Target="https://vk.com/away.php?to=https%3A%2F%2Flesson.edu.ru%2F02.5%2F11&amp;utf=1" TargetMode="External"/><Relationship Id="rId83" Type="http://schemas.openxmlformats.org/officeDocument/2006/relationships/hyperlink" Target="https://vk.com/away.php?to=https%3A%2F%2Flesson.edu.ru%2F02.5%2F11&amp;utf=1" TargetMode="External"/><Relationship Id="rId88" Type="http://schemas.openxmlformats.org/officeDocument/2006/relationships/hyperlink" Target="https://vk.com/away.php?to=https%3A%2F%2Flesson.edu.ru%2F02.5%2F11&amp;utf=1" TargetMode="External"/><Relationship Id="rId91" Type="http://schemas.openxmlformats.org/officeDocument/2006/relationships/hyperlink" Target="https://vk.com/away.php?to=https%3A%2F%2Flesson.edu.ru%2F02.5%2F11&amp;utf=1" TargetMode="External"/><Relationship Id="rId96" Type="http://schemas.openxmlformats.org/officeDocument/2006/relationships/hyperlink" Target="https://vk.com/away.php?to=https%3A%2F%2Flesson.edu.ru%2F02.5%2F11&amp;utf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lesson.edu.ru%2F02.5%2F11&amp;utf=1" TargetMode="External"/><Relationship Id="rId15" Type="http://schemas.openxmlformats.org/officeDocument/2006/relationships/hyperlink" Target="https://vk.com/away.php?to=https%3A%2F%2Flesson.edu.ru%2F02.5%2F11&amp;utf=1" TargetMode="External"/><Relationship Id="rId23" Type="http://schemas.openxmlformats.org/officeDocument/2006/relationships/hyperlink" Target="https://vk.com/away.php?to=https%3A%2F%2Flesson.edu.ru%2F02.5%2F11&amp;utf=1" TargetMode="External"/><Relationship Id="rId28" Type="http://schemas.openxmlformats.org/officeDocument/2006/relationships/hyperlink" Target="https://vk.com/away.php?to=https%3A%2F%2Flesson.edu.ru%2F02.5%2F11&amp;utf=1" TargetMode="External"/><Relationship Id="rId36" Type="http://schemas.openxmlformats.org/officeDocument/2006/relationships/hyperlink" Target="https://vk.com/away.php?to=https%3A%2F%2Flesson.edu.ru%2F02.5%2F11&amp;utf=1" TargetMode="External"/><Relationship Id="rId49" Type="http://schemas.openxmlformats.org/officeDocument/2006/relationships/hyperlink" Target="https://vk.com/away.php?to=https%3A%2F%2Flesson.edu.ru%2F02.5%2F11&amp;utf=1" TargetMode="External"/><Relationship Id="rId57" Type="http://schemas.openxmlformats.org/officeDocument/2006/relationships/hyperlink" Target="https://vk.com/away.php?to=https%3A%2F%2Flesson.edu.ru%2F02.5%2F11&amp;utf=1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vk.com/away.php?to=https%3A%2F%2Flesson.edu.ru%2F02.5%2F11&amp;utf=1" TargetMode="External"/><Relationship Id="rId31" Type="http://schemas.openxmlformats.org/officeDocument/2006/relationships/hyperlink" Target="https://vk.com/away.php?to=https%3A%2F%2Flesson.edu.ru%2F02.5%2F11&amp;utf=1" TargetMode="External"/><Relationship Id="rId44" Type="http://schemas.openxmlformats.org/officeDocument/2006/relationships/hyperlink" Target="https://vk.com/away.php?to=https%3A%2F%2Flesson.edu.ru%2F02.5%2F11&amp;utf=1" TargetMode="External"/><Relationship Id="rId52" Type="http://schemas.openxmlformats.org/officeDocument/2006/relationships/hyperlink" Target="https://vk.com/away.php?to=https%3A%2F%2Flesson.edu.ru%2F02.5%2F11&amp;utf=1" TargetMode="External"/><Relationship Id="rId60" Type="http://schemas.openxmlformats.org/officeDocument/2006/relationships/hyperlink" Target="https://vk.com/away.php?to=https%3A%2F%2Flesson.edu.ru%2F02.5%2F11&amp;utf=1" TargetMode="External"/><Relationship Id="rId65" Type="http://schemas.openxmlformats.org/officeDocument/2006/relationships/hyperlink" Target="https://vk.com/away.php?to=https%3A%2F%2Flesson.edu.ru%2F02.5%2F11&amp;utf=1" TargetMode="External"/><Relationship Id="rId73" Type="http://schemas.openxmlformats.org/officeDocument/2006/relationships/hyperlink" Target="https://vk.com/away.php?to=https%3A%2F%2Flesson.edu.ru%2F02.5%2F11&amp;utf=1" TargetMode="External"/><Relationship Id="rId78" Type="http://schemas.openxmlformats.org/officeDocument/2006/relationships/hyperlink" Target="https://vk.com/away.php?to=https%3A%2F%2Flesson.edu.ru%2F02.5%2F11&amp;utf=1" TargetMode="External"/><Relationship Id="rId81" Type="http://schemas.openxmlformats.org/officeDocument/2006/relationships/hyperlink" Target="https://vk.com/away.php?to=https%3A%2F%2Flesson.edu.ru%2F02.5%2F11&amp;utf=1" TargetMode="External"/><Relationship Id="rId86" Type="http://schemas.openxmlformats.org/officeDocument/2006/relationships/hyperlink" Target="https://vk.com/away.php?to=https%3A%2F%2Flesson.edu.ru%2F02.5%2F11&amp;utf=1" TargetMode="External"/><Relationship Id="rId94" Type="http://schemas.openxmlformats.org/officeDocument/2006/relationships/hyperlink" Target="https://vk.com/away.php?to=https%3A%2F%2Flesson.edu.ru%2F02.5%2F11&amp;utf=1" TargetMode="External"/><Relationship Id="rId99" Type="http://schemas.openxmlformats.org/officeDocument/2006/relationships/hyperlink" Target="https://vk.com/away.php?to=https%3A%2F%2Flesson.edu.ru%2F02.5%2F11&amp;utf=1" TargetMode="External"/><Relationship Id="rId101" Type="http://schemas.openxmlformats.org/officeDocument/2006/relationships/hyperlink" Target="https://vk.com/away.php?to=https%3A%2F%2Flesson.edu.ru%2F02.5%2F11&amp;ut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lesson.edu.ru%2F02.5%2F11&amp;utf=1" TargetMode="External"/><Relationship Id="rId13" Type="http://schemas.openxmlformats.org/officeDocument/2006/relationships/hyperlink" Target="https://vk.com/away.php?to=https%3A%2F%2Flesson.edu.ru%2F02.5%2F11&amp;utf=1" TargetMode="External"/><Relationship Id="rId18" Type="http://schemas.openxmlformats.org/officeDocument/2006/relationships/hyperlink" Target="https://vk.com/away.php?to=https%3A%2F%2Flesson.edu.ru%2F02.5%2F11&amp;utf=1" TargetMode="External"/><Relationship Id="rId39" Type="http://schemas.openxmlformats.org/officeDocument/2006/relationships/hyperlink" Target="https://vk.com/away.php?to=https%3A%2F%2Flesson.edu.ru%2F02.5%2F11&amp;utf=1" TargetMode="External"/><Relationship Id="rId34" Type="http://schemas.openxmlformats.org/officeDocument/2006/relationships/hyperlink" Target="https://vk.com/away.php?to=https%3A%2F%2Flesson.edu.ru%2F02.5%2F11&amp;utf=1" TargetMode="External"/><Relationship Id="rId50" Type="http://schemas.openxmlformats.org/officeDocument/2006/relationships/hyperlink" Target="https://vk.com/away.php?to=https%3A%2F%2Flesson.edu.ru%2F02.5%2F11&amp;utf=1" TargetMode="External"/><Relationship Id="rId55" Type="http://schemas.openxmlformats.org/officeDocument/2006/relationships/hyperlink" Target="https://vk.com/away.php?to=https%3A%2F%2Flesson.edu.ru%2F02.5%2F11&amp;utf=1" TargetMode="External"/><Relationship Id="rId76" Type="http://schemas.openxmlformats.org/officeDocument/2006/relationships/hyperlink" Target="https://vk.com/away.php?to=https%3A%2F%2Flesson.edu.ru%2F02.5%2F11&amp;utf=1" TargetMode="External"/><Relationship Id="rId97" Type="http://schemas.openxmlformats.org/officeDocument/2006/relationships/hyperlink" Target="https://vk.com/away.php?to=https%3A%2F%2Flesson.edu.ru%2F02.5%2F11&amp;utf=1" TargetMode="External"/><Relationship Id="rId104" Type="http://schemas.openxmlformats.org/officeDocument/2006/relationships/hyperlink" Target="https://vk.com/away.php?to=https%3A%2F%2Flesson.edu.ru%2F02.5%2F11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4939</Words>
  <Characters>28153</Characters>
  <Application>Microsoft Office Word</Application>
  <DocSecurity>0</DocSecurity>
  <Lines>234</Lines>
  <Paragraphs>66</Paragraphs>
  <ScaleCrop>false</ScaleCrop>
  <Company/>
  <LinksUpToDate>false</LinksUpToDate>
  <CharactersWithSpaces>33026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2024-09-30T10:51:00Z</dcterms:created>
  <dcterms:modified xsi:type="dcterms:W3CDTF">2024-09-30T10:52:00Z</dcterms:modified>
</cp:coreProperties>
</file>