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F" w:rsidRPr="005F196F" w:rsidRDefault="005F196F" w:rsidP="005F196F">
      <w:pPr>
        <w:spacing w:after="0" w:line="240" w:lineRule="auto"/>
        <w:ind w:left="120"/>
        <w:jc w:val="center"/>
        <w:rPr>
          <w:lang w:val="ru-RU"/>
        </w:rPr>
      </w:pPr>
      <w:bookmarkStart w:id="0" w:name="block-65353999"/>
      <w:r w:rsidRPr="005F196F">
        <w:rPr>
          <w:rFonts w:ascii="Times New Roman" w:hAnsi="Times New Roman"/>
          <w:b/>
          <w:color w:val="000000"/>
          <w:sz w:val="28"/>
          <w:lang w:val="ru-RU"/>
        </w:rPr>
        <w:t>МИНИСТЕРСТВО ПРОСВЕЩЕНИЯ РОССИЙСКОЙ ФЕДЕРАЦИИ</w:t>
      </w:r>
    </w:p>
    <w:p w:rsidR="005F196F" w:rsidRPr="005F196F" w:rsidRDefault="005F196F" w:rsidP="005F196F">
      <w:pPr>
        <w:spacing w:after="0" w:line="240" w:lineRule="auto"/>
        <w:ind w:left="120"/>
        <w:jc w:val="center"/>
        <w:rPr>
          <w:lang w:val="ru-RU"/>
        </w:rPr>
      </w:pPr>
      <w:r w:rsidRPr="005F196F">
        <w:rPr>
          <w:rFonts w:ascii="Times New Roman" w:hAnsi="Times New Roman"/>
          <w:b/>
          <w:color w:val="000000"/>
          <w:sz w:val="28"/>
          <w:lang w:val="ru-RU"/>
        </w:rPr>
        <w:t>‌</w:t>
      </w:r>
      <w:bookmarkStart w:id="1" w:name="c6077dab-9925-4774-bff8-633c408d96f7"/>
      <w:r w:rsidRPr="005F196F">
        <w:rPr>
          <w:rFonts w:ascii="Times New Roman" w:hAnsi="Times New Roman"/>
          <w:b/>
          <w:color w:val="000000"/>
          <w:sz w:val="28"/>
          <w:lang w:val="ru-RU"/>
        </w:rPr>
        <w:t>Департамент образования и науки Тюменской области</w:t>
      </w:r>
      <w:bookmarkEnd w:id="1"/>
      <w:r w:rsidRPr="005F196F">
        <w:rPr>
          <w:rFonts w:ascii="Times New Roman" w:hAnsi="Times New Roman"/>
          <w:b/>
          <w:color w:val="000000"/>
          <w:sz w:val="28"/>
          <w:lang w:val="ru-RU"/>
        </w:rPr>
        <w:t xml:space="preserve">‌‌ </w:t>
      </w:r>
    </w:p>
    <w:p w:rsidR="005F196F" w:rsidRPr="005F196F" w:rsidRDefault="005F196F" w:rsidP="005F196F">
      <w:pPr>
        <w:spacing w:after="0" w:line="240" w:lineRule="auto"/>
        <w:ind w:left="120"/>
        <w:jc w:val="center"/>
        <w:rPr>
          <w:lang w:val="ru-RU"/>
        </w:rPr>
      </w:pPr>
      <w:r w:rsidRPr="005F196F">
        <w:rPr>
          <w:rFonts w:ascii="Times New Roman" w:hAnsi="Times New Roman"/>
          <w:b/>
          <w:color w:val="000000"/>
          <w:sz w:val="28"/>
          <w:lang w:val="ru-RU"/>
        </w:rPr>
        <w:t>‌</w:t>
      </w:r>
      <w:bookmarkStart w:id="2" w:name="788ae511-f951-4a39-a96d-32e07689f645"/>
      <w:r w:rsidRPr="005F196F">
        <w:rPr>
          <w:rFonts w:ascii="Times New Roman" w:hAnsi="Times New Roman"/>
          <w:b/>
          <w:color w:val="000000"/>
          <w:sz w:val="28"/>
          <w:lang w:val="ru-RU"/>
        </w:rPr>
        <w:t>Департамент образования Администрации города Тюмени</w:t>
      </w:r>
      <w:bookmarkEnd w:id="2"/>
      <w:r w:rsidRPr="005F196F">
        <w:rPr>
          <w:rFonts w:ascii="Times New Roman" w:hAnsi="Times New Roman"/>
          <w:b/>
          <w:color w:val="000000"/>
          <w:sz w:val="28"/>
          <w:lang w:val="ru-RU"/>
        </w:rPr>
        <w:t>‌</w:t>
      </w:r>
      <w:r w:rsidRPr="005F196F">
        <w:rPr>
          <w:rFonts w:ascii="Times New Roman" w:hAnsi="Times New Roman"/>
          <w:color w:val="000000"/>
          <w:sz w:val="28"/>
          <w:lang w:val="ru-RU"/>
        </w:rPr>
        <w:t>​</w:t>
      </w:r>
    </w:p>
    <w:p w:rsidR="005F196F" w:rsidRDefault="005F196F" w:rsidP="005F196F">
      <w:pPr>
        <w:spacing w:after="0" w:line="240" w:lineRule="auto"/>
        <w:ind w:left="120"/>
        <w:jc w:val="center"/>
      </w:pPr>
      <w:r>
        <w:rPr>
          <w:rFonts w:ascii="Times New Roman" w:hAnsi="Times New Roman"/>
          <w:b/>
          <w:color w:val="000000"/>
          <w:sz w:val="28"/>
        </w:rPr>
        <w:t xml:space="preserve">МАОУ СОШ №62 </w:t>
      </w:r>
      <w:proofErr w:type="spellStart"/>
      <w:r>
        <w:rPr>
          <w:rFonts w:ascii="Times New Roman" w:hAnsi="Times New Roman"/>
          <w:b/>
          <w:color w:val="000000"/>
          <w:sz w:val="28"/>
        </w:rPr>
        <w:t>городаТюмени</w:t>
      </w:r>
      <w:proofErr w:type="spellEnd"/>
    </w:p>
    <w:p w:rsidR="005F196F" w:rsidRDefault="005F196F" w:rsidP="005F196F">
      <w:pPr>
        <w:spacing w:after="0" w:line="240" w:lineRule="auto"/>
        <w:ind w:left="120"/>
      </w:pPr>
    </w:p>
    <w:p w:rsidR="005F196F" w:rsidRDefault="005F196F" w:rsidP="005F196F">
      <w:pPr>
        <w:spacing w:after="0" w:line="240" w:lineRule="auto"/>
      </w:pPr>
    </w:p>
    <w:p w:rsidR="005F196F" w:rsidRDefault="005F196F" w:rsidP="005F196F">
      <w:pPr>
        <w:spacing w:after="0" w:line="240" w:lineRule="auto"/>
        <w:ind w:left="120"/>
      </w:pPr>
    </w:p>
    <w:p w:rsidR="005F196F" w:rsidRPr="00160269" w:rsidRDefault="005F196F" w:rsidP="005F196F">
      <w:pPr>
        <w:spacing w:after="0" w:line="240" w:lineRule="auto"/>
        <w:ind w:left="-284" w:hanging="142"/>
      </w:pPr>
      <w:r>
        <w:rPr>
          <w:noProof/>
          <w:lang w:val="ru-RU" w:eastAsia="ru-RU"/>
        </w:rPr>
        <w:drawing>
          <wp:inline distT="0" distB="0" distL="0" distR="0">
            <wp:extent cx="5940425" cy="242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изнер.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2422525"/>
                    </a:xfrm>
                    <a:prstGeom prst="rect">
                      <a:avLst/>
                    </a:prstGeom>
                  </pic:spPr>
                </pic:pic>
              </a:graphicData>
            </a:graphic>
          </wp:inline>
        </w:drawing>
      </w:r>
    </w:p>
    <w:p w:rsidR="005D1D7A" w:rsidRPr="005F196F" w:rsidRDefault="005D1D7A" w:rsidP="005F196F">
      <w:pPr>
        <w:spacing w:after="0"/>
        <w:rPr>
          <w:lang w:val="ru-RU"/>
        </w:rPr>
      </w:pPr>
    </w:p>
    <w:p w:rsidR="005D1D7A" w:rsidRPr="005F196F" w:rsidRDefault="005D1D7A">
      <w:pPr>
        <w:spacing w:after="0"/>
        <w:ind w:left="120"/>
        <w:rPr>
          <w:lang w:val="ru-RU"/>
        </w:rPr>
      </w:pPr>
    </w:p>
    <w:p w:rsidR="005D1D7A" w:rsidRPr="005F196F" w:rsidRDefault="005D1D7A">
      <w:pPr>
        <w:spacing w:after="0"/>
        <w:ind w:left="120"/>
        <w:rPr>
          <w:lang w:val="ru-RU"/>
        </w:rPr>
      </w:pPr>
    </w:p>
    <w:p w:rsidR="005D1D7A" w:rsidRPr="005F196F" w:rsidRDefault="005F196F">
      <w:pPr>
        <w:spacing w:after="0" w:line="408" w:lineRule="auto"/>
        <w:ind w:left="120"/>
        <w:jc w:val="center"/>
        <w:rPr>
          <w:lang w:val="ru-RU"/>
        </w:rPr>
      </w:pPr>
      <w:r w:rsidRPr="005F196F">
        <w:rPr>
          <w:rFonts w:ascii="Times New Roman" w:hAnsi="Times New Roman"/>
          <w:b/>
          <w:color w:val="000000"/>
          <w:sz w:val="28"/>
          <w:lang w:val="ru-RU"/>
        </w:rPr>
        <w:t>РАБОЧАЯ ПРОГРАММА</w:t>
      </w:r>
    </w:p>
    <w:p w:rsidR="005D1D7A" w:rsidRPr="005F196F" w:rsidRDefault="005F196F">
      <w:pPr>
        <w:spacing w:after="0" w:line="408" w:lineRule="auto"/>
        <w:ind w:left="120"/>
        <w:jc w:val="center"/>
        <w:rPr>
          <w:lang w:val="ru-RU"/>
        </w:rPr>
      </w:pPr>
      <w:r w:rsidRPr="005F196F">
        <w:rPr>
          <w:rFonts w:ascii="Times New Roman" w:hAnsi="Times New Roman"/>
          <w:color w:val="000000"/>
          <w:sz w:val="28"/>
          <w:lang w:val="ru-RU"/>
        </w:rPr>
        <w:t>(</w:t>
      </w:r>
      <w:r>
        <w:rPr>
          <w:rFonts w:ascii="Times New Roman" w:hAnsi="Times New Roman"/>
          <w:color w:val="000000"/>
          <w:sz w:val="28"/>
        </w:rPr>
        <w:t>ID</w:t>
      </w:r>
      <w:r w:rsidRPr="005F196F">
        <w:rPr>
          <w:rFonts w:ascii="Times New Roman" w:hAnsi="Times New Roman"/>
          <w:color w:val="000000"/>
          <w:sz w:val="28"/>
          <w:lang w:val="ru-RU"/>
        </w:rPr>
        <w:t xml:space="preserve"> 8199854)</w:t>
      </w:r>
    </w:p>
    <w:p w:rsidR="005D1D7A" w:rsidRPr="005F196F" w:rsidRDefault="005D1D7A">
      <w:pPr>
        <w:spacing w:after="0"/>
        <w:ind w:left="120"/>
        <w:jc w:val="center"/>
        <w:rPr>
          <w:lang w:val="ru-RU"/>
        </w:rPr>
      </w:pPr>
    </w:p>
    <w:p w:rsidR="005D1D7A" w:rsidRPr="005F196F" w:rsidRDefault="005F196F">
      <w:pPr>
        <w:spacing w:after="0" w:line="408" w:lineRule="auto"/>
        <w:ind w:left="120"/>
        <w:jc w:val="center"/>
        <w:rPr>
          <w:lang w:val="ru-RU"/>
        </w:rPr>
      </w:pPr>
      <w:r w:rsidRPr="005F196F">
        <w:rPr>
          <w:rFonts w:ascii="Times New Roman" w:hAnsi="Times New Roman"/>
          <w:b/>
          <w:color w:val="000000"/>
          <w:sz w:val="28"/>
          <w:lang w:val="ru-RU"/>
        </w:rPr>
        <w:t xml:space="preserve">учебного предмета </w:t>
      </w:r>
      <w:r w:rsidRPr="005F196F">
        <w:rPr>
          <w:rFonts w:ascii="Times New Roman" w:hAnsi="Times New Roman"/>
          <w:color w:val="000000"/>
          <w:sz w:val="28"/>
          <w:lang w:val="ru-RU"/>
        </w:rPr>
        <w:t>«</w:t>
      </w:r>
      <w:r w:rsidRPr="005F196F">
        <w:rPr>
          <w:rFonts w:ascii="Times New Roman" w:hAnsi="Times New Roman"/>
          <w:b/>
          <w:color w:val="000000"/>
          <w:sz w:val="28"/>
          <w:lang w:val="ru-RU"/>
        </w:rPr>
        <w:t>География. Базовый уровень»</w:t>
      </w:r>
    </w:p>
    <w:p w:rsidR="005D1D7A" w:rsidRPr="005F196F" w:rsidRDefault="005F196F">
      <w:pPr>
        <w:spacing w:after="0" w:line="408" w:lineRule="auto"/>
        <w:ind w:left="120"/>
        <w:jc w:val="center"/>
        <w:rPr>
          <w:lang w:val="ru-RU"/>
        </w:rPr>
      </w:pPr>
      <w:r w:rsidRPr="005F196F">
        <w:rPr>
          <w:rFonts w:ascii="Times New Roman" w:hAnsi="Times New Roman"/>
          <w:color w:val="000000"/>
          <w:sz w:val="28"/>
          <w:lang w:val="ru-RU"/>
        </w:rPr>
        <w:t xml:space="preserve">для обучающихся 10 –11 классов </w:t>
      </w: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jc w:val="center"/>
        <w:rPr>
          <w:lang w:val="ru-RU"/>
        </w:rPr>
      </w:pPr>
    </w:p>
    <w:p w:rsidR="005D1D7A" w:rsidRPr="005F196F" w:rsidRDefault="005D1D7A">
      <w:pPr>
        <w:spacing w:after="0"/>
        <w:ind w:left="120"/>
        <w:rPr>
          <w:lang w:val="ru-RU"/>
        </w:rPr>
      </w:pPr>
    </w:p>
    <w:p w:rsidR="005D1D7A" w:rsidRPr="005F196F" w:rsidRDefault="005F196F" w:rsidP="005F196F">
      <w:pPr>
        <w:jc w:val="center"/>
        <w:rPr>
          <w:lang w:val="ru-RU"/>
        </w:rPr>
        <w:sectPr w:rsidR="005D1D7A" w:rsidRPr="005F196F">
          <w:pgSz w:w="11906" w:h="16383"/>
          <w:pgMar w:top="1134" w:right="850" w:bottom="1134" w:left="1701" w:header="720" w:footer="720" w:gutter="0"/>
          <w:cols w:space="720"/>
        </w:sectPr>
      </w:pPr>
      <w:bookmarkStart w:id="3" w:name="8777abab-62ad-4e6d-bb66-8ccfe85cfe1b"/>
      <w:r w:rsidRPr="007D001A">
        <w:rPr>
          <w:rFonts w:ascii="Times New Roman" w:hAnsi="Times New Roman"/>
          <w:b/>
          <w:color w:val="000000"/>
          <w:sz w:val="28"/>
          <w:lang w:val="ru-RU"/>
        </w:rPr>
        <w:t>г</w:t>
      </w:r>
      <w:proofErr w:type="gramStart"/>
      <w:r w:rsidRPr="007D001A">
        <w:rPr>
          <w:rFonts w:ascii="Times New Roman" w:hAnsi="Times New Roman"/>
          <w:b/>
          <w:color w:val="000000"/>
          <w:sz w:val="28"/>
          <w:lang w:val="ru-RU"/>
        </w:rPr>
        <w:t>.Т</w:t>
      </w:r>
      <w:proofErr w:type="gramEnd"/>
      <w:r w:rsidRPr="007D001A">
        <w:rPr>
          <w:rFonts w:ascii="Times New Roman" w:hAnsi="Times New Roman"/>
          <w:b/>
          <w:color w:val="000000"/>
          <w:sz w:val="28"/>
          <w:lang w:val="ru-RU"/>
        </w:rPr>
        <w:t>юмень</w:t>
      </w:r>
      <w:bookmarkEnd w:id="3"/>
      <w:r w:rsidRPr="007D001A">
        <w:rPr>
          <w:rFonts w:ascii="Times New Roman" w:hAnsi="Times New Roman"/>
          <w:b/>
          <w:color w:val="000000"/>
          <w:sz w:val="28"/>
          <w:lang w:val="ru-RU"/>
        </w:rPr>
        <w:t>‌</w:t>
      </w:r>
      <w:bookmarkStart w:id="4" w:name="dc72b6e0-474b-4b98-a795-02870ed74afe"/>
      <w:r w:rsidRPr="007D001A">
        <w:rPr>
          <w:rFonts w:ascii="Times New Roman" w:hAnsi="Times New Roman"/>
          <w:b/>
          <w:color w:val="000000"/>
          <w:sz w:val="28"/>
          <w:lang w:val="ru-RU"/>
        </w:rPr>
        <w:t>202</w:t>
      </w:r>
      <w:bookmarkEnd w:id="4"/>
      <w:r w:rsidRPr="007D001A">
        <w:rPr>
          <w:rFonts w:ascii="Times New Roman" w:hAnsi="Times New Roman"/>
          <w:b/>
          <w:color w:val="000000"/>
          <w:sz w:val="28"/>
          <w:lang w:val="ru-RU"/>
        </w:rPr>
        <w:t>5‌</w:t>
      </w:r>
      <w:r w:rsidRPr="007D001A">
        <w:rPr>
          <w:rFonts w:ascii="Times New Roman" w:hAnsi="Times New Roman"/>
          <w:color w:val="000000"/>
          <w:sz w:val="28"/>
          <w:lang w:val="ru-RU"/>
        </w:rPr>
        <w:t>​</w:t>
      </w:r>
    </w:p>
    <w:p w:rsidR="005D1D7A" w:rsidRPr="005F196F" w:rsidRDefault="005F196F">
      <w:pPr>
        <w:spacing w:after="0" w:line="264" w:lineRule="auto"/>
        <w:ind w:firstLine="600"/>
        <w:jc w:val="both"/>
        <w:rPr>
          <w:lang w:val="ru-RU"/>
        </w:rPr>
      </w:pPr>
      <w:bookmarkStart w:id="5" w:name="block-65353998"/>
      <w:bookmarkEnd w:id="0"/>
      <w:r w:rsidRPr="005F196F">
        <w:rPr>
          <w:rFonts w:ascii="Times New Roman" w:hAnsi="Times New Roman"/>
          <w:b/>
          <w:color w:val="000000"/>
          <w:sz w:val="28"/>
          <w:lang w:val="ru-RU"/>
        </w:rPr>
        <w:lastRenderedPageBreak/>
        <w:t>ПОЯСНИТЕЛЬНАЯ ЗАПИСКА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5F196F">
        <w:rPr>
          <w:rFonts w:ascii="Times New Roman" w:hAnsi="Times New Roman"/>
          <w:color w:val="333333"/>
          <w:sz w:val="28"/>
          <w:lang w:val="ru-RU"/>
        </w:rPr>
        <w:t xml:space="preserve">едеральной рабочей </w:t>
      </w:r>
      <w:r w:rsidRPr="005F196F">
        <w:rPr>
          <w:rFonts w:ascii="Times New Roman" w:hAnsi="Times New Roman"/>
          <w:color w:val="000000"/>
          <w:sz w:val="28"/>
          <w:lang w:val="ru-RU"/>
        </w:rPr>
        <w:t xml:space="preserve">программе воспитания.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5F196F">
        <w:rPr>
          <w:rFonts w:ascii="Times New Roman" w:hAnsi="Times New Roman"/>
          <w:color w:val="000000"/>
          <w:sz w:val="28"/>
          <w:lang w:val="ru-RU"/>
        </w:rPr>
        <w:t>метапредметным</w:t>
      </w:r>
      <w:proofErr w:type="spellEnd"/>
      <w:r w:rsidRPr="005F196F">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ОБЩАЯ ХАРАКТЕРИСТИКА ПРЕДМЕТА «ГЕОГРАФИЯ»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5F196F">
        <w:rPr>
          <w:rFonts w:ascii="Times New Roman" w:hAnsi="Times New Roman"/>
          <w:color w:val="000000"/>
          <w:sz w:val="28"/>
          <w:lang w:val="ru-RU"/>
        </w:rPr>
        <w:t>интегративность</w:t>
      </w:r>
      <w:proofErr w:type="spellEnd"/>
      <w:r w:rsidRPr="005F196F">
        <w:rPr>
          <w:rFonts w:ascii="Times New Roman" w:hAnsi="Times New Roman"/>
          <w:color w:val="000000"/>
          <w:sz w:val="28"/>
          <w:lang w:val="ru-RU"/>
        </w:rPr>
        <w:t xml:space="preserve">, </w:t>
      </w:r>
      <w:proofErr w:type="spellStart"/>
      <w:r w:rsidRPr="005F196F">
        <w:rPr>
          <w:rFonts w:ascii="Times New Roman" w:hAnsi="Times New Roman"/>
          <w:color w:val="000000"/>
          <w:sz w:val="28"/>
          <w:lang w:val="ru-RU"/>
        </w:rPr>
        <w:t>междисциплинарность</w:t>
      </w:r>
      <w:proofErr w:type="spellEnd"/>
      <w:r w:rsidRPr="005F196F">
        <w:rPr>
          <w:rFonts w:ascii="Times New Roman" w:hAnsi="Times New Roman"/>
          <w:color w:val="000000"/>
          <w:sz w:val="28"/>
          <w:lang w:val="ru-RU"/>
        </w:rPr>
        <w:t xml:space="preserve">, </w:t>
      </w:r>
      <w:proofErr w:type="spellStart"/>
      <w:r w:rsidRPr="005F196F">
        <w:rPr>
          <w:rFonts w:ascii="Times New Roman" w:hAnsi="Times New Roman"/>
          <w:color w:val="000000"/>
          <w:sz w:val="28"/>
          <w:lang w:val="ru-RU"/>
        </w:rPr>
        <w:t>практико-ориентированность</w:t>
      </w:r>
      <w:proofErr w:type="spellEnd"/>
      <w:r w:rsidRPr="005F196F">
        <w:rPr>
          <w:rFonts w:ascii="Times New Roman" w:hAnsi="Times New Roman"/>
          <w:color w:val="000000"/>
          <w:sz w:val="28"/>
          <w:lang w:val="ru-RU"/>
        </w:rPr>
        <w:t xml:space="preserve">, </w:t>
      </w:r>
      <w:proofErr w:type="spellStart"/>
      <w:r w:rsidRPr="005F196F">
        <w:rPr>
          <w:rFonts w:ascii="Times New Roman" w:hAnsi="Times New Roman"/>
          <w:color w:val="000000"/>
          <w:sz w:val="28"/>
          <w:lang w:val="ru-RU"/>
        </w:rPr>
        <w:t>экологизация</w:t>
      </w:r>
      <w:proofErr w:type="spellEnd"/>
      <w:r w:rsidRPr="005F196F">
        <w:rPr>
          <w:rFonts w:ascii="Times New Roman" w:hAnsi="Times New Roman"/>
          <w:color w:val="000000"/>
          <w:sz w:val="28"/>
          <w:lang w:val="ru-RU"/>
        </w:rPr>
        <w:t xml:space="preserve"> и </w:t>
      </w:r>
      <w:proofErr w:type="spellStart"/>
      <w:r w:rsidRPr="005F196F">
        <w:rPr>
          <w:rFonts w:ascii="Times New Roman" w:hAnsi="Times New Roman"/>
          <w:color w:val="000000"/>
          <w:sz w:val="28"/>
          <w:lang w:val="ru-RU"/>
        </w:rPr>
        <w:t>гуманизация</w:t>
      </w:r>
      <w:proofErr w:type="spellEnd"/>
      <w:r w:rsidRPr="005F196F">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5F196F">
        <w:rPr>
          <w:rFonts w:ascii="Times New Roman" w:hAnsi="Times New Roman"/>
          <w:color w:val="000000"/>
          <w:sz w:val="28"/>
          <w:lang w:val="ru-RU"/>
        </w:rPr>
        <w:t>социокультурных</w:t>
      </w:r>
      <w:proofErr w:type="spellEnd"/>
      <w:r w:rsidRPr="005F196F">
        <w:rPr>
          <w:rFonts w:ascii="Times New Roman" w:hAnsi="Times New Roman"/>
          <w:color w:val="000000"/>
          <w:sz w:val="28"/>
          <w:lang w:val="ru-RU"/>
        </w:rPr>
        <w:t>, социально-экономических, геоэкологических событий и процессов.</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ЦЕЛИ ИЗУЧЕНИЯ ПРЕДМЕТА «ГЕОГРАФИЯ»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Цели изучения географии на базовом уровне в средней школе направлены на:</w:t>
      </w:r>
    </w:p>
    <w:p w:rsidR="005D1D7A" w:rsidRPr="007D001A" w:rsidRDefault="005F196F">
      <w:pPr>
        <w:spacing w:after="0" w:line="264" w:lineRule="auto"/>
        <w:ind w:firstLine="600"/>
        <w:jc w:val="both"/>
        <w:rPr>
          <w:lang w:val="ru-RU"/>
        </w:rPr>
      </w:pPr>
      <w:r w:rsidRPr="005F196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5F196F">
        <w:rPr>
          <w:rFonts w:ascii="Times New Roman" w:hAnsi="Times New Roman"/>
          <w:color w:val="000000"/>
          <w:sz w:val="28"/>
          <w:lang w:val="ru-RU"/>
        </w:rPr>
        <w:t xml:space="preserve"> ролью </w:t>
      </w:r>
      <w:r w:rsidRPr="007D001A">
        <w:rPr>
          <w:rFonts w:ascii="Times New Roman" w:hAnsi="Times New Roman"/>
          <w:color w:val="000000"/>
          <w:sz w:val="28"/>
          <w:lang w:val="ru-RU"/>
        </w:rPr>
        <w:t xml:space="preserve">России </w:t>
      </w:r>
      <w:proofErr w:type="spellStart"/>
      <w:r w:rsidRPr="007D001A">
        <w:rPr>
          <w:rFonts w:ascii="Times New Roman" w:hAnsi="Times New Roman"/>
          <w:color w:val="000000"/>
          <w:sz w:val="28"/>
          <w:lang w:val="ru-RU"/>
        </w:rPr>
        <w:t>каксоставнойчастимировогосообщества</w:t>
      </w:r>
      <w:proofErr w:type="spellEnd"/>
      <w:r w:rsidRPr="007D001A">
        <w:rPr>
          <w:rFonts w:ascii="Times New Roman" w:hAnsi="Times New Roman"/>
          <w:color w:val="000000"/>
          <w:sz w:val="28"/>
          <w:lang w:val="ru-RU"/>
        </w:rPr>
        <w:t>;</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МЕСТО УЧЕБНОГО ПРЕДМЕТА «ГЕОГРАФИЯ» В УЧЕБНОМ ПЛАНЕ</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5D1D7A" w:rsidRPr="005F196F" w:rsidRDefault="005D1D7A">
      <w:pPr>
        <w:rPr>
          <w:lang w:val="ru-RU"/>
        </w:rPr>
        <w:sectPr w:rsidR="005D1D7A" w:rsidRPr="005F196F">
          <w:pgSz w:w="11906" w:h="16383"/>
          <w:pgMar w:top="1134" w:right="850" w:bottom="1134" w:left="1701" w:header="720" w:footer="720" w:gutter="0"/>
          <w:cols w:space="720"/>
        </w:sectPr>
      </w:pPr>
    </w:p>
    <w:p w:rsidR="005D1D7A" w:rsidRPr="005F196F" w:rsidRDefault="005F196F">
      <w:pPr>
        <w:spacing w:after="0" w:line="264" w:lineRule="auto"/>
        <w:ind w:firstLine="600"/>
        <w:jc w:val="both"/>
        <w:rPr>
          <w:lang w:val="ru-RU"/>
        </w:rPr>
      </w:pPr>
      <w:bookmarkStart w:id="6" w:name="block-65354005"/>
      <w:bookmarkEnd w:id="5"/>
      <w:r w:rsidRPr="005F196F">
        <w:rPr>
          <w:rFonts w:ascii="Times New Roman" w:hAnsi="Times New Roman"/>
          <w:b/>
          <w:color w:val="000000"/>
          <w:sz w:val="28"/>
          <w:lang w:val="ru-RU"/>
        </w:rPr>
        <w:lastRenderedPageBreak/>
        <w:t>СОДЕРЖАНИЕ УЧЕБНОГО ПРЕДМЕТА «ГЕОГРАФИЯ»</w:t>
      </w:r>
    </w:p>
    <w:p w:rsidR="005D1D7A" w:rsidRPr="005F196F" w:rsidRDefault="005D1D7A">
      <w:pPr>
        <w:spacing w:after="0" w:line="264" w:lineRule="auto"/>
        <w:ind w:left="120"/>
        <w:jc w:val="both"/>
        <w:rPr>
          <w:lang w:val="ru-RU"/>
        </w:rPr>
      </w:pPr>
    </w:p>
    <w:p w:rsidR="005D1D7A" w:rsidRPr="005F196F" w:rsidRDefault="005F196F">
      <w:pPr>
        <w:spacing w:after="0" w:line="264" w:lineRule="auto"/>
        <w:ind w:left="120"/>
        <w:jc w:val="both"/>
        <w:rPr>
          <w:lang w:val="ru-RU"/>
        </w:rPr>
      </w:pPr>
      <w:r w:rsidRPr="005F196F">
        <w:rPr>
          <w:rFonts w:ascii="Times New Roman" w:hAnsi="Times New Roman"/>
          <w:b/>
          <w:color w:val="000000"/>
          <w:sz w:val="28"/>
          <w:lang w:val="ru-RU"/>
        </w:rPr>
        <w:t>10 КЛАСС</w:t>
      </w:r>
    </w:p>
    <w:p w:rsidR="005D1D7A" w:rsidRPr="005F196F" w:rsidRDefault="005D1D7A">
      <w:pPr>
        <w:spacing w:after="0" w:line="264" w:lineRule="auto"/>
        <w:ind w:left="120"/>
        <w:jc w:val="both"/>
        <w:rPr>
          <w:lang w:val="ru-RU"/>
        </w:rPr>
      </w:pPr>
    </w:p>
    <w:p w:rsidR="005D1D7A" w:rsidRPr="007D001A" w:rsidRDefault="005F196F">
      <w:pPr>
        <w:spacing w:after="0" w:line="264" w:lineRule="auto"/>
        <w:ind w:firstLine="600"/>
        <w:jc w:val="both"/>
        <w:rPr>
          <w:lang w:val="ru-RU"/>
        </w:rPr>
      </w:pPr>
      <w:r w:rsidRPr="005F196F">
        <w:rPr>
          <w:rFonts w:ascii="Times New Roman" w:hAnsi="Times New Roman"/>
          <w:b/>
          <w:i/>
          <w:color w:val="000000"/>
          <w:sz w:val="28"/>
          <w:lang w:val="ru-RU"/>
        </w:rPr>
        <w:t xml:space="preserve">Раздел 1. </w:t>
      </w:r>
      <w:r w:rsidRPr="007D001A">
        <w:rPr>
          <w:rFonts w:ascii="Times New Roman" w:hAnsi="Times New Roman"/>
          <w:b/>
          <w:i/>
          <w:color w:val="000000"/>
          <w:sz w:val="28"/>
          <w:lang w:val="ru-RU"/>
        </w:rPr>
        <w:t xml:space="preserve">География </w:t>
      </w:r>
      <w:proofErr w:type="spellStart"/>
      <w:r w:rsidRPr="007D001A">
        <w:rPr>
          <w:rFonts w:ascii="Times New Roman" w:hAnsi="Times New Roman"/>
          <w:b/>
          <w:i/>
          <w:color w:val="000000"/>
          <w:sz w:val="28"/>
          <w:lang w:val="ru-RU"/>
        </w:rPr>
        <w:t>какнаука</w:t>
      </w:r>
      <w:proofErr w:type="spellEnd"/>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1. Традиционные и новые методы в географии. Географические прогнозы.</w:t>
      </w:r>
      <w:r w:rsidRPr="005F196F">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2. Географическая культура.</w:t>
      </w:r>
      <w:r w:rsidRPr="005F196F">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5F196F">
        <w:rPr>
          <w:rFonts w:ascii="Times New Roman" w:hAnsi="Times New Roman"/>
          <w:color w:val="ED1C24"/>
          <w:sz w:val="28"/>
          <w:lang w:val="ru-RU"/>
        </w:rPr>
        <w:t xml:space="preserve">. </w:t>
      </w:r>
      <w:r w:rsidRPr="005F196F">
        <w:rPr>
          <w:rFonts w:ascii="Times New Roman" w:hAnsi="Times New Roman"/>
          <w:color w:val="000000"/>
          <w:sz w:val="28"/>
          <w:lang w:val="ru-RU"/>
        </w:rPr>
        <w:t>Их значимость для представителей разных профессий.</w:t>
      </w:r>
    </w:p>
    <w:p w:rsidR="005D1D7A" w:rsidRPr="005F196F" w:rsidRDefault="005F196F">
      <w:pPr>
        <w:spacing w:after="0" w:line="264" w:lineRule="auto"/>
        <w:ind w:firstLine="600"/>
        <w:jc w:val="both"/>
        <w:rPr>
          <w:lang w:val="ru-RU"/>
        </w:rPr>
      </w:pPr>
      <w:r w:rsidRPr="005F196F">
        <w:rPr>
          <w:rFonts w:ascii="Times New Roman" w:hAnsi="Times New Roman"/>
          <w:b/>
          <w:i/>
          <w:color w:val="000000"/>
          <w:sz w:val="28"/>
          <w:lang w:val="ru-RU"/>
        </w:rPr>
        <w:t>Раздел 2. Природопользование и геоэкология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1. </w:t>
      </w:r>
      <w:r w:rsidRPr="007D001A">
        <w:rPr>
          <w:rFonts w:ascii="Times New Roman" w:hAnsi="Times New Roman"/>
          <w:b/>
          <w:color w:val="000000"/>
          <w:sz w:val="28"/>
          <w:lang w:val="ru-RU"/>
        </w:rPr>
        <w:t xml:space="preserve">Географическая </w:t>
      </w:r>
      <w:proofErr w:type="spellStart"/>
      <w:r w:rsidRPr="007D001A">
        <w:rPr>
          <w:rFonts w:ascii="Times New Roman" w:hAnsi="Times New Roman"/>
          <w:b/>
          <w:color w:val="000000"/>
          <w:sz w:val="28"/>
          <w:lang w:val="ru-RU"/>
        </w:rPr>
        <w:t>среда</w:t>
      </w:r>
      <w:proofErr w:type="gramStart"/>
      <w:r w:rsidRPr="007D001A">
        <w:rPr>
          <w:rFonts w:ascii="Times New Roman" w:hAnsi="Times New Roman"/>
          <w:b/>
          <w:color w:val="000000"/>
          <w:sz w:val="28"/>
          <w:lang w:val="ru-RU"/>
        </w:rPr>
        <w:t>.</w:t>
      </w:r>
      <w:r w:rsidRPr="005F196F">
        <w:rPr>
          <w:rFonts w:ascii="Times New Roman" w:hAnsi="Times New Roman"/>
          <w:color w:val="000000"/>
          <w:sz w:val="28"/>
          <w:lang w:val="ru-RU"/>
        </w:rPr>
        <w:t>Г</w:t>
      </w:r>
      <w:proofErr w:type="gramEnd"/>
      <w:r w:rsidRPr="005F196F">
        <w:rPr>
          <w:rFonts w:ascii="Times New Roman" w:hAnsi="Times New Roman"/>
          <w:color w:val="000000"/>
          <w:sz w:val="28"/>
          <w:lang w:val="ru-RU"/>
        </w:rPr>
        <w:t>еографическая</w:t>
      </w:r>
      <w:proofErr w:type="spellEnd"/>
      <w:r w:rsidRPr="005F196F">
        <w:rPr>
          <w:rFonts w:ascii="Times New Roman" w:hAnsi="Times New Roman"/>
          <w:color w:val="000000"/>
          <w:sz w:val="28"/>
          <w:lang w:val="ru-RU"/>
        </w:rPr>
        <w:t xml:space="preserve"> среда как </w:t>
      </w:r>
      <w:proofErr w:type="spellStart"/>
      <w:r w:rsidRPr="005F196F">
        <w:rPr>
          <w:rFonts w:ascii="Times New Roman" w:hAnsi="Times New Roman"/>
          <w:color w:val="000000"/>
          <w:sz w:val="28"/>
          <w:lang w:val="ru-RU"/>
        </w:rPr>
        <w:t>геосистема</w:t>
      </w:r>
      <w:proofErr w:type="spellEnd"/>
      <w:r w:rsidRPr="005F196F">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2. Естественный и антропогенный ландшафты.</w:t>
      </w:r>
      <w:r w:rsidRPr="005F196F">
        <w:rPr>
          <w:rFonts w:ascii="Times New Roman" w:hAnsi="Times New Roman"/>
          <w:color w:val="000000"/>
          <w:sz w:val="28"/>
          <w:lang w:val="ru-RU"/>
        </w:rPr>
        <w:t xml:space="preserve"> Проблема сохранения ландшафтного и культурного разнообразия на Земле.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3. Проблемы взаимодействия человека и природы. </w:t>
      </w:r>
      <w:r w:rsidRPr="005F196F">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5F196F">
        <w:rPr>
          <w:rFonts w:ascii="Times New Roman" w:hAnsi="Times New Roman"/>
          <w:color w:val="ED1C24"/>
          <w:sz w:val="28"/>
          <w:lang w:val="ru-RU"/>
        </w:rPr>
        <w:t xml:space="preserve">. </w:t>
      </w:r>
      <w:r w:rsidRPr="005F196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4. Природные ресурсы и их виды. </w:t>
      </w:r>
      <w:r w:rsidRPr="005F196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D001A">
        <w:rPr>
          <w:rFonts w:ascii="Times New Roman" w:hAnsi="Times New Roman"/>
          <w:color w:val="000000"/>
          <w:sz w:val="28"/>
          <w:lang w:val="ru-RU"/>
        </w:rPr>
        <w:t>Ресурсообеспеченность</w:t>
      </w:r>
      <w:proofErr w:type="spellEnd"/>
      <w:r w:rsidRPr="007D001A">
        <w:rPr>
          <w:rFonts w:ascii="Times New Roman" w:hAnsi="Times New Roman"/>
          <w:color w:val="000000"/>
          <w:sz w:val="28"/>
          <w:lang w:val="ru-RU"/>
        </w:rPr>
        <w:t xml:space="preserve">. </w:t>
      </w:r>
      <w:proofErr w:type="spellStart"/>
      <w:r w:rsidRPr="007D001A">
        <w:rPr>
          <w:rFonts w:ascii="Times New Roman" w:hAnsi="Times New Roman"/>
          <w:color w:val="000000"/>
          <w:sz w:val="28"/>
          <w:lang w:val="ru-RU"/>
        </w:rPr>
        <w:t>Истощениеприродныхресурсов</w:t>
      </w:r>
      <w:proofErr w:type="spellEnd"/>
      <w:r w:rsidRPr="007D001A">
        <w:rPr>
          <w:rFonts w:ascii="Times New Roman" w:hAnsi="Times New Roman"/>
          <w:color w:val="000000"/>
          <w:sz w:val="28"/>
          <w:lang w:val="ru-RU"/>
        </w:rPr>
        <w:t xml:space="preserve">. </w:t>
      </w:r>
      <w:r w:rsidRPr="005F196F">
        <w:rPr>
          <w:rFonts w:ascii="Times New Roman" w:hAnsi="Times New Roman"/>
          <w:color w:val="000000"/>
          <w:sz w:val="28"/>
          <w:lang w:val="ru-RU"/>
        </w:rPr>
        <w:t xml:space="preserve">Обеспеченность стран стратегическими </w:t>
      </w:r>
      <w:r w:rsidRPr="005F196F">
        <w:rPr>
          <w:rFonts w:ascii="Times New Roman" w:hAnsi="Times New Roman"/>
          <w:color w:val="000000"/>
          <w:sz w:val="28"/>
          <w:lang w:val="ru-RU"/>
        </w:rPr>
        <w:lastRenderedPageBreak/>
        <w:t xml:space="preserve">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5F196F">
        <w:rPr>
          <w:rFonts w:ascii="Times New Roman" w:hAnsi="Times New Roman"/>
          <w:color w:val="000000"/>
          <w:sz w:val="28"/>
          <w:lang w:val="ru-RU"/>
        </w:rPr>
        <w:t>Гидроэнергоресурсы</w:t>
      </w:r>
      <w:proofErr w:type="spellEnd"/>
      <w:r w:rsidRPr="005F196F">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Практические работы</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2. Определение </w:t>
      </w:r>
      <w:proofErr w:type="spellStart"/>
      <w:r w:rsidRPr="005F196F">
        <w:rPr>
          <w:rFonts w:ascii="Times New Roman" w:hAnsi="Times New Roman"/>
          <w:color w:val="000000"/>
          <w:sz w:val="28"/>
          <w:lang w:val="ru-RU"/>
        </w:rPr>
        <w:t>ресурсообеспеченности</w:t>
      </w:r>
      <w:proofErr w:type="spellEnd"/>
      <w:r w:rsidRPr="005F196F">
        <w:rPr>
          <w:rFonts w:ascii="Times New Roman" w:hAnsi="Times New Roman"/>
          <w:color w:val="000000"/>
          <w:sz w:val="28"/>
          <w:lang w:val="ru-RU"/>
        </w:rPr>
        <w:t xml:space="preserve"> стран отдельными видами природных ресурсов.</w:t>
      </w:r>
    </w:p>
    <w:p w:rsidR="005D1D7A" w:rsidRPr="005F196F" w:rsidRDefault="005F196F">
      <w:pPr>
        <w:spacing w:after="0" w:line="264" w:lineRule="auto"/>
        <w:ind w:firstLine="600"/>
        <w:jc w:val="both"/>
        <w:rPr>
          <w:lang w:val="ru-RU"/>
        </w:rPr>
      </w:pPr>
      <w:r w:rsidRPr="005F196F">
        <w:rPr>
          <w:rFonts w:ascii="Times New Roman" w:hAnsi="Times New Roman"/>
          <w:b/>
          <w:i/>
          <w:color w:val="000000"/>
          <w:sz w:val="28"/>
          <w:lang w:val="ru-RU"/>
        </w:rPr>
        <w:t>Раздел 3. Современная политическая карта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5F196F">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5F196F">
        <w:rPr>
          <w:rFonts w:ascii="Times New Roman" w:hAnsi="Times New Roman"/>
          <w:color w:val="000000"/>
          <w:sz w:val="28"/>
          <w:lang w:val="ru-RU"/>
        </w:rPr>
        <w:t>приарктического</w:t>
      </w:r>
      <w:proofErr w:type="spellEnd"/>
      <w:r w:rsidRPr="005F196F">
        <w:rPr>
          <w:rFonts w:ascii="Times New Roman" w:hAnsi="Times New Roman"/>
          <w:color w:val="000000"/>
          <w:sz w:val="28"/>
          <w:lang w:val="ru-RU"/>
        </w:rPr>
        <w:t xml:space="preserve"> государства.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2. Классификации и типология стран мира.</w:t>
      </w:r>
      <w:r w:rsidRPr="005F196F">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5D1D7A" w:rsidRPr="005F196F" w:rsidRDefault="005F196F">
      <w:pPr>
        <w:spacing w:after="0" w:line="264" w:lineRule="auto"/>
        <w:ind w:firstLine="600"/>
        <w:jc w:val="both"/>
        <w:rPr>
          <w:lang w:val="ru-RU"/>
        </w:rPr>
      </w:pPr>
      <w:r w:rsidRPr="005F196F">
        <w:rPr>
          <w:rFonts w:ascii="Times New Roman" w:hAnsi="Times New Roman"/>
          <w:b/>
          <w:i/>
          <w:color w:val="000000"/>
          <w:sz w:val="28"/>
          <w:lang w:val="ru-RU"/>
        </w:rPr>
        <w:t>Раздел 4. Население мира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1. Численность и воспроизводство населения.</w:t>
      </w:r>
      <w:r w:rsidRPr="005F196F">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Практические работы</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2. Состав и структура населения. </w:t>
      </w:r>
      <w:r w:rsidRPr="005F196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w:t>
      </w:r>
      <w:r w:rsidRPr="005F196F">
        <w:rPr>
          <w:rFonts w:ascii="Times New Roman" w:hAnsi="Times New Roman"/>
          <w:color w:val="000000"/>
          <w:sz w:val="28"/>
          <w:lang w:val="ru-RU"/>
        </w:rPr>
        <w:lastRenderedPageBreak/>
        <w:t xml:space="preserve">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Практические работы</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3. Размещение населения.</w:t>
      </w:r>
      <w:r w:rsidRPr="005F196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4. Качество жизни населения.</w:t>
      </w:r>
      <w:r w:rsidRPr="005F196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b/>
          <w:i/>
          <w:color w:val="000000"/>
          <w:sz w:val="28"/>
          <w:lang w:val="ru-RU"/>
        </w:rPr>
        <w:t>Раздел 5. Мировое хозяйство</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5F196F">
        <w:rPr>
          <w:rFonts w:ascii="Times New Roman" w:hAnsi="Times New Roman"/>
          <w:color w:val="000000"/>
          <w:sz w:val="28"/>
          <w:lang w:val="ru-RU"/>
        </w:rPr>
        <w:t xml:space="preserve">Мировое </w:t>
      </w:r>
      <w:proofErr w:type="spellStart"/>
      <w:r w:rsidRPr="005F196F">
        <w:rPr>
          <w:rFonts w:ascii="Times New Roman" w:hAnsi="Times New Roman"/>
          <w:color w:val="000000"/>
          <w:sz w:val="28"/>
          <w:lang w:val="ru-RU"/>
        </w:rPr>
        <w:t>хозяйство</w:t>
      </w:r>
      <w:proofErr w:type="gramStart"/>
      <w:r w:rsidRPr="005F196F">
        <w:rPr>
          <w:rFonts w:ascii="Times New Roman" w:hAnsi="Times New Roman"/>
          <w:color w:val="000000"/>
          <w:sz w:val="28"/>
          <w:lang w:val="ru-RU"/>
        </w:rPr>
        <w:t>:о</w:t>
      </w:r>
      <w:proofErr w:type="gramEnd"/>
      <w:r w:rsidRPr="005F196F">
        <w:rPr>
          <w:rFonts w:ascii="Times New Roman" w:hAnsi="Times New Roman"/>
          <w:color w:val="000000"/>
          <w:sz w:val="28"/>
          <w:lang w:val="ru-RU"/>
        </w:rPr>
        <w:t>пределение</w:t>
      </w:r>
      <w:proofErr w:type="spellEnd"/>
      <w:r w:rsidRPr="005F196F">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w:t>
      </w:r>
      <w:r w:rsidRPr="005F196F">
        <w:rPr>
          <w:rFonts w:ascii="Times New Roman" w:hAnsi="Times New Roman"/>
          <w:color w:val="000000"/>
          <w:sz w:val="28"/>
          <w:lang w:val="ru-RU"/>
        </w:rPr>
        <w:lastRenderedPageBreak/>
        <w:t>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2. Международная экономическая интеграция. </w:t>
      </w:r>
      <w:r w:rsidRPr="005F196F">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3. География главных отраслей мирового хозяйства.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Промышленность мира.</w:t>
      </w:r>
      <w:r w:rsidRPr="005F196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Топливно-энергетический комплекс мира: основные этапы развития, «</w:t>
      </w:r>
      <w:proofErr w:type="spellStart"/>
      <w:r w:rsidRPr="005F196F">
        <w:rPr>
          <w:rFonts w:ascii="Times New Roman" w:hAnsi="Times New Roman"/>
          <w:color w:val="000000"/>
          <w:sz w:val="28"/>
          <w:lang w:val="ru-RU"/>
        </w:rPr>
        <w:t>энергопереход</w:t>
      </w:r>
      <w:proofErr w:type="spellEnd"/>
      <w:r w:rsidRPr="005F196F">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w:t>
      </w:r>
      <w:r w:rsidRPr="005F196F">
        <w:rPr>
          <w:rFonts w:ascii="Times New Roman" w:hAnsi="Times New Roman"/>
          <w:color w:val="000000"/>
          <w:sz w:val="28"/>
          <w:lang w:val="ru-RU"/>
        </w:rPr>
        <w:lastRenderedPageBreak/>
        <w:t>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Сельское хозяйство мира.</w:t>
      </w:r>
      <w:r w:rsidRPr="005F196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5F196F">
        <w:rPr>
          <w:rFonts w:ascii="Times New Roman" w:hAnsi="Times New Roman"/>
          <w:color w:val="000000"/>
          <w:sz w:val="28"/>
          <w:lang w:val="ru-RU"/>
        </w:rPr>
        <w:t>аквакультура</w:t>
      </w:r>
      <w:proofErr w:type="spellEnd"/>
      <w:r w:rsidRPr="005F196F">
        <w:rPr>
          <w:rFonts w:ascii="Times New Roman" w:hAnsi="Times New Roman"/>
          <w:color w:val="000000"/>
          <w:sz w:val="28"/>
          <w:lang w:val="ru-RU"/>
        </w:rPr>
        <w:t>: географические особенности.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Влияние сельского хозяйства и отдельных его отраслей на окружающую среду.</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5F196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5D1D7A" w:rsidRPr="005F196F" w:rsidRDefault="005D1D7A">
      <w:pPr>
        <w:spacing w:after="0" w:line="264" w:lineRule="auto"/>
        <w:ind w:left="120"/>
        <w:jc w:val="both"/>
        <w:rPr>
          <w:lang w:val="ru-RU"/>
        </w:rPr>
      </w:pPr>
    </w:p>
    <w:p w:rsidR="005D1D7A" w:rsidRPr="005F196F" w:rsidRDefault="005F196F">
      <w:pPr>
        <w:spacing w:after="0" w:line="264" w:lineRule="auto"/>
        <w:ind w:left="120"/>
        <w:jc w:val="both"/>
        <w:rPr>
          <w:lang w:val="ru-RU"/>
        </w:rPr>
      </w:pPr>
      <w:r w:rsidRPr="005F196F">
        <w:rPr>
          <w:rFonts w:ascii="Times New Roman" w:hAnsi="Times New Roman"/>
          <w:b/>
          <w:color w:val="000000"/>
          <w:sz w:val="28"/>
          <w:lang w:val="ru-RU"/>
        </w:rPr>
        <w:t>11 КЛАСС</w:t>
      </w:r>
    </w:p>
    <w:p w:rsidR="005D1D7A" w:rsidRPr="005F196F" w:rsidRDefault="005D1D7A">
      <w:pPr>
        <w:spacing w:after="0" w:line="264" w:lineRule="auto"/>
        <w:ind w:left="120"/>
        <w:jc w:val="both"/>
        <w:rPr>
          <w:lang w:val="ru-RU"/>
        </w:rPr>
      </w:pPr>
    </w:p>
    <w:p w:rsidR="005D1D7A" w:rsidRPr="005F196F" w:rsidRDefault="005F196F">
      <w:pPr>
        <w:spacing w:after="0" w:line="264" w:lineRule="auto"/>
        <w:ind w:firstLine="600"/>
        <w:jc w:val="both"/>
        <w:rPr>
          <w:lang w:val="ru-RU"/>
        </w:rPr>
      </w:pPr>
      <w:r w:rsidRPr="005F196F">
        <w:rPr>
          <w:rFonts w:ascii="Times New Roman" w:hAnsi="Times New Roman"/>
          <w:b/>
          <w:i/>
          <w:color w:val="000000"/>
          <w:sz w:val="28"/>
          <w:lang w:val="ru-RU"/>
        </w:rPr>
        <w:t>Раздел 6. Регионы и страны</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1. Регионы мира. Зарубежная Европа.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Зарубежная Европа: состав (</w:t>
      </w:r>
      <w:proofErr w:type="spellStart"/>
      <w:r w:rsidRPr="005F196F">
        <w:rPr>
          <w:rFonts w:ascii="Times New Roman" w:hAnsi="Times New Roman"/>
          <w:color w:val="000000"/>
          <w:sz w:val="28"/>
          <w:lang w:val="ru-RU"/>
        </w:rPr>
        <w:t>субрегионы</w:t>
      </w:r>
      <w:proofErr w:type="spellEnd"/>
      <w:r w:rsidRPr="005F196F">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5F196F">
        <w:rPr>
          <w:rFonts w:ascii="Times New Roman" w:hAnsi="Times New Roman"/>
          <w:color w:val="000000"/>
          <w:sz w:val="28"/>
          <w:lang w:val="ru-RU"/>
        </w:rPr>
        <w:t>субрегионов</w:t>
      </w:r>
      <w:proofErr w:type="spellEnd"/>
      <w:r w:rsidRPr="005F196F">
        <w:rPr>
          <w:rFonts w:ascii="Times New Roman" w:hAnsi="Times New Roman"/>
          <w:color w:val="000000"/>
          <w:sz w:val="28"/>
          <w:lang w:val="ru-RU"/>
        </w:rPr>
        <w:t xml:space="preserve">. Геополитические проблемы региона.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5F196F">
        <w:rPr>
          <w:rFonts w:ascii="Times New Roman" w:hAnsi="Times New Roman"/>
          <w:color w:val="000000"/>
          <w:sz w:val="28"/>
          <w:lang w:val="ru-RU"/>
        </w:rPr>
        <w:t>субрегионов</w:t>
      </w:r>
      <w:proofErr w:type="spellEnd"/>
      <w:r w:rsidRPr="005F196F">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2. Зарубежная Азия:</w:t>
      </w:r>
      <w:r w:rsidRPr="005F196F">
        <w:rPr>
          <w:rFonts w:ascii="Times New Roman" w:hAnsi="Times New Roman"/>
          <w:color w:val="000000"/>
          <w:sz w:val="28"/>
          <w:lang w:val="ru-RU"/>
        </w:rPr>
        <w:t xml:space="preserve"> состав (</w:t>
      </w:r>
      <w:proofErr w:type="spellStart"/>
      <w:r w:rsidRPr="005F196F">
        <w:rPr>
          <w:rFonts w:ascii="Times New Roman" w:hAnsi="Times New Roman"/>
          <w:color w:val="000000"/>
          <w:sz w:val="28"/>
          <w:lang w:val="ru-RU"/>
        </w:rPr>
        <w:t>субрегионы</w:t>
      </w:r>
      <w:proofErr w:type="spellEnd"/>
      <w:r w:rsidRPr="005F196F">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5F196F">
        <w:rPr>
          <w:rFonts w:ascii="Times New Roman" w:hAnsi="Times New Roman"/>
          <w:color w:val="000000"/>
          <w:sz w:val="28"/>
          <w:lang w:val="ru-RU"/>
        </w:rPr>
        <w:t>субрегионов</w:t>
      </w:r>
      <w:proofErr w:type="spellEnd"/>
      <w:r w:rsidRPr="005F196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3. Америка: </w:t>
      </w:r>
      <w:r w:rsidRPr="005F196F">
        <w:rPr>
          <w:rFonts w:ascii="Times New Roman" w:hAnsi="Times New Roman"/>
          <w:color w:val="000000"/>
          <w:sz w:val="28"/>
          <w:lang w:val="ru-RU"/>
        </w:rPr>
        <w:t>состав (</w:t>
      </w:r>
      <w:proofErr w:type="spellStart"/>
      <w:r w:rsidRPr="005F196F">
        <w:rPr>
          <w:rFonts w:ascii="Times New Roman" w:hAnsi="Times New Roman"/>
          <w:color w:val="000000"/>
          <w:sz w:val="28"/>
          <w:lang w:val="ru-RU"/>
        </w:rPr>
        <w:t>субрегионы</w:t>
      </w:r>
      <w:proofErr w:type="spellEnd"/>
      <w:r w:rsidRPr="005F196F">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5F196F">
        <w:rPr>
          <w:rFonts w:ascii="Times New Roman" w:hAnsi="Times New Roman"/>
          <w:color w:val="000000"/>
          <w:sz w:val="28"/>
          <w:lang w:val="ru-RU"/>
        </w:rPr>
        <w:t>субрегионов</w:t>
      </w:r>
      <w:proofErr w:type="spellEnd"/>
      <w:r w:rsidRPr="005F196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Тема 4. Африка:</w:t>
      </w:r>
      <w:r w:rsidRPr="005F196F">
        <w:rPr>
          <w:rFonts w:ascii="Times New Roman" w:hAnsi="Times New Roman"/>
          <w:color w:val="000000"/>
          <w:sz w:val="28"/>
          <w:lang w:val="ru-RU"/>
        </w:rPr>
        <w:t xml:space="preserve"> состав (</w:t>
      </w:r>
      <w:proofErr w:type="spellStart"/>
      <w:r w:rsidRPr="005F196F">
        <w:rPr>
          <w:rFonts w:ascii="Times New Roman" w:hAnsi="Times New Roman"/>
          <w:color w:val="000000"/>
          <w:sz w:val="28"/>
          <w:lang w:val="ru-RU"/>
        </w:rPr>
        <w:t>субрегионы</w:t>
      </w:r>
      <w:proofErr w:type="spellEnd"/>
      <w:r w:rsidRPr="005F196F">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5F196F">
        <w:rPr>
          <w:rFonts w:ascii="Times New Roman" w:hAnsi="Times New Roman"/>
          <w:color w:val="000000"/>
          <w:sz w:val="28"/>
          <w:lang w:val="ru-RU"/>
        </w:rPr>
        <w:t>субрегионов</w:t>
      </w:r>
      <w:proofErr w:type="spellEnd"/>
      <w:r w:rsidRPr="005F196F">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5. Австралия и Океания. </w:t>
      </w:r>
      <w:r w:rsidRPr="005F196F">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5F196F">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Тема 6. Россия на геополитической, </w:t>
      </w:r>
      <w:proofErr w:type="spellStart"/>
      <w:r w:rsidRPr="005F196F">
        <w:rPr>
          <w:rFonts w:ascii="Times New Roman" w:hAnsi="Times New Roman"/>
          <w:b/>
          <w:color w:val="000000"/>
          <w:sz w:val="28"/>
          <w:lang w:val="ru-RU"/>
        </w:rPr>
        <w:t>геоэкономической</w:t>
      </w:r>
      <w:proofErr w:type="spellEnd"/>
      <w:r w:rsidRPr="005F196F">
        <w:rPr>
          <w:rFonts w:ascii="Times New Roman" w:hAnsi="Times New Roman"/>
          <w:b/>
          <w:color w:val="000000"/>
          <w:sz w:val="28"/>
          <w:lang w:val="ru-RU"/>
        </w:rPr>
        <w:t xml:space="preserve"> и </w:t>
      </w:r>
      <w:proofErr w:type="spellStart"/>
      <w:r w:rsidRPr="005F196F">
        <w:rPr>
          <w:rFonts w:ascii="Times New Roman" w:hAnsi="Times New Roman"/>
          <w:b/>
          <w:color w:val="000000"/>
          <w:sz w:val="28"/>
          <w:lang w:val="ru-RU"/>
        </w:rPr>
        <w:t>геодемографической</w:t>
      </w:r>
      <w:proofErr w:type="spellEnd"/>
      <w:r w:rsidRPr="005F196F">
        <w:rPr>
          <w:rFonts w:ascii="Times New Roman" w:hAnsi="Times New Roman"/>
          <w:b/>
          <w:color w:val="000000"/>
          <w:sz w:val="28"/>
          <w:lang w:val="ru-RU"/>
        </w:rPr>
        <w:t xml:space="preserve"> карте мира.</w:t>
      </w:r>
      <w:r w:rsidRPr="005F196F">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5D1D7A" w:rsidRPr="005F196F" w:rsidRDefault="005F196F">
      <w:pPr>
        <w:spacing w:after="0" w:line="264" w:lineRule="auto"/>
        <w:ind w:firstLine="600"/>
        <w:jc w:val="both"/>
        <w:rPr>
          <w:lang w:val="ru-RU"/>
        </w:rPr>
      </w:pPr>
      <w:r w:rsidRPr="005F196F">
        <w:rPr>
          <w:rFonts w:ascii="Times New Roman" w:hAnsi="Times New Roman"/>
          <w:b/>
          <w:i/>
          <w:color w:val="000000"/>
          <w:sz w:val="28"/>
          <w:lang w:val="ru-RU"/>
        </w:rPr>
        <w:t>Раздел 7. Глобальные проблемы человечества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Группы глобальных проблем: геополитические, экологические, демографические.</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Практическая работа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D1D7A" w:rsidRPr="005F196F" w:rsidRDefault="005D1D7A">
      <w:pPr>
        <w:rPr>
          <w:lang w:val="ru-RU"/>
        </w:rPr>
        <w:sectPr w:rsidR="005D1D7A" w:rsidRPr="005F196F">
          <w:pgSz w:w="11906" w:h="16383"/>
          <w:pgMar w:top="1134" w:right="850" w:bottom="1134" w:left="1701" w:header="720" w:footer="720" w:gutter="0"/>
          <w:cols w:space="720"/>
        </w:sectPr>
      </w:pPr>
    </w:p>
    <w:p w:rsidR="005D1D7A" w:rsidRPr="005F196F" w:rsidRDefault="005F196F">
      <w:pPr>
        <w:spacing w:after="0" w:line="264" w:lineRule="auto"/>
        <w:ind w:firstLine="600"/>
        <w:jc w:val="both"/>
        <w:rPr>
          <w:lang w:val="ru-RU"/>
        </w:rPr>
      </w:pPr>
      <w:bookmarkStart w:id="7" w:name="block-65354006"/>
      <w:bookmarkEnd w:id="6"/>
      <w:r w:rsidRPr="005F196F">
        <w:rPr>
          <w:rFonts w:ascii="Times New Roman" w:hAnsi="Times New Roman"/>
          <w:b/>
          <w:color w:val="000000"/>
          <w:sz w:val="28"/>
          <w:lang w:val="ru-RU"/>
        </w:rPr>
        <w:lastRenderedPageBreak/>
        <w:t>ПЛАНИРУЕМЫЕ РЕЗУЛЬТАТЫ ОСВОЕНИЯ УЧЕБНОГО ПРЕДМЕТА «ГЕОГРАФИЯ»</w:t>
      </w:r>
    </w:p>
    <w:p w:rsidR="005D1D7A" w:rsidRPr="005F196F" w:rsidRDefault="005F196F">
      <w:pPr>
        <w:spacing w:after="0" w:line="264" w:lineRule="auto"/>
        <w:ind w:left="120"/>
        <w:jc w:val="both"/>
        <w:rPr>
          <w:lang w:val="ru-RU"/>
        </w:rPr>
      </w:pPr>
      <w:r w:rsidRPr="005F196F">
        <w:rPr>
          <w:rFonts w:ascii="Times New Roman" w:hAnsi="Times New Roman"/>
          <w:b/>
          <w:color w:val="000000"/>
          <w:sz w:val="28"/>
          <w:lang w:val="ru-RU"/>
        </w:rPr>
        <w:t>ЛИЧНОСТНЫЕ РЕЗУЛЬТАТЫ</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D1D7A" w:rsidRPr="005F196F" w:rsidRDefault="005F196F">
      <w:pPr>
        <w:numPr>
          <w:ilvl w:val="0"/>
          <w:numId w:val="1"/>
        </w:numPr>
        <w:spacing w:after="0" w:line="264" w:lineRule="auto"/>
        <w:jc w:val="both"/>
        <w:rPr>
          <w:lang w:val="ru-RU"/>
        </w:rPr>
      </w:pPr>
      <w:r w:rsidRPr="005F196F">
        <w:rPr>
          <w:rFonts w:ascii="Times New Roman" w:hAnsi="Times New Roman"/>
          <w:color w:val="000000"/>
          <w:sz w:val="28"/>
          <w:lang w:val="ru-RU"/>
        </w:rPr>
        <w:t>готовность к гуманитарной и волонтёрской деятельности;</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5D1D7A" w:rsidRPr="005F196F" w:rsidRDefault="005F196F">
      <w:pPr>
        <w:numPr>
          <w:ilvl w:val="0"/>
          <w:numId w:val="2"/>
        </w:numPr>
        <w:spacing w:after="0" w:line="264" w:lineRule="auto"/>
        <w:jc w:val="both"/>
        <w:rPr>
          <w:lang w:val="ru-RU"/>
        </w:rPr>
      </w:pPr>
      <w:r w:rsidRPr="005F196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D1D7A" w:rsidRPr="005F196F" w:rsidRDefault="005F196F">
      <w:pPr>
        <w:numPr>
          <w:ilvl w:val="0"/>
          <w:numId w:val="2"/>
        </w:numPr>
        <w:spacing w:after="0" w:line="264" w:lineRule="auto"/>
        <w:jc w:val="both"/>
        <w:rPr>
          <w:lang w:val="ru-RU"/>
        </w:rPr>
      </w:pPr>
      <w:r w:rsidRPr="005F196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D1D7A" w:rsidRPr="005F196F" w:rsidRDefault="005F196F">
      <w:pPr>
        <w:numPr>
          <w:ilvl w:val="0"/>
          <w:numId w:val="2"/>
        </w:numPr>
        <w:spacing w:after="0" w:line="264" w:lineRule="auto"/>
        <w:jc w:val="both"/>
        <w:rPr>
          <w:lang w:val="ru-RU"/>
        </w:rPr>
      </w:pPr>
      <w:r w:rsidRPr="005F196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духовно-нравственноговоспитания</w:t>
      </w:r>
      <w:proofErr w:type="spellEnd"/>
      <w:proofErr w:type="gramEnd"/>
      <w:r>
        <w:rPr>
          <w:rFonts w:ascii="Times New Roman" w:hAnsi="Times New Roman"/>
          <w:b/>
          <w:color w:val="000000"/>
          <w:sz w:val="28"/>
        </w:rPr>
        <w:t>:</w:t>
      </w:r>
    </w:p>
    <w:p w:rsidR="005D1D7A" w:rsidRPr="005F196F" w:rsidRDefault="005F196F">
      <w:pPr>
        <w:numPr>
          <w:ilvl w:val="0"/>
          <w:numId w:val="3"/>
        </w:numPr>
        <w:spacing w:after="0" w:line="264" w:lineRule="auto"/>
        <w:jc w:val="both"/>
        <w:rPr>
          <w:lang w:val="ru-RU"/>
        </w:rPr>
      </w:pPr>
      <w:r w:rsidRPr="005F196F">
        <w:rPr>
          <w:rFonts w:ascii="Times New Roman" w:hAnsi="Times New Roman"/>
          <w:color w:val="000000"/>
          <w:sz w:val="28"/>
          <w:lang w:val="ru-RU"/>
        </w:rPr>
        <w:t>осознание духовных ценностей российского народа;</w:t>
      </w:r>
    </w:p>
    <w:p w:rsidR="005D1D7A" w:rsidRPr="005F196F" w:rsidRDefault="005F196F">
      <w:pPr>
        <w:numPr>
          <w:ilvl w:val="0"/>
          <w:numId w:val="3"/>
        </w:numPr>
        <w:spacing w:after="0" w:line="264" w:lineRule="auto"/>
        <w:jc w:val="both"/>
        <w:rPr>
          <w:lang w:val="ru-RU"/>
        </w:rPr>
      </w:pPr>
      <w:r w:rsidRPr="005F196F">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5D1D7A" w:rsidRPr="005F196F" w:rsidRDefault="005F196F">
      <w:pPr>
        <w:numPr>
          <w:ilvl w:val="0"/>
          <w:numId w:val="3"/>
        </w:numPr>
        <w:spacing w:after="0" w:line="264" w:lineRule="auto"/>
        <w:jc w:val="both"/>
        <w:rPr>
          <w:lang w:val="ru-RU"/>
        </w:rPr>
      </w:pPr>
      <w:r w:rsidRPr="005F196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D1D7A" w:rsidRPr="005F196F" w:rsidRDefault="005F196F">
      <w:pPr>
        <w:numPr>
          <w:ilvl w:val="0"/>
          <w:numId w:val="3"/>
        </w:numPr>
        <w:spacing w:after="0" w:line="264" w:lineRule="auto"/>
        <w:jc w:val="both"/>
        <w:rPr>
          <w:lang w:val="ru-RU"/>
        </w:rPr>
      </w:pPr>
      <w:r w:rsidRPr="005F196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D1D7A" w:rsidRPr="005F196F" w:rsidRDefault="005F196F">
      <w:pPr>
        <w:numPr>
          <w:ilvl w:val="0"/>
          <w:numId w:val="3"/>
        </w:numPr>
        <w:spacing w:after="0" w:line="264" w:lineRule="auto"/>
        <w:jc w:val="both"/>
        <w:rPr>
          <w:lang w:val="ru-RU"/>
        </w:rPr>
      </w:pPr>
      <w:r w:rsidRPr="005F196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5D1D7A" w:rsidRPr="005F196F" w:rsidRDefault="005F196F">
      <w:pPr>
        <w:numPr>
          <w:ilvl w:val="0"/>
          <w:numId w:val="4"/>
        </w:numPr>
        <w:spacing w:after="0" w:line="264" w:lineRule="auto"/>
        <w:jc w:val="both"/>
        <w:rPr>
          <w:lang w:val="ru-RU"/>
        </w:rPr>
      </w:pPr>
      <w:r w:rsidRPr="005F196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D1D7A" w:rsidRPr="005F196F" w:rsidRDefault="005F196F">
      <w:pPr>
        <w:numPr>
          <w:ilvl w:val="0"/>
          <w:numId w:val="4"/>
        </w:numPr>
        <w:spacing w:after="0" w:line="264" w:lineRule="auto"/>
        <w:jc w:val="both"/>
        <w:rPr>
          <w:lang w:val="ru-RU"/>
        </w:rPr>
      </w:pPr>
      <w:r w:rsidRPr="005F196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D1D7A" w:rsidRPr="005F196F" w:rsidRDefault="005F196F">
      <w:pPr>
        <w:numPr>
          <w:ilvl w:val="0"/>
          <w:numId w:val="4"/>
        </w:numPr>
        <w:spacing w:after="0" w:line="264" w:lineRule="auto"/>
        <w:jc w:val="both"/>
        <w:rPr>
          <w:lang w:val="ru-RU"/>
        </w:rPr>
      </w:pPr>
      <w:r w:rsidRPr="005F196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D1D7A" w:rsidRPr="005F196F" w:rsidRDefault="005F196F">
      <w:pPr>
        <w:numPr>
          <w:ilvl w:val="0"/>
          <w:numId w:val="4"/>
        </w:numPr>
        <w:spacing w:after="0" w:line="264" w:lineRule="auto"/>
        <w:jc w:val="both"/>
        <w:rPr>
          <w:lang w:val="ru-RU"/>
        </w:rPr>
      </w:pPr>
      <w:r w:rsidRPr="005F196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D1D7A" w:rsidRDefault="005F196F">
      <w:pPr>
        <w:spacing w:after="0" w:line="264" w:lineRule="auto"/>
        <w:ind w:firstLine="600"/>
        <w:jc w:val="both"/>
      </w:pPr>
      <w:proofErr w:type="spellStart"/>
      <w:proofErr w:type="gramStart"/>
      <w:r>
        <w:rPr>
          <w:rFonts w:ascii="Times New Roman" w:hAnsi="Times New Roman"/>
          <w:b/>
          <w:color w:val="333333"/>
          <w:sz w:val="28"/>
        </w:rPr>
        <w:t>ценностинаучногопознания</w:t>
      </w:r>
      <w:proofErr w:type="spellEnd"/>
      <w:proofErr w:type="gramEnd"/>
      <w:r>
        <w:rPr>
          <w:rFonts w:ascii="Times New Roman" w:hAnsi="Times New Roman"/>
          <w:b/>
          <w:color w:val="333333"/>
          <w:sz w:val="28"/>
        </w:rPr>
        <w:t>:</w:t>
      </w:r>
    </w:p>
    <w:p w:rsidR="005D1D7A" w:rsidRPr="005F196F" w:rsidRDefault="005F196F">
      <w:pPr>
        <w:numPr>
          <w:ilvl w:val="0"/>
          <w:numId w:val="5"/>
        </w:numPr>
        <w:spacing w:after="0" w:line="264" w:lineRule="auto"/>
        <w:jc w:val="both"/>
        <w:rPr>
          <w:lang w:val="ru-RU"/>
        </w:rPr>
      </w:pPr>
      <w:r w:rsidRPr="005F196F">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D1D7A" w:rsidRPr="005F196F" w:rsidRDefault="005F196F">
      <w:pPr>
        <w:numPr>
          <w:ilvl w:val="0"/>
          <w:numId w:val="5"/>
        </w:numPr>
        <w:spacing w:after="0" w:line="264" w:lineRule="auto"/>
        <w:jc w:val="both"/>
        <w:rPr>
          <w:lang w:val="ru-RU"/>
        </w:rPr>
      </w:pPr>
      <w:r w:rsidRPr="005F196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D1D7A" w:rsidRPr="005F196F" w:rsidRDefault="005F196F">
      <w:pPr>
        <w:numPr>
          <w:ilvl w:val="0"/>
          <w:numId w:val="5"/>
        </w:numPr>
        <w:spacing w:after="0" w:line="264" w:lineRule="auto"/>
        <w:jc w:val="both"/>
        <w:rPr>
          <w:lang w:val="ru-RU"/>
        </w:rPr>
      </w:pPr>
      <w:r w:rsidRPr="005F196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физическоговоспитания</w:t>
      </w:r>
      <w:proofErr w:type="spellEnd"/>
      <w:proofErr w:type="gramEnd"/>
      <w:r>
        <w:rPr>
          <w:rFonts w:ascii="Times New Roman" w:hAnsi="Times New Roman"/>
          <w:b/>
          <w:color w:val="000000"/>
          <w:sz w:val="28"/>
        </w:rPr>
        <w:t>:</w:t>
      </w:r>
    </w:p>
    <w:p w:rsidR="005D1D7A" w:rsidRPr="005F196F" w:rsidRDefault="005F196F">
      <w:pPr>
        <w:numPr>
          <w:ilvl w:val="0"/>
          <w:numId w:val="6"/>
        </w:numPr>
        <w:spacing w:after="0" w:line="264" w:lineRule="auto"/>
        <w:jc w:val="both"/>
        <w:rPr>
          <w:lang w:val="ru-RU"/>
        </w:rPr>
      </w:pPr>
      <w:r w:rsidRPr="005F196F">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D1D7A" w:rsidRPr="005F196F" w:rsidRDefault="005F196F">
      <w:pPr>
        <w:numPr>
          <w:ilvl w:val="0"/>
          <w:numId w:val="6"/>
        </w:numPr>
        <w:spacing w:after="0" w:line="264" w:lineRule="auto"/>
        <w:jc w:val="both"/>
        <w:rPr>
          <w:lang w:val="ru-RU"/>
        </w:rPr>
      </w:pPr>
      <w:r w:rsidRPr="005F196F">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5D1D7A" w:rsidRPr="005F196F" w:rsidRDefault="005F196F">
      <w:pPr>
        <w:numPr>
          <w:ilvl w:val="0"/>
          <w:numId w:val="6"/>
        </w:numPr>
        <w:spacing w:after="0" w:line="264" w:lineRule="auto"/>
        <w:jc w:val="both"/>
        <w:rPr>
          <w:lang w:val="ru-RU"/>
        </w:rPr>
      </w:pPr>
      <w:r w:rsidRPr="005F196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5D1D7A" w:rsidRPr="005F196F" w:rsidRDefault="005F196F">
      <w:pPr>
        <w:numPr>
          <w:ilvl w:val="0"/>
          <w:numId w:val="7"/>
        </w:numPr>
        <w:spacing w:after="0" w:line="264" w:lineRule="auto"/>
        <w:jc w:val="both"/>
        <w:rPr>
          <w:lang w:val="ru-RU"/>
        </w:rPr>
      </w:pPr>
      <w:r w:rsidRPr="005F196F">
        <w:rPr>
          <w:rFonts w:ascii="Times New Roman" w:hAnsi="Times New Roman"/>
          <w:color w:val="000000"/>
          <w:sz w:val="28"/>
          <w:lang w:val="ru-RU"/>
        </w:rPr>
        <w:t>готовность к труду, осознание ценности мастерства, трудолюбие;</w:t>
      </w:r>
    </w:p>
    <w:p w:rsidR="005D1D7A" w:rsidRPr="005F196F" w:rsidRDefault="005F196F">
      <w:pPr>
        <w:numPr>
          <w:ilvl w:val="0"/>
          <w:numId w:val="7"/>
        </w:numPr>
        <w:spacing w:after="0" w:line="264" w:lineRule="auto"/>
        <w:jc w:val="both"/>
        <w:rPr>
          <w:lang w:val="ru-RU"/>
        </w:rPr>
      </w:pPr>
      <w:r w:rsidRPr="005F196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D1D7A" w:rsidRPr="005F196F" w:rsidRDefault="005F196F">
      <w:pPr>
        <w:numPr>
          <w:ilvl w:val="0"/>
          <w:numId w:val="7"/>
        </w:numPr>
        <w:spacing w:after="0" w:line="264" w:lineRule="auto"/>
        <w:jc w:val="both"/>
        <w:rPr>
          <w:lang w:val="ru-RU"/>
        </w:rPr>
      </w:pPr>
      <w:r w:rsidRPr="005F196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D1D7A" w:rsidRPr="005F196F" w:rsidRDefault="005F196F">
      <w:pPr>
        <w:numPr>
          <w:ilvl w:val="0"/>
          <w:numId w:val="7"/>
        </w:numPr>
        <w:spacing w:after="0" w:line="264" w:lineRule="auto"/>
        <w:jc w:val="both"/>
        <w:rPr>
          <w:lang w:val="ru-RU"/>
        </w:rPr>
      </w:pPr>
      <w:r w:rsidRPr="005F196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D1D7A" w:rsidRDefault="005F196F">
      <w:pPr>
        <w:spacing w:after="0" w:line="264" w:lineRule="auto"/>
        <w:ind w:firstLine="600"/>
        <w:jc w:val="both"/>
      </w:pPr>
      <w:proofErr w:type="spellStart"/>
      <w:proofErr w:type="gram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5D1D7A" w:rsidRPr="005F196F" w:rsidRDefault="005F196F">
      <w:pPr>
        <w:numPr>
          <w:ilvl w:val="0"/>
          <w:numId w:val="8"/>
        </w:numPr>
        <w:spacing w:after="0" w:line="264" w:lineRule="auto"/>
        <w:jc w:val="both"/>
        <w:rPr>
          <w:lang w:val="ru-RU"/>
        </w:rPr>
      </w:pPr>
      <w:r w:rsidRPr="005F196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D1D7A" w:rsidRPr="005F196F" w:rsidRDefault="005F196F">
      <w:pPr>
        <w:numPr>
          <w:ilvl w:val="0"/>
          <w:numId w:val="8"/>
        </w:numPr>
        <w:spacing w:after="0" w:line="264" w:lineRule="auto"/>
        <w:jc w:val="both"/>
        <w:rPr>
          <w:lang w:val="ru-RU"/>
        </w:rPr>
      </w:pPr>
      <w:r w:rsidRPr="005F196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D1D7A" w:rsidRPr="005F196F" w:rsidRDefault="005F196F">
      <w:pPr>
        <w:numPr>
          <w:ilvl w:val="0"/>
          <w:numId w:val="8"/>
        </w:numPr>
        <w:spacing w:after="0" w:line="264" w:lineRule="auto"/>
        <w:jc w:val="both"/>
        <w:rPr>
          <w:lang w:val="ru-RU"/>
        </w:rPr>
      </w:pPr>
      <w:r w:rsidRPr="005F196F">
        <w:rPr>
          <w:rFonts w:ascii="Times New Roman" w:hAnsi="Times New Roman"/>
          <w:color w:val="000000"/>
          <w:sz w:val="28"/>
          <w:lang w:val="ru-RU"/>
        </w:rPr>
        <w:t>активное неприятие действий, приносящих вред окружающей среде;</w:t>
      </w:r>
    </w:p>
    <w:p w:rsidR="005D1D7A" w:rsidRPr="005F196F" w:rsidRDefault="005F196F">
      <w:pPr>
        <w:numPr>
          <w:ilvl w:val="0"/>
          <w:numId w:val="8"/>
        </w:numPr>
        <w:spacing w:after="0" w:line="264" w:lineRule="auto"/>
        <w:jc w:val="both"/>
        <w:rPr>
          <w:lang w:val="ru-RU"/>
        </w:rPr>
      </w:pPr>
      <w:r w:rsidRPr="005F196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D1D7A" w:rsidRPr="005F196F" w:rsidRDefault="005F196F">
      <w:pPr>
        <w:numPr>
          <w:ilvl w:val="0"/>
          <w:numId w:val="8"/>
        </w:numPr>
        <w:spacing w:after="0" w:line="264" w:lineRule="auto"/>
        <w:jc w:val="both"/>
        <w:rPr>
          <w:lang w:val="ru-RU"/>
        </w:rPr>
      </w:pPr>
      <w:r w:rsidRPr="005F196F">
        <w:rPr>
          <w:rFonts w:ascii="Times New Roman" w:hAnsi="Times New Roman"/>
          <w:color w:val="000000"/>
          <w:sz w:val="28"/>
          <w:lang w:val="ru-RU"/>
        </w:rPr>
        <w:t>расширение опыта деятельности экологической направленности;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МЕТАПРЕДМЕТНЫЕ РЕЗУЛЬТАТЫ </w:t>
      </w:r>
    </w:p>
    <w:p w:rsidR="005D1D7A" w:rsidRPr="005F196F" w:rsidRDefault="005F196F">
      <w:pPr>
        <w:spacing w:after="0" w:line="264" w:lineRule="auto"/>
        <w:ind w:firstLine="600"/>
        <w:jc w:val="both"/>
        <w:rPr>
          <w:lang w:val="ru-RU"/>
        </w:rPr>
      </w:pPr>
      <w:proofErr w:type="spellStart"/>
      <w:r w:rsidRPr="005F196F">
        <w:rPr>
          <w:rFonts w:ascii="Times New Roman" w:hAnsi="Times New Roman"/>
          <w:color w:val="000000"/>
          <w:sz w:val="28"/>
          <w:lang w:val="ru-RU"/>
        </w:rPr>
        <w:t>Метапредметные</w:t>
      </w:r>
      <w:proofErr w:type="spellEnd"/>
      <w:r w:rsidRPr="005F196F">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Овладение универсальными учебными познавательными действиями:</w:t>
      </w:r>
    </w:p>
    <w:p w:rsidR="005D1D7A" w:rsidRDefault="005F196F">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базовыелогическиедействия</w:t>
      </w:r>
      <w:proofErr w:type="spellEnd"/>
      <w:proofErr w:type="gramEnd"/>
      <w:r>
        <w:rPr>
          <w:rFonts w:ascii="Times New Roman" w:hAnsi="Times New Roman"/>
          <w:b/>
          <w:color w:val="000000"/>
          <w:sz w:val="28"/>
        </w:rPr>
        <w:t>:</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вносить коррективы в деятельность, оценивать соответствие результатов целям;</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D1D7A" w:rsidRPr="005F196F" w:rsidRDefault="005F196F">
      <w:pPr>
        <w:numPr>
          <w:ilvl w:val="0"/>
          <w:numId w:val="9"/>
        </w:numPr>
        <w:spacing w:after="0" w:line="264" w:lineRule="auto"/>
        <w:jc w:val="both"/>
        <w:rPr>
          <w:lang w:val="ru-RU"/>
        </w:rPr>
      </w:pPr>
      <w:r w:rsidRPr="005F196F">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5D1D7A" w:rsidRDefault="005F196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базовыеисследовательскиедействия</w:t>
      </w:r>
      <w:proofErr w:type="spellEnd"/>
      <w:proofErr w:type="gramEnd"/>
      <w:r>
        <w:rPr>
          <w:rFonts w:ascii="Times New Roman" w:hAnsi="Times New Roman"/>
          <w:b/>
          <w:color w:val="000000"/>
          <w:sz w:val="28"/>
        </w:rPr>
        <w:t xml:space="preserve">: </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владеть научной терминологией, ключевыми понятиями и методами;</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давать оценку новым ситуациям, оценивать приобретённый опыт;</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t>уметь интегрировать знания из разных предметных областей;</w:t>
      </w:r>
    </w:p>
    <w:p w:rsidR="005D1D7A" w:rsidRPr="005F196F" w:rsidRDefault="005F196F">
      <w:pPr>
        <w:numPr>
          <w:ilvl w:val="0"/>
          <w:numId w:val="10"/>
        </w:numPr>
        <w:spacing w:after="0" w:line="264" w:lineRule="auto"/>
        <w:jc w:val="both"/>
        <w:rPr>
          <w:lang w:val="ru-RU"/>
        </w:rPr>
      </w:pPr>
      <w:r w:rsidRPr="005F196F">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D1D7A" w:rsidRDefault="005F196F">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D1D7A" w:rsidRPr="005F196F" w:rsidRDefault="005F196F">
      <w:pPr>
        <w:numPr>
          <w:ilvl w:val="0"/>
          <w:numId w:val="11"/>
        </w:numPr>
        <w:spacing w:after="0" w:line="264" w:lineRule="auto"/>
        <w:jc w:val="both"/>
        <w:rPr>
          <w:lang w:val="ru-RU"/>
        </w:rPr>
      </w:pPr>
      <w:r w:rsidRPr="005F196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D1D7A" w:rsidRPr="005F196F" w:rsidRDefault="005F196F">
      <w:pPr>
        <w:numPr>
          <w:ilvl w:val="0"/>
          <w:numId w:val="11"/>
        </w:numPr>
        <w:spacing w:after="0" w:line="264" w:lineRule="auto"/>
        <w:jc w:val="both"/>
        <w:rPr>
          <w:lang w:val="ru-RU"/>
        </w:rPr>
      </w:pPr>
      <w:r w:rsidRPr="005F196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5D1D7A" w:rsidRDefault="005F196F">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достоверностьинформации</w:t>
      </w:r>
      <w:proofErr w:type="spellEnd"/>
      <w:r>
        <w:rPr>
          <w:rFonts w:ascii="Times New Roman" w:hAnsi="Times New Roman"/>
          <w:color w:val="000000"/>
          <w:sz w:val="28"/>
        </w:rPr>
        <w:t xml:space="preserve">; </w:t>
      </w:r>
    </w:p>
    <w:p w:rsidR="005D1D7A" w:rsidRPr="005F196F" w:rsidRDefault="005F196F">
      <w:pPr>
        <w:numPr>
          <w:ilvl w:val="0"/>
          <w:numId w:val="11"/>
        </w:numPr>
        <w:spacing w:after="0" w:line="264" w:lineRule="auto"/>
        <w:jc w:val="both"/>
        <w:rPr>
          <w:lang w:val="ru-RU"/>
        </w:rPr>
      </w:pPr>
      <w:r w:rsidRPr="005F196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1D7A" w:rsidRPr="005F196F" w:rsidRDefault="005F196F">
      <w:pPr>
        <w:numPr>
          <w:ilvl w:val="0"/>
          <w:numId w:val="11"/>
        </w:numPr>
        <w:spacing w:after="0" w:line="264" w:lineRule="auto"/>
        <w:jc w:val="both"/>
        <w:rPr>
          <w:lang w:val="ru-RU"/>
        </w:rPr>
      </w:pPr>
      <w:r w:rsidRPr="005F196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Овладение универсальными коммуникативными действиями: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а) общение: </w:t>
      </w:r>
    </w:p>
    <w:p w:rsidR="005D1D7A" w:rsidRPr="005F196F" w:rsidRDefault="005F196F">
      <w:pPr>
        <w:numPr>
          <w:ilvl w:val="0"/>
          <w:numId w:val="12"/>
        </w:numPr>
        <w:spacing w:after="0" w:line="264" w:lineRule="auto"/>
        <w:jc w:val="both"/>
        <w:rPr>
          <w:lang w:val="ru-RU"/>
        </w:rPr>
      </w:pPr>
      <w:r w:rsidRPr="005F196F">
        <w:rPr>
          <w:rFonts w:ascii="Times New Roman" w:hAnsi="Times New Roman"/>
          <w:color w:val="000000"/>
          <w:sz w:val="28"/>
          <w:lang w:val="ru-RU"/>
        </w:rPr>
        <w:t>владеть различными способами общения и взаимодействия;</w:t>
      </w:r>
    </w:p>
    <w:p w:rsidR="005D1D7A" w:rsidRPr="005F196F" w:rsidRDefault="005F196F">
      <w:pPr>
        <w:numPr>
          <w:ilvl w:val="0"/>
          <w:numId w:val="12"/>
        </w:numPr>
        <w:spacing w:after="0" w:line="264" w:lineRule="auto"/>
        <w:jc w:val="both"/>
        <w:rPr>
          <w:lang w:val="ru-RU"/>
        </w:rPr>
      </w:pPr>
      <w:r w:rsidRPr="005F196F">
        <w:rPr>
          <w:rFonts w:ascii="Times New Roman" w:hAnsi="Times New Roman"/>
          <w:color w:val="000000"/>
          <w:sz w:val="28"/>
          <w:lang w:val="ru-RU"/>
        </w:rPr>
        <w:t>аргументированно вести диалог, уметь смягчать конфликтные ситуации;</w:t>
      </w:r>
    </w:p>
    <w:p w:rsidR="005D1D7A" w:rsidRPr="005F196F" w:rsidRDefault="005F196F">
      <w:pPr>
        <w:numPr>
          <w:ilvl w:val="0"/>
          <w:numId w:val="12"/>
        </w:numPr>
        <w:spacing w:after="0" w:line="264" w:lineRule="auto"/>
        <w:jc w:val="both"/>
        <w:rPr>
          <w:lang w:val="ru-RU"/>
        </w:rPr>
      </w:pPr>
      <w:r w:rsidRPr="005F196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D1D7A" w:rsidRPr="005F196F" w:rsidRDefault="005F196F">
      <w:pPr>
        <w:numPr>
          <w:ilvl w:val="0"/>
          <w:numId w:val="12"/>
        </w:numPr>
        <w:spacing w:after="0" w:line="264" w:lineRule="auto"/>
        <w:jc w:val="both"/>
        <w:rPr>
          <w:lang w:val="ru-RU"/>
        </w:rPr>
      </w:pPr>
      <w:r w:rsidRPr="005F196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D1D7A" w:rsidRDefault="005F196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совместнаядеятельность</w:t>
      </w:r>
      <w:proofErr w:type="spellEnd"/>
      <w:proofErr w:type="gramEnd"/>
      <w:r>
        <w:rPr>
          <w:rFonts w:ascii="Times New Roman" w:hAnsi="Times New Roman"/>
          <w:b/>
          <w:color w:val="000000"/>
          <w:sz w:val="28"/>
        </w:rPr>
        <w:t xml:space="preserve">: </w:t>
      </w:r>
    </w:p>
    <w:p w:rsidR="005D1D7A" w:rsidRPr="005F196F" w:rsidRDefault="005F196F">
      <w:pPr>
        <w:numPr>
          <w:ilvl w:val="0"/>
          <w:numId w:val="13"/>
        </w:numPr>
        <w:spacing w:after="0" w:line="264" w:lineRule="auto"/>
        <w:jc w:val="both"/>
        <w:rPr>
          <w:lang w:val="ru-RU"/>
        </w:rPr>
      </w:pPr>
      <w:r w:rsidRPr="005F196F">
        <w:rPr>
          <w:rFonts w:ascii="Times New Roman" w:hAnsi="Times New Roman"/>
          <w:color w:val="000000"/>
          <w:sz w:val="28"/>
          <w:lang w:val="ru-RU"/>
        </w:rPr>
        <w:t>использовать преимущества командной и индивидуальной работы;</w:t>
      </w:r>
    </w:p>
    <w:p w:rsidR="005D1D7A" w:rsidRPr="005F196F" w:rsidRDefault="005F196F">
      <w:pPr>
        <w:numPr>
          <w:ilvl w:val="0"/>
          <w:numId w:val="13"/>
        </w:numPr>
        <w:spacing w:after="0" w:line="264" w:lineRule="auto"/>
        <w:jc w:val="both"/>
        <w:rPr>
          <w:lang w:val="ru-RU"/>
        </w:rPr>
      </w:pPr>
      <w:r w:rsidRPr="005F196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D1D7A" w:rsidRPr="005F196F" w:rsidRDefault="005F196F">
      <w:pPr>
        <w:numPr>
          <w:ilvl w:val="0"/>
          <w:numId w:val="13"/>
        </w:numPr>
        <w:spacing w:after="0" w:line="264" w:lineRule="auto"/>
        <w:jc w:val="both"/>
        <w:rPr>
          <w:lang w:val="ru-RU"/>
        </w:rPr>
      </w:pPr>
      <w:r w:rsidRPr="005F196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D1D7A" w:rsidRPr="005F196F" w:rsidRDefault="005F196F">
      <w:pPr>
        <w:numPr>
          <w:ilvl w:val="0"/>
          <w:numId w:val="13"/>
        </w:numPr>
        <w:spacing w:after="0" w:line="264" w:lineRule="auto"/>
        <w:jc w:val="both"/>
        <w:rPr>
          <w:lang w:val="ru-RU"/>
        </w:rPr>
      </w:pPr>
      <w:r w:rsidRPr="005F196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D1D7A" w:rsidRPr="005F196F" w:rsidRDefault="005F196F">
      <w:pPr>
        <w:numPr>
          <w:ilvl w:val="0"/>
          <w:numId w:val="13"/>
        </w:numPr>
        <w:spacing w:after="0" w:line="264" w:lineRule="auto"/>
        <w:jc w:val="both"/>
        <w:rPr>
          <w:lang w:val="ru-RU"/>
        </w:rPr>
      </w:pPr>
      <w:r w:rsidRPr="005F196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Овладение универсальными регулятивными действиями: </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а) самоорганизация: </w:t>
      </w:r>
    </w:p>
    <w:p w:rsidR="005D1D7A" w:rsidRPr="005F196F" w:rsidRDefault="005F196F">
      <w:pPr>
        <w:numPr>
          <w:ilvl w:val="0"/>
          <w:numId w:val="14"/>
        </w:numPr>
        <w:spacing w:after="0" w:line="264" w:lineRule="auto"/>
        <w:jc w:val="both"/>
        <w:rPr>
          <w:lang w:val="ru-RU"/>
        </w:rPr>
      </w:pPr>
      <w:r w:rsidRPr="005F196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D1D7A" w:rsidRPr="005F196F" w:rsidRDefault="005F196F">
      <w:pPr>
        <w:numPr>
          <w:ilvl w:val="0"/>
          <w:numId w:val="14"/>
        </w:numPr>
        <w:spacing w:after="0" w:line="264" w:lineRule="auto"/>
        <w:jc w:val="both"/>
        <w:rPr>
          <w:lang w:val="ru-RU"/>
        </w:rPr>
      </w:pPr>
      <w:r w:rsidRPr="005F196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D1D7A" w:rsidRDefault="005F196F">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оценкуновымситуациям</w:t>
      </w:r>
      <w:proofErr w:type="spellEnd"/>
      <w:r>
        <w:rPr>
          <w:rFonts w:ascii="Times New Roman" w:hAnsi="Times New Roman"/>
          <w:color w:val="000000"/>
          <w:sz w:val="28"/>
        </w:rPr>
        <w:t>;</w:t>
      </w:r>
    </w:p>
    <w:p w:rsidR="005D1D7A" w:rsidRPr="005F196F" w:rsidRDefault="005F196F">
      <w:pPr>
        <w:numPr>
          <w:ilvl w:val="0"/>
          <w:numId w:val="14"/>
        </w:numPr>
        <w:spacing w:after="0" w:line="264" w:lineRule="auto"/>
        <w:jc w:val="both"/>
        <w:rPr>
          <w:lang w:val="ru-RU"/>
        </w:rPr>
      </w:pPr>
      <w:r w:rsidRPr="005F196F">
        <w:rPr>
          <w:rFonts w:ascii="Times New Roman" w:hAnsi="Times New Roman"/>
          <w:color w:val="000000"/>
          <w:sz w:val="28"/>
          <w:lang w:val="ru-RU"/>
        </w:rPr>
        <w:t>расширять рамки учебного предмета на основе личных предпочтений;</w:t>
      </w:r>
    </w:p>
    <w:p w:rsidR="005D1D7A" w:rsidRPr="005F196F" w:rsidRDefault="005F196F">
      <w:pPr>
        <w:numPr>
          <w:ilvl w:val="0"/>
          <w:numId w:val="14"/>
        </w:numPr>
        <w:spacing w:after="0" w:line="264" w:lineRule="auto"/>
        <w:jc w:val="both"/>
        <w:rPr>
          <w:lang w:val="ru-RU"/>
        </w:rPr>
      </w:pPr>
      <w:r w:rsidRPr="005F196F">
        <w:rPr>
          <w:rFonts w:ascii="Times New Roman" w:hAnsi="Times New Roman"/>
          <w:color w:val="000000"/>
          <w:sz w:val="28"/>
          <w:lang w:val="ru-RU"/>
        </w:rPr>
        <w:t>делать осознанный выбор, аргументировать его, брать ответственность за решение;</w:t>
      </w:r>
    </w:p>
    <w:p w:rsidR="005D1D7A" w:rsidRDefault="005F196F">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приобретённыйопыт</w:t>
      </w:r>
      <w:proofErr w:type="spellEnd"/>
      <w:r>
        <w:rPr>
          <w:rFonts w:ascii="Times New Roman" w:hAnsi="Times New Roman"/>
          <w:color w:val="000000"/>
          <w:sz w:val="28"/>
        </w:rPr>
        <w:t>;</w:t>
      </w:r>
    </w:p>
    <w:p w:rsidR="005D1D7A" w:rsidRPr="005F196F" w:rsidRDefault="005F196F">
      <w:pPr>
        <w:numPr>
          <w:ilvl w:val="0"/>
          <w:numId w:val="14"/>
        </w:numPr>
        <w:spacing w:after="0" w:line="264" w:lineRule="auto"/>
        <w:jc w:val="both"/>
        <w:rPr>
          <w:lang w:val="ru-RU"/>
        </w:rPr>
      </w:pPr>
      <w:r w:rsidRPr="005F196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D1D7A" w:rsidRDefault="005F196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5D1D7A" w:rsidRPr="005F196F" w:rsidRDefault="005F196F">
      <w:pPr>
        <w:numPr>
          <w:ilvl w:val="0"/>
          <w:numId w:val="15"/>
        </w:numPr>
        <w:spacing w:after="0" w:line="264" w:lineRule="auto"/>
        <w:jc w:val="both"/>
        <w:rPr>
          <w:lang w:val="ru-RU"/>
        </w:rPr>
      </w:pPr>
      <w:r w:rsidRPr="005F196F">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5D1D7A" w:rsidRPr="005F196F" w:rsidRDefault="005F196F">
      <w:pPr>
        <w:numPr>
          <w:ilvl w:val="0"/>
          <w:numId w:val="15"/>
        </w:numPr>
        <w:spacing w:after="0" w:line="264" w:lineRule="auto"/>
        <w:jc w:val="both"/>
        <w:rPr>
          <w:lang w:val="ru-RU"/>
        </w:rPr>
      </w:pPr>
      <w:r w:rsidRPr="005F196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D1D7A" w:rsidRPr="005F196F" w:rsidRDefault="005F196F">
      <w:pPr>
        <w:numPr>
          <w:ilvl w:val="0"/>
          <w:numId w:val="15"/>
        </w:numPr>
        <w:spacing w:after="0" w:line="264" w:lineRule="auto"/>
        <w:jc w:val="both"/>
        <w:rPr>
          <w:lang w:val="ru-RU"/>
        </w:rPr>
      </w:pPr>
      <w:r w:rsidRPr="005F196F">
        <w:rPr>
          <w:rFonts w:ascii="Times New Roman" w:hAnsi="Times New Roman"/>
          <w:color w:val="000000"/>
          <w:sz w:val="28"/>
          <w:lang w:val="ru-RU"/>
        </w:rPr>
        <w:t xml:space="preserve">оценивать риски и своевременно принимать решения по их снижению; </w:t>
      </w:r>
    </w:p>
    <w:p w:rsidR="005D1D7A" w:rsidRPr="005F196F" w:rsidRDefault="005F196F">
      <w:pPr>
        <w:numPr>
          <w:ilvl w:val="0"/>
          <w:numId w:val="15"/>
        </w:numPr>
        <w:spacing w:after="0" w:line="264" w:lineRule="auto"/>
        <w:jc w:val="both"/>
        <w:rPr>
          <w:lang w:val="ru-RU"/>
        </w:rPr>
      </w:pPr>
      <w:r w:rsidRPr="005F196F">
        <w:rPr>
          <w:rFonts w:ascii="Times New Roman" w:hAnsi="Times New Roman"/>
          <w:color w:val="000000"/>
          <w:sz w:val="28"/>
          <w:lang w:val="ru-RU"/>
        </w:rPr>
        <w:t>использовать приёмы рефлексии для оценки ситуации, выбора верного решения;</w:t>
      </w:r>
    </w:p>
    <w:p w:rsidR="005D1D7A" w:rsidRPr="005F196F" w:rsidRDefault="005F196F">
      <w:pPr>
        <w:numPr>
          <w:ilvl w:val="0"/>
          <w:numId w:val="15"/>
        </w:numPr>
        <w:spacing w:after="0" w:line="264" w:lineRule="auto"/>
        <w:jc w:val="both"/>
        <w:rPr>
          <w:lang w:val="ru-RU"/>
        </w:rPr>
      </w:pPr>
      <w:r w:rsidRPr="005F196F">
        <w:rPr>
          <w:rFonts w:ascii="Times New Roman" w:hAnsi="Times New Roman"/>
          <w:color w:val="000000"/>
          <w:sz w:val="28"/>
          <w:lang w:val="ru-RU"/>
        </w:rPr>
        <w:t>принимать мотивы и аргументы других при анализе результатов деятельности;</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в) эмоциональный интеллект, предполагающий сформированность:</w:t>
      </w:r>
    </w:p>
    <w:p w:rsidR="005D1D7A" w:rsidRPr="005F196F" w:rsidRDefault="005F196F">
      <w:pPr>
        <w:numPr>
          <w:ilvl w:val="0"/>
          <w:numId w:val="16"/>
        </w:numPr>
        <w:spacing w:after="0" w:line="264" w:lineRule="auto"/>
        <w:jc w:val="both"/>
        <w:rPr>
          <w:lang w:val="ru-RU"/>
        </w:rPr>
      </w:pPr>
      <w:r w:rsidRPr="005F196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D1D7A" w:rsidRPr="005F196F" w:rsidRDefault="005F196F">
      <w:pPr>
        <w:numPr>
          <w:ilvl w:val="0"/>
          <w:numId w:val="16"/>
        </w:numPr>
        <w:spacing w:after="0" w:line="264" w:lineRule="auto"/>
        <w:jc w:val="both"/>
        <w:rPr>
          <w:lang w:val="ru-RU"/>
        </w:rPr>
      </w:pPr>
      <w:r w:rsidRPr="005F196F">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5F196F">
        <w:rPr>
          <w:rFonts w:ascii="Times New Roman" w:hAnsi="Times New Roman"/>
          <w:color w:val="000000"/>
          <w:sz w:val="28"/>
          <w:lang w:val="ru-RU"/>
        </w:rPr>
        <w:lastRenderedPageBreak/>
        <w:t>эмоциональным изменениям и проявлять гибкость, быть открытым новому;</w:t>
      </w:r>
    </w:p>
    <w:p w:rsidR="005D1D7A" w:rsidRPr="005F196F" w:rsidRDefault="005F196F">
      <w:pPr>
        <w:numPr>
          <w:ilvl w:val="0"/>
          <w:numId w:val="16"/>
        </w:numPr>
        <w:spacing w:after="0" w:line="264" w:lineRule="auto"/>
        <w:jc w:val="both"/>
        <w:rPr>
          <w:lang w:val="ru-RU"/>
        </w:rPr>
      </w:pPr>
      <w:r w:rsidRPr="005F196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D1D7A" w:rsidRPr="005F196F" w:rsidRDefault="005F196F">
      <w:pPr>
        <w:numPr>
          <w:ilvl w:val="0"/>
          <w:numId w:val="16"/>
        </w:numPr>
        <w:spacing w:after="0" w:line="264" w:lineRule="auto"/>
        <w:jc w:val="both"/>
        <w:rPr>
          <w:lang w:val="ru-RU"/>
        </w:rPr>
      </w:pPr>
      <w:proofErr w:type="spellStart"/>
      <w:r w:rsidRPr="005F196F">
        <w:rPr>
          <w:rFonts w:ascii="Times New Roman" w:hAnsi="Times New Roman"/>
          <w:color w:val="000000"/>
          <w:sz w:val="28"/>
          <w:lang w:val="ru-RU"/>
        </w:rPr>
        <w:t>эмпатии</w:t>
      </w:r>
      <w:proofErr w:type="spellEnd"/>
      <w:r w:rsidRPr="005F196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D1D7A" w:rsidRPr="005F196F" w:rsidRDefault="005F196F">
      <w:pPr>
        <w:numPr>
          <w:ilvl w:val="0"/>
          <w:numId w:val="16"/>
        </w:numPr>
        <w:spacing w:after="0" w:line="264" w:lineRule="auto"/>
        <w:jc w:val="both"/>
        <w:rPr>
          <w:lang w:val="ru-RU"/>
        </w:rPr>
      </w:pPr>
      <w:r w:rsidRPr="005F196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г) принятие себя и других:</w:t>
      </w:r>
    </w:p>
    <w:p w:rsidR="005D1D7A" w:rsidRPr="005F196F" w:rsidRDefault="005F196F">
      <w:pPr>
        <w:numPr>
          <w:ilvl w:val="0"/>
          <w:numId w:val="17"/>
        </w:numPr>
        <w:spacing w:after="0" w:line="264" w:lineRule="auto"/>
        <w:jc w:val="both"/>
        <w:rPr>
          <w:lang w:val="ru-RU"/>
        </w:rPr>
      </w:pPr>
      <w:r w:rsidRPr="005F196F">
        <w:rPr>
          <w:rFonts w:ascii="Times New Roman" w:hAnsi="Times New Roman"/>
          <w:color w:val="000000"/>
          <w:sz w:val="28"/>
          <w:lang w:val="ru-RU"/>
        </w:rPr>
        <w:t>принимать себя, понимая свои недостатки и достоинства;</w:t>
      </w:r>
    </w:p>
    <w:p w:rsidR="005D1D7A" w:rsidRPr="005F196F" w:rsidRDefault="005F196F">
      <w:pPr>
        <w:numPr>
          <w:ilvl w:val="0"/>
          <w:numId w:val="17"/>
        </w:numPr>
        <w:spacing w:after="0" w:line="264" w:lineRule="auto"/>
        <w:jc w:val="both"/>
        <w:rPr>
          <w:lang w:val="ru-RU"/>
        </w:rPr>
      </w:pPr>
      <w:r w:rsidRPr="005F196F">
        <w:rPr>
          <w:rFonts w:ascii="Times New Roman" w:hAnsi="Times New Roman"/>
          <w:color w:val="000000"/>
          <w:sz w:val="28"/>
          <w:lang w:val="ru-RU"/>
        </w:rPr>
        <w:t>принимать мотивы и аргументы других при анализе результатов деятельности;</w:t>
      </w:r>
    </w:p>
    <w:p w:rsidR="005D1D7A" w:rsidRPr="005F196F" w:rsidRDefault="005F196F">
      <w:pPr>
        <w:numPr>
          <w:ilvl w:val="0"/>
          <w:numId w:val="17"/>
        </w:numPr>
        <w:spacing w:after="0" w:line="264" w:lineRule="auto"/>
        <w:jc w:val="both"/>
        <w:rPr>
          <w:lang w:val="ru-RU"/>
        </w:rPr>
      </w:pPr>
      <w:r w:rsidRPr="005F196F">
        <w:rPr>
          <w:rFonts w:ascii="Times New Roman" w:hAnsi="Times New Roman"/>
          <w:color w:val="000000"/>
          <w:sz w:val="28"/>
          <w:lang w:val="ru-RU"/>
        </w:rPr>
        <w:t>признавать своё право и право других на ошибки;</w:t>
      </w:r>
    </w:p>
    <w:p w:rsidR="005D1D7A" w:rsidRPr="005F196F" w:rsidRDefault="005F196F">
      <w:pPr>
        <w:numPr>
          <w:ilvl w:val="0"/>
          <w:numId w:val="17"/>
        </w:numPr>
        <w:spacing w:after="0" w:line="264" w:lineRule="auto"/>
        <w:jc w:val="both"/>
        <w:rPr>
          <w:lang w:val="ru-RU"/>
        </w:rPr>
      </w:pPr>
      <w:r w:rsidRPr="005F196F">
        <w:rPr>
          <w:rFonts w:ascii="Times New Roman" w:hAnsi="Times New Roman"/>
          <w:color w:val="000000"/>
          <w:sz w:val="28"/>
          <w:lang w:val="ru-RU"/>
        </w:rPr>
        <w:t>развивать способность понимать мир с позиции другого человека.</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 xml:space="preserve">ПРЕДМЕТНЫЕ РЕЗУЛЬТАТЫ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10 КЛАСС</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5F196F">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5F196F">
        <w:rPr>
          <w:rFonts w:ascii="Times New Roman" w:hAnsi="Times New Roman"/>
          <w:color w:val="000000"/>
          <w:sz w:val="28"/>
          <w:lang w:val="ru-RU"/>
        </w:rPr>
        <w:t>субурбанизацию</w:t>
      </w:r>
      <w:proofErr w:type="spellEnd"/>
      <w:r w:rsidRPr="005F196F">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F196F">
        <w:rPr>
          <w:rFonts w:ascii="Times New Roman" w:hAnsi="Times New Roman"/>
          <w:color w:val="000000"/>
          <w:sz w:val="28"/>
          <w:lang w:val="ru-RU"/>
        </w:rPr>
        <w:t>геоэкологическими</w:t>
      </w:r>
      <w:proofErr w:type="spellEnd"/>
      <w:r w:rsidRPr="005F196F">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5F196F">
        <w:rPr>
          <w:rFonts w:ascii="Times New Roman" w:hAnsi="Times New Roman"/>
          <w:color w:val="000000"/>
          <w:sz w:val="28"/>
          <w:lang w:val="ru-RU"/>
        </w:rPr>
        <w:t>субурбанизация</w:t>
      </w:r>
      <w:proofErr w:type="spellEnd"/>
      <w:r w:rsidRPr="005F196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5F196F">
        <w:rPr>
          <w:rFonts w:ascii="Times New Roman" w:hAnsi="Times New Roman"/>
          <w:color w:val="000000"/>
          <w:sz w:val="28"/>
          <w:lang w:val="ru-RU"/>
        </w:rPr>
        <w:t>ресурсообеспеченность</w:t>
      </w:r>
      <w:proofErr w:type="spellEnd"/>
      <w:r w:rsidRPr="005F196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F196F">
        <w:rPr>
          <w:rFonts w:ascii="Times New Roman" w:hAnsi="Times New Roman"/>
          <w:color w:val="000000"/>
          <w:sz w:val="28"/>
          <w:lang w:val="ru-RU"/>
        </w:rPr>
        <w:t>деглобализация</w:t>
      </w:r>
      <w:proofErr w:type="spellEnd"/>
      <w:r w:rsidRPr="005F196F">
        <w:rPr>
          <w:rFonts w:ascii="Times New Roman" w:hAnsi="Times New Roman"/>
          <w:color w:val="000000"/>
          <w:sz w:val="28"/>
          <w:lang w:val="ru-RU"/>
        </w:rPr>
        <w:t>, «</w:t>
      </w:r>
      <w:proofErr w:type="spellStart"/>
      <w:r w:rsidRPr="005F196F">
        <w:rPr>
          <w:rFonts w:ascii="Times New Roman" w:hAnsi="Times New Roman"/>
          <w:color w:val="000000"/>
          <w:sz w:val="28"/>
          <w:lang w:val="ru-RU"/>
        </w:rPr>
        <w:t>энергопереход</w:t>
      </w:r>
      <w:proofErr w:type="spellEnd"/>
      <w:r w:rsidRPr="005F196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5F196F">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оценивать изученные социально-экономические и </w:t>
      </w:r>
      <w:proofErr w:type="spellStart"/>
      <w:r w:rsidRPr="005F196F">
        <w:rPr>
          <w:rFonts w:ascii="Times New Roman" w:hAnsi="Times New Roman"/>
          <w:color w:val="000000"/>
          <w:sz w:val="28"/>
          <w:lang w:val="ru-RU"/>
        </w:rPr>
        <w:t>геоэкологическиепроцессы</w:t>
      </w:r>
      <w:proofErr w:type="spellEnd"/>
      <w:r w:rsidRPr="005F196F">
        <w:rPr>
          <w:rFonts w:ascii="Times New Roman" w:hAnsi="Times New Roman"/>
          <w:color w:val="000000"/>
          <w:sz w:val="28"/>
          <w:lang w:val="ru-RU"/>
        </w:rPr>
        <w:t xml:space="preserve">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5F196F">
        <w:rPr>
          <w:rFonts w:ascii="Times New Roman" w:hAnsi="Times New Roman"/>
          <w:color w:val="000000"/>
          <w:sz w:val="28"/>
          <w:lang w:val="ru-RU"/>
        </w:rPr>
        <w:t>геосистем</w:t>
      </w:r>
      <w:proofErr w:type="spellEnd"/>
      <w:r w:rsidRPr="005F196F">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5D1D7A" w:rsidRPr="005F196F" w:rsidRDefault="005F196F">
      <w:pPr>
        <w:spacing w:after="0" w:line="264" w:lineRule="auto"/>
        <w:ind w:firstLine="600"/>
        <w:jc w:val="both"/>
        <w:rPr>
          <w:lang w:val="ru-RU"/>
        </w:rPr>
      </w:pPr>
      <w:r w:rsidRPr="005F196F">
        <w:rPr>
          <w:rFonts w:ascii="Times New Roman" w:hAnsi="Times New Roman"/>
          <w:b/>
          <w:color w:val="000000"/>
          <w:sz w:val="28"/>
          <w:lang w:val="ru-RU"/>
        </w:rPr>
        <w:t>11 КЛАСС</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F196F">
        <w:rPr>
          <w:rFonts w:ascii="Times New Roman" w:hAnsi="Times New Roman"/>
          <w:color w:val="000000"/>
          <w:sz w:val="28"/>
          <w:lang w:val="ru-RU"/>
        </w:rPr>
        <w:t>геоэкологическими</w:t>
      </w:r>
      <w:proofErr w:type="spellEnd"/>
      <w:r w:rsidRPr="005F196F">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5F196F">
        <w:rPr>
          <w:rFonts w:ascii="Times New Roman" w:hAnsi="Times New Roman"/>
          <w:color w:val="000000"/>
          <w:sz w:val="28"/>
          <w:lang w:val="ru-RU"/>
        </w:rPr>
        <w:t>субурбанизация</w:t>
      </w:r>
      <w:proofErr w:type="spellEnd"/>
      <w:r w:rsidRPr="005F196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5F196F">
        <w:rPr>
          <w:rFonts w:ascii="Times New Roman" w:hAnsi="Times New Roman"/>
          <w:color w:val="000000"/>
          <w:sz w:val="28"/>
          <w:lang w:val="ru-RU"/>
        </w:rPr>
        <w:t>ресурсообеспеченность</w:t>
      </w:r>
      <w:proofErr w:type="spellEnd"/>
      <w:r w:rsidRPr="005F196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F196F">
        <w:rPr>
          <w:rFonts w:ascii="Times New Roman" w:hAnsi="Times New Roman"/>
          <w:color w:val="000000"/>
          <w:sz w:val="28"/>
          <w:lang w:val="ru-RU"/>
        </w:rPr>
        <w:t>деглобализация</w:t>
      </w:r>
      <w:proofErr w:type="spellEnd"/>
      <w:r w:rsidRPr="005F196F">
        <w:rPr>
          <w:rFonts w:ascii="Times New Roman" w:hAnsi="Times New Roman"/>
          <w:color w:val="000000"/>
          <w:sz w:val="28"/>
          <w:lang w:val="ru-RU"/>
        </w:rPr>
        <w:t>, «</w:t>
      </w:r>
      <w:proofErr w:type="spellStart"/>
      <w:r w:rsidRPr="005F196F">
        <w:rPr>
          <w:rFonts w:ascii="Times New Roman" w:hAnsi="Times New Roman"/>
          <w:color w:val="000000"/>
          <w:sz w:val="28"/>
          <w:lang w:val="ru-RU"/>
        </w:rPr>
        <w:t>энергопереход</w:t>
      </w:r>
      <w:proofErr w:type="spellEnd"/>
      <w:r w:rsidRPr="005F196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lastRenderedPageBreak/>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w:t>
      </w:r>
      <w:r w:rsidRPr="005F196F">
        <w:rPr>
          <w:rFonts w:ascii="Times New Roman" w:hAnsi="Times New Roman"/>
          <w:color w:val="000000"/>
          <w:sz w:val="28"/>
          <w:lang w:val="ru-RU"/>
        </w:rPr>
        <w:lastRenderedPageBreak/>
        <w:t>территориальной структуре их хозяйств, географических особенностях развития отдельных отраслей;</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w:t>
      </w:r>
      <w:proofErr w:type="spellStart"/>
      <w:r w:rsidRPr="005F196F">
        <w:rPr>
          <w:rFonts w:ascii="Times New Roman" w:hAnsi="Times New Roman"/>
          <w:color w:val="000000"/>
          <w:sz w:val="28"/>
          <w:lang w:val="ru-RU"/>
        </w:rPr>
        <w:t>геоэкологические</w:t>
      </w:r>
      <w:proofErr w:type="spellEnd"/>
      <w:r w:rsidRPr="005F196F">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D1D7A" w:rsidRPr="005F196F" w:rsidRDefault="005F196F">
      <w:pPr>
        <w:spacing w:after="0" w:line="264" w:lineRule="auto"/>
        <w:ind w:firstLine="600"/>
        <w:jc w:val="both"/>
        <w:rPr>
          <w:lang w:val="ru-RU"/>
        </w:rPr>
      </w:pPr>
      <w:r w:rsidRPr="005F196F">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w:t>
      </w:r>
      <w:r w:rsidRPr="005F196F">
        <w:rPr>
          <w:rFonts w:ascii="Times New Roman" w:hAnsi="Times New Roman"/>
          <w:color w:val="000000"/>
          <w:sz w:val="28"/>
          <w:lang w:val="ru-RU"/>
        </w:rPr>
        <w:lastRenderedPageBreak/>
        <w:t>взаимосвязи глобальных проблем; возможных путей решения глобальных проблем.</w:t>
      </w:r>
    </w:p>
    <w:p w:rsidR="005D1D7A" w:rsidRPr="005F196F" w:rsidRDefault="005D1D7A">
      <w:pPr>
        <w:rPr>
          <w:lang w:val="ru-RU"/>
        </w:rPr>
        <w:sectPr w:rsidR="005D1D7A" w:rsidRPr="005F196F">
          <w:pgSz w:w="11906" w:h="16383"/>
          <w:pgMar w:top="1134" w:right="850" w:bottom="1134" w:left="1701" w:header="720" w:footer="720" w:gutter="0"/>
          <w:cols w:space="720"/>
        </w:sectPr>
      </w:pPr>
    </w:p>
    <w:p w:rsidR="005D1D7A" w:rsidRDefault="005F196F">
      <w:pPr>
        <w:spacing w:after="0"/>
        <w:ind w:left="120"/>
      </w:pPr>
      <w:bookmarkStart w:id="8" w:name="block-65354001"/>
      <w:bookmarkEnd w:id="7"/>
      <w:r>
        <w:rPr>
          <w:rFonts w:ascii="Times New Roman" w:hAnsi="Times New Roman"/>
          <w:b/>
          <w:color w:val="000000"/>
          <w:sz w:val="28"/>
        </w:rPr>
        <w:lastRenderedPageBreak/>
        <w:t xml:space="preserve">ТЕМАТИЧЕСКОЕ ПЛАНИРОВАНИЕ </w:t>
      </w:r>
    </w:p>
    <w:p w:rsidR="005D1D7A" w:rsidRDefault="005F196F">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9"/>
        <w:gridCol w:w="4456"/>
        <w:gridCol w:w="904"/>
        <w:gridCol w:w="2503"/>
        <w:gridCol w:w="2567"/>
        <w:gridCol w:w="2951"/>
      </w:tblGrid>
      <w:tr w:rsidR="005D1D7A">
        <w:trPr>
          <w:trHeight w:val="144"/>
          <w:tblCellSpacing w:w="20" w:type="nil"/>
        </w:trPr>
        <w:tc>
          <w:tcPr>
            <w:tcW w:w="510" w:type="dxa"/>
            <w:vMerge w:val="restart"/>
            <w:tcMar>
              <w:top w:w="50" w:type="dxa"/>
              <w:left w:w="100" w:type="dxa"/>
            </w:tcMar>
            <w:vAlign w:val="center"/>
          </w:tcPr>
          <w:p w:rsidR="005D1D7A" w:rsidRDefault="005F196F">
            <w:pPr>
              <w:spacing w:after="0"/>
              <w:ind w:left="135"/>
            </w:pPr>
            <w:r>
              <w:rPr>
                <w:rFonts w:ascii="Times New Roman" w:hAnsi="Times New Roman"/>
                <w:b/>
                <w:color w:val="000000"/>
                <w:sz w:val="24"/>
              </w:rPr>
              <w:t xml:space="preserve">№ п/п </w:t>
            </w:r>
          </w:p>
          <w:p w:rsidR="005D1D7A" w:rsidRDefault="005D1D7A">
            <w:pPr>
              <w:spacing w:after="0"/>
              <w:ind w:left="135"/>
            </w:pPr>
          </w:p>
        </w:tc>
        <w:tc>
          <w:tcPr>
            <w:tcW w:w="2816" w:type="dxa"/>
            <w:vMerge w:val="restart"/>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5D1D7A" w:rsidRDefault="005D1D7A">
            <w:pPr>
              <w:spacing w:after="0"/>
              <w:ind w:left="135"/>
            </w:pPr>
          </w:p>
        </w:tc>
        <w:tc>
          <w:tcPr>
            <w:tcW w:w="0" w:type="auto"/>
            <w:gridSpan w:val="3"/>
            <w:tcMar>
              <w:top w:w="50" w:type="dxa"/>
              <w:left w:w="100" w:type="dxa"/>
            </w:tcMar>
            <w:vAlign w:val="center"/>
          </w:tcPr>
          <w:p w:rsidR="005D1D7A" w:rsidRDefault="005F196F">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D1D7A" w:rsidRDefault="005D1D7A">
            <w:pPr>
              <w:spacing w:after="0"/>
              <w:ind w:left="135"/>
            </w:pPr>
          </w:p>
        </w:tc>
      </w:tr>
      <w:tr w:rsidR="005D1D7A">
        <w:trPr>
          <w:trHeight w:val="144"/>
          <w:tblCellSpacing w:w="20" w:type="nil"/>
        </w:trPr>
        <w:tc>
          <w:tcPr>
            <w:tcW w:w="0" w:type="auto"/>
            <w:vMerge/>
            <w:tcBorders>
              <w:top w:val="nil"/>
            </w:tcBorders>
            <w:tcMar>
              <w:top w:w="50" w:type="dxa"/>
              <w:left w:w="100" w:type="dxa"/>
            </w:tcMar>
          </w:tcPr>
          <w:p w:rsidR="005D1D7A" w:rsidRDefault="005D1D7A"/>
        </w:tc>
        <w:tc>
          <w:tcPr>
            <w:tcW w:w="0" w:type="auto"/>
            <w:vMerge/>
            <w:tcBorders>
              <w:top w:val="nil"/>
            </w:tcBorders>
            <w:tcMar>
              <w:top w:w="50" w:type="dxa"/>
              <w:left w:w="100" w:type="dxa"/>
            </w:tcMar>
          </w:tcPr>
          <w:p w:rsidR="005D1D7A" w:rsidRDefault="005D1D7A"/>
        </w:tc>
        <w:tc>
          <w:tcPr>
            <w:tcW w:w="994" w:type="dxa"/>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Всего</w:t>
            </w:r>
            <w:proofErr w:type="spellEnd"/>
          </w:p>
          <w:p w:rsidR="005D1D7A" w:rsidRDefault="005D1D7A">
            <w:pPr>
              <w:spacing w:after="0"/>
              <w:ind w:left="135"/>
            </w:pPr>
          </w:p>
        </w:tc>
        <w:tc>
          <w:tcPr>
            <w:tcW w:w="1719" w:type="dxa"/>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Контрольныеработы</w:t>
            </w:r>
            <w:proofErr w:type="spellEnd"/>
          </w:p>
          <w:p w:rsidR="005D1D7A" w:rsidRDefault="005D1D7A">
            <w:pPr>
              <w:spacing w:after="0"/>
              <w:ind w:left="135"/>
            </w:pPr>
          </w:p>
        </w:tc>
        <w:tc>
          <w:tcPr>
            <w:tcW w:w="1805" w:type="dxa"/>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Практическиеработы</w:t>
            </w:r>
            <w:proofErr w:type="spellEnd"/>
          </w:p>
          <w:p w:rsidR="005D1D7A" w:rsidRDefault="005D1D7A">
            <w:pPr>
              <w:spacing w:after="0"/>
              <w:ind w:left="135"/>
            </w:pPr>
          </w:p>
        </w:tc>
        <w:tc>
          <w:tcPr>
            <w:tcW w:w="0" w:type="auto"/>
            <w:vMerge/>
            <w:tcBorders>
              <w:top w:val="nil"/>
            </w:tcBorders>
            <w:tcMar>
              <w:top w:w="50" w:type="dxa"/>
              <w:left w:w="100" w:type="dxa"/>
            </w:tcMar>
          </w:tcPr>
          <w:p w:rsidR="005D1D7A" w:rsidRDefault="005D1D7A"/>
        </w:tc>
      </w:tr>
      <w:tr w:rsidR="005D1D7A">
        <w:trPr>
          <w:trHeight w:val="144"/>
          <w:tblCellSpacing w:w="20" w:type="nil"/>
        </w:trPr>
        <w:tc>
          <w:tcPr>
            <w:tcW w:w="0" w:type="auto"/>
            <w:gridSpan w:val="6"/>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1.ГЕОГРАФИЯ КАК НАУКА</w:t>
            </w: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1.1</w:t>
            </w:r>
          </w:p>
        </w:tc>
        <w:tc>
          <w:tcPr>
            <w:tcW w:w="2816" w:type="dxa"/>
            <w:tcMar>
              <w:top w:w="50" w:type="dxa"/>
              <w:left w:w="100" w:type="dxa"/>
            </w:tcMar>
            <w:vAlign w:val="center"/>
          </w:tcPr>
          <w:p w:rsidR="005D1D7A" w:rsidRDefault="005F196F">
            <w:pPr>
              <w:spacing w:after="0"/>
              <w:ind w:left="135"/>
            </w:pPr>
            <w:r w:rsidRPr="005F196F">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1.2</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Географическаякультура</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D1D7A" w:rsidRDefault="005D1D7A"/>
        </w:tc>
      </w:tr>
      <w:tr w:rsidR="005D1D7A" w:rsidRPr="007D001A">
        <w:trPr>
          <w:trHeight w:val="144"/>
          <w:tblCellSpacing w:w="20" w:type="nil"/>
        </w:trPr>
        <w:tc>
          <w:tcPr>
            <w:tcW w:w="0" w:type="auto"/>
            <w:gridSpan w:val="6"/>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b/>
                <w:color w:val="000000"/>
                <w:sz w:val="24"/>
                <w:lang w:val="ru-RU"/>
              </w:rPr>
              <w:t>Раздел 2.</w:t>
            </w:r>
            <w:r w:rsidRPr="005F196F">
              <w:rPr>
                <w:rFonts w:ascii="Times New Roman" w:hAnsi="Times New Roman"/>
                <w:color w:val="000000"/>
                <w:sz w:val="24"/>
                <w:lang w:val="ru-RU"/>
              </w:rPr>
              <w:t xml:space="preserve"> Раздел. </w:t>
            </w:r>
            <w:r w:rsidRPr="005F196F">
              <w:rPr>
                <w:rFonts w:ascii="Times New Roman" w:hAnsi="Times New Roman"/>
                <w:b/>
                <w:color w:val="000000"/>
                <w:sz w:val="24"/>
                <w:lang w:val="ru-RU"/>
              </w:rPr>
              <w:t>ПРИРОДОПОЛЬЗОВАНИЕ И ГЕОЭКОЛОГИЯ</w:t>
            </w: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2.1</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Географическаясреда</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2.2</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антропогенныйландшафты</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2.3</w:t>
            </w:r>
          </w:p>
        </w:tc>
        <w:tc>
          <w:tcPr>
            <w:tcW w:w="2816" w:type="dxa"/>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2.4</w:t>
            </w:r>
          </w:p>
        </w:tc>
        <w:tc>
          <w:tcPr>
            <w:tcW w:w="2816" w:type="dxa"/>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D1D7A" w:rsidRDefault="005D1D7A"/>
        </w:tc>
      </w:tr>
      <w:tr w:rsidR="005D1D7A">
        <w:trPr>
          <w:trHeight w:val="144"/>
          <w:tblCellSpacing w:w="20" w:type="nil"/>
        </w:trPr>
        <w:tc>
          <w:tcPr>
            <w:tcW w:w="0" w:type="auto"/>
            <w:gridSpan w:val="6"/>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3.СОВРЕМЕННАЯ ПОЛИТИЧЕСКАЯ КАРТА</w:t>
            </w: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3.1</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Политическаягеография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3.2</w:t>
            </w:r>
          </w:p>
        </w:tc>
        <w:tc>
          <w:tcPr>
            <w:tcW w:w="2816" w:type="dxa"/>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D1D7A" w:rsidRDefault="005D1D7A"/>
        </w:tc>
      </w:tr>
      <w:tr w:rsidR="005D1D7A">
        <w:trPr>
          <w:trHeight w:val="144"/>
          <w:tblCellSpacing w:w="20" w:type="nil"/>
        </w:trPr>
        <w:tc>
          <w:tcPr>
            <w:tcW w:w="0" w:type="auto"/>
            <w:gridSpan w:val="6"/>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4.НАСЕЛЕНИЕ МИРА</w:t>
            </w: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4.1</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воспроизводствонаселения</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4.2</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структуранаселения</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4.3</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Размещениенаселения</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4.4</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Качествожизнинаселения</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D1D7A" w:rsidRDefault="005D1D7A"/>
        </w:tc>
      </w:tr>
      <w:tr w:rsidR="005D1D7A">
        <w:trPr>
          <w:trHeight w:val="144"/>
          <w:tblCellSpacing w:w="20" w:type="nil"/>
        </w:trPr>
        <w:tc>
          <w:tcPr>
            <w:tcW w:w="0" w:type="auto"/>
            <w:gridSpan w:val="6"/>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5.МИРОВОЕ ХОЗЯЙСТВО</w:t>
            </w: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5.1</w:t>
            </w:r>
          </w:p>
        </w:tc>
        <w:tc>
          <w:tcPr>
            <w:tcW w:w="2816" w:type="dxa"/>
            <w:tcMar>
              <w:top w:w="50" w:type="dxa"/>
              <w:left w:w="100" w:type="dxa"/>
            </w:tcMar>
            <w:vAlign w:val="center"/>
          </w:tcPr>
          <w:p w:rsidR="005D1D7A" w:rsidRDefault="005F196F">
            <w:pPr>
              <w:spacing w:after="0"/>
              <w:ind w:left="135"/>
            </w:pPr>
            <w:r w:rsidRPr="005F196F">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географическоеразделениетруда</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5.2</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Международнаяэкономическаяинтеграция</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5.3</w:t>
            </w:r>
          </w:p>
        </w:tc>
        <w:tc>
          <w:tcPr>
            <w:tcW w:w="2816" w:type="dxa"/>
            <w:tcMar>
              <w:top w:w="50" w:type="dxa"/>
              <w:left w:w="100" w:type="dxa"/>
            </w:tcMar>
            <w:vAlign w:val="center"/>
          </w:tcPr>
          <w:p w:rsidR="005D1D7A" w:rsidRDefault="005F196F">
            <w:pPr>
              <w:spacing w:after="0"/>
              <w:ind w:left="135"/>
            </w:pPr>
            <w:r w:rsidRPr="005F196F">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5.4</w:t>
            </w:r>
          </w:p>
        </w:tc>
        <w:tc>
          <w:tcPr>
            <w:tcW w:w="2816"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Сельскоехозяйствомира</w:t>
            </w:r>
            <w:proofErr w:type="spellEnd"/>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510" w:type="dxa"/>
            <w:tcMar>
              <w:top w:w="50" w:type="dxa"/>
              <w:left w:w="100" w:type="dxa"/>
            </w:tcMar>
            <w:vAlign w:val="center"/>
          </w:tcPr>
          <w:p w:rsidR="005D1D7A" w:rsidRDefault="005F196F">
            <w:pPr>
              <w:spacing w:after="0"/>
            </w:pPr>
            <w:r>
              <w:rPr>
                <w:rFonts w:ascii="Times New Roman" w:hAnsi="Times New Roman"/>
                <w:color w:val="000000"/>
                <w:sz w:val="24"/>
              </w:rPr>
              <w:t>5.5</w:t>
            </w:r>
          </w:p>
        </w:tc>
        <w:tc>
          <w:tcPr>
            <w:tcW w:w="2816" w:type="dxa"/>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5D1D7A" w:rsidRDefault="005D1D7A">
            <w:pPr>
              <w:spacing w:after="0"/>
              <w:ind w:left="135"/>
              <w:jc w:val="center"/>
            </w:pP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D1D7A" w:rsidRDefault="005D1D7A"/>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Резервноевремя</w:t>
            </w:r>
            <w:proofErr w:type="spellEnd"/>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D1D7A" w:rsidRDefault="005D1D7A">
            <w:pPr>
              <w:spacing w:after="0"/>
              <w:ind w:left="135"/>
              <w:jc w:val="center"/>
            </w:pPr>
          </w:p>
        </w:tc>
        <w:tc>
          <w:tcPr>
            <w:tcW w:w="2694"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34 </w:t>
            </w:r>
          </w:p>
        </w:tc>
        <w:tc>
          <w:tcPr>
            <w:tcW w:w="1719"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5D1D7A" w:rsidRDefault="005D1D7A"/>
        </w:tc>
      </w:tr>
    </w:tbl>
    <w:p w:rsidR="005D1D7A" w:rsidRDefault="005D1D7A">
      <w:pPr>
        <w:sectPr w:rsidR="005D1D7A">
          <w:pgSz w:w="16383" w:h="11906" w:orient="landscape"/>
          <w:pgMar w:top="1134" w:right="850" w:bottom="1134" w:left="1701" w:header="720" w:footer="720" w:gutter="0"/>
          <w:cols w:space="720"/>
        </w:sectPr>
      </w:pPr>
    </w:p>
    <w:p w:rsidR="005D1D7A" w:rsidRDefault="005F196F">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49"/>
        <w:gridCol w:w="946"/>
        <w:gridCol w:w="2639"/>
        <w:gridCol w:w="2707"/>
        <w:gridCol w:w="3113"/>
      </w:tblGrid>
      <w:tr w:rsidR="005D1D7A">
        <w:trPr>
          <w:trHeight w:val="144"/>
          <w:tblCellSpacing w:w="20" w:type="nil"/>
        </w:trPr>
        <w:tc>
          <w:tcPr>
            <w:tcW w:w="483" w:type="dxa"/>
            <w:vMerge w:val="restart"/>
            <w:tcMar>
              <w:top w:w="50" w:type="dxa"/>
              <w:left w:w="100" w:type="dxa"/>
            </w:tcMar>
            <w:vAlign w:val="center"/>
          </w:tcPr>
          <w:p w:rsidR="005D1D7A" w:rsidRDefault="005F196F">
            <w:pPr>
              <w:spacing w:after="0"/>
              <w:ind w:left="135"/>
            </w:pPr>
            <w:r>
              <w:rPr>
                <w:rFonts w:ascii="Times New Roman" w:hAnsi="Times New Roman"/>
                <w:b/>
                <w:color w:val="000000"/>
                <w:sz w:val="24"/>
              </w:rPr>
              <w:t xml:space="preserve">№ п/п </w:t>
            </w:r>
          </w:p>
          <w:p w:rsidR="005D1D7A" w:rsidRDefault="005D1D7A">
            <w:pPr>
              <w:spacing w:after="0"/>
              <w:ind w:left="135"/>
            </w:pPr>
          </w:p>
        </w:tc>
        <w:tc>
          <w:tcPr>
            <w:tcW w:w="3344" w:type="dxa"/>
            <w:vMerge w:val="restart"/>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5D1D7A" w:rsidRDefault="005D1D7A">
            <w:pPr>
              <w:spacing w:after="0"/>
              <w:ind w:left="135"/>
            </w:pPr>
          </w:p>
        </w:tc>
        <w:tc>
          <w:tcPr>
            <w:tcW w:w="0" w:type="auto"/>
            <w:gridSpan w:val="3"/>
            <w:tcMar>
              <w:top w:w="50" w:type="dxa"/>
              <w:left w:w="100" w:type="dxa"/>
            </w:tcMar>
            <w:vAlign w:val="center"/>
          </w:tcPr>
          <w:p w:rsidR="005D1D7A" w:rsidRDefault="005F196F">
            <w:pPr>
              <w:spacing w:after="0"/>
            </w:pPr>
            <w:proofErr w:type="spellStart"/>
            <w:r>
              <w:rPr>
                <w:rFonts w:ascii="Times New Roman" w:hAnsi="Times New Roman"/>
                <w:b/>
                <w:color w:val="000000"/>
                <w:sz w:val="24"/>
              </w:rPr>
              <w:t>Количествочасов</w:t>
            </w:r>
            <w:proofErr w:type="spellEnd"/>
          </w:p>
        </w:tc>
        <w:tc>
          <w:tcPr>
            <w:tcW w:w="2551" w:type="dxa"/>
            <w:vMerge w:val="restart"/>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D1D7A" w:rsidRDefault="005D1D7A">
            <w:pPr>
              <w:spacing w:after="0"/>
              <w:ind w:left="135"/>
            </w:pPr>
          </w:p>
        </w:tc>
      </w:tr>
      <w:tr w:rsidR="005D1D7A">
        <w:trPr>
          <w:trHeight w:val="144"/>
          <w:tblCellSpacing w:w="20" w:type="nil"/>
        </w:trPr>
        <w:tc>
          <w:tcPr>
            <w:tcW w:w="0" w:type="auto"/>
            <w:vMerge/>
            <w:tcBorders>
              <w:top w:val="nil"/>
            </w:tcBorders>
            <w:tcMar>
              <w:top w:w="50" w:type="dxa"/>
              <w:left w:w="100" w:type="dxa"/>
            </w:tcMar>
          </w:tcPr>
          <w:p w:rsidR="005D1D7A" w:rsidRDefault="005D1D7A"/>
        </w:tc>
        <w:tc>
          <w:tcPr>
            <w:tcW w:w="0" w:type="auto"/>
            <w:vMerge/>
            <w:tcBorders>
              <w:top w:val="nil"/>
            </w:tcBorders>
            <w:tcMar>
              <w:top w:w="50" w:type="dxa"/>
              <w:left w:w="100" w:type="dxa"/>
            </w:tcMar>
          </w:tcPr>
          <w:p w:rsidR="005D1D7A" w:rsidRDefault="005D1D7A"/>
        </w:tc>
        <w:tc>
          <w:tcPr>
            <w:tcW w:w="943" w:type="dxa"/>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Всего</w:t>
            </w:r>
            <w:proofErr w:type="spellEnd"/>
          </w:p>
          <w:p w:rsidR="005D1D7A" w:rsidRDefault="005D1D7A">
            <w:pPr>
              <w:spacing w:after="0"/>
              <w:ind w:left="135"/>
            </w:pPr>
          </w:p>
        </w:tc>
        <w:tc>
          <w:tcPr>
            <w:tcW w:w="1659" w:type="dxa"/>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Контрольныеработы</w:t>
            </w:r>
            <w:proofErr w:type="spellEnd"/>
          </w:p>
          <w:p w:rsidR="005D1D7A" w:rsidRDefault="005D1D7A">
            <w:pPr>
              <w:spacing w:after="0"/>
              <w:ind w:left="135"/>
            </w:pPr>
          </w:p>
        </w:tc>
        <w:tc>
          <w:tcPr>
            <w:tcW w:w="1750" w:type="dxa"/>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Практическиеработы</w:t>
            </w:r>
            <w:proofErr w:type="spellEnd"/>
          </w:p>
          <w:p w:rsidR="005D1D7A" w:rsidRDefault="005D1D7A">
            <w:pPr>
              <w:spacing w:after="0"/>
              <w:ind w:left="135"/>
            </w:pPr>
          </w:p>
        </w:tc>
        <w:tc>
          <w:tcPr>
            <w:tcW w:w="0" w:type="auto"/>
            <w:vMerge/>
            <w:tcBorders>
              <w:top w:val="nil"/>
            </w:tcBorders>
            <w:tcMar>
              <w:top w:w="50" w:type="dxa"/>
              <w:left w:w="100" w:type="dxa"/>
            </w:tcMar>
          </w:tcPr>
          <w:p w:rsidR="005D1D7A" w:rsidRDefault="005D1D7A"/>
        </w:tc>
      </w:tr>
      <w:tr w:rsidR="005D1D7A" w:rsidRPr="007D001A">
        <w:trPr>
          <w:trHeight w:val="144"/>
          <w:tblCellSpacing w:w="20" w:type="nil"/>
        </w:trPr>
        <w:tc>
          <w:tcPr>
            <w:tcW w:w="0" w:type="auto"/>
            <w:gridSpan w:val="6"/>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b/>
                <w:color w:val="000000"/>
                <w:sz w:val="24"/>
                <w:lang w:val="ru-RU"/>
              </w:rPr>
              <w:t>Раздел 1.РЕГИОНЫ И СТРАНЫ МИРА</w:t>
            </w: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1.1</w:t>
            </w:r>
          </w:p>
        </w:tc>
        <w:tc>
          <w:tcPr>
            <w:tcW w:w="3344"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Регионымира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ЗарубежнаяЕвропа</w:t>
            </w:r>
            <w:proofErr w:type="spellEnd"/>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1.2</w:t>
            </w:r>
          </w:p>
        </w:tc>
        <w:tc>
          <w:tcPr>
            <w:tcW w:w="3344"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ЗарубежнаяАзия</w:t>
            </w:r>
            <w:proofErr w:type="spellEnd"/>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1.3</w:t>
            </w:r>
          </w:p>
        </w:tc>
        <w:tc>
          <w:tcPr>
            <w:tcW w:w="3344"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1.4</w:t>
            </w:r>
          </w:p>
        </w:tc>
        <w:tc>
          <w:tcPr>
            <w:tcW w:w="3344"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1.5</w:t>
            </w:r>
          </w:p>
        </w:tc>
        <w:tc>
          <w:tcPr>
            <w:tcW w:w="3344"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D1D7A">
            <w:pPr>
              <w:spacing w:after="0"/>
              <w:ind w:left="135"/>
              <w:jc w:val="center"/>
            </w:pP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1.6</w:t>
            </w:r>
          </w:p>
        </w:tc>
        <w:tc>
          <w:tcPr>
            <w:tcW w:w="3344" w:type="dxa"/>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 xml:space="preserve">Россия на геополитической, </w:t>
            </w:r>
            <w:proofErr w:type="spellStart"/>
            <w:r w:rsidRPr="005F196F">
              <w:rPr>
                <w:rFonts w:ascii="Times New Roman" w:hAnsi="Times New Roman"/>
                <w:color w:val="000000"/>
                <w:sz w:val="24"/>
                <w:lang w:val="ru-RU"/>
              </w:rPr>
              <w:t>геоэкономической</w:t>
            </w:r>
            <w:proofErr w:type="spellEnd"/>
            <w:r w:rsidRPr="005F196F">
              <w:rPr>
                <w:rFonts w:ascii="Times New Roman" w:hAnsi="Times New Roman"/>
                <w:color w:val="000000"/>
                <w:sz w:val="24"/>
                <w:lang w:val="ru-RU"/>
              </w:rPr>
              <w:t xml:space="preserve"> и </w:t>
            </w:r>
            <w:proofErr w:type="spellStart"/>
            <w:r w:rsidRPr="005F196F">
              <w:rPr>
                <w:rFonts w:ascii="Times New Roman" w:hAnsi="Times New Roman"/>
                <w:color w:val="000000"/>
                <w:sz w:val="24"/>
                <w:lang w:val="ru-RU"/>
              </w:rPr>
              <w:t>геодемографической</w:t>
            </w:r>
            <w:proofErr w:type="spellEnd"/>
            <w:r w:rsidRPr="005F196F">
              <w:rPr>
                <w:rFonts w:ascii="Times New Roman" w:hAnsi="Times New Roman"/>
                <w:color w:val="000000"/>
                <w:sz w:val="24"/>
                <w:lang w:val="ru-RU"/>
              </w:rPr>
              <w:t xml:space="preserve"> карте мира</w:t>
            </w:r>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D1D7A" w:rsidRDefault="005D1D7A"/>
        </w:tc>
      </w:tr>
      <w:tr w:rsidR="005D1D7A">
        <w:trPr>
          <w:trHeight w:val="144"/>
          <w:tblCellSpacing w:w="20" w:type="nil"/>
        </w:trPr>
        <w:tc>
          <w:tcPr>
            <w:tcW w:w="0" w:type="auto"/>
            <w:gridSpan w:val="6"/>
            <w:tcMar>
              <w:top w:w="50" w:type="dxa"/>
              <w:left w:w="100" w:type="dxa"/>
            </w:tcMar>
            <w:vAlign w:val="center"/>
          </w:tcPr>
          <w:p w:rsidR="005D1D7A" w:rsidRDefault="005F19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2.ГЛОБАЛЬНЫЕ ПРОБЛЕМЫ ЧЕЛОВЕЧЕСТВА</w:t>
            </w:r>
          </w:p>
        </w:tc>
      </w:tr>
      <w:tr w:rsidR="005D1D7A">
        <w:trPr>
          <w:trHeight w:val="144"/>
          <w:tblCellSpacing w:w="20" w:type="nil"/>
        </w:trPr>
        <w:tc>
          <w:tcPr>
            <w:tcW w:w="483" w:type="dxa"/>
            <w:tcMar>
              <w:top w:w="50" w:type="dxa"/>
              <w:left w:w="100" w:type="dxa"/>
            </w:tcMar>
            <w:vAlign w:val="center"/>
          </w:tcPr>
          <w:p w:rsidR="005D1D7A" w:rsidRDefault="005F196F">
            <w:pPr>
              <w:spacing w:after="0"/>
            </w:pPr>
            <w:r>
              <w:rPr>
                <w:rFonts w:ascii="Times New Roman" w:hAnsi="Times New Roman"/>
                <w:color w:val="000000"/>
                <w:sz w:val="24"/>
              </w:rPr>
              <w:t>2.1</w:t>
            </w:r>
          </w:p>
        </w:tc>
        <w:tc>
          <w:tcPr>
            <w:tcW w:w="3344" w:type="dxa"/>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Глобальныепроблемычеловечества</w:t>
            </w:r>
            <w:proofErr w:type="spellEnd"/>
          </w:p>
        </w:tc>
        <w:tc>
          <w:tcPr>
            <w:tcW w:w="943"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1D7A" w:rsidRDefault="005D1D7A"/>
        </w:tc>
      </w:tr>
      <w:tr w:rsidR="005D1D7A">
        <w:trPr>
          <w:trHeight w:val="144"/>
          <w:tblCellSpacing w:w="20" w:type="nil"/>
        </w:trPr>
        <w:tc>
          <w:tcPr>
            <w:tcW w:w="0" w:type="auto"/>
            <w:gridSpan w:val="2"/>
            <w:tcMar>
              <w:top w:w="50" w:type="dxa"/>
              <w:left w:w="100" w:type="dxa"/>
            </w:tcMar>
            <w:vAlign w:val="center"/>
          </w:tcPr>
          <w:p w:rsidR="005D1D7A" w:rsidRDefault="005F196F">
            <w:pPr>
              <w:spacing w:after="0"/>
              <w:ind w:left="135"/>
            </w:pPr>
            <w:proofErr w:type="spellStart"/>
            <w:r>
              <w:rPr>
                <w:rFonts w:ascii="Times New Roman" w:hAnsi="Times New Roman"/>
                <w:color w:val="000000"/>
                <w:sz w:val="24"/>
              </w:rPr>
              <w:t>Резервноевремя</w:t>
            </w:r>
            <w:proofErr w:type="spellEnd"/>
          </w:p>
        </w:tc>
        <w:tc>
          <w:tcPr>
            <w:tcW w:w="1482"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D1D7A" w:rsidRDefault="005D1D7A">
            <w:pPr>
              <w:spacing w:after="0"/>
              <w:ind w:left="135"/>
              <w:jc w:val="center"/>
            </w:pPr>
          </w:p>
        </w:tc>
        <w:tc>
          <w:tcPr>
            <w:tcW w:w="1750" w:type="dxa"/>
            <w:tcMar>
              <w:top w:w="50" w:type="dxa"/>
              <w:left w:w="100" w:type="dxa"/>
            </w:tcMar>
            <w:vAlign w:val="center"/>
          </w:tcPr>
          <w:p w:rsidR="005D1D7A" w:rsidRDefault="005D1D7A">
            <w:pPr>
              <w:spacing w:after="0"/>
              <w:ind w:left="135"/>
              <w:jc w:val="center"/>
            </w:pPr>
          </w:p>
        </w:tc>
        <w:tc>
          <w:tcPr>
            <w:tcW w:w="2551" w:type="dxa"/>
            <w:tcMar>
              <w:top w:w="50" w:type="dxa"/>
              <w:left w:w="100" w:type="dxa"/>
            </w:tcMar>
            <w:vAlign w:val="center"/>
          </w:tcPr>
          <w:p w:rsidR="005D1D7A" w:rsidRDefault="005D1D7A">
            <w:pPr>
              <w:spacing w:after="0"/>
              <w:ind w:left="135"/>
            </w:pPr>
          </w:p>
        </w:tc>
      </w:tr>
      <w:tr w:rsidR="005D1D7A">
        <w:trPr>
          <w:trHeight w:val="144"/>
          <w:tblCellSpacing w:w="20" w:type="nil"/>
        </w:trPr>
        <w:tc>
          <w:tcPr>
            <w:tcW w:w="0" w:type="auto"/>
            <w:gridSpan w:val="2"/>
            <w:tcMar>
              <w:top w:w="50" w:type="dxa"/>
              <w:left w:w="100" w:type="dxa"/>
            </w:tcMar>
            <w:vAlign w:val="center"/>
          </w:tcPr>
          <w:p w:rsidR="005D1D7A" w:rsidRPr="005F196F" w:rsidRDefault="005F196F">
            <w:pPr>
              <w:spacing w:after="0"/>
              <w:ind w:left="135"/>
              <w:rPr>
                <w:lang w:val="ru-RU"/>
              </w:rPr>
            </w:pPr>
            <w:r w:rsidRPr="005F196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D1D7A" w:rsidRDefault="005F196F">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5D1D7A" w:rsidRDefault="005D1D7A"/>
        </w:tc>
      </w:tr>
    </w:tbl>
    <w:p w:rsidR="005D1D7A" w:rsidRDefault="005D1D7A">
      <w:pPr>
        <w:sectPr w:rsidR="005D1D7A">
          <w:pgSz w:w="16383" w:h="11906" w:orient="landscape"/>
          <w:pgMar w:top="1134" w:right="850" w:bottom="1134" w:left="1701" w:header="720" w:footer="720" w:gutter="0"/>
          <w:cols w:space="720"/>
        </w:sectPr>
      </w:pPr>
    </w:p>
    <w:p w:rsidR="005D1D7A" w:rsidRDefault="005D1D7A">
      <w:pPr>
        <w:spacing w:after="0"/>
        <w:ind w:left="120"/>
      </w:pPr>
      <w:bookmarkStart w:id="9" w:name="block-65354000"/>
      <w:bookmarkEnd w:id="8"/>
    </w:p>
    <w:p w:rsidR="005D1D7A" w:rsidRDefault="005D1D7A">
      <w:pPr>
        <w:spacing w:after="0"/>
        <w:ind w:left="120"/>
      </w:pPr>
    </w:p>
    <w:p w:rsidR="005D1D7A" w:rsidRPr="005F196F" w:rsidRDefault="005F196F">
      <w:pPr>
        <w:spacing w:before="199" w:after="199"/>
        <w:ind w:left="120"/>
        <w:rPr>
          <w:lang w:val="ru-RU"/>
        </w:rPr>
      </w:pPr>
      <w:bookmarkStart w:id="10" w:name="block-65354002"/>
      <w:bookmarkEnd w:id="9"/>
      <w:r w:rsidRPr="005F196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5D1D7A" w:rsidRDefault="005F196F">
      <w:pPr>
        <w:spacing w:before="199" w:after="199"/>
        <w:ind w:left="120"/>
      </w:pPr>
      <w:r>
        <w:rPr>
          <w:rFonts w:ascii="Times New Roman" w:hAnsi="Times New Roman"/>
          <w:b/>
          <w:color w:val="000000"/>
          <w:sz w:val="28"/>
        </w:rPr>
        <w:t xml:space="preserve">10 КЛАСС </w:t>
      </w:r>
    </w:p>
    <w:p w:rsidR="005D1D7A" w:rsidRDefault="005D1D7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5D1D7A" w:rsidRPr="007D001A">
        <w:trPr>
          <w:trHeight w:val="144"/>
        </w:trPr>
        <w:tc>
          <w:tcPr>
            <w:tcW w:w="1988" w:type="dxa"/>
            <w:tcMar>
              <w:top w:w="50" w:type="dxa"/>
              <w:left w:w="100" w:type="dxa"/>
            </w:tcMar>
            <w:vAlign w:val="center"/>
          </w:tcPr>
          <w:p w:rsidR="005D1D7A" w:rsidRDefault="005F196F">
            <w:pPr>
              <w:spacing w:after="0"/>
              <w:ind w:left="243"/>
            </w:pPr>
            <w:proofErr w:type="spellStart"/>
            <w:r>
              <w:rPr>
                <w:rFonts w:ascii="Times New Roman" w:hAnsi="Times New Roman"/>
                <w:b/>
                <w:color w:val="000000"/>
                <w:sz w:val="24"/>
              </w:rPr>
              <w:t>Код</w:t>
            </w:r>
            <w:proofErr w:type="spellEnd"/>
            <w:r w:rsidR="007D001A">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sidR="007D001A">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842" w:type="dxa"/>
            <w:tcMar>
              <w:top w:w="50" w:type="dxa"/>
              <w:left w:w="100" w:type="dxa"/>
            </w:tcMar>
            <w:vAlign w:val="center"/>
          </w:tcPr>
          <w:p w:rsidR="005D1D7A" w:rsidRPr="005F196F" w:rsidRDefault="005F196F">
            <w:pPr>
              <w:spacing w:after="0"/>
              <w:ind w:left="243"/>
              <w:rPr>
                <w:lang w:val="ru-RU"/>
              </w:rPr>
            </w:pPr>
            <w:r w:rsidRPr="005F19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Сформированность системы комплексных социально ориентированных географических знаний о закономерностях </w:t>
            </w:r>
            <w:r w:rsidRPr="005F196F">
              <w:rPr>
                <w:rFonts w:ascii="Times New Roman" w:hAnsi="Times New Roman"/>
                <w:color w:val="000000"/>
                <w:sz w:val="24"/>
                <w:lang w:val="ru-RU"/>
              </w:rPr>
              <w:lastRenderedPageBreak/>
              <w:t>развития природы, размещения населения и хозяйства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Различать географические процессы и явления: урбанизацию, </w:t>
            </w:r>
            <w:proofErr w:type="spellStart"/>
            <w:r w:rsidRPr="005F196F">
              <w:rPr>
                <w:rFonts w:ascii="Times New Roman" w:hAnsi="Times New Roman"/>
                <w:color w:val="000000"/>
                <w:sz w:val="24"/>
                <w:lang w:val="ru-RU"/>
              </w:rPr>
              <w:t>субурбанизацию</w:t>
            </w:r>
            <w:proofErr w:type="spellEnd"/>
            <w:r w:rsidRPr="005F196F">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5F196F">
              <w:rPr>
                <w:rFonts w:ascii="Times New Roman" w:hAnsi="Times New Roman"/>
                <w:color w:val="000000"/>
                <w:sz w:val="24"/>
                <w:lang w:val="ru-RU"/>
              </w:rPr>
              <w:t>геоэкологическими</w:t>
            </w:r>
            <w:proofErr w:type="spellEnd"/>
            <w:r w:rsidRPr="005F196F">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w:t>
            </w:r>
            <w:r w:rsidRPr="005F196F">
              <w:rPr>
                <w:rFonts w:ascii="Times New Roman" w:hAnsi="Times New Roman"/>
                <w:color w:val="000000"/>
                <w:sz w:val="24"/>
                <w:lang w:val="ru-RU"/>
              </w:rPr>
              <w:lastRenderedPageBreak/>
              <w:t>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5F196F">
              <w:rPr>
                <w:rFonts w:ascii="Times New Roman" w:hAnsi="Times New Roman"/>
                <w:color w:val="000000"/>
                <w:sz w:val="24"/>
                <w:lang w:val="ru-RU"/>
              </w:rPr>
              <w:t>субурбанизация</w:t>
            </w:r>
            <w:proofErr w:type="spellEnd"/>
            <w:r w:rsidRPr="005F196F">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5F196F">
              <w:rPr>
                <w:rFonts w:ascii="Times New Roman" w:hAnsi="Times New Roman"/>
                <w:color w:val="000000"/>
                <w:spacing w:val="-2"/>
                <w:sz w:val="24"/>
                <w:lang w:val="ru-RU"/>
              </w:rPr>
              <w:t>ресурсообеспеченность</w:t>
            </w:r>
            <w:proofErr w:type="spellEnd"/>
            <w:r w:rsidRPr="005F196F">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5F196F">
              <w:rPr>
                <w:rFonts w:ascii="Times New Roman" w:hAnsi="Times New Roman"/>
                <w:color w:val="000000"/>
                <w:sz w:val="24"/>
                <w:lang w:val="ru-RU"/>
              </w:rPr>
              <w:t xml:space="preserve"> хозяйство, глобализация мировой экономики и </w:t>
            </w:r>
            <w:proofErr w:type="spellStart"/>
            <w:r w:rsidRPr="005F196F">
              <w:rPr>
                <w:rFonts w:ascii="Times New Roman" w:hAnsi="Times New Roman"/>
                <w:color w:val="000000"/>
                <w:sz w:val="24"/>
                <w:lang w:val="ru-RU"/>
              </w:rPr>
              <w:t>деглобализация</w:t>
            </w:r>
            <w:proofErr w:type="spellEnd"/>
            <w:r w:rsidRPr="005F196F">
              <w:rPr>
                <w:rFonts w:ascii="Times New Roman" w:hAnsi="Times New Roman"/>
                <w:color w:val="000000"/>
                <w:sz w:val="24"/>
                <w:lang w:val="ru-RU"/>
              </w:rPr>
              <w:t>, «</w:t>
            </w:r>
            <w:proofErr w:type="spellStart"/>
            <w:r w:rsidRPr="005F196F">
              <w:rPr>
                <w:rFonts w:ascii="Times New Roman" w:hAnsi="Times New Roman"/>
                <w:color w:val="000000"/>
                <w:sz w:val="24"/>
                <w:lang w:val="ru-RU"/>
              </w:rPr>
              <w:t>энергопереход</w:t>
            </w:r>
            <w:proofErr w:type="spellEnd"/>
            <w:r w:rsidRPr="005F196F">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Определять цели и задачи проведения наблюдения </w:t>
            </w:r>
            <w:r w:rsidRPr="005F196F">
              <w:rPr>
                <w:rFonts w:ascii="Times New Roman" w:hAnsi="Times New Roman"/>
                <w:color w:val="000000"/>
                <w:sz w:val="24"/>
                <w:lang w:val="ru-RU"/>
              </w:rPr>
              <w:lastRenderedPageBreak/>
              <w:t xml:space="preserve">(исследования); выбирать форму фиксации результатов наблюдения или исследования </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Представлять в различных формах (графики, таблицы, схемы, диаграммы, карты и другие) географическую информацию о </w:t>
            </w:r>
            <w:r w:rsidRPr="005F196F">
              <w:rPr>
                <w:rFonts w:ascii="Times New Roman" w:hAnsi="Times New Roman"/>
                <w:color w:val="000000"/>
                <w:sz w:val="24"/>
                <w:lang w:val="ru-RU"/>
              </w:rPr>
              <w:lastRenderedPageBreak/>
              <w:t>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Оценивать изученные социально-экономические и </w:t>
            </w:r>
            <w:proofErr w:type="spellStart"/>
            <w:r w:rsidRPr="005F196F">
              <w:rPr>
                <w:rFonts w:ascii="Times New Roman" w:hAnsi="Times New Roman"/>
                <w:color w:val="000000"/>
                <w:sz w:val="24"/>
                <w:lang w:val="ru-RU"/>
              </w:rPr>
              <w:t>геоэкологические</w:t>
            </w:r>
            <w:proofErr w:type="spellEnd"/>
            <w:r w:rsidRPr="005F196F">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5F196F">
              <w:rPr>
                <w:rFonts w:ascii="Times New Roman" w:hAnsi="Times New Roman"/>
                <w:color w:val="000000"/>
                <w:sz w:val="24"/>
                <w:lang w:val="ru-RU"/>
              </w:rPr>
              <w:t>геосистем</w:t>
            </w:r>
            <w:proofErr w:type="spellEnd"/>
            <w:r w:rsidRPr="005F196F">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5D1D7A" w:rsidRPr="005F196F" w:rsidRDefault="005D1D7A">
      <w:pPr>
        <w:spacing w:after="0"/>
        <w:ind w:left="120"/>
        <w:rPr>
          <w:lang w:val="ru-RU"/>
        </w:rPr>
      </w:pPr>
    </w:p>
    <w:p w:rsidR="005D1D7A" w:rsidRDefault="005F196F">
      <w:pPr>
        <w:spacing w:before="199" w:after="199"/>
        <w:ind w:left="120"/>
      </w:pPr>
      <w:r>
        <w:rPr>
          <w:rFonts w:ascii="Times New Roman" w:hAnsi="Times New Roman"/>
          <w:b/>
          <w:color w:val="000000"/>
          <w:sz w:val="28"/>
        </w:rPr>
        <w:t>11 КЛАСС</w:t>
      </w:r>
    </w:p>
    <w:p w:rsidR="005D1D7A" w:rsidRDefault="005D1D7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5D1D7A" w:rsidRPr="007D001A">
        <w:trPr>
          <w:trHeight w:val="144"/>
        </w:trPr>
        <w:tc>
          <w:tcPr>
            <w:tcW w:w="1988" w:type="dxa"/>
            <w:tcMar>
              <w:top w:w="50" w:type="dxa"/>
              <w:left w:w="100" w:type="dxa"/>
            </w:tcMar>
            <w:vAlign w:val="center"/>
          </w:tcPr>
          <w:p w:rsidR="005D1D7A" w:rsidRDefault="005F196F">
            <w:pPr>
              <w:spacing w:after="0"/>
              <w:ind w:left="243"/>
            </w:pPr>
            <w:proofErr w:type="spellStart"/>
            <w:r>
              <w:rPr>
                <w:rFonts w:ascii="Times New Roman" w:hAnsi="Times New Roman"/>
                <w:b/>
                <w:color w:val="000000"/>
                <w:sz w:val="24"/>
              </w:rPr>
              <w:t>Кодпроверяемогорезультата</w:t>
            </w:r>
            <w:proofErr w:type="spellEnd"/>
          </w:p>
        </w:tc>
        <w:tc>
          <w:tcPr>
            <w:tcW w:w="11842" w:type="dxa"/>
            <w:tcMar>
              <w:top w:w="50" w:type="dxa"/>
              <w:left w:w="100" w:type="dxa"/>
            </w:tcMar>
            <w:vAlign w:val="center"/>
          </w:tcPr>
          <w:p w:rsidR="005D1D7A" w:rsidRPr="005F196F" w:rsidRDefault="005F196F">
            <w:pPr>
              <w:spacing w:after="0"/>
              <w:ind w:left="243"/>
              <w:rPr>
                <w:lang w:val="ru-RU"/>
              </w:rPr>
            </w:pPr>
            <w:r w:rsidRPr="005F19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Сформированность системы комплексных социально ориентированных географических </w:t>
            </w:r>
            <w:r w:rsidRPr="005F196F">
              <w:rPr>
                <w:rFonts w:ascii="Times New Roman" w:hAnsi="Times New Roman"/>
                <w:color w:val="000000"/>
                <w:sz w:val="24"/>
                <w:lang w:val="ru-RU"/>
              </w:rPr>
              <w:lastRenderedPageBreak/>
              <w:t>знаний о закономерностях развития природы, размещения населения и хозяйства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5F196F">
              <w:rPr>
                <w:rFonts w:ascii="Times New Roman" w:hAnsi="Times New Roman"/>
                <w:color w:val="000000"/>
                <w:sz w:val="24"/>
                <w:lang w:val="ru-RU"/>
              </w:rPr>
              <w:t>геоэкологическими</w:t>
            </w:r>
            <w:proofErr w:type="spellEnd"/>
            <w:r w:rsidRPr="005F196F">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Владение географической терминологией и </w:t>
            </w:r>
            <w:r w:rsidRPr="005F196F">
              <w:rPr>
                <w:rFonts w:ascii="Times New Roman" w:hAnsi="Times New Roman"/>
                <w:color w:val="000000"/>
                <w:sz w:val="24"/>
                <w:lang w:val="ru-RU"/>
              </w:rPr>
              <w:lastRenderedPageBreak/>
              <w:t>системой базовых географических понятий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4.1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5F196F">
              <w:rPr>
                <w:rFonts w:ascii="Times New Roman" w:hAnsi="Times New Roman"/>
                <w:color w:val="000000"/>
                <w:sz w:val="24"/>
                <w:lang w:val="ru-RU"/>
              </w:rPr>
              <w:t>субурбанизация</w:t>
            </w:r>
            <w:proofErr w:type="spellEnd"/>
            <w:r w:rsidRPr="005F196F">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5F196F">
              <w:rPr>
                <w:rFonts w:ascii="Times New Roman" w:hAnsi="Times New Roman"/>
                <w:color w:val="000000"/>
                <w:sz w:val="24"/>
                <w:lang w:val="ru-RU"/>
              </w:rPr>
              <w:t>ресурсообеспеченность</w:t>
            </w:r>
            <w:proofErr w:type="spellEnd"/>
            <w:r w:rsidRPr="005F196F">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F196F">
              <w:rPr>
                <w:rFonts w:ascii="Times New Roman" w:hAnsi="Times New Roman"/>
                <w:color w:val="000000"/>
                <w:sz w:val="24"/>
                <w:lang w:val="ru-RU"/>
              </w:rPr>
              <w:t>деглобализация</w:t>
            </w:r>
            <w:proofErr w:type="spellEnd"/>
            <w:r w:rsidRPr="005F196F">
              <w:rPr>
                <w:rFonts w:ascii="Times New Roman" w:hAnsi="Times New Roman"/>
                <w:color w:val="000000"/>
                <w:sz w:val="24"/>
                <w:lang w:val="ru-RU"/>
              </w:rPr>
              <w:t>, «</w:t>
            </w:r>
            <w:proofErr w:type="spellStart"/>
            <w:r w:rsidRPr="005F196F">
              <w:rPr>
                <w:rFonts w:ascii="Times New Roman" w:hAnsi="Times New Roman"/>
                <w:color w:val="000000"/>
                <w:sz w:val="24"/>
                <w:lang w:val="ru-RU"/>
              </w:rPr>
              <w:t>энергопереход</w:t>
            </w:r>
            <w:proofErr w:type="spellEnd"/>
            <w:r w:rsidRPr="005F196F">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5.1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Формулировать обобщения и выводы по результатам наблюдения (исследования)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6.5</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8.2</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w:t>
            </w:r>
            <w:proofErr w:type="spellStart"/>
            <w:r w:rsidRPr="005F196F">
              <w:rPr>
                <w:rFonts w:ascii="Times New Roman" w:hAnsi="Times New Roman"/>
                <w:color w:val="000000"/>
                <w:sz w:val="24"/>
                <w:lang w:val="ru-RU"/>
              </w:rPr>
              <w:t>геоэкологические</w:t>
            </w:r>
            <w:proofErr w:type="spellEnd"/>
            <w:r w:rsidRPr="005F196F">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Описывать географические аспекты проблем взаимодействия природы и общества</w:t>
            </w:r>
          </w:p>
        </w:tc>
      </w:tr>
      <w:tr w:rsidR="005D1D7A" w:rsidRPr="007D001A">
        <w:trPr>
          <w:trHeight w:val="144"/>
        </w:trPr>
        <w:tc>
          <w:tcPr>
            <w:tcW w:w="1988"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10.2</w:t>
            </w:r>
          </w:p>
        </w:tc>
        <w:tc>
          <w:tcPr>
            <w:tcW w:w="11842"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5D1D7A" w:rsidRPr="005F196F" w:rsidRDefault="005D1D7A">
      <w:pPr>
        <w:rPr>
          <w:lang w:val="ru-RU"/>
        </w:rPr>
        <w:sectPr w:rsidR="005D1D7A" w:rsidRPr="005F196F">
          <w:pgSz w:w="11906" w:h="16383"/>
          <w:pgMar w:top="1134" w:right="850" w:bottom="1134" w:left="1701" w:header="720" w:footer="720" w:gutter="0"/>
          <w:cols w:space="720"/>
        </w:sectPr>
      </w:pPr>
    </w:p>
    <w:p w:rsidR="005D1D7A" w:rsidRDefault="005F196F">
      <w:pPr>
        <w:spacing w:before="199" w:after="199"/>
        <w:ind w:left="120"/>
      </w:pPr>
      <w:bookmarkStart w:id="11" w:name="block-65354003"/>
      <w:bookmarkEnd w:id="10"/>
      <w:r>
        <w:rPr>
          <w:rFonts w:ascii="Times New Roman" w:hAnsi="Times New Roman"/>
          <w:b/>
          <w:color w:val="000000"/>
          <w:sz w:val="28"/>
        </w:rPr>
        <w:lastRenderedPageBreak/>
        <w:t>ПРОВЕРЯЕМЫЕ ЭЛЕМЕНТЫ СОДЕРЖАНИЯ</w:t>
      </w:r>
    </w:p>
    <w:p w:rsidR="005D1D7A" w:rsidRDefault="005D1D7A">
      <w:pPr>
        <w:spacing w:before="199" w:after="199"/>
        <w:ind w:left="120"/>
      </w:pPr>
    </w:p>
    <w:p w:rsidR="005D1D7A" w:rsidRDefault="005F196F">
      <w:pPr>
        <w:spacing w:before="199" w:after="199"/>
        <w:ind w:left="120"/>
      </w:pPr>
      <w:r>
        <w:rPr>
          <w:rFonts w:ascii="Times New Roman" w:hAnsi="Times New Roman"/>
          <w:b/>
          <w:color w:val="000000"/>
          <w:sz w:val="28"/>
        </w:rPr>
        <w:t>10 КЛАСС</w:t>
      </w:r>
    </w:p>
    <w:p w:rsidR="005D1D7A" w:rsidRDefault="005D1D7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8903"/>
      </w:tblGrid>
      <w:tr w:rsidR="005D1D7A">
        <w:trPr>
          <w:trHeight w:val="144"/>
        </w:trPr>
        <w:tc>
          <w:tcPr>
            <w:tcW w:w="1065" w:type="dxa"/>
            <w:tcMar>
              <w:top w:w="50" w:type="dxa"/>
              <w:left w:w="100" w:type="dxa"/>
            </w:tcMar>
            <w:vAlign w:val="center"/>
          </w:tcPr>
          <w:p w:rsidR="005D1D7A" w:rsidRDefault="005F196F">
            <w:pPr>
              <w:spacing w:after="0"/>
              <w:ind w:left="243"/>
            </w:pPr>
            <w:proofErr w:type="spellStart"/>
            <w:r>
              <w:rPr>
                <w:rFonts w:ascii="Times New Roman" w:hAnsi="Times New Roman"/>
                <w:b/>
                <w:color w:val="000000"/>
                <w:sz w:val="24"/>
              </w:rPr>
              <w:t>Код</w:t>
            </w:r>
            <w:proofErr w:type="spellEnd"/>
          </w:p>
        </w:tc>
        <w:tc>
          <w:tcPr>
            <w:tcW w:w="13451" w:type="dxa"/>
            <w:tcMar>
              <w:top w:w="50" w:type="dxa"/>
              <w:left w:w="100" w:type="dxa"/>
            </w:tcMar>
            <w:vAlign w:val="center"/>
          </w:tcPr>
          <w:p w:rsidR="005D1D7A" w:rsidRDefault="005F196F">
            <w:pPr>
              <w:spacing w:after="0"/>
              <w:ind w:left="243"/>
            </w:pPr>
            <w:proofErr w:type="spellStart"/>
            <w:r>
              <w:rPr>
                <w:rFonts w:ascii="Times New Roman" w:hAnsi="Times New Roman"/>
                <w:b/>
                <w:color w:val="000000"/>
                <w:sz w:val="24"/>
              </w:rPr>
              <w:t>Проверяемыйэлементсодержания</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5D1D7A" w:rsidRDefault="005F196F">
            <w:pPr>
              <w:spacing w:after="0" w:line="336" w:lineRule="auto"/>
              <w:ind w:left="336"/>
              <w:jc w:val="both"/>
            </w:pPr>
            <w:proofErr w:type="spellStart"/>
            <w:r>
              <w:rPr>
                <w:rFonts w:ascii="Times New Roman" w:hAnsi="Times New Roman"/>
                <w:color w:val="000000"/>
                <w:sz w:val="24"/>
              </w:rPr>
              <w:t>Географиякакнаука</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прогнозыкакрезультатгеографическихисследований</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значимостьдляпредставителейразныхпрофессий</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5D1D7A" w:rsidRDefault="005F196F">
            <w:pPr>
              <w:spacing w:after="0" w:line="336" w:lineRule="auto"/>
              <w:ind w:left="336"/>
            </w:pPr>
            <w:proofErr w:type="spellStart"/>
            <w:r>
              <w:rPr>
                <w:rFonts w:ascii="Times New Roman" w:hAnsi="Times New Roman"/>
                <w:color w:val="000000"/>
                <w:sz w:val="24"/>
              </w:rPr>
              <w:t>Природопользованиеи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геоэкология</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Географическая среда. Географическая среда как </w:t>
            </w:r>
            <w:proofErr w:type="spellStart"/>
            <w:r w:rsidRPr="005F196F">
              <w:rPr>
                <w:rFonts w:ascii="Times New Roman" w:hAnsi="Times New Roman"/>
                <w:color w:val="000000"/>
                <w:sz w:val="24"/>
                <w:lang w:val="ru-RU"/>
              </w:rPr>
              <w:t>геосистема</w:t>
            </w:r>
            <w:proofErr w:type="spellEnd"/>
            <w:r w:rsidRPr="005F196F">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культурногонаследия</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5F196F">
              <w:rPr>
                <w:rFonts w:ascii="Times New Roman" w:hAnsi="Times New Roman"/>
                <w:color w:val="000000"/>
                <w:sz w:val="24"/>
                <w:lang w:val="ru-RU"/>
              </w:rPr>
              <w:t>Гидроэнергоресурсы</w:t>
            </w:r>
            <w:proofErr w:type="spellEnd"/>
            <w:r w:rsidRPr="005F196F">
              <w:rPr>
                <w:rFonts w:ascii="Times New Roman" w:hAnsi="Times New Roman"/>
                <w:color w:val="000000"/>
                <w:sz w:val="24"/>
                <w:lang w:val="ru-RU"/>
              </w:rPr>
              <w:t xml:space="preserve"> Земли, перспективы их использования. </w:t>
            </w:r>
            <w:r w:rsidRPr="005F196F">
              <w:rPr>
                <w:rFonts w:ascii="Times New Roman" w:hAnsi="Times New Roman"/>
                <w:color w:val="000000"/>
                <w:sz w:val="24"/>
                <w:lang w:val="ru-RU"/>
              </w:rPr>
              <w:lastRenderedPageBreak/>
              <w:t xml:space="preserve">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Рекреационныересурсы</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5D1D7A" w:rsidRDefault="005F196F">
            <w:pPr>
              <w:spacing w:after="0" w:line="336" w:lineRule="auto"/>
              <w:ind w:left="336"/>
            </w:pPr>
            <w:proofErr w:type="spellStart"/>
            <w:r>
              <w:rPr>
                <w:rFonts w:ascii="Times New Roman" w:hAnsi="Times New Roman"/>
                <w:color w:val="000000"/>
                <w:sz w:val="24"/>
              </w:rPr>
              <w:t>Современнаяполитическаякарта</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Россиикакевразийского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приарктическогогосударства</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5D1D7A" w:rsidRDefault="005F196F">
            <w:pPr>
              <w:spacing w:after="0" w:line="336" w:lineRule="auto"/>
              <w:ind w:left="336"/>
            </w:pPr>
            <w:proofErr w:type="spellStart"/>
            <w:r>
              <w:rPr>
                <w:rFonts w:ascii="Times New Roman" w:hAnsi="Times New Roman"/>
                <w:color w:val="000000"/>
                <w:sz w:val="24"/>
              </w:rPr>
              <w:t>Населениемира</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демографическогоперехода</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географическиерубежицивилизацииЗапада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цивилизацииВостока</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Миграции населения: причины, основные типы и направления</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мегалополисымира</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Качество жизни населения как совокупность экономических, социальных, </w:t>
            </w:r>
            <w:r w:rsidRPr="005F196F">
              <w:rPr>
                <w:rFonts w:ascii="Times New Roman" w:hAnsi="Times New Roman"/>
                <w:color w:val="000000"/>
                <w:sz w:val="24"/>
                <w:lang w:val="ru-RU"/>
              </w:rPr>
              <w:lastRenderedPageBreak/>
              <w:t>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5</w:t>
            </w:r>
          </w:p>
        </w:tc>
        <w:tc>
          <w:tcPr>
            <w:tcW w:w="13451" w:type="dxa"/>
            <w:tcMar>
              <w:top w:w="50" w:type="dxa"/>
              <w:left w:w="100" w:type="dxa"/>
            </w:tcMar>
            <w:vAlign w:val="center"/>
          </w:tcPr>
          <w:p w:rsidR="005D1D7A" w:rsidRDefault="005F196F">
            <w:pPr>
              <w:spacing w:after="0" w:line="336" w:lineRule="auto"/>
              <w:ind w:left="336"/>
              <w:jc w:val="both"/>
            </w:pPr>
            <w:proofErr w:type="spellStart"/>
            <w:r>
              <w:rPr>
                <w:rFonts w:ascii="Times New Roman" w:hAnsi="Times New Roman"/>
                <w:color w:val="000000"/>
                <w:sz w:val="24"/>
              </w:rPr>
              <w:t>Мировоехозяйство</w:t>
            </w:r>
            <w:proofErr w:type="spellEnd"/>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функциональнаяструктурамировогохозяйства</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современнойэкономике</w:t>
            </w:r>
            <w:proofErr w:type="spellEnd"/>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Топливно-энергетический комплекс мира: основные этапы развития, «</w:t>
            </w:r>
            <w:proofErr w:type="spellStart"/>
            <w:r w:rsidRPr="005F196F">
              <w:rPr>
                <w:rFonts w:ascii="Times New Roman" w:hAnsi="Times New Roman"/>
                <w:color w:val="000000"/>
                <w:sz w:val="24"/>
                <w:lang w:val="ru-RU"/>
              </w:rPr>
              <w:t>энергопереход</w:t>
            </w:r>
            <w:proofErr w:type="spellEnd"/>
            <w:r w:rsidRPr="005F196F">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 xml:space="preserve">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w:t>
            </w:r>
            <w:r w:rsidRPr="005F196F">
              <w:rPr>
                <w:rFonts w:ascii="Times New Roman" w:hAnsi="Times New Roman"/>
                <w:color w:val="000000"/>
                <w:sz w:val="24"/>
                <w:lang w:val="ru-RU"/>
              </w:rPr>
              <w:lastRenderedPageBreak/>
              <w:t>лесопромышленный комплекс мира. Ведущие страны-производители и экспортёры продукции</w:t>
            </w:r>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5.6</w:t>
            </w:r>
          </w:p>
        </w:tc>
        <w:tc>
          <w:tcPr>
            <w:tcW w:w="13451"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5D1D7A" w:rsidRPr="007D001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5D1D7A" w:rsidRPr="005F196F" w:rsidRDefault="005F196F">
            <w:pPr>
              <w:spacing w:after="0" w:line="312" w:lineRule="auto"/>
              <w:ind w:left="336"/>
              <w:jc w:val="both"/>
              <w:rPr>
                <w:lang w:val="ru-RU"/>
              </w:rPr>
            </w:pPr>
            <w:r w:rsidRPr="005F196F">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5F196F">
              <w:rPr>
                <w:rFonts w:ascii="Times New Roman" w:hAnsi="Times New Roman"/>
                <w:color w:val="000000"/>
                <w:sz w:val="24"/>
                <w:lang w:val="ru-RU"/>
              </w:rPr>
              <w:t>аквакультура</w:t>
            </w:r>
            <w:proofErr w:type="spellEnd"/>
            <w:r w:rsidRPr="005F196F">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5D1D7A">
        <w:trPr>
          <w:trHeight w:val="144"/>
        </w:trPr>
        <w:tc>
          <w:tcPr>
            <w:tcW w:w="1065"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5D1D7A" w:rsidRDefault="005F196F">
            <w:pPr>
              <w:spacing w:after="0" w:line="312" w:lineRule="auto"/>
              <w:ind w:left="336"/>
              <w:jc w:val="both"/>
            </w:pPr>
            <w:r w:rsidRPr="005F196F">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международныхфинансовыхцентров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5D1D7A" w:rsidRDefault="005D1D7A">
      <w:pPr>
        <w:spacing w:after="0"/>
        <w:ind w:left="120"/>
      </w:pPr>
    </w:p>
    <w:p w:rsidR="005D1D7A" w:rsidRDefault="005F196F">
      <w:pPr>
        <w:spacing w:before="199" w:after="199"/>
        <w:ind w:left="120"/>
      </w:pPr>
      <w:r>
        <w:rPr>
          <w:rFonts w:ascii="Times New Roman" w:hAnsi="Times New Roman"/>
          <w:b/>
          <w:color w:val="000000"/>
          <w:sz w:val="28"/>
        </w:rPr>
        <w:t>11 КЛАСС</w:t>
      </w:r>
    </w:p>
    <w:p w:rsidR="005D1D7A" w:rsidRDefault="005D1D7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8881"/>
      </w:tblGrid>
      <w:tr w:rsidR="005D1D7A">
        <w:trPr>
          <w:trHeight w:val="144"/>
        </w:trPr>
        <w:tc>
          <w:tcPr>
            <w:tcW w:w="1066" w:type="dxa"/>
            <w:tcMar>
              <w:top w:w="50" w:type="dxa"/>
              <w:left w:w="100" w:type="dxa"/>
            </w:tcMar>
            <w:vAlign w:val="center"/>
          </w:tcPr>
          <w:p w:rsidR="005D1D7A" w:rsidRDefault="005F196F">
            <w:pPr>
              <w:spacing w:after="0"/>
              <w:ind w:left="243"/>
            </w:pPr>
            <w:proofErr w:type="spellStart"/>
            <w:r>
              <w:rPr>
                <w:rFonts w:ascii="Times New Roman" w:hAnsi="Times New Roman"/>
                <w:b/>
                <w:color w:val="000000"/>
                <w:sz w:val="24"/>
              </w:rPr>
              <w:t>Код</w:t>
            </w:r>
            <w:proofErr w:type="spellEnd"/>
          </w:p>
        </w:tc>
        <w:tc>
          <w:tcPr>
            <w:tcW w:w="13449" w:type="dxa"/>
            <w:tcMar>
              <w:top w:w="50" w:type="dxa"/>
              <w:left w:w="100" w:type="dxa"/>
            </w:tcMar>
            <w:vAlign w:val="center"/>
          </w:tcPr>
          <w:p w:rsidR="005D1D7A" w:rsidRDefault="005F196F">
            <w:pPr>
              <w:spacing w:after="0"/>
              <w:ind w:left="243"/>
            </w:pPr>
            <w:proofErr w:type="spellStart"/>
            <w:r>
              <w:rPr>
                <w:rFonts w:ascii="Times New Roman" w:hAnsi="Times New Roman"/>
                <w:b/>
                <w:color w:val="000000"/>
                <w:sz w:val="24"/>
              </w:rPr>
              <w:t>Проверяемыйэлементсодержания</w:t>
            </w:r>
            <w:proofErr w:type="spellEnd"/>
          </w:p>
        </w:tc>
      </w:tr>
      <w:tr w:rsidR="005D1D7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5D1D7A" w:rsidRDefault="005F196F">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странымира</w:t>
            </w:r>
            <w:proofErr w:type="spellEnd"/>
          </w:p>
        </w:tc>
      </w:tr>
      <w:tr w:rsidR="005D1D7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Зарубежная Европа: состав (</w:t>
            </w:r>
            <w:proofErr w:type="spellStart"/>
            <w:r w:rsidRPr="005F196F">
              <w:rPr>
                <w:rFonts w:ascii="Times New Roman" w:hAnsi="Times New Roman"/>
                <w:color w:val="000000"/>
                <w:sz w:val="24"/>
                <w:lang w:val="ru-RU"/>
              </w:rPr>
              <w:t>субрегионы</w:t>
            </w:r>
            <w:proofErr w:type="spellEnd"/>
            <w:r w:rsidRPr="005F196F">
              <w:rPr>
                <w:rFonts w:ascii="Times New Roman" w:hAnsi="Times New Roman"/>
                <w:color w:val="000000"/>
                <w:sz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5F196F">
              <w:rPr>
                <w:rFonts w:ascii="Times New Roman" w:hAnsi="Times New Roman"/>
                <w:color w:val="000000"/>
                <w:sz w:val="24"/>
                <w:lang w:val="ru-RU"/>
              </w:rPr>
              <w:t>субрегионов</w:t>
            </w:r>
            <w:proofErr w:type="spellEnd"/>
            <w:r w:rsidRPr="005F196F">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проблемырегиона</w:t>
            </w:r>
            <w:proofErr w:type="spellEnd"/>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Зарубежная Азия: состав (</w:t>
            </w:r>
            <w:proofErr w:type="spellStart"/>
            <w:r w:rsidRPr="005F196F">
              <w:rPr>
                <w:rFonts w:ascii="Times New Roman" w:hAnsi="Times New Roman"/>
                <w:color w:val="000000"/>
                <w:sz w:val="24"/>
                <w:lang w:val="ru-RU"/>
              </w:rPr>
              <w:t>субрегионы</w:t>
            </w:r>
            <w:proofErr w:type="spellEnd"/>
            <w:r w:rsidRPr="005F196F">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5F196F">
              <w:rPr>
                <w:rFonts w:ascii="Times New Roman" w:hAnsi="Times New Roman"/>
                <w:color w:val="000000"/>
                <w:sz w:val="24"/>
                <w:lang w:val="ru-RU"/>
              </w:rPr>
              <w:t>субрегионов</w:t>
            </w:r>
            <w:proofErr w:type="spellEnd"/>
            <w:r w:rsidRPr="005F196F">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Америка: состав (</w:t>
            </w:r>
            <w:proofErr w:type="spellStart"/>
            <w:r w:rsidRPr="005F196F">
              <w:rPr>
                <w:rFonts w:ascii="Times New Roman" w:hAnsi="Times New Roman"/>
                <w:color w:val="000000"/>
                <w:sz w:val="24"/>
                <w:lang w:val="ru-RU"/>
              </w:rPr>
              <w:t>субрегионы</w:t>
            </w:r>
            <w:proofErr w:type="spellEnd"/>
            <w:r w:rsidRPr="005F196F">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5F196F">
              <w:rPr>
                <w:rFonts w:ascii="Times New Roman" w:hAnsi="Times New Roman"/>
                <w:color w:val="000000"/>
                <w:sz w:val="24"/>
                <w:lang w:val="ru-RU"/>
              </w:rPr>
              <w:t>субрегионов</w:t>
            </w:r>
            <w:proofErr w:type="spellEnd"/>
            <w:r w:rsidRPr="005F196F">
              <w:rPr>
                <w:rFonts w:ascii="Times New Roman" w:hAnsi="Times New Roman"/>
                <w:color w:val="000000"/>
                <w:sz w:val="24"/>
                <w:lang w:val="ru-RU"/>
              </w:rPr>
              <w:t>. Особенности экономико-</w:t>
            </w:r>
            <w:r w:rsidRPr="005F196F">
              <w:rPr>
                <w:rFonts w:ascii="Times New Roman" w:hAnsi="Times New Roman"/>
                <w:color w:val="000000"/>
                <w:sz w:val="24"/>
                <w:lang w:val="ru-RU"/>
              </w:rPr>
              <w:lastRenderedPageBreak/>
              <w:t>географического положения природно-ресурсного капитала, населения, хозяйства стран Америки, современные проблемы</w:t>
            </w:r>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lastRenderedPageBreak/>
              <w:t>1.4</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Африка: состав (</w:t>
            </w:r>
            <w:proofErr w:type="spellStart"/>
            <w:r w:rsidRPr="005F196F">
              <w:rPr>
                <w:rFonts w:ascii="Times New Roman" w:hAnsi="Times New Roman"/>
                <w:color w:val="000000"/>
                <w:sz w:val="24"/>
                <w:lang w:val="ru-RU"/>
              </w:rPr>
              <w:t>субрегионы</w:t>
            </w:r>
            <w:proofErr w:type="spellEnd"/>
            <w:r w:rsidRPr="005F196F">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5F196F">
              <w:rPr>
                <w:rFonts w:ascii="Times New Roman" w:hAnsi="Times New Roman"/>
                <w:color w:val="000000"/>
                <w:sz w:val="24"/>
                <w:lang w:val="ru-RU"/>
              </w:rPr>
              <w:t>субрегионов</w:t>
            </w:r>
            <w:proofErr w:type="spellEnd"/>
            <w:r w:rsidRPr="005F196F">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5F196F">
              <w:rPr>
                <w:rFonts w:ascii="Times New Roman" w:hAnsi="Times New Roman"/>
                <w:color w:val="000000"/>
                <w:spacing w:val="-4"/>
                <w:sz w:val="24"/>
                <w:lang w:val="ru-RU"/>
              </w:rPr>
              <w:t>природно-ресурсный капитал. Отрасли международной специализации.</w:t>
            </w:r>
            <w:r w:rsidRPr="005F196F">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 xml:space="preserve">Россия на геополитической, </w:t>
            </w:r>
            <w:proofErr w:type="spellStart"/>
            <w:r w:rsidRPr="005F196F">
              <w:rPr>
                <w:rFonts w:ascii="Times New Roman" w:hAnsi="Times New Roman"/>
                <w:color w:val="000000"/>
                <w:sz w:val="24"/>
                <w:lang w:val="ru-RU"/>
              </w:rPr>
              <w:t>геоэкономической</w:t>
            </w:r>
            <w:proofErr w:type="spellEnd"/>
            <w:r w:rsidRPr="005F196F">
              <w:rPr>
                <w:rFonts w:ascii="Times New Roman" w:hAnsi="Times New Roman"/>
                <w:color w:val="000000"/>
                <w:sz w:val="24"/>
                <w:lang w:val="ru-RU"/>
              </w:rPr>
              <w:t xml:space="preserve"> и </w:t>
            </w:r>
            <w:proofErr w:type="spellStart"/>
            <w:r w:rsidRPr="005F196F">
              <w:rPr>
                <w:rFonts w:ascii="Times New Roman" w:hAnsi="Times New Roman"/>
                <w:color w:val="000000"/>
                <w:sz w:val="24"/>
                <w:lang w:val="ru-RU"/>
              </w:rPr>
              <w:t>геодемографической</w:t>
            </w:r>
            <w:proofErr w:type="spellEnd"/>
            <w:r w:rsidRPr="005F196F">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5D1D7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5D1D7A" w:rsidRDefault="005F196F">
            <w:pPr>
              <w:spacing w:after="0" w:line="336" w:lineRule="auto"/>
              <w:ind w:left="336"/>
              <w:jc w:val="both"/>
            </w:pPr>
            <w:proofErr w:type="spellStart"/>
            <w:r>
              <w:rPr>
                <w:rFonts w:ascii="Times New Roman" w:hAnsi="Times New Roman"/>
                <w:color w:val="000000"/>
                <w:sz w:val="24"/>
              </w:rPr>
              <w:t>Глобальныепроблемычеловечества</w:t>
            </w:r>
            <w:proofErr w:type="spellEnd"/>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5D1D7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загрязненияМировогоокеана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освоенияегоресурсов</w:t>
            </w:r>
            <w:proofErr w:type="spellEnd"/>
          </w:p>
        </w:tc>
      </w:tr>
      <w:tr w:rsidR="005D1D7A" w:rsidRPr="007D001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5D1D7A" w:rsidRPr="005F196F" w:rsidRDefault="005F196F">
            <w:pPr>
              <w:spacing w:after="0" w:line="336" w:lineRule="auto"/>
              <w:ind w:left="336"/>
              <w:jc w:val="both"/>
              <w:rPr>
                <w:lang w:val="ru-RU"/>
              </w:rPr>
            </w:pPr>
            <w:r w:rsidRPr="005F196F">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5D1D7A">
        <w:trPr>
          <w:trHeight w:val="144"/>
        </w:trPr>
        <w:tc>
          <w:tcPr>
            <w:tcW w:w="1066" w:type="dxa"/>
            <w:tcMar>
              <w:top w:w="50" w:type="dxa"/>
              <w:left w:w="100" w:type="dxa"/>
            </w:tcMar>
            <w:vAlign w:val="center"/>
          </w:tcPr>
          <w:p w:rsidR="005D1D7A" w:rsidRDefault="005F196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5D1D7A" w:rsidRDefault="005F196F">
            <w:pPr>
              <w:spacing w:after="0" w:line="336" w:lineRule="auto"/>
              <w:ind w:left="336"/>
              <w:jc w:val="both"/>
            </w:pPr>
            <w:r w:rsidRPr="005F196F">
              <w:rPr>
                <w:rFonts w:ascii="Times New Roman" w:hAnsi="Times New Roman"/>
                <w:color w:val="000000"/>
                <w:sz w:val="24"/>
                <w:lang w:val="ru-RU"/>
              </w:rPr>
              <w:t xml:space="preserve">Взаимосвязь глобальных геополитических, экологических проблем и проблем </w:t>
            </w:r>
            <w:r w:rsidRPr="005F196F">
              <w:rPr>
                <w:rFonts w:ascii="Times New Roman" w:hAnsi="Times New Roman"/>
                <w:color w:val="000000"/>
                <w:sz w:val="24"/>
                <w:lang w:val="ru-RU"/>
              </w:rPr>
              <w:lastRenderedPageBreak/>
              <w:t xml:space="preserve">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sidR="007D001A">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sidR="007D001A">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5D1D7A" w:rsidRDefault="005D1D7A"/>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Default="007D001A" w:rsidP="007D001A">
      <w:pPr>
        <w:spacing w:before="78"/>
        <w:ind w:left="547" w:right="690"/>
        <w:jc w:val="center"/>
        <w:rPr>
          <w:b/>
          <w:sz w:val="28"/>
        </w:rPr>
      </w:pPr>
    </w:p>
    <w:p w:rsidR="007D001A" w:rsidRPr="007D001A" w:rsidRDefault="007D001A" w:rsidP="007D001A">
      <w:pPr>
        <w:spacing w:before="78"/>
        <w:ind w:left="547" w:right="690"/>
        <w:jc w:val="center"/>
        <w:rPr>
          <w:b/>
          <w:sz w:val="28"/>
          <w:lang w:val="ru-RU"/>
        </w:rPr>
      </w:pPr>
      <w:r w:rsidRPr="007D001A">
        <w:rPr>
          <w:b/>
          <w:sz w:val="28"/>
          <w:lang w:val="ru-RU"/>
        </w:rPr>
        <w:lastRenderedPageBreak/>
        <w:t xml:space="preserve">СИСТЕМА ОЦЕНКИ ДОСТИЖЕНИЯ </w:t>
      </w:r>
      <w:proofErr w:type="gramStart"/>
      <w:r w:rsidRPr="007D001A">
        <w:rPr>
          <w:b/>
          <w:spacing w:val="-2"/>
          <w:sz w:val="28"/>
          <w:lang w:val="ru-RU"/>
        </w:rPr>
        <w:t>ОБУЧАЮЩИМИСЯ</w:t>
      </w:r>
      <w:proofErr w:type="gramEnd"/>
    </w:p>
    <w:p w:rsidR="007D001A" w:rsidRPr="007D001A" w:rsidRDefault="007D001A" w:rsidP="007D001A">
      <w:pPr>
        <w:spacing w:before="96" w:line="312" w:lineRule="auto"/>
        <w:ind w:right="140"/>
        <w:jc w:val="center"/>
        <w:rPr>
          <w:b/>
          <w:sz w:val="28"/>
          <w:lang w:val="ru-RU"/>
        </w:rPr>
      </w:pPr>
      <w:r w:rsidRPr="007D001A">
        <w:rPr>
          <w:b/>
          <w:sz w:val="28"/>
          <w:lang w:val="ru-RU"/>
        </w:rPr>
        <w:t>ПЛАНИРУЕМЫХ РЕЗУЛЬТАТОВ ОСВОЕНИЯ ОБРАЗОВАТЕЛЬНЫХ ПРОГРАММ НА УРОВНЯХ ОСНОВНОГО ОБЩЕГО И СРЕДНЕГО ОБЩЕГО ОБРАЗОВАНИЯ</w:t>
      </w:r>
    </w:p>
    <w:p w:rsidR="007D001A" w:rsidRPr="007D001A" w:rsidRDefault="007D001A" w:rsidP="007D001A">
      <w:pPr>
        <w:spacing w:before="303"/>
        <w:ind w:left="548" w:right="685"/>
        <w:jc w:val="center"/>
        <w:rPr>
          <w:b/>
          <w:sz w:val="28"/>
          <w:lang w:val="ru-RU"/>
        </w:rPr>
      </w:pPr>
      <w:r w:rsidRPr="007D001A">
        <w:rPr>
          <w:b/>
          <w:sz w:val="28"/>
          <w:lang w:val="ru-RU"/>
        </w:rPr>
        <w:t>УЧЕБНЫЙПРЕДМЕТ</w:t>
      </w:r>
      <w:r>
        <w:rPr>
          <w:b/>
          <w:sz w:val="28"/>
        </w:rPr>
        <w:t xml:space="preserve"> </w:t>
      </w:r>
      <w:r w:rsidRPr="007D001A">
        <w:rPr>
          <w:b/>
          <w:spacing w:val="-2"/>
          <w:sz w:val="28"/>
          <w:lang w:val="ru-RU"/>
        </w:rPr>
        <w:t>«ГЕОГРАФИЯ»</w:t>
      </w:r>
    </w:p>
    <w:p w:rsidR="007D001A" w:rsidRDefault="007D001A" w:rsidP="007D001A">
      <w:pPr>
        <w:pStyle w:val="af0"/>
        <w:spacing w:before="74"/>
        <w:ind w:left="0" w:firstLine="0"/>
        <w:jc w:val="left"/>
        <w:rPr>
          <w:b/>
        </w:rPr>
      </w:pPr>
    </w:p>
    <w:p w:rsidR="007D001A" w:rsidRDefault="007D001A" w:rsidP="007D001A">
      <w:pPr>
        <w:pStyle w:val="af0"/>
        <w:spacing w:line="312" w:lineRule="auto"/>
        <w:ind w:right="137"/>
      </w:pPr>
      <w:r>
        <w:t xml:space="preserve">Текущее оценивание является важнейшей составляющей оценочной деятельности учителя. Оно решает задачи оценки индивидуального продвижения </w:t>
      </w:r>
      <w:proofErr w:type="gramStart"/>
      <w:r>
        <w:t>обучающихся</w:t>
      </w:r>
      <w:proofErr w:type="gramEnd"/>
      <w:r>
        <w:t xml:space="preserve"> в освоении программы по географии. Текущее оценивание</w:t>
      </w:r>
      <w:r w:rsidRPr="007D001A">
        <w:t xml:space="preserve"> </w:t>
      </w:r>
      <w:r>
        <w:t>должно</w:t>
      </w:r>
      <w:r w:rsidRPr="007D001A">
        <w:t xml:space="preserve"> </w:t>
      </w:r>
      <w:r>
        <w:t>быть</w:t>
      </w:r>
      <w:r w:rsidRPr="007D001A">
        <w:t xml:space="preserve"> </w:t>
      </w:r>
      <w:r>
        <w:t>не</w:t>
      </w:r>
      <w:r w:rsidRPr="007D001A">
        <w:t xml:space="preserve"> </w:t>
      </w:r>
      <w:r>
        <w:t>только</w:t>
      </w:r>
      <w:r w:rsidRPr="007D001A">
        <w:t xml:space="preserve"> </w:t>
      </w:r>
      <w:r>
        <w:t>диагностическим,</w:t>
      </w:r>
      <w:r w:rsidRPr="007D001A">
        <w:t xml:space="preserve"> </w:t>
      </w:r>
      <w:r>
        <w:t>но</w:t>
      </w:r>
      <w:r w:rsidRPr="007D001A">
        <w:t xml:space="preserve"> </w:t>
      </w:r>
      <w:proofErr w:type="spellStart"/>
      <w:r>
        <w:t>иформирующим</w:t>
      </w:r>
      <w:proofErr w:type="spellEnd"/>
      <w:r>
        <w:t xml:space="preserve">. </w:t>
      </w:r>
      <w:proofErr w:type="gramStart"/>
      <w:r>
        <w:t>Из всех видов оценивания именно текущее оценивание может в наибольшей степени способствовать осознанию обучающимися результатов своей деятельности, включать их в самостоятельную оценочную деятельность, поддерживатьинаправлятьихусилиявосвоениисодержанияучебногопредмета</w:t>
      </w:r>
      <w:proofErr w:type="gramEnd"/>
    </w:p>
    <w:p w:rsidR="007D001A" w:rsidRDefault="007D001A" w:rsidP="007D001A">
      <w:pPr>
        <w:pStyle w:val="af0"/>
        <w:ind w:firstLine="0"/>
        <w:jc w:val="left"/>
      </w:pPr>
      <w:r>
        <w:rPr>
          <w:spacing w:val="-2"/>
        </w:rPr>
        <w:t>«География».</w:t>
      </w:r>
    </w:p>
    <w:p w:rsidR="007D001A" w:rsidRDefault="007D001A" w:rsidP="007D001A">
      <w:pPr>
        <w:pStyle w:val="af0"/>
        <w:spacing w:before="96" w:line="312" w:lineRule="auto"/>
        <w:ind w:right="140"/>
      </w:pPr>
      <w:r>
        <w:t>Также обязательно должны оцениваться и результаты самостоятельной работы</w:t>
      </w:r>
      <w:r w:rsidRPr="007D001A">
        <w:t xml:space="preserve"> </w:t>
      </w:r>
      <w:proofErr w:type="gramStart"/>
      <w:r>
        <w:t>обучающихся</w:t>
      </w:r>
      <w:proofErr w:type="gramEnd"/>
      <w:r w:rsidRPr="007D001A">
        <w:t xml:space="preserve"> </w:t>
      </w:r>
      <w:r>
        <w:t>по</w:t>
      </w:r>
      <w:r w:rsidRPr="007D001A">
        <w:t xml:space="preserve"> </w:t>
      </w:r>
      <w:r>
        <w:t>получению</w:t>
      </w:r>
      <w:r w:rsidRPr="007D001A">
        <w:t xml:space="preserve"> </w:t>
      </w:r>
      <w:r>
        <w:t>субъективно</w:t>
      </w:r>
      <w:r w:rsidRPr="007D001A">
        <w:t xml:space="preserve"> </w:t>
      </w:r>
      <w:r>
        <w:t>новых</w:t>
      </w:r>
      <w:r w:rsidRPr="007D001A">
        <w:t xml:space="preserve"> </w:t>
      </w:r>
      <w:proofErr w:type="spellStart"/>
      <w:r>
        <w:t>знанийприработе</w:t>
      </w:r>
      <w:proofErr w:type="spellEnd"/>
      <w:r>
        <w:t xml:space="preserve"> </w:t>
      </w:r>
      <w:proofErr w:type="spellStart"/>
      <w:r>
        <w:t>сразличнымиисточникамигеографическойинформации</w:t>
      </w:r>
      <w:proofErr w:type="spellEnd"/>
      <w:r>
        <w:t>–</w:t>
      </w:r>
      <w:proofErr w:type="spellStart"/>
      <w:r>
        <w:t>впервуюочередь</w:t>
      </w:r>
      <w:proofErr w:type="spellEnd"/>
      <w:r>
        <w:t>, с географическими картами, текстом и иллюстрациями учебника. В число объектов текущего оценивания во многих случаях целесообразно включать планируемые предметные результаты ранее изученных разделов курса, предусматривающиеприменениезнаний</w:t>
      </w:r>
      <w:proofErr w:type="gramStart"/>
      <w:r>
        <w:t>,я</w:t>
      </w:r>
      <w:proofErr w:type="gramEnd"/>
      <w:r>
        <w:t>вляющихсяопорнымиприовладении новыми видами деятельности.</w:t>
      </w:r>
    </w:p>
    <w:p w:rsidR="007D001A" w:rsidRDefault="007D001A" w:rsidP="007D001A">
      <w:pPr>
        <w:pStyle w:val="af0"/>
        <w:tabs>
          <w:tab w:val="left" w:pos="1840"/>
          <w:tab w:val="left" w:pos="4059"/>
          <w:tab w:val="left" w:pos="5049"/>
          <w:tab w:val="left" w:pos="5738"/>
          <w:tab w:val="left" w:pos="7096"/>
          <w:tab w:val="left" w:pos="8694"/>
        </w:tabs>
        <w:spacing w:before="2" w:line="312" w:lineRule="auto"/>
        <w:ind w:right="136"/>
        <w:jc w:val="right"/>
      </w:pPr>
      <w:r>
        <w:rPr>
          <w:spacing w:val="-4"/>
        </w:rPr>
        <w:t>Целью</w:t>
      </w:r>
      <w:r>
        <w:tab/>
      </w:r>
      <w:r>
        <w:rPr>
          <w:i/>
          <w:spacing w:val="-2"/>
        </w:rPr>
        <w:t>тематического</w:t>
      </w:r>
      <w:r>
        <w:rPr>
          <w:i/>
        </w:rPr>
        <w:tab/>
      </w:r>
      <w:r>
        <w:rPr>
          <w:i/>
          <w:spacing w:val="-2"/>
        </w:rPr>
        <w:t>оценивания</w:t>
      </w:r>
      <w:r>
        <w:rPr>
          <w:i/>
        </w:rPr>
        <w:tab/>
      </w:r>
      <w:r>
        <w:rPr>
          <w:spacing w:val="-2"/>
        </w:rPr>
        <w:t>является</w:t>
      </w:r>
      <w:r>
        <w:tab/>
      </w:r>
      <w:r>
        <w:rPr>
          <w:spacing w:val="-2"/>
        </w:rPr>
        <w:t>выявление</w:t>
      </w:r>
      <w:r>
        <w:tab/>
      </w:r>
      <w:r>
        <w:rPr>
          <w:spacing w:val="-2"/>
        </w:rPr>
        <w:t xml:space="preserve">степени </w:t>
      </w:r>
      <w:r>
        <w:t>достиженияпланируемыхрезультатовнаматериалетемыилираздела</w:t>
      </w:r>
      <w:proofErr w:type="gramStart"/>
      <w:r>
        <w:t>.К</w:t>
      </w:r>
      <w:proofErr w:type="gramEnd"/>
      <w:r>
        <w:t>акправило,оноосуществляетсявходе</w:t>
      </w:r>
      <w:r>
        <w:tab/>
      </w:r>
      <w:proofErr w:type="spellStart"/>
      <w:r>
        <w:t>повторительно-обобщающихуроков</w:t>
      </w:r>
      <w:proofErr w:type="spellEnd"/>
      <w:r>
        <w:t xml:space="preserve">. Результатытематическогооцениванияпозволяютучителюскорректироватьобразовательный процесс при освоении следующих тем и разделов программы. </w:t>
      </w:r>
      <w:proofErr w:type="spellStart"/>
      <w:r>
        <w:t>Тематическоеоцениваниепозволяетвыявитьуспехиидефицитыкаждого</w:t>
      </w:r>
      <w:proofErr w:type="spellEnd"/>
      <w:r>
        <w:t xml:space="preserve"> обучающегосяискорректироватьиндивидуальныеобразовательныетраектории. Объектами тематического оценивания являются планируемые результаты, подразумевающие освоение обучающимися дидактических единиц содержания </w:t>
      </w:r>
      <w:proofErr w:type="spellStart"/>
      <w:r>
        <w:t>какнауровневоспроизведения</w:t>
      </w:r>
      <w:proofErr w:type="gramStart"/>
      <w:r>
        <w:t>,т</w:t>
      </w:r>
      <w:proofErr w:type="gramEnd"/>
      <w:r>
        <w:t>акиприменениязнанийиуменийв</w:t>
      </w:r>
      <w:r>
        <w:rPr>
          <w:spacing w:val="-2"/>
        </w:rPr>
        <w:t>учебных</w:t>
      </w:r>
      <w:proofErr w:type="spellEnd"/>
    </w:p>
    <w:p w:rsidR="007D001A" w:rsidRDefault="007D001A" w:rsidP="007D001A">
      <w:pPr>
        <w:pStyle w:val="af0"/>
        <w:spacing w:line="312" w:lineRule="auto"/>
        <w:jc w:val="right"/>
        <w:sectPr w:rsidR="007D001A">
          <w:pgSz w:w="11910" w:h="16850"/>
          <w:pgMar w:top="1340" w:right="708" w:bottom="960" w:left="1417" w:header="0" w:footer="767" w:gutter="0"/>
          <w:cols w:space="720"/>
        </w:sectPr>
      </w:pPr>
    </w:p>
    <w:p w:rsidR="007D001A" w:rsidRDefault="007D001A" w:rsidP="007D001A">
      <w:pPr>
        <w:pStyle w:val="af0"/>
        <w:spacing w:before="78" w:line="312" w:lineRule="auto"/>
        <w:ind w:right="150" w:firstLine="0"/>
      </w:pPr>
      <w:r>
        <w:lastRenderedPageBreak/>
        <w:t xml:space="preserve">и реальных жизненных </w:t>
      </w:r>
      <w:proofErr w:type="gramStart"/>
      <w:r>
        <w:t>ситуациях</w:t>
      </w:r>
      <w:proofErr w:type="gramEnd"/>
      <w:r>
        <w:t>. Основным предметом оценки является способность к решению учебно-познавательных и учебно-практических задач.</w:t>
      </w:r>
    </w:p>
    <w:p w:rsidR="007D001A" w:rsidRDefault="007D001A" w:rsidP="007D001A">
      <w:pPr>
        <w:pStyle w:val="af0"/>
        <w:spacing w:line="312" w:lineRule="auto"/>
        <w:ind w:right="142"/>
      </w:pPr>
      <w:r>
        <w:t xml:space="preserve">Для разных видов </w:t>
      </w:r>
      <w:proofErr w:type="spellStart"/>
      <w:r>
        <w:t>внутришкольного</w:t>
      </w:r>
      <w:proofErr w:type="spellEnd"/>
      <w:r>
        <w:t xml:space="preserve"> оценивания, для разного характера вопросов сочетание используемых критериев может быть разное; возможно частичное применение критериев. Критерии должны заранее известны </w:t>
      </w:r>
      <w:proofErr w:type="gramStart"/>
      <w:r>
        <w:rPr>
          <w:spacing w:val="-2"/>
        </w:rPr>
        <w:t>обучающимся</w:t>
      </w:r>
      <w:proofErr w:type="gramEnd"/>
      <w:r>
        <w:rPr>
          <w:spacing w:val="-2"/>
        </w:rPr>
        <w:t>.</w:t>
      </w:r>
    </w:p>
    <w:p w:rsidR="007D001A" w:rsidRDefault="007D001A" w:rsidP="007D001A">
      <w:pPr>
        <w:pStyle w:val="af0"/>
        <w:spacing w:line="312" w:lineRule="auto"/>
        <w:ind w:right="143"/>
      </w:pPr>
      <w:proofErr w:type="gramStart"/>
      <w:r>
        <w:t xml:space="preserve">Учитель может использовать общие критерии оценивания, но применять их дифференцировано для обучающихся разного уровня географической </w:t>
      </w:r>
      <w:r>
        <w:rPr>
          <w:spacing w:val="-2"/>
        </w:rPr>
        <w:t>подготовки.</w:t>
      </w:r>
      <w:proofErr w:type="gramEnd"/>
    </w:p>
    <w:p w:rsidR="007D001A" w:rsidRDefault="007D001A" w:rsidP="007D001A">
      <w:pPr>
        <w:pStyle w:val="af2"/>
        <w:numPr>
          <w:ilvl w:val="0"/>
          <w:numId w:val="20"/>
        </w:numPr>
        <w:tabs>
          <w:tab w:val="left" w:pos="993"/>
        </w:tabs>
        <w:ind w:left="993" w:hanging="284"/>
        <w:jc w:val="both"/>
        <w:rPr>
          <w:sz w:val="28"/>
        </w:rPr>
      </w:pPr>
      <w:r>
        <w:rPr>
          <w:sz w:val="28"/>
        </w:rPr>
        <w:t>Знание/</w:t>
      </w:r>
      <w:proofErr w:type="spellStart"/>
      <w:r>
        <w:rPr>
          <w:sz w:val="28"/>
        </w:rPr>
        <w:t>виды</w:t>
      </w:r>
      <w:r>
        <w:rPr>
          <w:spacing w:val="-2"/>
          <w:sz w:val="28"/>
        </w:rPr>
        <w:t>деятельности</w:t>
      </w:r>
      <w:proofErr w:type="spellEnd"/>
      <w:r>
        <w:rPr>
          <w:spacing w:val="-2"/>
          <w:sz w:val="28"/>
        </w:rPr>
        <w:t>:</w:t>
      </w:r>
    </w:p>
    <w:p w:rsidR="007D001A" w:rsidRDefault="007D001A" w:rsidP="007D001A">
      <w:pPr>
        <w:pStyle w:val="af0"/>
        <w:spacing w:before="97"/>
        <w:ind w:left="709" w:firstLine="0"/>
        <w:jc w:val="left"/>
      </w:pPr>
      <w:r>
        <w:t>а</w:t>
      </w:r>
      <w:proofErr w:type="gramStart"/>
      <w:r>
        <w:t>)</w:t>
      </w:r>
      <w:proofErr w:type="spellStart"/>
      <w:r>
        <w:t>п</w:t>
      </w:r>
      <w:proofErr w:type="gramEnd"/>
      <w:r>
        <w:t>олнотаиправильность</w:t>
      </w:r>
      <w:r>
        <w:rPr>
          <w:spacing w:val="-2"/>
        </w:rPr>
        <w:t>ответа</w:t>
      </w:r>
      <w:proofErr w:type="spellEnd"/>
      <w:r>
        <w:rPr>
          <w:spacing w:val="-2"/>
        </w:rPr>
        <w:t>;</w:t>
      </w:r>
    </w:p>
    <w:p w:rsidR="007D001A" w:rsidRDefault="007D001A" w:rsidP="007D001A">
      <w:pPr>
        <w:pStyle w:val="af0"/>
        <w:spacing w:before="96" w:line="312" w:lineRule="auto"/>
        <w:jc w:val="left"/>
      </w:pPr>
      <w:r>
        <w:t>б</w:t>
      </w:r>
      <w:proofErr w:type="gramStart"/>
      <w:r>
        <w:t>)з</w:t>
      </w:r>
      <w:proofErr w:type="gramEnd"/>
      <w:r>
        <w:t xml:space="preserve">наниегеографическихобъектов,процессов,явлений,закономерностей, </w:t>
      </w:r>
      <w:r>
        <w:rPr>
          <w:spacing w:val="-2"/>
        </w:rPr>
        <w:t>взаимосвязей;</w:t>
      </w:r>
    </w:p>
    <w:p w:rsidR="007D001A" w:rsidRDefault="007D001A" w:rsidP="007D001A">
      <w:pPr>
        <w:pStyle w:val="af0"/>
        <w:ind w:left="709" w:firstLine="0"/>
        <w:jc w:val="left"/>
      </w:pPr>
      <w:r>
        <w:t>в</w:t>
      </w:r>
      <w:proofErr w:type="gramStart"/>
      <w:r>
        <w:t>)</w:t>
      </w:r>
      <w:proofErr w:type="spellStart"/>
      <w:r>
        <w:t>н</w:t>
      </w:r>
      <w:proofErr w:type="gramEnd"/>
      <w:r>
        <w:t>аличиеконкретныхпримеровдляподтверждения</w:t>
      </w:r>
      <w:r>
        <w:rPr>
          <w:spacing w:val="-2"/>
        </w:rPr>
        <w:t>ответа</w:t>
      </w:r>
      <w:proofErr w:type="spellEnd"/>
      <w:r>
        <w:rPr>
          <w:spacing w:val="-2"/>
        </w:rPr>
        <w:t>;</w:t>
      </w:r>
    </w:p>
    <w:p w:rsidR="007D001A" w:rsidRDefault="007D001A" w:rsidP="007D001A">
      <w:pPr>
        <w:pStyle w:val="af0"/>
        <w:spacing w:before="96" w:line="312" w:lineRule="auto"/>
        <w:jc w:val="left"/>
      </w:pPr>
      <w:r>
        <w:t>г</w:t>
      </w:r>
      <w:proofErr w:type="gramStart"/>
      <w:r>
        <w:t>)</w:t>
      </w:r>
      <w:proofErr w:type="spellStart"/>
      <w:r>
        <w:t>в</w:t>
      </w:r>
      <w:proofErr w:type="gramEnd"/>
      <w:r>
        <w:t>ыполнениевсехвидовдеятельностисгеографическимсодержанием</w:t>
      </w:r>
      <w:proofErr w:type="spellEnd"/>
      <w:r>
        <w:t xml:space="preserve"> до получения необходимого результата</w:t>
      </w:r>
    </w:p>
    <w:p w:rsidR="007D001A" w:rsidRDefault="007D001A" w:rsidP="007D001A">
      <w:pPr>
        <w:pStyle w:val="af2"/>
        <w:numPr>
          <w:ilvl w:val="0"/>
          <w:numId w:val="20"/>
        </w:numPr>
        <w:tabs>
          <w:tab w:val="left" w:pos="993"/>
        </w:tabs>
        <w:spacing w:before="1"/>
        <w:ind w:left="993" w:hanging="284"/>
        <w:rPr>
          <w:sz w:val="28"/>
        </w:rPr>
      </w:pPr>
      <w:proofErr w:type="spellStart"/>
      <w:r>
        <w:rPr>
          <w:sz w:val="28"/>
        </w:rPr>
        <w:t>Использованиеисточников</w:t>
      </w:r>
      <w:r>
        <w:rPr>
          <w:spacing w:val="-2"/>
          <w:sz w:val="28"/>
        </w:rPr>
        <w:t>информации</w:t>
      </w:r>
      <w:proofErr w:type="spellEnd"/>
      <w:r>
        <w:rPr>
          <w:spacing w:val="-2"/>
          <w:sz w:val="28"/>
        </w:rPr>
        <w:t>:</w:t>
      </w:r>
    </w:p>
    <w:p w:rsidR="007D001A" w:rsidRDefault="007D001A" w:rsidP="007D001A">
      <w:pPr>
        <w:pStyle w:val="af0"/>
        <w:spacing w:before="98" w:line="312" w:lineRule="auto"/>
        <w:ind w:right="140"/>
      </w:pPr>
      <w:r>
        <w:t xml:space="preserve">а) умение пользоваться источниками географической информации (картографическими, статистическими, текстовыми, </w:t>
      </w:r>
      <w:proofErr w:type="spellStart"/>
      <w:r>
        <w:t>геоинформационными</w:t>
      </w:r>
      <w:proofErr w:type="spellEnd"/>
      <w:r>
        <w:t xml:space="preserve"> системами и т.п.) для выявления и анализа необходимой информации;</w:t>
      </w:r>
    </w:p>
    <w:p w:rsidR="007D001A" w:rsidRDefault="007D001A" w:rsidP="007D001A">
      <w:pPr>
        <w:pStyle w:val="af0"/>
        <w:spacing w:line="312" w:lineRule="auto"/>
        <w:ind w:right="144"/>
      </w:pPr>
      <w:r>
        <w:t xml:space="preserve">б) использует источников информации при ответе для подтверждения </w:t>
      </w:r>
      <w:r>
        <w:rPr>
          <w:spacing w:val="-2"/>
        </w:rPr>
        <w:t>выводов;</w:t>
      </w:r>
    </w:p>
    <w:p w:rsidR="007D001A" w:rsidRDefault="007D001A" w:rsidP="007D001A">
      <w:pPr>
        <w:pStyle w:val="af0"/>
        <w:ind w:left="709" w:firstLine="0"/>
      </w:pPr>
      <w:r>
        <w:t>в</w:t>
      </w:r>
      <w:proofErr w:type="gramStart"/>
      <w:r>
        <w:t>)</w:t>
      </w:r>
      <w:proofErr w:type="spellStart"/>
      <w:r>
        <w:t>п</w:t>
      </w:r>
      <w:proofErr w:type="gramEnd"/>
      <w:r>
        <w:t>оказобъектовнагеографической</w:t>
      </w:r>
      <w:r>
        <w:rPr>
          <w:spacing w:val="-4"/>
        </w:rPr>
        <w:t>карте</w:t>
      </w:r>
      <w:proofErr w:type="spellEnd"/>
    </w:p>
    <w:p w:rsidR="007D001A" w:rsidRDefault="007D001A" w:rsidP="007D001A">
      <w:pPr>
        <w:pStyle w:val="af2"/>
        <w:numPr>
          <w:ilvl w:val="0"/>
          <w:numId w:val="20"/>
        </w:numPr>
        <w:tabs>
          <w:tab w:val="left" w:pos="992"/>
        </w:tabs>
        <w:spacing w:before="96" w:line="312" w:lineRule="auto"/>
        <w:ind w:left="1" w:right="143" w:firstLine="707"/>
        <w:jc w:val="both"/>
        <w:rPr>
          <w:sz w:val="28"/>
        </w:rPr>
      </w:pPr>
      <w:r>
        <w:rPr>
          <w:sz w:val="28"/>
        </w:rPr>
        <w:t xml:space="preserve">Построение ответа: логика построения ответа, наличие аргументов, </w:t>
      </w:r>
      <w:r>
        <w:rPr>
          <w:spacing w:val="-2"/>
          <w:sz w:val="28"/>
        </w:rPr>
        <w:t>выводов.</w:t>
      </w:r>
    </w:p>
    <w:p w:rsidR="007D001A" w:rsidRDefault="007D001A" w:rsidP="007D001A">
      <w:pPr>
        <w:pStyle w:val="af2"/>
        <w:numPr>
          <w:ilvl w:val="0"/>
          <w:numId w:val="20"/>
        </w:numPr>
        <w:tabs>
          <w:tab w:val="left" w:pos="992"/>
        </w:tabs>
        <w:spacing w:line="312" w:lineRule="auto"/>
        <w:ind w:left="1" w:right="138" w:firstLine="707"/>
        <w:jc w:val="both"/>
        <w:rPr>
          <w:sz w:val="28"/>
        </w:rPr>
      </w:pPr>
      <w:proofErr w:type="spellStart"/>
      <w:r>
        <w:rPr>
          <w:sz w:val="28"/>
        </w:rPr>
        <w:t>Креативность</w:t>
      </w:r>
      <w:proofErr w:type="spellEnd"/>
      <w:r>
        <w:rPr>
          <w:sz w:val="28"/>
        </w:rPr>
        <w:t>: нестандартное решение, новые источники информации; необычнаяформаответа</w:t>
      </w:r>
      <w:proofErr w:type="gramStart"/>
      <w:r>
        <w:rPr>
          <w:sz w:val="28"/>
        </w:rPr>
        <w:t>.К</w:t>
      </w:r>
      <w:proofErr w:type="gramEnd"/>
      <w:r>
        <w:rPr>
          <w:sz w:val="28"/>
        </w:rPr>
        <w:t xml:space="preserve">ритерийкреативностидляоцениванияустногоответа может стать дополнительным стимулом изучения предмета для </w:t>
      </w:r>
      <w:proofErr w:type="spellStart"/>
      <w:r>
        <w:rPr>
          <w:sz w:val="28"/>
        </w:rPr>
        <w:t>обучающихся,в</w:t>
      </w:r>
      <w:proofErr w:type="spellEnd"/>
      <w:r>
        <w:rPr>
          <w:sz w:val="28"/>
        </w:rPr>
        <w:t xml:space="preserve"> том числе не проявляющих интерес к географии. </w:t>
      </w:r>
      <w:proofErr w:type="spellStart"/>
      <w:r>
        <w:rPr>
          <w:sz w:val="28"/>
        </w:rPr>
        <w:t>Креативный</w:t>
      </w:r>
      <w:proofErr w:type="spellEnd"/>
      <w:r>
        <w:rPr>
          <w:sz w:val="28"/>
        </w:rPr>
        <w:t xml:space="preserve"> ответ должен быть основан на понимании вопроса, географических знаниях, на умении использовать виды деятельности с географическим материалом. Использование </w:t>
      </w:r>
      <w:proofErr w:type="spellStart"/>
      <w:r>
        <w:rPr>
          <w:sz w:val="28"/>
        </w:rPr>
        <w:t>критериякреативностивозможнодляповышенияотметкизаустныйответ</w:t>
      </w:r>
      <w:proofErr w:type="spellEnd"/>
      <w:r>
        <w:rPr>
          <w:sz w:val="28"/>
        </w:rPr>
        <w:t xml:space="preserve">, но только в случае, когда за ответ выставляется положительная отметка. </w:t>
      </w:r>
      <w:proofErr w:type="spellStart"/>
      <w:r>
        <w:rPr>
          <w:sz w:val="28"/>
        </w:rPr>
        <w:t>Критерийкреативностицелесообразноиспользоватьпритекущемопросе</w:t>
      </w:r>
      <w:proofErr w:type="spellEnd"/>
      <w:r>
        <w:rPr>
          <w:sz w:val="28"/>
        </w:rPr>
        <w:t>,</w:t>
      </w:r>
    </w:p>
    <w:p w:rsidR="007D001A" w:rsidRDefault="007D001A" w:rsidP="007D001A">
      <w:pPr>
        <w:pStyle w:val="af2"/>
        <w:spacing w:line="312" w:lineRule="auto"/>
        <w:rPr>
          <w:sz w:val="28"/>
        </w:rPr>
        <w:sectPr w:rsidR="007D001A">
          <w:pgSz w:w="11910" w:h="16850"/>
          <w:pgMar w:top="1340" w:right="708" w:bottom="960" w:left="1417" w:header="0" w:footer="767" w:gutter="0"/>
          <w:cols w:space="720"/>
        </w:sectPr>
      </w:pPr>
    </w:p>
    <w:p w:rsidR="007D001A" w:rsidRDefault="007D001A" w:rsidP="007D001A">
      <w:pPr>
        <w:pStyle w:val="af0"/>
        <w:spacing w:before="78" w:line="312" w:lineRule="auto"/>
        <w:ind w:right="137" w:firstLine="0"/>
      </w:pPr>
      <w:r>
        <w:lastRenderedPageBreak/>
        <w:t xml:space="preserve">при использовании некоторых форм текущего, промежуточного и итогового </w:t>
      </w:r>
      <w:r>
        <w:rPr>
          <w:spacing w:val="-2"/>
        </w:rPr>
        <w:t>оценивания.</w:t>
      </w:r>
    </w:p>
    <w:p w:rsidR="007D001A" w:rsidRDefault="007D001A" w:rsidP="007D001A">
      <w:pPr>
        <w:pStyle w:val="af0"/>
        <w:spacing w:line="312" w:lineRule="auto"/>
        <w:ind w:right="144"/>
      </w:pPr>
      <w:r>
        <w:t xml:space="preserve">Тематическое оценивание может включать в себя виды деятельности, которые являлись, в том числе, объектом текущего оценивания. </w:t>
      </w:r>
      <w:proofErr w:type="gramStart"/>
      <w:r>
        <w:t>Тематическая</w:t>
      </w:r>
      <w:proofErr w:type="gramEnd"/>
      <w:r>
        <w:t xml:space="preserve"> </w:t>
      </w:r>
      <w:proofErr w:type="spellStart"/>
      <w:r>
        <w:t>проверкаможетпроводитьсявспециальноотведенноевремя</w:t>
      </w:r>
      <w:proofErr w:type="spellEnd"/>
      <w:r>
        <w:t xml:space="preserve"> на комбинированном уроке.</w:t>
      </w:r>
    </w:p>
    <w:p w:rsidR="007D001A" w:rsidRDefault="007D001A" w:rsidP="007D001A">
      <w:pPr>
        <w:pStyle w:val="af0"/>
        <w:tabs>
          <w:tab w:val="left" w:pos="888"/>
          <w:tab w:val="left" w:pos="1191"/>
          <w:tab w:val="left" w:pos="1533"/>
          <w:tab w:val="left" w:pos="2381"/>
          <w:tab w:val="left" w:pos="3347"/>
          <w:tab w:val="left" w:pos="3387"/>
          <w:tab w:val="left" w:pos="3999"/>
          <w:tab w:val="left" w:pos="4186"/>
          <w:tab w:val="left" w:pos="4772"/>
          <w:tab w:val="left" w:pos="4975"/>
          <w:tab w:val="left" w:pos="5095"/>
          <w:tab w:val="left" w:pos="5398"/>
          <w:tab w:val="left" w:pos="5936"/>
          <w:tab w:val="left" w:pos="6730"/>
          <w:tab w:val="left" w:pos="6928"/>
          <w:tab w:val="left" w:pos="7216"/>
          <w:tab w:val="left" w:pos="7610"/>
          <w:tab w:val="left" w:pos="8156"/>
          <w:tab w:val="left" w:pos="8539"/>
          <w:tab w:val="left" w:pos="8729"/>
        </w:tabs>
        <w:spacing w:line="312" w:lineRule="auto"/>
        <w:ind w:right="134"/>
        <w:jc w:val="right"/>
      </w:pPr>
      <w:r>
        <w:rPr>
          <w:spacing w:val="-2"/>
        </w:rPr>
        <w:t>Письменная</w:t>
      </w:r>
      <w:r>
        <w:tab/>
      </w:r>
      <w:r>
        <w:rPr>
          <w:spacing w:val="-2"/>
        </w:rPr>
        <w:t>работа</w:t>
      </w:r>
      <w:r>
        <w:tab/>
      </w:r>
      <w:r>
        <w:tab/>
      </w:r>
      <w:r>
        <w:rPr>
          <w:spacing w:val="-4"/>
        </w:rPr>
        <w:t>как</w:t>
      </w:r>
      <w:r>
        <w:tab/>
      </w:r>
      <w:r>
        <w:rPr>
          <w:spacing w:val="-4"/>
        </w:rPr>
        <w:t>форма</w:t>
      </w:r>
      <w:r>
        <w:tab/>
      </w:r>
      <w:r>
        <w:tab/>
      </w:r>
      <w:r>
        <w:rPr>
          <w:spacing w:val="-2"/>
        </w:rPr>
        <w:t>тематического</w:t>
      </w:r>
      <w:r>
        <w:tab/>
      </w:r>
      <w:r>
        <w:tab/>
      </w:r>
      <w:r>
        <w:rPr>
          <w:spacing w:val="-2"/>
        </w:rPr>
        <w:t>оценивания</w:t>
      </w:r>
      <w:r>
        <w:tab/>
      </w:r>
      <w:r>
        <w:rPr>
          <w:spacing w:val="-2"/>
        </w:rPr>
        <w:t xml:space="preserve">наиболее </w:t>
      </w:r>
      <w:r>
        <w:t>распространена</w:t>
      </w:r>
      <w:proofErr w:type="gramStart"/>
      <w:r>
        <w:t>.П</w:t>
      </w:r>
      <w:proofErr w:type="gramEnd"/>
      <w:r>
        <w:t xml:space="preserve">исьменнаяработа,какправило,состоитиззаданийсвыбором </w:t>
      </w:r>
      <w:proofErr w:type="spellStart"/>
      <w:r>
        <w:t>ответа,скраткимответомизаданий,требующихразвернутогоответана</w:t>
      </w:r>
      <w:proofErr w:type="spellEnd"/>
      <w:r>
        <w:t xml:space="preserve"> вопрос. При использовании работ, не имеющих заданий с развернутым ответом, рекомендуется предусмотреть иные формы проверки, в которых обучающийся </w:t>
      </w:r>
      <w:r>
        <w:rPr>
          <w:spacing w:val="-2"/>
        </w:rPr>
        <w:t>должен</w:t>
      </w:r>
      <w:r>
        <w:tab/>
      </w:r>
      <w:r>
        <w:tab/>
      </w:r>
      <w:r>
        <w:rPr>
          <w:spacing w:val="-2"/>
        </w:rPr>
        <w:t>самостоятельно</w:t>
      </w:r>
      <w:r>
        <w:tab/>
        <w:t>дать</w:t>
      </w:r>
      <w:r>
        <w:tab/>
      </w:r>
      <w:r>
        <w:tab/>
      </w:r>
      <w:r>
        <w:rPr>
          <w:spacing w:val="-2"/>
        </w:rPr>
        <w:t>полный</w:t>
      </w:r>
      <w:r>
        <w:tab/>
      </w:r>
      <w:r>
        <w:tab/>
      </w:r>
      <w:r>
        <w:rPr>
          <w:spacing w:val="-2"/>
        </w:rPr>
        <w:t>развернутый</w:t>
      </w:r>
      <w:r>
        <w:tab/>
      </w:r>
      <w:r>
        <w:tab/>
      </w:r>
      <w:r>
        <w:rPr>
          <w:spacing w:val="-2"/>
        </w:rPr>
        <w:t>ответ</w:t>
      </w:r>
      <w:r>
        <w:tab/>
      </w:r>
      <w:r>
        <w:rPr>
          <w:spacing w:val="-6"/>
        </w:rPr>
        <w:t>на</w:t>
      </w:r>
      <w:r>
        <w:tab/>
      </w:r>
      <w:r>
        <w:tab/>
      </w:r>
      <w:r>
        <w:rPr>
          <w:spacing w:val="-2"/>
        </w:rPr>
        <w:t>вопрос: объяснить</w:t>
      </w:r>
      <w:r>
        <w:tab/>
      </w:r>
      <w:r>
        <w:rPr>
          <w:spacing w:val="-2"/>
        </w:rPr>
        <w:t>особенности</w:t>
      </w:r>
      <w:r>
        <w:tab/>
      </w:r>
      <w:r>
        <w:rPr>
          <w:spacing w:val="-2"/>
        </w:rPr>
        <w:t>территории,</w:t>
      </w:r>
      <w:r>
        <w:tab/>
      </w:r>
      <w:r>
        <w:tab/>
      </w:r>
      <w:r>
        <w:rPr>
          <w:spacing w:val="-2"/>
        </w:rPr>
        <w:t>установить</w:t>
      </w:r>
      <w:r>
        <w:tab/>
      </w:r>
      <w:r>
        <w:rPr>
          <w:spacing w:val="-2"/>
        </w:rPr>
        <w:t xml:space="preserve">причинно-следственные </w:t>
      </w:r>
      <w:r>
        <w:rPr>
          <w:spacing w:val="-4"/>
        </w:rPr>
        <w:t>или</w:t>
      </w:r>
      <w:r>
        <w:tab/>
      </w:r>
      <w:r>
        <w:rPr>
          <w:spacing w:val="-2"/>
        </w:rPr>
        <w:t>пространственно-временные</w:t>
      </w:r>
      <w:r>
        <w:tab/>
      </w:r>
      <w:r>
        <w:rPr>
          <w:spacing w:val="-2"/>
        </w:rPr>
        <w:t>связи,</w:t>
      </w:r>
      <w:r>
        <w:tab/>
      </w:r>
      <w:r>
        <w:rPr>
          <w:spacing w:val="-2"/>
        </w:rPr>
        <w:t>объяснить</w:t>
      </w:r>
      <w:r>
        <w:tab/>
      </w:r>
      <w:r>
        <w:tab/>
      </w:r>
      <w:r>
        <w:rPr>
          <w:spacing w:val="-2"/>
        </w:rPr>
        <w:t xml:space="preserve">распространение </w:t>
      </w:r>
      <w:r>
        <w:t xml:space="preserve">географического процесса или явления; сформулировать оценочное суждение, </w:t>
      </w:r>
      <w:proofErr w:type="spellStart"/>
      <w:r>
        <w:t>привестиаргументыдляобсужденияпроблем</w:t>
      </w:r>
      <w:proofErr w:type="gramStart"/>
      <w:r>
        <w:t>,с</w:t>
      </w:r>
      <w:proofErr w:type="gramEnd"/>
      <w:r>
        <w:t>вязанныхсгеографиейи</w:t>
      </w:r>
      <w:r>
        <w:rPr>
          <w:spacing w:val="-2"/>
        </w:rPr>
        <w:t>т.п</w:t>
      </w:r>
      <w:proofErr w:type="spellEnd"/>
      <w:r>
        <w:rPr>
          <w:spacing w:val="-2"/>
        </w:rPr>
        <w:t>.,</w:t>
      </w:r>
    </w:p>
    <w:p w:rsidR="007D001A" w:rsidRDefault="007D001A" w:rsidP="007D001A">
      <w:pPr>
        <w:pStyle w:val="af0"/>
        <w:ind w:firstLine="0"/>
      </w:pPr>
      <w:proofErr w:type="spellStart"/>
      <w:r>
        <w:t>сделатьвыводыи</w:t>
      </w:r>
      <w:r>
        <w:rPr>
          <w:spacing w:val="-4"/>
        </w:rPr>
        <w:t>т.п</w:t>
      </w:r>
      <w:proofErr w:type="spellEnd"/>
      <w:r>
        <w:rPr>
          <w:spacing w:val="-4"/>
        </w:rPr>
        <w:t>.</w:t>
      </w:r>
    </w:p>
    <w:p w:rsidR="007D001A" w:rsidRDefault="007D001A" w:rsidP="007D001A">
      <w:pPr>
        <w:pStyle w:val="af0"/>
        <w:spacing w:before="98" w:line="312" w:lineRule="auto"/>
        <w:ind w:right="144"/>
      </w:pPr>
      <w:r>
        <w:t xml:space="preserve">Отборпроверяемогосодержанияивидовдеятельностипроводитсясучетомнеобходимостивключениязаданияразногоуровнясложности. В контрольную работу должны быть включены задания на применение </w:t>
      </w:r>
      <w:proofErr w:type="spellStart"/>
      <w:r>
        <w:t>знанийи</w:t>
      </w:r>
      <w:proofErr w:type="spellEnd"/>
      <w:r>
        <w:t xml:space="preserve"> умений в знакомой и новой ситуации, для решения реальных жизненных </w:t>
      </w:r>
      <w:r>
        <w:rPr>
          <w:spacing w:val="-2"/>
        </w:rPr>
        <w:t>проблем.</w:t>
      </w:r>
    </w:p>
    <w:p w:rsidR="007D001A" w:rsidRDefault="007D001A" w:rsidP="007D001A">
      <w:pPr>
        <w:pStyle w:val="af0"/>
        <w:tabs>
          <w:tab w:val="left" w:pos="783"/>
          <w:tab w:val="left" w:pos="1272"/>
          <w:tab w:val="left" w:pos="2444"/>
          <w:tab w:val="left" w:pos="2541"/>
          <w:tab w:val="left" w:pos="4341"/>
          <w:tab w:val="left" w:pos="4465"/>
          <w:tab w:val="left" w:pos="5609"/>
          <w:tab w:val="left" w:pos="5912"/>
          <w:tab w:val="left" w:pos="7671"/>
          <w:tab w:val="left" w:pos="8131"/>
        </w:tabs>
        <w:spacing w:line="312" w:lineRule="auto"/>
        <w:ind w:right="129"/>
        <w:jc w:val="right"/>
      </w:pPr>
      <w:proofErr w:type="spellStart"/>
      <w:r>
        <w:t>Втематическуюработудолжныбытьвключенызадания</w:t>
      </w:r>
      <w:proofErr w:type="gramStart"/>
      <w:r>
        <w:t>,п</w:t>
      </w:r>
      <w:proofErr w:type="gramEnd"/>
      <w:r>
        <w:t>озволяющие</w:t>
      </w:r>
      <w:proofErr w:type="spellEnd"/>
      <w:r>
        <w:t xml:space="preserve"> </w:t>
      </w:r>
      <w:r>
        <w:rPr>
          <w:spacing w:val="-2"/>
        </w:rPr>
        <w:t>оценить</w:t>
      </w:r>
      <w:r>
        <w:tab/>
      </w:r>
      <w:r>
        <w:rPr>
          <w:spacing w:val="-2"/>
        </w:rPr>
        <w:t>умение</w:t>
      </w:r>
      <w:r>
        <w:tab/>
      </w:r>
      <w:r>
        <w:rPr>
          <w:spacing w:val="-2"/>
        </w:rPr>
        <w:t>использовать</w:t>
      </w:r>
      <w:r>
        <w:tab/>
      </w:r>
      <w:r>
        <w:rPr>
          <w:spacing w:val="-2"/>
        </w:rPr>
        <w:t>источники</w:t>
      </w:r>
      <w:r>
        <w:tab/>
      </w:r>
      <w:r>
        <w:tab/>
      </w:r>
      <w:r>
        <w:rPr>
          <w:spacing w:val="-2"/>
        </w:rPr>
        <w:t>географической</w:t>
      </w:r>
      <w:r>
        <w:tab/>
      </w:r>
      <w:r>
        <w:rPr>
          <w:spacing w:val="-2"/>
        </w:rPr>
        <w:t xml:space="preserve">информации </w:t>
      </w:r>
      <w:r>
        <w:rPr>
          <w:spacing w:val="-6"/>
        </w:rPr>
        <w:t xml:space="preserve">(географическиекарты,тексты,статистическиематериалы,простейшиеГИСит.п.). </w:t>
      </w:r>
      <w:r>
        <w:rPr>
          <w:spacing w:val="-4"/>
        </w:rPr>
        <w:t>При</w:t>
      </w:r>
      <w:r>
        <w:tab/>
      </w:r>
      <w:r>
        <w:rPr>
          <w:spacing w:val="-2"/>
        </w:rPr>
        <w:t>выполнении</w:t>
      </w:r>
      <w:r>
        <w:tab/>
      </w:r>
      <w:r>
        <w:tab/>
      </w:r>
      <w:r>
        <w:rPr>
          <w:spacing w:val="-2"/>
        </w:rPr>
        <w:t>тематической</w:t>
      </w:r>
      <w:r>
        <w:tab/>
      </w:r>
      <w:r>
        <w:tab/>
      </w:r>
      <w:r>
        <w:rPr>
          <w:spacing w:val="-2"/>
        </w:rPr>
        <w:t>работы</w:t>
      </w:r>
      <w:r>
        <w:tab/>
      </w:r>
      <w:r>
        <w:rPr>
          <w:spacing w:val="-2"/>
        </w:rPr>
        <w:t>рекомендуется</w:t>
      </w:r>
      <w:r>
        <w:tab/>
      </w:r>
      <w:r>
        <w:rPr>
          <w:spacing w:val="-2"/>
        </w:rPr>
        <w:t xml:space="preserve">разрешить </w:t>
      </w:r>
      <w:r>
        <w:t>использованиегеографическогоатласасцельюпроверки</w:t>
      </w:r>
      <w:r>
        <w:rPr>
          <w:spacing w:val="-2"/>
        </w:rPr>
        <w:t>сформированности</w:t>
      </w:r>
    </w:p>
    <w:p w:rsidR="007D001A" w:rsidRDefault="007D001A" w:rsidP="007D001A">
      <w:pPr>
        <w:pStyle w:val="af0"/>
        <w:ind w:firstLine="0"/>
      </w:pPr>
      <w:proofErr w:type="spellStart"/>
      <w:r>
        <w:t>уменияработатьскартамикаксисточником</w:t>
      </w:r>
      <w:r>
        <w:rPr>
          <w:spacing w:val="-2"/>
        </w:rPr>
        <w:t>информации</w:t>
      </w:r>
      <w:proofErr w:type="spellEnd"/>
      <w:r>
        <w:rPr>
          <w:spacing w:val="-2"/>
        </w:rPr>
        <w:t>.</w:t>
      </w:r>
    </w:p>
    <w:p w:rsidR="007D001A" w:rsidRDefault="007D001A" w:rsidP="007D001A">
      <w:pPr>
        <w:pStyle w:val="af0"/>
        <w:spacing w:before="96" w:line="312" w:lineRule="auto"/>
        <w:ind w:right="145"/>
      </w:pPr>
      <w:r>
        <w:t>Для оценивания выполнения заданий тестовой работы, требующих развернутого ответа, целесообразно использовать заранее разработанные критерии, позволяющие оценить правильность и полноту ответов соответствующим количеством баллов.</w:t>
      </w:r>
    </w:p>
    <w:p w:rsidR="007D001A" w:rsidRDefault="007D001A" w:rsidP="007D001A">
      <w:pPr>
        <w:pStyle w:val="af0"/>
        <w:spacing w:before="1" w:line="312" w:lineRule="auto"/>
        <w:ind w:right="145"/>
      </w:pPr>
      <w:r>
        <w:t>В образовательном процессе по географии используются различные формы оценивания, для каждого из которых существуют свои особенности.</w:t>
      </w:r>
    </w:p>
    <w:p w:rsidR="007D001A" w:rsidRDefault="007D001A" w:rsidP="007D001A">
      <w:pPr>
        <w:pStyle w:val="af0"/>
        <w:spacing w:line="312" w:lineRule="auto"/>
        <w:sectPr w:rsidR="007D001A">
          <w:pgSz w:w="11910" w:h="16850"/>
          <w:pgMar w:top="1340" w:right="708" w:bottom="960" w:left="1417" w:header="0" w:footer="767" w:gutter="0"/>
          <w:cols w:space="720"/>
        </w:sectPr>
      </w:pPr>
    </w:p>
    <w:p w:rsidR="007D001A" w:rsidRDefault="007D001A" w:rsidP="007D001A">
      <w:pPr>
        <w:pStyle w:val="af0"/>
        <w:spacing w:before="78" w:line="312" w:lineRule="auto"/>
        <w:ind w:right="135"/>
      </w:pPr>
      <w:proofErr w:type="gramStart"/>
      <w:r>
        <w:lastRenderedPageBreak/>
        <w:t xml:space="preserve">Процедуры оценивания осуществляются </w:t>
      </w:r>
      <w:r>
        <w:rPr>
          <w:i/>
        </w:rPr>
        <w:t>в устной и письменной формах.</w:t>
      </w:r>
      <w:proofErr w:type="gramEnd"/>
      <w:r>
        <w:rPr>
          <w:i/>
        </w:rPr>
        <w:t xml:space="preserve"> </w:t>
      </w:r>
      <w:r>
        <w:t>Для получения комплексной и всесторонней информации целесообразно использоватьсочетаниеэтихформ</w:t>
      </w:r>
      <w:proofErr w:type="gramStart"/>
      <w:r>
        <w:t>,к</w:t>
      </w:r>
      <w:proofErr w:type="gramEnd"/>
      <w:r>
        <w:t xml:space="preserve">аждаяихкоторыхнаправленанавыявление </w:t>
      </w:r>
      <w:proofErr w:type="spellStart"/>
      <w:r>
        <w:t>определенныхособенностейовладенияматериаломФОПОООиСООпо</w:t>
      </w:r>
      <w:proofErr w:type="spellEnd"/>
      <w:r>
        <w:t xml:space="preserve"> географии.</w:t>
      </w:r>
    </w:p>
    <w:p w:rsidR="007D001A" w:rsidRDefault="007D001A" w:rsidP="007D001A">
      <w:pPr>
        <w:pStyle w:val="af0"/>
        <w:spacing w:line="312" w:lineRule="auto"/>
        <w:ind w:right="135"/>
      </w:pPr>
      <w:proofErr w:type="spellStart"/>
      <w:r>
        <w:t>Ктрадиционнымформамтекущегоитематическогооцениванияотносятся</w:t>
      </w:r>
      <w:proofErr w:type="spellEnd"/>
      <w:r>
        <w:t xml:space="preserve"> устный и письменный опрос.</w:t>
      </w:r>
    </w:p>
    <w:p w:rsidR="007D001A" w:rsidRDefault="007D001A" w:rsidP="007D001A">
      <w:pPr>
        <w:pStyle w:val="af0"/>
        <w:spacing w:before="1" w:line="312" w:lineRule="auto"/>
        <w:ind w:right="139"/>
      </w:pPr>
      <w:proofErr w:type="spellStart"/>
      <w:r>
        <w:t>Вслучае</w:t>
      </w:r>
      <w:proofErr w:type="gramStart"/>
      <w:r>
        <w:t>,е</w:t>
      </w:r>
      <w:proofErr w:type="gramEnd"/>
      <w:r>
        <w:t>слиобучающийсяотвечаетразвернутонапоставленныйвопрос</w:t>
      </w:r>
      <w:proofErr w:type="spellEnd"/>
      <w:r>
        <w:t xml:space="preserve"> в устной или письменной форме, </w:t>
      </w:r>
      <w:proofErr w:type="spellStart"/>
      <w:r>
        <w:t>рекомендуетсяоценивать</w:t>
      </w:r>
      <w:proofErr w:type="spellEnd"/>
      <w:r>
        <w:t xml:space="preserve"> </w:t>
      </w:r>
      <w:proofErr w:type="spellStart"/>
      <w:r>
        <w:t>егоответ</w:t>
      </w:r>
      <w:proofErr w:type="spellEnd"/>
      <w:r>
        <w:t xml:space="preserve">, используя одинаковые критерии и нормы выставления отметок. </w:t>
      </w:r>
      <w:proofErr w:type="gramStart"/>
      <w:r>
        <w:t>Критерии оценивания должны быть заранее известны обучающимся.</w:t>
      </w:r>
      <w:proofErr w:type="gramEnd"/>
    </w:p>
    <w:p w:rsidR="007D001A" w:rsidRDefault="007D001A" w:rsidP="007D001A">
      <w:pPr>
        <w:pStyle w:val="af0"/>
        <w:spacing w:line="312" w:lineRule="auto"/>
        <w:ind w:right="145"/>
      </w:pPr>
      <w:r>
        <w:t>Приведем нормы оценивания устных ответов обучающихся, которые рекомендуются для осуществления текущего и тематического контроля.</w:t>
      </w:r>
    </w:p>
    <w:p w:rsidR="007D001A" w:rsidRDefault="007D001A" w:rsidP="007D001A">
      <w:pPr>
        <w:pStyle w:val="af0"/>
        <w:spacing w:before="95"/>
        <w:ind w:left="0" w:firstLine="0"/>
        <w:jc w:val="left"/>
      </w:pPr>
    </w:p>
    <w:p w:rsidR="007D001A" w:rsidRDefault="007D001A" w:rsidP="007D001A">
      <w:pPr>
        <w:pStyle w:val="Heading1"/>
        <w:ind w:left="0" w:right="139"/>
      </w:pPr>
      <w:r>
        <w:t>Оценка</w:t>
      </w:r>
      <w:r>
        <w:rPr>
          <w:lang w:val="en-US"/>
        </w:rPr>
        <w:t xml:space="preserve"> </w:t>
      </w:r>
      <w:r>
        <w:t>устного</w:t>
      </w:r>
      <w:r>
        <w:rPr>
          <w:lang w:val="en-US"/>
        </w:rPr>
        <w:t xml:space="preserve"> </w:t>
      </w:r>
      <w:r>
        <w:rPr>
          <w:spacing w:val="-2"/>
        </w:rPr>
        <w:t>ответа</w:t>
      </w:r>
    </w:p>
    <w:p w:rsidR="007D001A" w:rsidRDefault="007D001A" w:rsidP="007D001A">
      <w:pPr>
        <w:pStyle w:val="af0"/>
        <w:spacing w:before="278" w:line="312" w:lineRule="auto"/>
        <w:ind w:right="136"/>
      </w:pPr>
      <w:r>
        <w:t>Рекомендации по оцениванию устных ответов обучающихся на уровне основного и среднего общего образования аналогичны.</w:t>
      </w:r>
    </w:p>
    <w:p w:rsidR="007D001A" w:rsidRDefault="007D001A" w:rsidP="007D001A">
      <w:pPr>
        <w:pStyle w:val="af0"/>
        <w:spacing w:line="312" w:lineRule="auto"/>
        <w:ind w:right="134"/>
      </w:pPr>
      <w:r>
        <w:t xml:space="preserve">Устные ответы обучающихся на вопросы учителя в процессе эвристической беседы рекомендуется оценивать, опираясь на приведенные критерии (в зависимости от характера вопросов </w:t>
      </w:r>
      <w:proofErr w:type="gramStart"/>
      <w:r>
        <w:t>применяться</w:t>
      </w:r>
      <w:proofErr w:type="gramEnd"/>
      <w:r>
        <w:t xml:space="preserve"> могут не все). </w:t>
      </w:r>
      <w:proofErr w:type="spellStart"/>
      <w:r>
        <w:t>Оцениваниеответовможетвыражатьсяоценочнымисуждениямиучителя</w:t>
      </w:r>
      <w:proofErr w:type="spellEnd"/>
      <w:r>
        <w:t xml:space="preserve"> или, в случае активной и эффективной работы </w:t>
      </w:r>
      <w:proofErr w:type="gramStart"/>
      <w:r>
        <w:t>обучающегося</w:t>
      </w:r>
      <w:proofErr w:type="gramEnd"/>
      <w:r>
        <w:t>, отметкой.</w:t>
      </w:r>
    </w:p>
    <w:p w:rsidR="007D001A" w:rsidRDefault="007D001A" w:rsidP="007D001A">
      <w:pPr>
        <w:pStyle w:val="af0"/>
        <w:ind w:left="709" w:firstLine="0"/>
      </w:pPr>
      <w:proofErr w:type="spellStart"/>
      <w:r>
        <w:t>Критерии</w:t>
      </w:r>
      <w:r>
        <w:rPr>
          <w:spacing w:val="-2"/>
        </w:rPr>
        <w:t>оценивания</w:t>
      </w:r>
      <w:proofErr w:type="spellEnd"/>
      <w:r>
        <w:rPr>
          <w:spacing w:val="-2"/>
        </w:rPr>
        <w:t>:</w:t>
      </w:r>
    </w:p>
    <w:p w:rsidR="007D001A" w:rsidRDefault="007D001A" w:rsidP="007D001A">
      <w:pPr>
        <w:pStyle w:val="af2"/>
        <w:numPr>
          <w:ilvl w:val="0"/>
          <w:numId w:val="19"/>
        </w:numPr>
        <w:tabs>
          <w:tab w:val="left" w:pos="993"/>
        </w:tabs>
        <w:spacing w:before="97" w:line="312" w:lineRule="auto"/>
        <w:ind w:right="138" w:firstLine="707"/>
        <w:rPr>
          <w:sz w:val="28"/>
        </w:rPr>
      </w:pPr>
      <w:r>
        <w:rPr>
          <w:sz w:val="28"/>
        </w:rPr>
        <w:t xml:space="preserve">правильность ответа по содержанию, свидетельствующая о понимании изученного материала (в том числе правильное использование географических понятий, умение устанавливать причинно-следственные связи; применение знаний о географических закономерностях и т.п.), </w:t>
      </w:r>
      <w:r>
        <w:rPr>
          <w:i/>
          <w:sz w:val="28"/>
        </w:rPr>
        <w:t xml:space="preserve">применение источников географической информации </w:t>
      </w:r>
      <w:r>
        <w:rPr>
          <w:sz w:val="28"/>
        </w:rPr>
        <w:t>(выбор источников географической информации, представлениегеографическойинформациивразличныхвида</w:t>
      </w:r>
      <w:proofErr w:type="gramStart"/>
      <w:r>
        <w:rPr>
          <w:sz w:val="28"/>
        </w:rPr>
        <w:t>х(</w:t>
      </w:r>
      <w:proofErr w:type="gramEnd"/>
      <w:r>
        <w:rPr>
          <w:sz w:val="28"/>
        </w:rPr>
        <w:t>карты,таблицы, диаграммы, графики) и т.п.);</w:t>
      </w:r>
    </w:p>
    <w:p w:rsidR="007D001A" w:rsidRDefault="007D001A" w:rsidP="007D001A">
      <w:pPr>
        <w:pStyle w:val="af2"/>
        <w:numPr>
          <w:ilvl w:val="0"/>
          <w:numId w:val="19"/>
        </w:numPr>
        <w:tabs>
          <w:tab w:val="left" w:pos="994"/>
        </w:tabs>
        <w:spacing w:before="200"/>
        <w:ind w:left="994" w:hanging="285"/>
        <w:rPr>
          <w:sz w:val="28"/>
        </w:rPr>
      </w:pPr>
      <w:proofErr w:type="spellStart"/>
      <w:r>
        <w:rPr>
          <w:sz w:val="28"/>
        </w:rPr>
        <w:t>полнота</w:t>
      </w:r>
      <w:r>
        <w:rPr>
          <w:spacing w:val="-2"/>
          <w:sz w:val="28"/>
        </w:rPr>
        <w:t>ответа</w:t>
      </w:r>
      <w:proofErr w:type="spellEnd"/>
      <w:r>
        <w:rPr>
          <w:spacing w:val="-2"/>
          <w:sz w:val="28"/>
        </w:rPr>
        <w:t>;</w:t>
      </w:r>
    </w:p>
    <w:p w:rsidR="007D001A" w:rsidRDefault="007D001A" w:rsidP="007D001A">
      <w:pPr>
        <w:pStyle w:val="af2"/>
        <w:rPr>
          <w:sz w:val="28"/>
        </w:rPr>
        <w:sectPr w:rsidR="007D001A">
          <w:pgSz w:w="11910" w:h="16850"/>
          <w:pgMar w:top="1340" w:right="708" w:bottom="960" w:left="1417" w:header="0" w:footer="767" w:gutter="0"/>
          <w:cols w:space="720"/>
        </w:sectPr>
      </w:pPr>
    </w:p>
    <w:p w:rsidR="007D001A" w:rsidRDefault="007D001A" w:rsidP="007D001A">
      <w:pPr>
        <w:pStyle w:val="af2"/>
        <w:numPr>
          <w:ilvl w:val="0"/>
          <w:numId w:val="19"/>
        </w:numPr>
        <w:tabs>
          <w:tab w:val="left" w:pos="993"/>
          <w:tab w:val="left" w:pos="2119"/>
          <w:tab w:val="left" w:pos="3646"/>
          <w:tab w:val="left" w:pos="6027"/>
          <w:tab w:val="left" w:pos="7099"/>
          <w:tab w:val="left" w:pos="7799"/>
        </w:tabs>
        <w:spacing w:before="78" w:line="312" w:lineRule="auto"/>
        <w:ind w:right="144" w:firstLine="707"/>
        <w:jc w:val="left"/>
        <w:rPr>
          <w:sz w:val="28"/>
        </w:rPr>
      </w:pPr>
      <w:r>
        <w:rPr>
          <w:spacing w:val="-2"/>
          <w:sz w:val="28"/>
        </w:rPr>
        <w:lastRenderedPageBreak/>
        <w:t>умение</w:t>
      </w:r>
      <w:r>
        <w:rPr>
          <w:sz w:val="28"/>
        </w:rPr>
        <w:tab/>
      </w:r>
      <w:r>
        <w:rPr>
          <w:spacing w:val="-2"/>
          <w:sz w:val="28"/>
        </w:rPr>
        <w:t>применять</w:t>
      </w:r>
      <w:r>
        <w:rPr>
          <w:sz w:val="28"/>
        </w:rPr>
        <w:tab/>
      </w:r>
      <w:r>
        <w:rPr>
          <w:spacing w:val="-2"/>
          <w:sz w:val="28"/>
        </w:rPr>
        <w:t>соответствующие</w:t>
      </w:r>
      <w:r>
        <w:rPr>
          <w:sz w:val="28"/>
        </w:rPr>
        <w:tab/>
      </w:r>
      <w:r>
        <w:rPr>
          <w:spacing w:val="-2"/>
          <w:sz w:val="28"/>
        </w:rPr>
        <w:t>знания</w:t>
      </w:r>
      <w:r>
        <w:rPr>
          <w:sz w:val="28"/>
        </w:rPr>
        <w:tab/>
      </w:r>
      <w:r>
        <w:rPr>
          <w:spacing w:val="-4"/>
          <w:sz w:val="28"/>
        </w:rPr>
        <w:t>при</w:t>
      </w:r>
      <w:r>
        <w:rPr>
          <w:sz w:val="28"/>
        </w:rPr>
        <w:tab/>
      </w:r>
      <w:r>
        <w:rPr>
          <w:spacing w:val="-2"/>
          <w:sz w:val="28"/>
        </w:rPr>
        <w:t xml:space="preserve">осуществлении </w:t>
      </w:r>
      <w:r>
        <w:rPr>
          <w:sz w:val="28"/>
        </w:rPr>
        <w:t>различных видов деятельности;</w:t>
      </w:r>
    </w:p>
    <w:p w:rsidR="007D001A" w:rsidRDefault="007D001A" w:rsidP="007D001A">
      <w:pPr>
        <w:pStyle w:val="af2"/>
        <w:numPr>
          <w:ilvl w:val="0"/>
          <w:numId w:val="19"/>
        </w:numPr>
        <w:tabs>
          <w:tab w:val="left" w:pos="993"/>
          <w:tab w:val="left" w:pos="2217"/>
          <w:tab w:val="left" w:pos="4166"/>
          <w:tab w:val="left" w:pos="5787"/>
          <w:tab w:val="left" w:pos="8048"/>
        </w:tabs>
        <w:spacing w:before="200" w:line="312" w:lineRule="auto"/>
        <w:ind w:right="142" w:firstLine="707"/>
        <w:jc w:val="left"/>
        <w:rPr>
          <w:sz w:val="28"/>
        </w:rPr>
      </w:pPr>
      <w:r>
        <w:rPr>
          <w:spacing w:val="-2"/>
          <w:sz w:val="28"/>
        </w:rPr>
        <w:t>умение</w:t>
      </w:r>
      <w:r>
        <w:rPr>
          <w:sz w:val="28"/>
        </w:rPr>
        <w:tab/>
      </w:r>
      <w:r>
        <w:rPr>
          <w:spacing w:val="-2"/>
          <w:sz w:val="28"/>
        </w:rPr>
        <w:t>использовать</w:t>
      </w:r>
      <w:r>
        <w:rPr>
          <w:sz w:val="28"/>
        </w:rPr>
        <w:tab/>
      </w:r>
      <w:r>
        <w:rPr>
          <w:spacing w:val="-2"/>
          <w:sz w:val="28"/>
        </w:rPr>
        <w:t>источники</w:t>
      </w:r>
      <w:r>
        <w:rPr>
          <w:sz w:val="28"/>
        </w:rPr>
        <w:tab/>
      </w:r>
      <w:r>
        <w:rPr>
          <w:spacing w:val="-2"/>
          <w:sz w:val="28"/>
        </w:rPr>
        <w:t>географической</w:t>
      </w:r>
      <w:r>
        <w:rPr>
          <w:sz w:val="28"/>
        </w:rPr>
        <w:tab/>
      </w:r>
      <w:r>
        <w:rPr>
          <w:spacing w:val="-2"/>
          <w:sz w:val="28"/>
        </w:rPr>
        <w:t xml:space="preserve">информации: </w:t>
      </w:r>
      <w:r>
        <w:rPr>
          <w:sz w:val="28"/>
        </w:rPr>
        <w:t>географические карты, статистический материал и т.п.;</w:t>
      </w:r>
    </w:p>
    <w:p w:rsidR="007D001A" w:rsidRDefault="007D001A" w:rsidP="007D001A">
      <w:pPr>
        <w:pStyle w:val="af2"/>
        <w:numPr>
          <w:ilvl w:val="0"/>
          <w:numId w:val="19"/>
        </w:numPr>
        <w:tabs>
          <w:tab w:val="left" w:pos="994"/>
        </w:tabs>
        <w:spacing w:before="199"/>
        <w:ind w:left="994" w:hanging="285"/>
        <w:jc w:val="left"/>
        <w:rPr>
          <w:sz w:val="28"/>
        </w:rPr>
      </w:pPr>
      <w:proofErr w:type="spellStart"/>
      <w:r>
        <w:rPr>
          <w:sz w:val="28"/>
        </w:rPr>
        <w:t>последовательностьизложенияиречевоеоформление</w:t>
      </w:r>
      <w:r>
        <w:rPr>
          <w:spacing w:val="-2"/>
          <w:sz w:val="28"/>
        </w:rPr>
        <w:t>ответа</w:t>
      </w:r>
      <w:proofErr w:type="spellEnd"/>
      <w:r>
        <w:rPr>
          <w:spacing w:val="-2"/>
          <w:sz w:val="28"/>
        </w:rPr>
        <w:t>.</w:t>
      </w:r>
    </w:p>
    <w:p w:rsidR="007D001A" w:rsidRDefault="007D001A" w:rsidP="007D001A">
      <w:pPr>
        <w:spacing w:before="297"/>
        <w:ind w:left="709"/>
        <w:jc w:val="both"/>
        <w:rPr>
          <w:sz w:val="28"/>
        </w:rPr>
      </w:pPr>
      <w:r>
        <w:rPr>
          <w:b/>
          <w:sz w:val="28"/>
        </w:rPr>
        <w:t>Отметка«5»</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9"/>
        </w:numPr>
        <w:tabs>
          <w:tab w:val="left" w:pos="993"/>
        </w:tabs>
        <w:spacing w:before="97" w:line="312" w:lineRule="auto"/>
        <w:ind w:right="137" w:firstLine="707"/>
        <w:rPr>
          <w:sz w:val="28"/>
        </w:rPr>
      </w:pPr>
      <w:r>
        <w:rPr>
          <w:sz w:val="28"/>
        </w:rPr>
        <w:t>демонстрирует понимание материала, может самостоятельно сформулировать</w:t>
      </w:r>
      <w:proofErr w:type="gramStart"/>
      <w:r>
        <w:rPr>
          <w:sz w:val="28"/>
        </w:rPr>
        <w:t>и(</w:t>
      </w:r>
      <w:proofErr w:type="gramEnd"/>
      <w:r>
        <w:rPr>
          <w:sz w:val="28"/>
        </w:rPr>
        <w:t>или)обосноватьсвойответ,привестинеобходимыепримеры и демонстрирует сформированность требуемых видов деятельности;</w:t>
      </w:r>
    </w:p>
    <w:p w:rsidR="007D001A" w:rsidRDefault="007D001A" w:rsidP="007D001A">
      <w:pPr>
        <w:pStyle w:val="af2"/>
        <w:numPr>
          <w:ilvl w:val="0"/>
          <w:numId w:val="19"/>
        </w:numPr>
        <w:tabs>
          <w:tab w:val="left" w:pos="994"/>
        </w:tabs>
        <w:spacing w:before="201"/>
        <w:ind w:left="994" w:hanging="285"/>
        <w:rPr>
          <w:sz w:val="28"/>
        </w:rPr>
      </w:pPr>
      <w:proofErr w:type="spellStart"/>
      <w:r>
        <w:rPr>
          <w:sz w:val="28"/>
        </w:rPr>
        <w:t>допускаетединичныеошибки</w:t>
      </w:r>
      <w:proofErr w:type="gramStart"/>
      <w:r>
        <w:rPr>
          <w:sz w:val="28"/>
        </w:rPr>
        <w:t>,к</w:t>
      </w:r>
      <w:proofErr w:type="gramEnd"/>
      <w:r>
        <w:rPr>
          <w:sz w:val="28"/>
        </w:rPr>
        <w:t>оторыесам</w:t>
      </w:r>
      <w:r>
        <w:rPr>
          <w:spacing w:val="-2"/>
          <w:sz w:val="28"/>
        </w:rPr>
        <w:t>исправляет</w:t>
      </w:r>
      <w:proofErr w:type="spellEnd"/>
      <w:r>
        <w:rPr>
          <w:spacing w:val="-2"/>
          <w:sz w:val="28"/>
        </w:rPr>
        <w:t>;</w:t>
      </w:r>
    </w:p>
    <w:p w:rsidR="007D001A" w:rsidRDefault="007D001A" w:rsidP="007D001A">
      <w:pPr>
        <w:pStyle w:val="af2"/>
        <w:numPr>
          <w:ilvl w:val="0"/>
          <w:numId w:val="19"/>
        </w:numPr>
        <w:tabs>
          <w:tab w:val="left" w:pos="994"/>
        </w:tabs>
        <w:spacing w:before="297"/>
        <w:ind w:left="994" w:hanging="285"/>
        <w:jc w:val="left"/>
        <w:rPr>
          <w:sz w:val="28"/>
        </w:rPr>
      </w:pPr>
      <w:proofErr w:type="spellStart"/>
      <w:r>
        <w:rPr>
          <w:sz w:val="28"/>
        </w:rPr>
        <w:t>демонстрируетсформированностьтребуемыхвидов</w:t>
      </w:r>
      <w:r>
        <w:rPr>
          <w:spacing w:val="-2"/>
          <w:sz w:val="28"/>
        </w:rPr>
        <w:t>деятельности</w:t>
      </w:r>
      <w:proofErr w:type="spellEnd"/>
      <w:r>
        <w:rPr>
          <w:spacing w:val="-2"/>
          <w:sz w:val="28"/>
        </w:rPr>
        <w:t>;</w:t>
      </w:r>
    </w:p>
    <w:p w:rsidR="007D001A" w:rsidRDefault="007D001A" w:rsidP="007D001A">
      <w:pPr>
        <w:pStyle w:val="af2"/>
        <w:numPr>
          <w:ilvl w:val="0"/>
          <w:numId w:val="19"/>
        </w:numPr>
        <w:tabs>
          <w:tab w:val="left" w:pos="993"/>
        </w:tabs>
        <w:spacing w:before="295" w:line="312" w:lineRule="auto"/>
        <w:ind w:right="143" w:firstLine="707"/>
        <w:rPr>
          <w:sz w:val="28"/>
        </w:rPr>
      </w:pPr>
      <w:proofErr w:type="gramStart"/>
      <w:r>
        <w:rPr>
          <w:sz w:val="28"/>
        </w:rPr>
        <w:t>верно</w:t>
      </w:r>
      <w:proofErr w:type="gramEnd"/>
      <w:r>
        <w:rPr>
          <w:sz w:val="28"/>
        </w:rPr>
        <w:t xml:space="preserve"> использует источники географической информации, обращается к ним при ответе; объясняет выбор и надежность источников;</w:t>
      </w:r>
    </w:p>
    <w:p w:rsidR="007D001A" w:rsidRDefault="007D001A" w:rsidP="007D001A">
      <w:pPr>
        <w:pStyle w:val="af2"/>
        <w:numPr>
          <w:ilvl w:val="0"/>
          <w:numId w:val="19"/>
        </w:numPr>
        <w:tabs>
          <w:tab w:val="left" w:pos="993"/>
        </w:tabs>
        <w:spacing w:before="200" w:line="312" w:lineRule="auto"/>
        <w:ind w:right="138" w:firstLine="707"/>
        <w:rPr>
          <w:sz w:val="28"/>
        </w:rPr>
      </w:pPr>
      <w:proofErr w:type="spellStart"/>
      <w:r>
        <w:rPr>
          <w:sz w:val="28"/>
        </w:rPr>
        <w:t>верновыстраиваетлогикуответа</w:t>
      </w:r>
      <w:proofErr w:type="gramStart"/>
      <w:r>
        <w:rPr>
          <w:sz w:val="28"/>
        </w:rPr>
        <w:t>,п</w:t>
      </w:r>
      <w:proofErr w:type="gramEnd"/>
      <w:r>
        <w:rPr>
          <w:sz w:val="28"/>
        </w:rPr>
        <w:t>риводитобъяснения</w:t>
      </w:r>
      <w:proofErr w:type="spellEnd"/>
      <w:r>
        <w:rPr>
          <w:sz w:val="28"/>
        </w:rPr>
        <w:t xml:space="preserve"> с использованием существенных признаков географических объектов, явлений, </w:t>
      </w:r>
      <w:proofErr w:type="spellStart"/>
      <w:r>
        <w:rPr>
          <w:sz w:val="28"/>
        </w:rPr>
        <w:t>процессов,объясняетвзаимосвязьгеографическихобъектов,явлений</w:t>
      </w:r>
      <w:proofErr w:type="spellEnd"/>
      <w:r>
        <w:rPr>
          <w:sz w:val="28"/>
        </w:rPr>
        <w:t xml:space="preserve"> и процессов, формулирует выводы.</w:t>
      </w:r>
    </w:p>
    <w:p w:rsidR="007D001A" w:rsidRDefault="007D001A" w:rsidP="007D001A">
      <w:pPr>
        <w:spacing w:before="200"/>
        <w:ind w:left="709"/>
        <w:jc w:val="both"/>
        <w:rPr>
          <w:sz w:val="28"/>
        </w:rPr>
      </w:pPr>
      <w:r>
        <w:rPr>
          <w:b/>
          <w:sz w:val="28"/>
        </w:rPr>
        <w:t>Отметка«4»</w:t>
      </w:r>
      <w:r>
        <w:rPr>
          <w:sz w:val="28"/>
        </w:rPr>
        <w:t>ставится</w:t>
      </w:r>
      <w:proofErr w:type="gramStart"/>
      <w:r>
        <w:rPr>
          <w:sz w:val="28"/>
        </w:rPr>
        <w:t>,если</w:t>
      </w:r>
      <w:r>
        <w:rPr>
          <w:spacing w:val="-2"/>
          <w:sz w:val="28"/>
        </w:rPr>
        <w:t>обучающийся</w:t>
      </w:r>
      <w:proofErr w:type="gramEnd"/>
    </w:p>
    <w:p w:rsidR="007D001A" w:rsidRDefault="007D001A" w:rsidP="007D001A">
      <w:pPr>
        <w:pStyle w:val="af2"/>
        <w:numPr>
          <w:ilvl w:val="0"/>
          <w:numId w:val="19"/>
        </w:numPr>
        <w:tabs>
          <w:tab w:val="left" w:pos="993"/>
        </w:tabs>
        <w:spacing w:before="99" w:line="312" w:lineRule="auto"/>
        <w:ind w:right="143" w:firstLine="707"/>
        <w:rPr>
          <w:sz w:val="28"/>
        </w:rPr>
      </w:pPr>
      <w:r>
        <w:rPr>
          <w:sz w:val="28"/>
        </w:rPr>
        <w:t xml:space="preserve">в целом демонстрирует понимание материала, может </w:t>
      </w:r>
      <w:proofErr w:type="spellStart"/>
      <w:r>
        <w:rPr>
          <w:sz w:val="28"/>
        </w:rPr>
        <w:t>сформулироватьи</w:t>
      </w:r>
      <w:proofErr w:type="spellEnd"/>
      <w:r>
        <w:rPr>
          <w:sz w:val="28"/>
        </w:rPr>
        <w:t xml:space="preserve"> (или) обосновать свой ответ, привести некоторые примеры, но в ряде случаев ему необходима помощь учителя;</w:t>
      </w:r>
    </w:p>
    <w:p w:rsidR="007D001A" w:rsidRDefault="007D001A" w:rsidP="007D001A">
      <w:pPr>
        <w:pStyle w:val="af2"/>
        <w:numPr>
          <w:ilvl w:val="0"/>
          <w:numId w:val="19"/>
        </w:numPr>
        <w:tabs>
          <w:tab w:val="left" w:pos="993"/>
        </w:tabs>
        <w:spacing w:before="198" w:line="312" w:lineRule="auto"/>
        <w:ind w:right="138" w:firstLine="707"/>
        <w:rPr>
          <w:sz w:val="28"/>
        </w:rPr>
      </w:pPr>
      <w:r>
        <w:rPr>
          <w:sz w:val="28"/>
        </w:rPr>
        <w:t xml:space="preserve">демонстрирует </w:t>
      </w:r>
      <w:proofErr w:type="gramStart"/>
      <w:r>
        <w:rPr>
          <w:sz w:val="28"/>
        </w:rPr>
        <w:t>неполную</w:t>
      </w:r>
      <w:proofErr w:type="gramEnd"/>
      <w:r>
        <w:rPr>
          <w:sz w:val="28"/>
        </w:rPr>
        <w:t xml:space="preserve"> сформированность требуемых видов деятельности, иногда допускает ошибки или неточности;</w:t>
      </w:r>
    </w:p>
    <w:p w:rsidR="007D001A" w:rsidRDefault="007D001A" w:rsidP="007D001A">
      <w:pPr>
        <w:pStyle w:val="af2"/>
        <w:numPr>
          <w:ilvl w:val="0"/>
          <w:numId w:val="19"/>
        </w:numPr>
        <w:tabs>
          <w:tab w:val="left" w:pos="993"/>
        </w:tabs>
        <w:spacing w:before="200" w:line="312" w:lineRule="auto"/>
        <w:ind w:right="145" w:firstLine="707"/>
        <w:rPr>
          <w:sz w:val="28"/>
        </w:rPr>
      </w:pPr>
      <w:r>
        <w:rPr>
          <w:sz w:val="28"/>
        </w:rPr>
        <w:t>допускает ошибки, которые исправляет сам или с помощью учителя (</w:t>
      </w:r>
      <w:proofErr w:type="spellStart"/>
      <w:r>
        <w:rPr>
          <w:sz w:val="28"/>
        </w:rPr>
        <w:t>ошибкивиспользованиигеографическихпонятийилитерминов</w:t>
      </w:r>
      <w:proofErr w:type="spellEnd"/>
      <w:r>
        <w:rPr>
          <w:sz w:val="28"/>
        </w:rPr>
        <w:t>, в формулировке географических закономерностей и т. п.;</w:t>
      </w:r>
    </w:p>
    <w:p w:rsidR="007D001A" w:rsidRPr="007D001A" w:rsidRDefault="007D001A" w:rsidP="007D001A">
      <w:pPr>
        <w:pStyle w:val="af2"/>
        <w:numPr>
          <w:ilvl w:val="0"/>
          <w:numId w:val="19"/>
        </w:numPr>
        <w:tabs>
          <w:tab w:val="left" w:pos="993"/>
        </w:tabs>
        <w:spacing w:before="202" w:line="312" w:lineRule="auto"/>
        <w:ind w:right="143" w:firstLine="707"/>
        <w:rPr>
          <w:sz w:val="28"/>
        </w:rPr>
        <w:sectPr w:rsidR="007D001A" w:rsidRPr="007D001A">
          <w:pgSz w:w="11910" w:h="16850"/>
          <w:pgMar w:top="1340" w:right="708" w:bottom="960" w:left="1417" w:header="0" w:footer="767" w:gutter="0"/>
          <w:cols w:space="720"/>
        </w:sectPr>
      </w:pPr>
      <w:proofErr w:type="spellStart"/>
      <w:r w:rsidRPr="007D001A">
        <w:rPr>
          <w:sz w:val="28"/>
        </w:rPr>
        <w:t>умеетиспользоватьисточникиинформациииобращаетсякним</w:t>
      </w:r>
      <w:proofErr w:type="spellEnd"/>
      <w:r w:rsidRPr="007D001A">
        <w:rPr>
          <w:sz w:val="28"/>
        </w:rPr>
        <w:t xml:space="preserve"> приответе</w:t>
      </w:r>
      <w:proofErr w:type="gramStart"/>
      <w:r w:rsidRPr="007D001A">
        <w:rPr>
          <w:sz w:val="28"/>
        </w:rPr>
        <w:t>,н</w:t>
      </w:r>
      <w:proofErr w:type="gramEnd"/>
      <w:r w:rsidRPr="007D001A">
        <w:rPr>
          <w:sz w:val="28"/>
        </w:rPr>
        <w:t xml:space="preserve">оневсегдавыбираетоптимальныеинадежныеисточникиилидает не </w:t>
      </w:r>
    </w:p>
    <w:p w:rsidR="007D001A" w:rsidRDefault="007D001A" w:rsidP="007D001A">
      <w:pPr>
        <w:pStyle w:val="af2"/>
        <w:tabs>
          <w:tab w:val="left" w:pos="993"/>
        </w:tabs>
        <w:spacing w:before="202" w:line="312" w:lineRule="auto"/>
        <w:ind w:left="708" w:right="143" w:firstLine="0"/>
        <w:rPr>
          <w:sz w:val="28"/>
        </w:rPr>
      </w:pPr>
      <w:r>
        <w:rPr>
          <w:sz w:val="28"/>
        </w:rPr>
        <w:lastRenderedPageBreak/>
        <w:t>совсем верную интерпретацию;</w:t>
      </w:r>
    </w:p>
    <w:p w:rsidR="007D001A" w:rsidRDefault="007D001A" w:rsidP="007D001A">
      <w:pPr>
        <w:pStyle w:val="af2"/>
        <w:numPr>
          <w:ilvl w:val="0"/>
          <w:numId w:val="19"/>
        </w:numPr>
        <w:tabs>
          <w:tab w:val="left" w:pos="993"/>
        </w:tabs>
        <w:spacing w:before="78" w:line="312" w:lineRule="auto"/>
        <w:ind w:right="136" w:firstLine="707"/>
        <w:rPr>
          <w:sz w:val="28"/>
        </w:rPr>
      </w:pPr>
      <w:r>
        <w:rPr>
          <w:sz w:val="28"/>
        </w:rPr>
        <w:t>в целом верно выстраивая свой ответ, приводит неполное, частичное объяснения с использованием существенных признаков географических объектов, явлений, процессов, частично объясняет взаимосвязь географических объектов, явлений и процессов допускает незначительные ошибки в логике, формулировке выводов.</w:t>
      </w:r>
    </w:p>
    <w:p w:rsidR="007D001A" w:rsidRDefault="007D001A" w:rsidP="007D001A">
      <w:pPr>
        <w:spacing w:before="199"/>
        <w:ind w:left="709"/>
        <w:jc w:val="both"/>
        <w:rPr>
          <w:sz w:val="28"/>
        </w:rPr>
      </w:pPr>
      <w:r>
        <w:rPr>
          <w:b/>
          <w:sz w:val="28"/>
        </w:rPr>
        <w:t>Отметка«3»</w:t>
      </w:r>
      <w:r>
        <w:rPr>
          <w:sz w:val="28"/>
        </w:rPr>
        <w:t>ставится</w:t>
      </w:r>
      <w:proofErr w:type="gramStart"/>
      <w:r>
        <w:rPr>
          <w:sz w:val="28"/>
        </w:rPr>
        <w:t>,если</w:t>
      </w:r>
      <w:r>
        <w:rPr>
          <w:spacing w:val="-2"/>
          <w:sz w:val="28"/>
        </w:rPr>
        <w:t>обучающийся</w:t>
      </w:r>
      <w:proofErr w:type="gramEnd"/>
    </w:p>
    <w:p w:rsidR="007D001A" w:rsidRDefault="007D001A" w:rsidP="007D001A">
      <w:pPr>
        <w:pStyle w:val="af2"/>
        <w:numPr>
          <w:ilvl w:val="0"/>
          <w:numId w:val="19"/>
        </w:numPr>
        <w:tabs>
          <w:tab w:val="left" w:pos="993"/>
        </w:tabs>
        <w:spacing w:before="98" w:line="312" w:lineRule="auto"/>
        <w:ind w:right="146" w:firstLine="707"/>
        <w:rPr>
          <w:sz w:val="28"/>
        </w:rPr>
      </w:pPr>
      <w:proofErr w:type="spellStart"/>
      <w:r>
        <w:rPr>
          <w:sz w:val="28"/>
        </w:rPr>
        <w:t>демонстрируетфрагментарноепониманиеизученного</w:t>
      </w:r>
      <w:proofErr w:type="gramStart"/>
      <w:r>
        <w:rPr>
          <w:sz w:val="28"/>
        </w:rPr>
        <w:t>;з</w:t>
      </w:r>
      <w:proofErr w:type="gramEnd"/>
      <w:r>
        <w:rPr>
          <w:sz w:val="28"/>
        </w:rPr>
        <w:t>атрудняется</w:t>
      </w:r>
      <w:proofErr w:type="spellEnd"/>
      <w:r>
        <w:rPr>
          <w:sz w:val="28"/>
        </w:rPr>
        <w:t xml:space="preserve"> в приведении примеров; выстраивает ответ с помощью учителя;</w:t>
      </w:r>
    </w:p>
    <w:p w:rsidR="007D001A" w:rsidRDefault="007D001A" w:rsidP="007D001A">
      <w:pPr>
        <w:pStyle w:val="af2"/>
        <w:numPr>
          <w:ilvl w:val="0"/>
          <w:numId w:val="19"/>
        </w:numPr>
        <w:tabs>
          <w:tab w:val="left" w:pos="993"/>
        </w:tabs>
        <w:spacing w:before="200" w:line="312" w:lineRule="auto"/>
        <w:ind w:right="136" w:firstLine="707"/>
        <w:rPr>
          <w:sz w:val="28"/>
        </w:rPr>
      </w:pPr>
      <w:r>
        <w:rPr>
          <w:sz w:val="28"/>
        </w:rPr>
        <w:t>допускает большое количество ошибок, которые затрудняется исправить самостоятельно;</w:t>
      </w:r>
    </w:p>
    <w:p w:rsidR="007D001A" w:rsidRDefault="007D001A" w:rsidP="007D001A">
      <w:pPr>
        <w:pStyle w:val="af2"/>
        <w:numPr>
          <w:ilvl w:val="0"/>
          <w:numId w:val="19"/>
        </w:numPr>
        <w:tabs>
          <w:tab w:val="left" w:pos="993"/>
        </w:tabs>
        <w:spacing w:before="200" w:line="312" w:lineRule="auto"/>
        <w:ind w:right="142" w:firstLine="707"/>
        <w:rPr>
          <w:sz w:val="28"/>
        </w:rPr>
      </w:pPr>
      <w:r>
        <w:rPr>
          <w:sz w:val="28"/>
        </w:rPr>
        <w:t>демонстрирует неуверенное овладение требуемыми видами деятельности; не всегда может самостоятельно их выбрать;</w:t>
      </w:r>
    </w:p>
    <w:p w:rsidR="007D001A" w:rsidRDefault="007D001A" w:rsidP="007D001A">
      <w:pPr>
        <w:pStyle w:val="af2"/>
        <w:numPr>
          <w:ilvl w:val="0"/>
          <w:numId w:val="19"/>
        </w:numPr>
        <w:tabs>
          <w:tab w:val="left" w:pos="993"/>
        </w:tabs>
        <w:spacing w:before="200" w:line="312" w:lineRule="auto"/>
        <w:ind w:right="138" w:firstLine="707"/>
        <w:rPr>
          <w:sz w:val="28"/>
        </w:rPr>
      </w:pPr>
      <w:r>
        <w:rPr>
          <w:sz w:val="28"/>
        </w:rPr>
        <w:t>может выбрать хотя бы один источник и извлечь фрагмент нужной информации; или может выбрать хотя бы один источник, извлечь фрагмент информации, но не дает верную интерпретацию;</w:t>
      </w:r>
    </w:p>
    <w:p w:rsidR="007D001A" w:rsidRDefault="007D001A" w:rsidP="007D001A">
      <w:pPr>
        <w:pStyle w:val="af2"/>
        <w:numPr>
          <w:ilvl w:val="0"/>
          <w:numId w:val="19"/>
        </w:numPr>
        <w:tabs>
          <w:tab w:val="left" w:pos="993"/>
        </w:tabs>
        <w:spacing w:before="201" w:line="312" w:lineRule="auto"/>
        <w:ind w:right="136" w:firstLine="707"/>
        <w:rPr>
          <w:sz w:val="28"/>
        </w:rPr>
      </w:pPr>
      <w:proofErr w:type="spellStart"/>
      <w:r>
        <w:rPr>
          <w:sz w:val="28"/>
        </w:rPr>
        <w:t>затрудняетсяввыстраиваниилогичногоответа</w:t>
      </w:r>
      <w:proofErr w:type="gramStart"/>
      <w:r>
        <w:rPr>
          <w:sz w:val="28"/>
        </w:rPr>
        <w:t>,о</w:t>
      </w:r>
      <w:proofErr w:type="gramEnd"/>
      <w:r>
        <w:rPr>
          <w:sz w:val="28"/>
        </w:rPr>
        <w:t>бъяснениивзаимосвязи</w:t>
      </w:r>
      <w:proofErr w:type="spellEnd"/>
      <w:r>
        <w:rPr>
          <w:sz w:val="28"/>
        </w:rPr>
        <w:t xml:space="preserve"> географическихобъектов,явленийипроцессов,формулированиивыводов,но характер ответа свидетельствует о возможности для дальнейшего изучения темы, раздела.</w:t>
      </w:r>
    </w:p>
    <w:p w:rsidR="007D001A" w:rsidRDefault="007D001A" w:rsidP="007D001A">
      <w:pPr>
        <w:spacing w:before="199"/>
        <w:ind w:left="709"/>
        <w:jc w:val="both"/>
        <w:rPr>
          <w:sz w:val="28"/>
        </w:rPr>
      </w:pPr>
      <w:r>
        <w:rPr>
          <w:b/>
          <w:sz w:val="28"/>
        </w:rPr>
        <w:t>Отметка«2»</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9"/>
        </w:numPr>
        <w:tabs>
          <w:tab w:val="left" w:pos="993"/>
        </w:tabs>
        <w:spacing w:before="98" w:line="312" w:lineRule="auto"/>
        <w:ind w:right="134" w:firstLine="707"/>
        <w:rPr>
          <w:sz w:val="28"/>
        </w:rPr>
      </w:pPr>
      <w:proofErr w:type="spellStart"/>
      <w:r>
        <w:rPr>
          <w:sz w:val="28"/>
        </w:rPr>
        <w:t>нераскрываетосновноесодержаниематериаласпомощьюучителя</w:t>
      </w:r>
      <w:proofErr w:type="spellEnd"/>
      <w:r>
        <w:rPr>
          <w:sz w:val="28"/>
        </w:rPr>
        <w:t>, не может привести необходимые примеры;</w:t>
      </w:r>
    </w:p>
    <w:p w:rsidR="007D001A" w:rsidRDefault="007D001A" w:rsidP="007D001A">
      <w:pPr>
        <w:pStyle w:val="af2"/>
        <w:numPr>
          <w:ilvl w:val="0"/>
          <w:numId w:val="19"/>
        </w:numPr>
        <w:tabs>
          <w:tab w:val="left" w:pos="993"/>
        </w:tabs>
        <w:spacing w:before="199" w:line="312" w:lineRule="auto"/>
        <w:ind w:right="138" w:firstLine="707"/>
        <w:rPr>
          <w:sz w:val="28"/>
        </w:rPr>
      </w:pPr>
      <w:r>
        <w:rPr>
          <w:sz w:val="28"/>
        </w:rPr>
        <w:t>допускает множество ошибок, свидетельствующих о недостаточном овладении материалом программы;</w:t>
      </w:r>
    </w:p>
    <w:p w:rsidR="007D001A" w:rsidRDefault="007D001A" w:rsidP="007D001A">
      <w:pPr>
        <w:pStyle w:val="af2"/>
        <w:numPr>
          <w:ilvl w:val="0"/>
          <w:numId w:val="19"/>
        </w:numPr>
        <w:tabs>
          <w:tab w:val="left" w:pos="994"/>
        </w:tabs>
        <w:spacing w:before="200"/>
        <w:ind w:left="994" w:hanging="285"/>
        <w:rPr>
          <w:sz w:val="28"/>
        </w:rPr>
      </w:pPr>
      <w:proofErr w:type="spellStart"/>
      <w:r>
        <w:rPr>
          <w:sz w:val="28"/>
        </w:rPr>
        <w:t>недемонстрируетовладениетребуемымивидами</w:t>
      </w:r>
      <w:r>
        <w:rPr>
          <w:spacing w:val="-2"/>
          <w:sz w:val="28"/>
        </w:rPr>
        <w:t>деятельности</w:t>
      </w:r>
      <w:proofErr w:type="spellEnd"/>
      <w:r>
        <w:rPr>
          <w:spacing w:val="-2"/>
          <w:sz w:val="28"/>
        </w:rPr>
        <w:t>;</w:t>
      </w:r>
    </w:p>
    <w:p w:rsidR="007D001A" w:rsidRPr="007D001A" w:rsidRDefault="007D001A" w:rsidP="007D001A">
      <w:pPr>
        <w:pStyle w:val="af2"/>
        <w:numPr>
          <w:ilvl w:val="0"/>
          <w:numId w:val="19"/>
        </w:numPr>
        <w:tabs>
          <w:tab w:val="left" w:pos="993"/>
        </w:tabs>
        <w:spacing w:before="298" w:line="312" w:lineRule="auto"/>
        <w:ind w:right="139" w:firstLine="707"/>
        <w:rPr>
          <w:sz w:val="28"/>
        </w:rPr>
        <w:sectPr w:rsidR="007D001A" w:rsidRPr="007D001A">
          <w:pgSz w:w="11910" w:h="16850"/>
          <w:pgMar w:top="1340" w:right="708" w:bottom="960" w:left="1417" w:header="0" w:footer="767" w:gutter="0"/>
          <w:cols w:space="720"/>
        </w:sectPr>
      </w:pPr>
      <w:r w:rsidRPr="007D001A">
        <w:rPr>
          <w:sz w:val="28"/>
        </w:rPr>
        <w:t>не может выбрать и использовать требуемый источник информации</w:t>
      </w:r>
      <w:proofErr w:type="gramStart"/>
      <w:r w:rsidRPr="007D001A">
        <w:rPr>
          <w:sz w:val="28"/>
        </w:rPr>
        <w:t>;н</w:t>
      </w:r>
      <w:proofErr w:type="gramEnd"/>
      <w:r w:rsidRPr="007D001A">
        <w:rPr>
          <w:sz w:val="28"/>
        </w:rPr>
        <w:t xml:space="preserve">едемонстрируетумениеиспользоватьисточникигеографическойинформации ответ выстроен фрагментарно, нелогично не дает верного ответа на </w:t>
      </w:r>
    </w:p>
    <w:p w:rsidR="007D001A" w:rsidRDefault="007D001A" w:rsidP="007D001A">
      <w:pPr>
        <w:pStyle w:val="af2"/>
        <w:tabs>
          <w:tab w:val="left" w:pos="993"/>
        </w:tabs>
        <w:spacing w:before="298" w:line="312" w:lineRule="auto"/>
        <w:ind w:left="708" w:right="139" w:firstLine="0"/>
        <w:rPr>
          <w:sz w:val="28"/>
        </w:rPr>
      </w:pPr>
      <w:r>
        <w:rPr>
          <w:sz w:val="28"/>
        </w:rPr>
        <w:lastRenderedPageBreak/>
        <w:t xml:space="preserve">вопрос, показывает </w:t>
      </w:r>
      <w:proofErr w:type="spellStart"/>
      <w:r>
        <w:rPr>
          <w:sz w:val="28"/>
        </w:rPr>
        <w:t>несформированность</w:t>
      </w:r>
      <w:proofErr w:type="spellEnd"/>
      <w:r>
        <w:rPr>
          <w:sz w:val="28"/>
        </w:rPr>
        <w:t xml:space="preserve"> необходимых знаний и видов деятельности.</w:t>
      </w:r>
    </w:p>
    <w:p w:rsidR="007D001A" w:rsidRDefault="007D001A" w:rsidP="007D001A">
      <w:pPr>
        <w:pStyle w:val="Heading1"/>
        <w:spacing w:before="75"/>
        <w:ind w:left="549" w:right="685"/>
      </w:pPr>
      <w:r>
        <w:t>Оценка</w:t>
      </w:r>
      <w:r>
        <w:rPr>
          <w:lang w:val="en-US"/>
        </w:rPr>
        <w:t xml:space="preserve"> </w:t>
      </w:r>
      <w:r>
        <w:t>письменной</w:t>
      </w:r>
      <w:r>
        <w:rPr>
          <w:lang w:val="en-US"/>
        </w:rPr>
        <w:t xml:space="preserve"> </w:t>
      </w:r>
      <w:r>
        <w:rPr>
          <w:spacing w:val="-2"/>
        </w:rPr>
        <w:t>работы</w:t>
      </w:r>
    </w:p>
    <w:p w:rsidR="007D001A" w:rsidRDefault="007D001A" w:rsidP="007D001A">
      <w:pPr>
        <w:pStyle w:val="af0"/>
        <w:spacing w:before="276" w:line="312" w:lineRule="auto"/>
        <w:ind w:right="146"/>
      </w:pPr>
      <w:r>
        <w:t xml:space="preserve">В образовательном процессе по географии для текущего оценивания </w:t>
      </w:r>
      <w:proofErr w:type="spellStart"/>
      <w:r>
        <w:t>применяютразныевидыписьменныхработ</w:t>
      </w:r>
      <w:proofErr w:type="gramStart"/>
      <w:r>
        <w:t>,к</w:t>
      </w:r>
      <w:proofErr w:type="gramEnd"/>
      <w:r>
        <w:t>оторыемогутприменятьсякак</w:t>
      </w:r>
      <w:proofErr w:type="spellEnd"/>
      <w:r>
        <w:t xml:space="preserve"> в текущем, так и в тематическом оценивании.</w:t>
      </w:r>
    </w:p>
    <w:p w:rsidR="007D001A" w:rsidRPr="007D001A" w:rsidRDefault="007D001A" w:rsidP="007D001A">
      <w:pPr>
        <w:spacing w:before="2" w:line="312" w:lineRule="auto"/>
        <w:ind w:left="1" w:right="138" w:firstLine="707"/>
        <w:jc w:val="both"/>
        <w:rPr>
          <w:sz w:val="28"/>
          <w:lang w:val="ru-RU"/>
        </w:rPr>
      </w:pPr>
      <w:r w:rsidRPr="007D001A">
        <w:rPr>
          <w:sz w:val="28"/>
          <w:lang w:val="ru-RU"/>
        </w:rPr>
        <w:t xml:space="preserve">В текущем оценивании часто используются </w:t>
      </w:r>
      <w:r w:rsidRPr="007D001A">
        <w:rPr>
          <w:i/>
          <w:sz w:val="28"/>
          <w:lang w:val="ru-RU"/>
        </w:rPr>
        <w:t xml:space="preserve">географический диктант, мини-тест, индивидуальная работа на карточках </w:t>
      </w:r>
      <w:r w:rsidRPr="007D001A">
        <w:rPr>
          <w:sz w:val="28"/>
          <w:lang w:val="ru-RU"/>
        </w:rPr>
        <w:t xml:space="preserve">и др. Объектами оценивания </w:t>
      </w:r>
      <w:proofErr w:type="spellStart"/>
      <w:r w:rsidRPr="007D001A">
        <w:rPr>
          <w:sz w:val="28"/>
          <w:lang w:val="ru-RU"/>
        </w:rPr>
        <w:t>вэтомслучаестановитсязнаниеноменклатуры</w:t>
      </w:r>
      <w:proofErr w:type="gramStart"/>
      <w:r w:rsidRPr="007D001A">
        <w:rPr>
          <w:sz w:val="28"/>
          <w:lang w:val="ru-RU"/>
        </w:rPr>
        <w:t>,г</w:t>
      </w:r>
      <w:proofErr w:type="gramEnd"/>
      <w:r w:rsidRPr="007D001A">
        <w:rPr>
          <w:sz w:val="28"/>
          <w:lang w:val="ru-RU"/>
        </w:rPr>
        <w:t>еографическихтерминов</w:t>
      </w:r>
      <w:proofErr w:type="spellEnd"/>
      <w:r w:rsidRPr="007D001A">
        <w:rPr>
          <w:sz w:val="28"/>
          <w:lang w:val="ru-RU"/>
        </w:rPr>
        <w:t xml:space="preserve"> и понятий, географических фактов и т.д. Такие работы занимают небольшую часть времени урока.</w:t>
      </w:r>
    </w:p>
    <w:p w:rsidR="007D001A" w:rsidRDefault="007D001A" w:rsidP="007D001A">
      <w:pPr>
        <w:pStyle w:val="af0"/>
        <w:spacing w:before="96"/>
        <w:ind w:left="0" w:firstLine="0"/>
        <w:jc w:val="left"/>
      </w:pPr>
    </w:p>
    <w:p w:rsidR="007D001A" w:rsidRDefault="007D001A" w:rsidP="007D001A">
      <w:pPr>
        <w:pStyle w:val="Heading1"/>
        <w:jc w:val="both"/>
      </w:pPr>
      <w:proofErr w:type="spellStart"/>
      <w:r>
        <w:t>Географический</w:t>
      </w:r>
      <w:r>
        <w:rPr>
          <w:spacing w:val="-2"/>
        </w:rPr>
        <w:t>диктант</w:t>
      </w:r>
      <w:proofErr w:type="spellEnd"/>
      <w:r>
        <w:rPr>
          <w:spacing w:val="-2"/>
        </w:rPr>
        <w:t>.</w:t>
      </w:r>
    </w:p>
    <w:p w:rsidR="007D001A" w:rsidRDefault="007D001A" w:rsidP="007D001A">
      <w:pPr>
        <w:pStyle w:val="af0"/>
        <w:spacing w:before="96" w:line="312" w:lineRule="auto"/>
        <w:ind w:right="144"/>
      </w:pPr>
      <w:r>
        <w:t xml:space="preserve">Учитель разрабатывает систему контрольных вопросов. Он диктует </w:t>
      </w:r>
      <w:proofErr w:type="gramStart"/>
      <w:r>
        <w:t>вопросы, обучающиеся ставят порядковый номер вопроса и пишут</w:t>
      </w:r>
      <w:proofErr w:type="gramEnd"/>
      <w:r>
        <w:t xml:space="preserve"> ответ. Обычно такой </w:t>
      </w:r>
      <w:proofErr w:type="spellStart"/>
      <w:r>
        <w:t>диктантиспользуется</w:t>
      </w:r>
      <w:proofErr w:type="gramStart"/>
      <w:r>
        <w:t>,е</w:t>
      </w:r>
      <w:proofErr w:type="gramEnd"/>
      <w:r>
        <w:t>сли</w:t>
      </w:r>
      <w:proofErr w:type="spellEnd"/>
      <w:r>
        <w:t xml:space="preserve"> изученный </w:t>
      </w:r>
      <w:proofErr w:type="spellStart"/>
      <w:r>
        <w:t>материалсодержитмного</w:t>
      </w:r>
      <w:proofErr w:type="spellEnd"/>
      <w:r>
        <w:t xml:space="preserve"> географической номенклатуры. Продолжительность диктанта не должна превышать 10–15 минут.</w:t>
      </w:r>
    </w:p>
    <w:p w:rsidR="007D001A" w:rsidRDefault="007D001A" w:rsidP="007D001A">
      <w:pPr>
        <w:pStyle w:val="af0"/>
        <w:spacing w:line="312" w:lineRule="auto"/>
        <w:ind w:right="144"/>
      </w:pPr>
      <w:r>
        <w:t xml:space="preserve">В10–11классахгеографическийдиктантиспользуетсянетакчасто,как </w:t>
      </w:r>
      <w:proofErr w:type="spellStart"/>
      <w:r>
        <w:t>восновнойшколе</w:t>
      </w:r>
      <w:proofErr w:type="gramStart"/>
      <w:r>
        <w:t>.О</w:t>
      </w:r>
      <w:proofErr w:type="gramEnd"/>
      <w:r>
        <w:t>нможетпроверятьнетолькоосвоениеноменклатуры</w:t>
      </w:r>
      <w:proofErr w:type="spellEnd"/>
      <w:r>
        <w:t>, но и понятий на самом начальном этапе их изучения. Особенно он бывает полезен</w:t>
      </w:r>
      <w:proofErr w:type="gramStart"/>
      <w:r>
        <w:t>,к</w:t>
      </w:r>
      <w:proofErr w:type="gramEnd"/>
      <w:r>
        <w:t>огдаизучаютсяблизкиепонятия,которыенеобходимо«разделить» в системе знаний обучающихся. В этом случае диктант может быть посвящен системе терминов и понятий. Для проверки диктанта целесообразно использоватьсамооценкуиливзаимооценку</w:t>
      </w:r>
      <w:proofErr w:type="gramStart"/>
      <w:r>
        <w:t>,в</w:t>
      </w:r>
      <w:proofErr w:type="gramEnd"/>
      <w:r>
        <w:t>этомслучаепроверкаработтакже будет носить обучающую функцию.</w:t>
      </w:r>
    </w:p>
    <w:p w:rsidR="007D001A" w:rsidRDefault="007D001A" w:rsidP="007D001A">
      <w:pPr>
        <w:pStyle w:val="af0"/>
        <w:spacing w:before="3"/>
        <w:ind w:left="709" w:firstLine="0"/>
      </w:pPr>
      <w:proofErr w:type="spellStart"/>
      <w:r>
        <w:t>Примерныенормыотметокзавыполнениегеографического</w:t>
      </w:r>
      <w:r>
        <w:rPr>
          <w:spacing w:val="-2"/>
        </w:rPr>
        <w:t>диктанта</w:t>
      </w:r>
      <w:proofErr w:type="spellEnd"/>
      <w:r>
        <w:rPr>
          <w:spacing w:val="-2"/>
        </w:rPr>
        <w:t>:</w:t>
      </w:r>
    </w:p>
    <w:p w:rsidR="007D001A" w:rsidRDefault="007D001A" w:rsidP="007D001A">
      <w:pPr>
        <w:spacing w:before="95" w:line="312" w:lineRule="auto"/>
        <w:ind w:left="709" w:right="2090"/>
      </w:pPr>
      <w:r w:rsidRPr="007D001A">
        <w:rPr>
          <w:b/>
          <w:sz w:val="28"/>
          <w:lang w:val="ru-RU"/>
        </w:rPr>
        <w:t xml:space="preserve">отметка «5» </w:t>
      </w:r>
      <w:r w:rsidRPr="007D001A">
        <w:rPr>
          <w:sz w:val="28"/>
          <w:lang w:val="ru-RU"/>
        </w:rPr>
        <w:t xml:space="preserve">– верно выполнено 90–100% заданий; </w:t>
      </w:r>
      <w:r w:rsidRPr="007D001A">
        <w:rPr>
          <w:b/>
          <w:sz w:val="28"/>
          <w:lang w:val="ru-RU"/>
        </w:rPr>
        <w:t xml:space="preserve">отметка «4» </w:t>
      </w:r>
      <w:r w:rsidRPr="007D001A">
        <w:rPr>
          <w:sz w:val="28"/>
          <w:lang w:val="ru-RU"/>
        </w:rPr>
        <w:t xml:space="preserve">– верно выполнено 70–89% заданий; </w:t>
      </w:r>
    </w:p>
    <w:p w:rsidR="007D001A" w:rsidRDefault="007D001A" w:rsidP="007D001A">
      <w:pPr>
        <w:pStyle w:val="Heading1"/>
        <w:jc w:val="both"/>
        <w:sectPr w:rsidR="007D001A">
          <w:pgSz w:w="11910" w:h="16850"/>
          <w:pgMar w:top="1760" w:right="708" w:bottom="960" w:left="1417" w:header="0" w:footer="767" w:gutter="0"/>
          <w:cols w:space="720"/>
        </w:sectPr>
      </w:pPr>
    </w:p>
    <w:p w:rsidR="007D001A" w:rsidRPr="007D001A" w:rsidRDefault="007D001A" w:rsidP="007D001A">
      <w:pPr>
        <w:spacing w:before="95" w:line="312" w:lineRule="auto"/>
        <w:ind w:left="709" w:right="2090"/>
        <w:rPr>
          <w:sz w:val="28"/>
          <w:lang w:val="ru-RU"/>
        </w:rPr>
      </w:pPr>
      <w:r w:rsidRPr="007D001A">
        <w:rPr>
          <w:b/>
          <w:sz w:val="28"/>
          <w:lang w:val="ru-RU"/>
        </w:rPr>
        <w:lastRenderedPageBreak/>
        <w:t xml:space="preserve">отметка «3» </w:t>
      </w:r>
      <w:r w:rsidRPr="007D001A">
        <w:rPr>
          <w:sz w:val="28"/>
          <w:lang w:val="ru-RU"/>
        </w:rPr>
        <w:t xml:space="preserve">– верно выполнено 50–69% заданий; </w:t>
      </w:r>
      <w:r w:rsidRPr="007D001A">
        <w:rPr>
          <w:b/>
          <w:sz w:val="28"/>
          <w:lang w:val="ru-RU"/>
        </w:rPr>
        <w:t>отметка«2»</w:t>
      </w:r>
      <w:r w:rsidRPr="007D001A">
        <w:rPr>
          <w:sz w:val="28"/>
          <w:lang w:val="ru-RU"/>
        </w:rPr>
        <w:t>–верновыполненоменее50%заданий.</w:t>
      </w:r>
    </w:p>
    <w:p w:rsidR="007D001A" w:rsidRDefault="007D001A" w:rsidP="007D001A">
      <w:pPr>
        <w:pStyle w:val="af0"/>
        <w:spacing w:before="97"/>
        <w:ind w:left="0" w:firstLine="0"/>
        <w:jc w:val="left"/>
      </w:pPr>
    </w:p>
    <w:p w:rsidR="007D001A" w:rsidRDefault="007D001A" w:rsidP="007D001A">
      <w:pPr>
        <w:pStyle w:val="Heading1"/>
        <w:jc w:val="both"/>
      </w:pPr>
      <w:r>
        <w:t>Тестовая</w:t>
      </w:r>
      <w:r>
        <w:rPr>
          <w:lang w:val="en-US"/>
        </w:rPr>
        <w:t xml:space="preserve"> </w:t>
      </w:r>
      <w:r>
        <w:rPr>
          <w:spacing w:val="-2"/>
        </w:rPr>
        <w:t>работа.</w:t>
      </w:r>
    </w:p>
    <w:p w:rsidR="007D001A" w:rsidRDefault="007D001A" w:rsidP="007D001A">
      <w:pPr>
        <w:pStyle w:val="af0"/>
        <w:spacing w:before="78" w:line="312" w:lineRule="auto"/>
        <w:ind w:right="141"/>
      </w:pPr>
      <w:r>
        <w:t xml:space="preserve">Нормы выставления отметок за такие виды работ учитель определяет </w:t>
      </w:r>
      <w:proofErr w:type="spellStart"/>
      <w:r>
        <w:t>самостоятельно</w:t>
      </w:r>
      <w:proofErr w:type="gramStart"/>
      <w:r>
        <w:t>,и</w:t>
      </w:r>
      <w:proofErr w:type="gramEnd"/>
      <w:r>
        <w:t>сходяизихособенностей</w:t>
      </w:r>
      <w:proofErr w:type="spellEnd"/>
      <w:r>
        <w:t xml:space="preserve"> –</w:t>
      </w:r>
      <w:proofErr w:type="spellStart"/>
      <w:r>
        <w:t>числазаданий,уровнясложности</w:t>
      </w:r>
      <w:proofErr w:type="spellEnd"/>
      <w:r>
        <w:t>, процедурывыполнения–возможностьиспользованияисточниковинформации, времени, выделяемого на работу и пр.</w:t>
      </w:r>
    </w:p>
    <w:p w:rsidR="007D001A" w:rsidRDefault="007D001A" w:rsidP="007D001A">
      <w:pPr>
        <w:pStyle w:val="af0"/>
        <w:spacing w:line="312" w:lineRule="auto"/>
        <w:ind w:right="142"/>
      </w:pPr>
      <w:r>
        <w:t xml:space="preserve">Если тестовых </w:t>
      </w:r>
      <w:proofErr w:type="gramStart"/>
      <w:r>
        <w:t>работах</w:t>
      </w:r>
      <w:proofErr w:type="gramEnd"/>
      <w:r>
        <w:t xml:space="preserve"> используются задания приблизительно одного уровня сложности, и их выполнение имеет практически одинаковое значение для отражения степени овладения изучаемым материалом (задания имеют одинаковый «вес» для выставления отметки), учителя могут </w:t>
      </w:r>
      <w:proofErr w:type="spellStart"/>
      <w:r>
        <w:t>ориентироватьсяна</w:t>
      </w:r>
      <w:proofErr w:type="spellEnd"/>
      <w:r>
        <w:t xml:space="preserve"> следующие примерные нормы:</w:t>
      </w:r>
    </w:p>
    <w:p w:rsidR="007D001A" w:rsidRPr="007D001A" w:rsidRDefault="007D001A" w:rsidP="007D001A">
      <w:pPr>
        <w:spacing w:line="312" w:lineRule="auto"/>
        <w:ind w:left="709" w:right="2090"/>
        <w:rPr>
          <w:i/>
          <w:sz w:val="28"/>
          <w:lang w:val="ru-RU"/>
        </w:rPr>
      </w:pPr>
      <w:r w:rsidRPr="007D001A">
        <w:rPr>
          <w:b/>
          <w:sz w:val="28"/>
          <w:lang w:val="ru-RU"/>
        </w:rPr>
        <w:t xml:space="preserve">отметка «5» </w:t>
      </w:r>
      <w:r w:rsidRPr="007D001A">
        <w:rPr>
          <w:sz w:val="28"/>
          <w:lang w:val="ru-RU"/>
        </w:rPr>
        <w:t xml:space="preserve">– верно выполнено 90–100% заданий; </w:t>
      </w:r>
      <w:r w:rsidRPr="007D001A">
        <w:rPr>
          <w:b/>
          <w:sz w:val="28"/>
          <w:lang w:val="ru-RU"/>
        </w:rPr>
        <w:t xml:space="preserve">отметка «4» </w:t>
      </w:r>
      <w:r w:rsidRPr="007D001A">
        <w:rPr>
          <w:sz w:val="28"/>
          <w:lang w:val="ru-RU"/>
        </w:rPr>
        <w:t xml:space="preserve">– верно выполнено 70–89% заданий; </w:t>
      </w:r>
      <w:r w:rsidRPr="007D001A">
        <w:rPr>
          <w:b/>
          <w:sz w:val="28"/>
          <w:lang w:val="ru-RU"/>
        </w:rPr>
        <w:t xml:space="preserve">отметка «3» </w:t>
      </w:r>
      <w:r w:rsidRPr="007D001A">
        <w:rPr>
          <w:sz w:val="28"/>
          <w:lang w:val="ru-RU"/>
        </w:rPr>
        <w:t xml:space="preserve">– верно выполнено 50–69% заданий; </w:t>
      </w:r>
      <w:r w:rsidRPr="007D001A">
        <w:rPr>
          <w:b/>
          <w:sz w:val="28"/>
          <w:lang w:val="ru-RU"/>
        </w:rPr>
        <w:t>отметка«2»</w:t>
      </w:r>
      <w:r w:rsidRPr="007D001A">
        <w:rPr>
          <w:sz w:val="28"/>
          <w:lang w:val="ru-RU"/>
        </w:rPr>
        <w:t xml:space="preserve">–верновыполненоменее50%заданий. </w:t>
      </w:r>
      <w:r w:rsidRPr="007D001A">
        <w:rPr>
          <w:i/>
          <w:sz w:val="28"/>
          <w:lang w:val="ru-RU"/>
        </w:rPr>
        <w:t>Оценка письменной тестовой работы.</w:t>
      </w:r>
    </w:p>
    <w:p w:rsidR="007D001A" w:rsidRDefault="007D001A" w:rsidP="007D001A">
      <w:pPr>
        <w:pStyle w:val="af0"/>
        <w:spacing w:line="312" w:lineRule="auto"/>
        <w:ind w:right="136"/>
      </w:pPr>
      <w:proofErr w:type="spellStart"/>
      <w:r>
        <w:t>Письменныетестовыеработы</w:t>
      </w:r>
      <w:proofErr w:type="gramStart"/>
      <w:r>
        <w:t>,к</w:t>
      </w:r>
      <w:proofErr w:type="gramEnd"/>
      <w:r>
        <w:t>акправило,используютдлятематического</w:t>
      </w:r>
      <w:proofErr w:type="spellEnd"/>
      <w:r>
        <w:t xml:space="preserve"> оценивания, они позволяют быстро и объективно оценить достижение каждым </w:t>
      </w:r>
      <w:proofErr w:type="spellStart"/>
      <w:r>
        <w:t>обучающимсяпланируемыхрезультатоввсоответствиистребованиями</w:t>
      </w:r>
      <w:proofErr w:type="spellEnd"/>
      <w:r>
        <w:t xml:space="preserve"> ФГОС и ФОП ООО и СОО.</w:t>
      </w:r>
    </w:p>
    <w:p w:rsidR="007D001A" w:rsidRDefault="007D001A" w:rsidP="007D001A">
      <w:pPr>
        <w:pStyle w:val="af0"/>
        <w:spacing w:line="312" w:lineRule="auto"/>
        <w:ind w:right="133"/>
      </w:pPr>
      <w:r>
        <w:t>Выполнение каждого задания оценивается определенным количеством баллов. Число баллов за верное выполнение заданий может различаться, что связаноспроверяемымпланируемымрезультатом</w:t>
      </w:r>
      <w:proofErr w:type="gramStart"/>
      <w:r>
        <w:t>,ч</w:t>
      </w:r>
      <w:proofErr w:type="gramEnd"/>
      <w:r>
        <w:t xml:space="preserve">исломлогическихопераций и видами деятельности, которые нужно выполнить при его выполнении, и т.п. </w:t>
      </w:r>
      <w:proofErr w:type="gramStart"/>
      <w:r>
        <w:t>Каждое задание может иметь разный «вес» для определения степени овладения обучающимися материалом программы.</w:t>
      </w:r>
      <w:proofErr w:type="gramEnd"/>
      <w:r>
        <w:t xml:space="preserve"> Все баллы в сумме составляют максимально возможный балл за верное выполнение всей работы.</w:t>
      </w:r>
    </w:p>
    <w:p w:rsidR="007D001A" w:rsidRDefault="007D001A" w:rsidP="007D001A">
      <w:pPr>
        <w:pStyle w:val="af0"/>
        <w:spacing w:before="1" w:line="312" w:lineRule="auto"/>
        <w:ind w:right="143"/>
      </w:pPr>
      <w:r>
        <w:t xml:space="preserve">Каждая работа оценивается в соответствии с количеством баллов, </w:t>
      </w:r>
      <w:proofErr w:type="spellStart"/>
      <w:r>
        <w:t>получаемыхобучающимсязаверновыполненныезадания</w:t>
      </w:r>
      <w:proofErr w:type="gramStart"/>
      <w:r>
        <w:t>,п</w:t>
      </w:r>
      <w:proofErr w:type="gramEnd"/>
      <w:r>
        <w:t>осоотношениюс</w:t>
      </w:r>
      <w:proofErr w:type="spellEnd"/>
      <w:r>
        <w:t xml:space="preserve"> максимально возможным числом баллов за данную работу.</w:t>
      </w:r>
    </w:p>
    <w:p w:rsidR="007D001A" w:rsidRDefault="007D001A" w:rsidP="007D001A">
      <w:pPr>
        <w:pStyle w:val="af0"/>
        <w:spacing w:line="312" w:lineRule="auto"/>
        <w:ind w:right="136"/>
      </w:pPr>
      <w:r>
        <w:t>Например</w:t>
      </w:r>
      <w:proofErr w:type="gramStart"/>
      <w:r>
        <w:t>,р</w:t>
      </w:r>
      <w:proofErr w:type="gramEnd"/>
      <w:r>
        <w:t xml:space="preserve">аботасостоитиз16заданий,средикоторых10базовогоуровня </w:t>
      </w:r>
    </w:p>
    <w:p w:rsidR="007D001A" w:rsidRDefault="007D001A" w:rsidP="007D001A">
      <w:pPr>
        <w:pStyle w:val="af0"/>
        <w:spacing w:line="312" w:lineRule="auto"/>
        <w:ind w:right="136"/>
      </w:pPr>
      <w:r>
        <w:lastRenderedPageBreak/>
        <w:t xml:space="preserve">(максимально оцениваются 1 баллом), 4 </w:t>
      </w:r>
      <w:proofErr w:type="gramStart"/>
      <w:r>
        <w:t>повышенного</w:t>
      </w:r>
      <w:proofErr w:type="gramEnd"/>
      <w:r>
        <w:t xml:space="preserve"> (максимально оцениваются 1 баллом) и 2 высокого (максимально оцениваются 2 баллами). Максимальный балл за выполнение этой работы – 18.</w:t>
      </w:r>
    </w:p>
    <w:p w:rsidR="007D001A" w:rsidRDefault="007D001A" w:rsidP="007D001A">
      <w:pPr>
        <w:pStyle w:val="af0"/>
        <w:spacing w:before="1" w:line="312" w:lineRule="auto"/>
        <w:ind w:right="143"/>
      </w:pPr>
      <w:r>
        <w:t>Рекомендации по выставлению отметок по результатам выполнения работы с таким максимальным числом баллов указаны в таблице.</w:t>
      </w:r>
    </w:p>
    <w:p w:rsidR="007D001A" w:rsidRDefault="007D001A" w:rsidP="007D001A">
      <w:pPr>
        <w:pStyle w:val="af0"/>
        <w:spacing w:line="312" w:lineRule="auto"/>
        <w:sectPr w:rsidR="007D001A">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5"/>
        <w:gridCol w:w="1445"/>
        <w:gridCol w:w="1443"/>
        <w:gridCol w:w="1446"/>
        <w:gridCol w:w="1445"/>
        <w:gridCol w:w="1978"/>
      </w:tblGrid>
      <w:tr w:rsidR="007D001A" w:rsidTr="00AC520F">
        <w:trPr>
          <w:trHeight w:val="1031"/>
        </w:trPr>
        <w:tc>
          <w:tcPr>
            <w:tcW w:w="1875" w:type="dxa"/>
          </w:tcPr>
          <w:p w:rsidR="007D001A" w:rsidRDefault="007D001A" w:rsidP="00AC520F">
            <w:pPr>
              <w:pStyle w:val="TableParagraph"/>
              <w:spacing w:before="54"/>
              <w:ind w:left="460"/>
              <w:jc w:val="left"/>
              <w:rPr>
                <w:b/>
                <w:sz w:val="24"/>
              </w:rPr>
            </w:pPr>
            <w:r>
              <w:rPr>
                <w:b/>
                <w:spacing w:val="-2"/>
                <w:sz w:val="24"/>
              </w:rPr>
              <w:lastRenderedPageBreak/>
              <w:t>Отметка</w:t>
            </w:r>
          </w:p>
        </w:tc>
        <w:tc>
          <w:tcPr>
            <w:tcW w:w="1445" w:type="dxa"/>
          </w:tcPr>
          <w:p w:rsidR="007D001A" w:rsidRDefault="007D001A" w:rsidP="00AC520F">
            <w:pPr>
              <w:pStyle w:val="TableParagraph"/>
              <w:spacing w:before="54"/>
              <w:ind w:left="7" w:right="3"/>
              <w:rPr>
                <w:b/>
                <w:sz w:val="24"/>
              </w:rPr>
            </w:pPr>
            <w:r>
              <w:rPr>
                <w:b/>
                <w:spacing w:val="-5"/>
                <w:sz w:val="24"/>
              </w:rPr>
              <w:t>«2»</w:t>
            </w:r>
          </w:p>
        </w:tc>
        <w:tc>
          <w:tcPr>
            <w:tcW w:w="1443" w:type="dxa"/>
          </w:tcPr>
          <w:p w:rsidR="007D001A" w:rsidRDefault="007D001A" w:rsidP="00AC520F">
            <w:pPr>
              <w:pStyle w:val="TableParagraph"/>
              <w:spacing w:before="54"/>
              <w:ind w:left="7" w:right="1"/>
              <w:rPr>
                <w:b/>
                <w:sz w:val="24"/>
              </w:rPr>
            </w:pPr>
            <w:r>
              <w:rPr>
                <w:b/>
                <w:spacing w:val="-5"/>
                <w:sz w:val="24"/>
              </w:rPr>
              <w:t>«3»</w:t>
            </w:r>
          </w:p>
        </w:tc>
        <w:tc>
          <w:tcPr>
            <w:tcW w:w="1446" w:type="dxa"/>
          </w:tcPr>
          <w:p w:rsidR="007D001A" w:rsidRDefault="007D001A" w:rsidP="00AC520F">
            <w:pPr>
              <w:pStyle w:val="TableParagraph"/>
              <w:spacing w:before="54"/>
              <w:ind w:left="7"/>
              <w:rPr>
                <w:b/>
                <w:sz w:val="24"/>
              </w:rPr>
            </w:pPr>
            <w:r>
              <w:rPr>
                <w:b/>
                <w:spacing w:val="-5"/>
                <w:sz w:val="24"/>
              </w:rPr>
              <w:t>«4»</w:t>
            </w:r>
          </w:p>
        </w:tc>
        <w:tc>
          <w:tcPr>
            <w:tcW w:w="1445" w:type="dxa"/>
          </w:tcPr>
          <w:p w:rsidR="007D001A" w:rsidRDefault="007D001A" w:rsidP="00AC520F">
            <w:pPr>
              <w:pStyle w:val="TableParagraph"/>
              <w:spacing w:before="54"/>
              <w:ind w:left="7"/>
              <w:rPr>
                <w:b/>
                <w:sz w:val="24"/>
              </w:rPr>
            </w:pPr>
            <w:r>
              <w:rPr>
                <w:b/>
                <w:spacing w:val="-5"/>
                <w:sz w:val="24"/>
              </w:rPr>
              <w:t>«5»</w:t>
            </w:r>
          </w:p>
        </w:tc>
        <w:tc>
          <w:tcPr>
            <w:tcW w:w="1978" w:type="dxa"/>
          </w:tcPr>
          <w:p w:rsidR="007D001A" w:rsidRDefault="007D001A" w:rsidP="00AC520F">
            <w:pPr>
              <w:pStyle w:val="TableParagraph"/>
              <w:spacing w:before="54" w:line="312" w:lineRule="auto"/>
              <w:ind w:left="728" w:right="115" w:hanging="610"/>
              <w:jc w:val="left"/>
              <w:rPr>
                <w:b/>
                <w:sz w:val="24"/>
              </w:rPr>
            </w:pPr>
            <w:r>
              <w:rPr>
                <w:b/>
                <w:spacing w:val="-2"/>
                <w:sz w:val="24"/>
              </w:rPr>
              <w:t xml:space="preserve">Максимальный </w:t>
            </w:r>
            <w:r>
              <w:rPr>
                <w:b/>
                <w:spacing w:val="-4"/>
                <w:sz w:val="24"/>
              </w:rPr>
              <w:t>балл</w:t>
            </w:r>
          </w:p>
        </w:tc>
      </w:tr>
      <w:tr w:rsidR="007D001A" w:rsidTr="00AC520F">
        <w:trPr>
          <w:trHeight w:val="1749"/>
        </w:trPr>
        <w:tc>
          <w:tcPr>
            <w:tcW w:w="1875" w:type="dxa"/>
          </w:tcPr>
          <w:p w:rsidR="007D001A" w:rsidRDefault="007D001A" w:rsidP="00AC520F">
            <w:pPr>
              <w:pStyle w:val="TableParagraph"/>
              <w:spacing w:before="54" w:line="312" w:lineRule="auto"/>
              <w:ind w:left="107" w:right="557"/>
              <w:jc w:val="left"/>
              <w:rPr>
                <w:sz w:val="24"/>
              </w:rPr>
            </w:pPr>
            <w:r>
              <w:rPr>
                <w:spacing w:val="-2"/>
                <w:sz w:val="24"/>
              </w:rPr>
              <w:t>Количество баллов</w:t>
            </w:r>
          </w:p>
          <w:p w:rsidR="007D001A" w:rsidRDefault="007D001A" w:rsidP="00AC520F">
            <w:pPr>
              <w:pStyle w:val="TableParagraph"/>
              <w:spacing w:before="0" w:line="312" w:lineRule="auto"/>
              <w:ind w:left="107"/>
              <w:jc w:val="left"/>
              <w:rPr>
                <w:i/>
                <w:sz w:val="24"/>
              </w:rPr>
            </w:pPr>
            <w:r>
              <w:rPr>
                <w:i/>
                <w:sz w:val="24"/>
              </w:rPr>
              <w:t>(% от макс</w:t>
            </w:r>
            <w:proofErr w:type="gramStart"/>
            <w:r>
              <w:rPr>
                <w:i/>
                <w:sz w:val="24"/>
              </w:rPr>
              <w:t>и-</w:t>
            </w:r>
            <w:proofErr w:type="gramEnd"/>
            <w:r>
              <w:rPr>
                <w:i/>
                <w:sz w:val="24"/>
              </w:rPr>
              <w:t xml:space="preserve"> </w:t>
            </w:r>
            <w:proofErr w:type="spellStart"/>
            <w:r>
              <w:rPr>
                <w:i/>
                <w:sz w:val="24"/>
              </w:rPr>
              <w:t>мальногобалла</w:t>
            </w:r>
            <w:proofErr w:type="spellEnd"/>
            <w:r>
              <w:rPr>
                <w:i/>
                <w:sz w:val="24"/>
              </w:rPr>
              <w:t>)</w:t>
            </w:r>
          </w:p>
        </w:tc>
        <w:tc>
          <w:tcPr>
            <w:tcW w:w="1445" w:type="dxa"/>
          </w:tcPr>
          <w:p w:rsidR="007D001A" w:rsidRDefault="007D001A" w:rsidP="00AC520F">
            <w:pPr>
              <w:pStyle w:val="TableParagraph"/>
              <w:spacing w:before="54"/>
              <w:ind w:left="299"/>
              <w:jc w:val="left"/>
              <w:rPr>
                <w:sz w:val="24"/>
              </w:rPr>
            </w:pPr>
            <w:r>
              <w:rPr>
                <w:sz w:val="24"/>
              </w:rPr>
              <w:t>Менее</w:t>
            </w:r>
            <w:proofErr w:type="gramStart"/>
            <w:r>
              <w:rPr>
                <w:spacing w:val="-10"/>
                <w:sz w:val="24"/>
              </w:rPr>
              <w:t>7</w:t>
            </w:r>
            <w:proofErr w:type="gramEnd"/>
          </w:p>
          <w:p w:rsidR="007D001A" w:rsidRDefault="007D001A" w:rsidP="00AC520F">
            <w:pPr>
              <w:pStyle w:val="TableParagraph"/>
              <w:spacing w:before="7"/>
              <w:ind w:left="0"/>
              <w:jc w:val="left"/>
              <w:rPr>
                <w:sz w:val="24"/>
              </w:rPr>
            </w:pPr>
          </w:p>
          <w:p w:rsidR="007D001A" w:rsidRDefault="007D001A" w:rsidP="00AC520F">
            <w:pPr>
              <w:pStyle w:val="TableParagraph"/>
              <w:spacing w:before="0"/>
              <w:ind w:left="299"/>
              <w:jc w:val="left"/>
              <w:rPr>
                <w:sz w:val="24"/>
              </w:rPr>
            </w:pPr>
            <w:r>
              <w:rPr>
                <w:spacing w:val="-2"/>
                <w:sz w:val="24"/>
              </w:rPr>
              <w:t>(0–39%)</w:t>
            </w:r>
          </w:p>
        </w:tc>
        <w:tc>
          <w:tcPr>
            <w:tcW w:w="1443" w:type="dxa"/>
          </w:tcPr>
          <w:p w:rsidR="007D001A" w:rsidRDefault="007D001A" w:rsidP="00AC520F">
            <w:pPr>
              <w:pStyle w:val="TableParagraph"/>
              <w:spacing w:before="54"/>
              <w:ind w:left="6" w:right="7"/>
              <w:rPr>
                <w:sz w:val="24"/>
              </w:rPr>
            </w:pPr>
            <w:r>
              <w:rPr>
                <w:spacing w:val="-4"/>
                <w:sz w:val="24"/>
              </w:rPr>
              <w:t>7–11</w:t>
            </w:r>
          </w:p>
          <w:p w:rsidR="007D001A" w:rsidRDefault="007D001A" w:rsidP="00AC520F">
            <w:pPr>
              <w:pStyle w:val="TableParagraph"/>
              <w:spacing w:before="7"/>
              <w:ind w:left="0"/>
              <w:jc w:val="left"/>
              <w:rPr>
                <w:sz w:val="24"/>
              </w:rPr>
            </w:pPr>
          </w:p>
          <w:p w:rsidR="007D001A" w:rsidRDefault="007D001A" w:rsidP="00AC520F">
            <w:pPr>
              <w:pStyle w:val="TableParagraph"/>
              <w:spacing w:before="0" w:line="312" w:lineRule="auto"/>
              <w:ind w:left="318" w:right="311" w:firstLine="1"/>
              <w:rPr>
                <w:sz w:val="24"/>
              </w:rPr>
            </w:pPr>
            <w:proofErr w:type="gramStart"/>
            <w:r>
              <w:rPr>
                <w:spacing w:val="-2"/>
                <w:sz w:val="24"/>
              </w:rPr>
              <w:t>(около 39–59%</w:t>
            </w:r>
            <w:proofErr w:type="gramEnd"/>
          </w:p>
        </w:tc>
        <w:tc>
          <w:tcPr>
            <w:tcW w:w="1446" w:type="dxa"/>
          </w:tcPr>
          <w:p w:rsidR="007D001A" w:rsidRDefault="007D001A" w:rsidP="00AC520F">
            <w:pPr>
              <w:pStyle w:val="TableParagraph"/>
              <w:spacing w:before="54"/>
              <w:ind w:left="7"/>
              <w:rPr>
                <w:sz w:val="24"/>
              </w:rPr>
            </w:pPr>
            <w:r>
              <w:rPr>
                <w:spacing w:val="-2"/>
                <w:sz w:val="24"/>
              </w:rPr>
              <w:t>12–15</w:t>
            </w:r>
          </w:p>
          <w:p w:rsidR="007D001A" w:rsidRDefault="007D001A" w:rsidP="00AC520F">
            <w:pPr>
              <w:pStyle w:val="TableParagraph"/>
              <w:spacing w:before="7"/>
              <w:ind w:left="0"/>
              <w:jc w:val="left"/>
              <w:rPr>
                <w:sz w:val="24"/>
              </w:rPr>
            </w:pPr>
          </w:p>
          <w:p w:rsidR="007D001A" w:rsidRDefault="007D001A" w:rsidP="00AC520F">
            <w:pPr>
              <w:pStyle w:val="TableParagraph"/>
              <w:spacing w:before="0" w:line="312" w:lineRule="auto"/>
              <w:ind w:left="280" w:right="274" w:firstLine="3"/>
              <w:rPr>
                <w:sz w:val="24"/>
              </w:rPr>
            </w:pPr>
            <w:r>
              <w:rPr>
                <w:spacing w:val="-2"/>
                <w:sz w:val="24"/>
              </w:rPr>
              <w:t>(около 60–84%)</w:t>
            </w:r>
          </w:p>
        </w:tc>
        <w:tc>
          <w:tcPr>
            <w:tcW w:w="1445" w:type="dxa"/>
          </w:tcPr>
          <w:p w:rsidR="007D001A" w:rsidRDefault="007D001A" w:rsidP="00AC520F">
            <w:pPr>
              <w:pStyle w:val="TableParagraph"/>
              <w:spacing w:before="54"/>
              <w:ind w:left="421"/>
              <w:jc w:val="left"/>
              <w:rPr>
                <w:sz w:val="24"/>
              </w:rPr>
            </w:pPr>
            <w:r>
              <w:rPr>
                <w:spacing w:val="-2"/>
                <w:sz w:val="24"/>
              </w:rPr>
              <w:t>16–18</w:t>
            </w:r>
          </w:p>
          <w:p w:rsidR="007D001A" w:rsidRDefault="007D001A" w:rsidP="00AC520F">
            <w:pPr>
              <w:pStyle w:val="TableParagraph"/>
              <w:spacing w:before="7"/>
              <w:ind w:left="0"/>
              <w:jc w:val="left"/>
              <w:rPr>
                <w:sz w:val="24"/>
              </w:rPr>
            </w:pPr>
          </w:p>
          <w:p w:rsidR="007D001A" w:rsidRDefault="007D001A" w:rsidP="00AC520F">
            <w:pPr>
              <w:pStyle w:val="TableParagraph"/>
              <w:spacing w:before="0" w:line="312" w:lineRule="auto"/>
              <w:ind w:left="459" w:right="378" w:hanging="65"/>
              <w:jc w:val="left"/>
              <w:rPr>
                <w:sz w:val="24"/>
              </w:rPr>
            </w:pPr>
            <w:r>
              <w:rPr>
                <w:spacing w:val="-2"/>
                <w:sz w:val="24"/>
              </w:rPr>
              <w:t xml:space="preserve">(более </w:t>
            </w:r>
            <w:r>
              <w:rPr>
                <w:spacing w:val="-4"/>
                <w:sz w:val="24"/>
              </w:rPr>
              <w:t>85%)</w:t>
            </w:r>
          </w:p>
        </w:tc>
        <w:tc>
          <w:tcPr>
            <w:tcW w:w="1978" w:type="dxa"/>
          </w:tcPr>
          <w:p w:rsidR="007D001A" w:rsidRDefault="007D001A" w:rsidP="00AC520F">
            <w:pPr>
              <w:pStyle w:val="TableParagraph"/>
              <w:spacing w:before="54"/>
              <w:ind w:left="2"/>
              <w:rPr>
                <w:sz w:val="24"/>
              </w:rPr>
            </w:pPr>
            <w:r>
              <w:rPr>
                <w:spacing w:val="-5"/>
                <w:sz w:val="24"/>
              </w:rPr>
              <w:t>18</w:t>
            </w:r>
          </w:p>
        </w:tc>
      </w:tr>
    </w:tbl>
    <w:p w:rsidR="007D001A" w:rsidRDefault="007D001A" w:rsidP="007D001A">
      <w:pPr>
        <w:pStyle w:val="Heading1"/>
        <w:spacing w:before="168" w:line="590" w:lineRule="atLeast"/>
        <w:ind w:right="2090" w:firstLine="1291"/>
        <w:jc w:val="left"/>
      </w:pPr>
      <w:r>
        <w:t>Оценка</w:t>
      </w:r>
      <w:r>
        <w:rPr>
          <w:lang w:val="en-US"/>
        </w:rPr>
        <w:t xml:space="preserve"> </w:t>
      </w:r>
      <w:r>
        <w:t>работы</w:t>
      </w:r>
      <w:r>
        <w:rPr>
          <w:lang w:val="en-US"/>
        </w:rPr>
        <w:t xml:space="preserve"> </w:t>
      </w:r>
      <w:r>
        <w:t>с</w:t>
      </w:r>
      <w:r>
        <w:rPr>
          <w:lang w:val="en-US"/>
        </w:rPr>
        <w:t xml:space="preserve"> </w:t>
      </w:r>
      <w:r>
        <w:t>географическими</w:t>
      </w:r>
      <w:r>
        <w:rPr>
          <w:lang w:val="en-US"/>
        </w:rPr>
        <w:t xml:space="preserve"> </w:t>
      </w:r>
      <w:r>
        <w:t xml:space="preserve">картами </w:t>
      </w:r>
    </w:p>
    <w:p w:rsidR="007D001A" w:rsidRDefault="007D001A" w:rsidP="007D001A">
      <w:pPr>
        <w:pStyle w:val="Heading1"/>
        <w:jc w:val="left"/>
      </w:pPr>
      <w:r>
        <w:t>10–11</w:t>
      </w:r>
      <w:r>
        <w:rPr>
          <w:spacing w:val="-2"/>
        </w:rPr>
        <w:t>классы</w:t>
      </w:r>
    </w:p>
    <w:p w:rsidR="007D001A" w:rsidRDefault="007D001A" w:rsidP="007D001A">
      <w:pPr>
        <w:spacing w:before="96"/>
        <w:ind w:left="709"/>
        <w:rPr>
          <w:sz w:val="28"/>
        </w:rPr>
      </w:pPr>
      <w:r>
        <w:rPr>
          <w:b/>
          <w:sz w:val="28"/>
        </w:rPr>
        <w:t>Отметка«5»</w:t>
      </w:r>
      <w:r>
        <w:rPr>
          <w:sz w:val="28"/>
        </w:rPr>
        <w:t xml:space="preserve">ставится, </w:t>
      </w:r>
      <w:proofErr w:type="spellStart"/>
      <w:r>
        <w:rPr>
          <w:sz w:val="28"/>
        </w:rPr>
        <w:t>если</w:t>
      </w:r>
      <w:proofErr w:type="spellEnd"/>
      <w:r>
        <w:rPr>
          <w:sz w:val="28"/>
        </w:rPr>
        <w:t xml:space="preserve"> </w:t>
      </w:r>
      <w:proofErr w:type="spellStart"/>
      <w:r>
        <w:rPr>
          <w:spacing w:val="-2"/>
          <w:sz w:val="28"/>
        </w:rPr>
        <w:t>обучающийся</w:t>
      </w:r>
      <w:proofErr w:type="spellEnd"/>
      <w:r>
        <w:rPr>
          <w:spacing w:val="-2"/>
          <w:sz w:val="28"/>
        </w:rPr>
        <w:t>:</w:t>
      </w:r>
    </w:p>
    <w:p w:rsidR="007D001A" w:rsidRDefault="007D001A" w:rsidP="007D001A">
      <w:pPr>
        <w:pStyle w:val="af2"/>
        <w:numPr>
          <w:ilvl w:val="0"/>
          <w:numId w:val="18"/>
        </w:numPr>
        <w:tabs>
          <w:tab w:val="left" w:pos="993"/>
        </w:tabs>
        <w:spacing w:before="96" w:line="312" w:lineRule="auto"/>
        <w:ind w:right="145" w:firstLine="707"/>
        <w:jc w:val="left"/>
        <w:rPr>
          <w:sz w:val="28"/>
        </w:rPr>
      </w:pPr>
      <w:r>
        <w:rPr>
          <w:sz w:val="28"/>
        </w:rPr>
        <w:t>знает расположение всех изученных географических объектов и может показать их на картах разного масштаба и картографических проекций;</w:t>
      </w:r>
    </w:p>
    <w:p w:rsidR="007D001A" w:rsidRDefault="007D001A" w:rsidP="007D001A">
      <w:pPr>
        <w:pStyle w:val="af2"/>
        <w:numPr>
          <w:ilvl w:val="0"/>
          <w:numId w:val="18"/>
        </w:numPr>
        <w:tabs>
          <w:tab w:val="left" w:pos="993"/>
        </w:tabs>
        <w:spacing w:line="312" w:lineRule="auto"/>
        <w:ind w:right="143" w:firstLine="707"/>
        <w:jc w:val="left"/>
        <w:rPr>
          <w:sz w:val="28"/>
        </w:rPr>
      </w:pPr>
      <w:proofErr w:type="spellStart"/>
      <w:r>
        <w:rPr>
          <w:sz w:val="28"/>
        </w:rPr>
        <w:t>описываетвзаиморасположениегеографическихобъектовпокартам</w:t>
      </w:r>
      <w:proofErr w:type="spellEnd"/>
      <w:r>
        <w:rPr>
          <w:sz w:val="28"/>
        </w:rPr>
        <w:t xml:space="preserve"> разных масштабов и картографических проекций;</w:t>
      </w:r>
    </w:p>
    <w:p w:rsidR="007D001A" w:rsidRDefault="007D001A" w:rsidP="007D001A">
      <w:pPr>
        <w:pStyle w:val="af2"/>
        <w:numPr>
          <w:ilvl w:val="0"/>
          <w:numId w:val="18"/>
        </w:numPr>
        <w:tabs>
          <w:tab w:val="left" w:pos="993"/>
          <w:tab w:val="left" w:pos="2568"/>
          <w:tab w:val="left" w:pos="4031"/>
          <w:tab w:val="left" w:pos="4798"/>
          <w:tab w:val="left" w:pos="5441"/>
          <w:tab w:val="left" w:pos="6796"/>
          <w:tab w:val="left" w:pos="8623"/>
        </w:tabs>
        <w:spacing w:before="78" w:line="312" w:lineRule="auto"/>
        <w:ind w:right="143" w:firstLine="707"/>
        <w:jc w:val="left"/>
        <w:rPr>
          <w:sz w:val="28"/>
        </w:rPr>
      </w:pPr>
      <w:r>
        <w:rPr>
          <w:spacing w:val="-2"/>
          <w:sz w:val="28"/>
        </w:rPr>
        <w:t>использует</w:t>
      </w:r>
      <w:r>
        <w:rPr>
          <w:sz w:val="28"/>
        </w:rPr>
        <w:tab/>
      </w:r>
      <w:r>
        <w:rPr>
          <w:spacing w:val="-2"/>
          <w:sz w:val="28"/>
        </w:rPr>
        <w:t>несколько</w:t>
      </w:r>
      <w:r>
        <w:rPr>
          <w:sz w:val="28"/>
        </w:rPr>
        <w:tab/>
      </w:r>
      <w:r>
        <w:rPr>
          <w:spacing w:val="-4"/>
          <w:sz w:val="28"/>
        </w:rPr>
        <w:t>карт</w:t>
      </w:r>
      <w:r>
        <w:rPr>
          <w:sz w:val="28"/>
        </w:rPr>
        <w:tab/>
      </w:r>
      <w:r>
        <w:rPr>
          <w:spacing w:val="-4"/>
          <w:sz w:val="28"/>
        </w:rPr>
        <w:t>как</w:t>
      </w:r>
      <w:r>
        <w:rPr>
          <w:sz w:val="28"/>
        </w:rPr>
        <w:tab/>
      </w:r>
      <w:r>
        <w:rPr>
          <w:spacing w:val="-2"/>
          <w:sz w:val="28"/>
        </w:rPr>
        <w:t>источник</w:t>
      </w:r>
      <w:r>
        <w:rPr>
          <w:sz w:val="28"/>
        </w:rPr>
        <w:tab/>
      </w:r>
      <w:r>
        <w:rPr>
          <w:spacing w:val="-2"/>
          <w:sz w:val="28"/>
        </w:rPr>
        <w:t>информации,</w:t>
      </w:r>
      <w:r>
        <w:rPr>
          <w:sz w:val="28"/>
        </w:rPr>
        <w:tab/>
      </w:r>
      <w:r>
        <w:rPr>
          <w:spacing w:val="-2"/>
          <w:sz w:val="28"/>
        </w:rPr>
        <w:t xml:space="preserve">включая </w:t>
      </w:r>
      <w:r>
        <w:rPr>
          <w:sz w:val="28"/>
        </w:rPr>
        <w:t>субъективно новые;</w:t>
      </w:r>
    </w:p>
    <w:p w:rsidR="007D001A" w:rsidRDefault="007D001A" w:rsidP="007D001A">
      <w:pPr>
        <w:pStyle w:val="af2"/>
        <w:numPr>
          <w:ilvl w:val="0"/>
          <w:numId w:val="18"/>
        </w:numPr>
        <w:tabs>
          <w:tab w:val="left" w:pos="993"/>
          <w:tab w:val="left" w:pos="3254"/>
          <w:tab w:val="left" w:pos="4748"/>
          <w:tab w:val="left" w:pos="6737"/>
          <w:tab w:val="left" w:pos="7820"/>
          <w:tab w:val="left" w:pos="8610"/>
        </w:tabs>
        <w:spacing w:line="312" w:lineRule="auto"/>
        <w:ind w:right="135" w:firstLine="707"/>
        <w:jc w:val="left"/>
        <w:rPr>
          <w:sz w:val="28"/>
        </w:rPr>
      </w:pPr>
      <w:r>
        <w:rPr>
          <w:spacing w:val="-2"/>
          <w:sz w:val="28"/>
        </w:rPr>
        <w:t>самостоятельно</w:t>
      </w:r>
      <w:r>
        <w:rPr>
          <w:sz w:val="28"/>
        </w:rPr>
        <w:tab/>
      </w:r>
      <w:r>
        <w:rPr>
          <w:spacing w:val="-2"/>
          <w:sz w:val="28"/>
        </w:rPr>
        <w:t>выбирает</w:t>
      </w:r>
      <w:r>
        <w:rPr>
          <w:sz w:val="28"/>
        </w:rPr>
        <w:tab/>
      </w:r>
      <w:r>
        <w:rPr>
          <w:spacing w:val="-2"/>
          <w:sz w:val="28"/>
        </w:rPr>
        <w:t>необходимые</w:t>
      </w:r>
      <w:r>
        <w:rPr>
          <w:sz w:val="28"/>
        </w:rPr>
        <w:tab/>
      </w:r>
      <w:r>
        <w:rPr>
          <w:spacing w:val="-2"/>
          <w:sz w:val="28"/>
        </w:rPr>
        <w:t>карты</w:t>
      </w:r>
      <w:r>
        <w:rPr>
          <w:sz w:val="28"/>
        </w:rPr>
        <w:tab/>
      </w:r>
      <w:r>
        <w:rPr>
          <w:spacing w:val="-4"/>
          <w:sz w:val="28"/>
        </w:rPr>
        <w:t>для</w:t>
      </w:r>
      <w:r>
        <w:rPr>
          <w:sz w:val="28"/>
        </w:rPr>
        <w:tab/>
      </w:r>
      <w:r>
        <w:rPr>
          <w:spacing w:val="-2"/>
          <w:sz w:val="28"/>
        </w:rPr>
        <w:t xml:space="preserve">решения </w:t>
      </w:r>
      <w:r>
        <w:rPr>
          <w:sz w:val="28"/>
        </w:rPr>
        <w:t>поставленной задачи;</w:t>
      </w:r>
    </w:p>
    <w:p w:rsidR="007D001A" w:rsidRDefault="007D001A" w:rsidP="007D001A">
      <w:pPr>
        <w:pStyle w:val="af2"/>
        <w:numPr>
          <w:ilvl w:val="0"/>
          <w:numId w:val="18"/>
        </w:numPr>
        <w:tabs>
          <w:tab w:val="left" w:pos="993"/>
        </w:tabs>
        <w:spacing w:line="312" w:lineRule="auto"/>
        <w:ind w:right="145" w:firstLine="707"/>
        <w:jc w:val="left"/>
        <w:rPr>
          <w:sz w:val="28"/>
        </w:rPr>
      </w:pPr>
      <w:proofErr w:type="spellStart"/>
      <w:r>
        <w:rPr>
          <w:sz w:val="28"/>
        </w:rPr>
        <w:t>применяеткартывсочетаниисдругимиисточникамиинформаци</w:t>
      </w:r>
      <w:proofErr w:type="gramStart"/>
      <w:r>
        <w:rPr>
          <w:sz w:val="28"/>
        </w:rPr>
        <w:t>и</w:t>
      </w:r>
      <w:proofErr w:type="spellEnd"/>
      <w:r>
        <w:rPr>
          <w:sz w:val="28"/>
        </w:rPr>
        <w:t>(</w:t>
      </w:r>
      <w:proofErr w:type="gramEnd"/>
      <w:r>
        <w:rPr>
          <w:sz w:val="28"/>
        </w:rPr>
        <w:t>например, статистическими данными, аэрофотоснимками, ГИС);</w:t>
      </w:r>
    </w:p>
    <w:p w:rsidR="007D001A" w:rsidRDefault="007D001A" w:rsidP="007D001A">
      <w:pPr>
        <w:pStyle w:val="af2"/>
        <w:numPr>
          <w:ilvl w:val="0"/>
          <w:numId w:val="18"/>
        </w:numPr>
        <w:tabs>
          <w:tab w:val="left" w:pos="994"/>
        </w:tabs>
        <w:ind w:left="994" w:hanging="285"/>
        <w:jc w:val="left"/>
        <w:rPr>
          <w:sz w:val="28"/>
        </w:rPr>
      </w:pPr>
      <w:proofErr w:type="spellStart"/>
      <w:r>
        <w:rPr>
          <w:sz w:val="28"/>
        </w:rPr>
        <w:t>создаетсобственные</w:t>
      </w:r>
      <w:r>
        <w:rPr>
          <w:spacing w:val="-2"/>
          <w:sz w:val="28"/>
        </w:rPr>
        <w:t>картосхемы</w:t>
      </w:r>
      <w:proofErr w:type="spellEnd"/>
      <w:r>
        <w:rPr>
          <w:spacing w:val="-2"/>
          <w:sz w:val="28"/>
        </w:rPr>
        <w:t>/картодиаграммы.</w:t>
      </w:r>
    </w:p>
    <w:p w:rsidR="007D001A" w:rsidRDefault="007D001A" w:rsidP="007D001A">
      <w:pPr>
        <w:spacing w:before="98"/>
        <w:ind w:left="709"/>
        <w:rPr>
          <w:sz w:val="28"/>
        </w:rPr>
      </w:pPr>
      <w:r>
        <w:rPr>
          <w:b/>
          <w:sz w:val="28"/>
        </w:rPr>
        <w:t>Отметка«4»</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5" w:line="312" w:lineRule="auto"/>
        <w:ind w:right="142" w:firstLine="707"/>
        <w:rPr>
          <w:sz w:val="28"/>
        </w:rPr>
      </w:pPr>
      <w:r>
        <w:rPr>
          <w:sz w:val="28"/>
        </w:rPr>
        <w:t>знает расположение большинства изученных географических объектов иможетпоказатьихнакартахразногомасштабаикартографическихпроекций, но с незначительными ошибками;</w:t>
      </w:r>
    </w:p>
    <w:p w:rsidR="007D001A" w:rsidRDefault="007D001A" w:rsidP="007D001A">
      <w:pPr>
        <w:pStyle w:val="af2"/>
        <w:numPr>
          <w:ilvl w:val="0"/>
          <w:numId w:val="18"/>
        </w:numPr>
        <w:tabs>
          <w:tab w:val="left" w:pos="993"/>
        </w:tabs>
        <w:spacing w:line="312" w:lineRule="auto"/>
        <w:ind w:right="139" w:firstLine="707"/>
        <w:rPr>
          <w:sz w:val="28"/>
        </w:rPr>
      </w:pPr>
      <w:r>
        <w:rPr>
          <w:sz w:val="28"/>
        </w:rPr>
        <w:t xml:space="preserve">описывает взаиморасположение географических объектов по картам разных масштабов и картографических проекций, допуская незначительные </w:t>
      </w:r>
      <w:r>
        <w:rPr>
          <w:spacing w:val="-2"/>
          <w:sz w:val="28"/>
        </w:rPr>
        <w:t>ошибки;</w:t>
      </w:r>
    </w:p>
    <w:p w:rsidR="007D001A" w:rsidRDefault="007D001A" w:rsidP="007D001A">
      <w:pPr>
        <w:pStyle w:val="af2"/>
        <w:numPr>
          <w:ilvl w:val="0"/>
          <w:numId w:val="18"/>
        </w:numPr>
        <w:tabs>
          <w:tab w:val="left" w:pos="993"/>
        </w:tabs>
        <w:spacing w:line="312" w:lineRule="auto"/>
        <w:ind w:right="143" w:firstLine="707"/>
        <w:rPr>
          <w:sz w:val="28"/>
        </w:rPr>
      </w:pPr>
      <w:proofErr w:type="spellStart"/>
      <w:r>
        <w:rPr>
          <w:sz w:val="28"/>
        </w:rPr>
        <w:t>используетнесколькокарткакисточникинформации</w:t>
      </w:r>
      <w:proofErr w:type="gramStart"/>
      <w:r>
        <w:rPr>
          <w:sz w:val="28"/>
        </w:rPr>
        <w:t>,н</w:t>
      </w:r>
      <w:proofErr w:type="gramEnd"/>
      <w:r>
        <w:rPr>
          <w:sz w:val="28"/>
        </w:rPr>
        <w:t>оделаетвыводы</w:t>
      </w:r>
      <w:proofErr w:type="spellEnd"/>
      <w:r>
        <w:rPr>
          <w:sz w:val="28"/>
        </w:rPr>
        <w:t xml:space="preserve"> с незначительными ошибками;</w:t>
      </w:r>
    </w:p>
    <w:p w:rsidR="007D001A" w:rsidRDefault="007D001A" w:rsidP="007D001A">
      <w:pPr>
        <w:pStyle w:val="af2"/>
        <w:numPr>
          <w:ilvl w:val="0"/>
          <w:numId w:val="18"/>
        </w:numPr>
        <w:tabs>
          <w:tab w:val="left" w:pos="993"/>
        </w:tabs>
        <w:spacing w:line="312" w:lineRule="auto"/>
        <w:ind w:right="143" w:firstLine="707"/>
        <w:rPr>
          <w:sz w:val="28"/>
        </w:rPr>
      </w:pPr>
      <w:r>
        <w:rPr>
          <w:sz w:val="28"/>
        </w:rPr>
        <w:t>самостоятельно выбирает необходимые карты для решения поставленной задачи, но не самые оптимальные;</w:t>
      </w:r>
    </w:p>
    <w:p w:rsidR="007D001A" w:rsidRDefault="007D001A" w:rsidP="007D001A">
      <w:pPr>
        <w:pStyle w:val="af2"/>
        <w:numPr>
          <w:ilvl w:val="0"/>
          <w:numId w:val="18"/>
        </w:numPr>
        <w:tabs>
          <w:tab w:val="left" w:pos="993"/>
        </w:tabs>
        <w:spacing w:before="1" w:line="312" w:lineRule="auto"/>
        <w:ind w:right="141" w:firstLine="707"/>
        <w:rPr>
          <w:sz w:val="28"/>
        </w:rPr>
      </w:pPr>
      <w:proofErr w:type="spellStart"/>
      <w:r>
        <w:rPr>
          <w:sz w:val="28"/>
        </w:rPr>
        <w:t>применяеткартывсочетаниисдругимиисточникамиинформации</w:t>
      </w:r>
      <w:proofErr w:type="spellEnd"/>
      <w:r>
        <w:rPr>
          <w:sz w:val="28"/>
        </w:rPr>
        <w:t xml:space="preserve">, но </w:t>
      </w:r>
      <w:r>
        <w:rPr>
          <w:sz w:val="28"/>
        </w:rPr>
        <w:lastRenderedPageBreak/>
        <w:t>допускает незначительные ошибки;</w:t>
      </w:r>
    </w:p>
    <w:p w:rsidR="007D001A" w:rsidRDefault="007D001A" w:rsidP="007D001A">
      <w:pPr>
        <w:pStyle w:val="af2"/>
        <w:numPr>
          <w:ilvl w:val="0"/>
          <w:numId w:val="18"/>
        </w:numPr>
        <w:tabs>
          <w:tab w:val="left" w:pos="993"/>
        </w:tabs>
        <w:spacing w:line="312" w:lineRule="auto"/>
        <w:ind w:right="144" w:firstLine="707"/>
        <w:rPr>
          <w:sz w:val="28"/>
        </w:rPr>
      </w:pPr>
      <w:r>
        <w:rPr>
          <w:sz w:val="28"/>
        </w:rPr>
        <w:t xml:space="preserve">создает собственные картосхемы/картодиаграммы с незначительными </w:t>
      </w:r>
      <w:r>
        <w:rPr>
          <w:spacing w:val="-2"/>
          <w:sz w:val="28"/>
        </w:rPr>
        <w:t>ошибками.</w:t>
      </w:r>
    </w:p>
    <w:p w:rsidR="007D001A" w:rsidRDefault="007D001A" w:rsidP="007D001A">
      <w:pPr>
        <w:spacing w:before="1"/>
        <w:ind w:left="709"/>
        <w:jc w:val="both"/>
        <w:rPr>
          <w:sz w:val="28"/>
        </w:rPr>
      </w:pPr>
      <w:r>
        <w:rPr>
          <w:b/>
          <w:sz w:val="28"/>
        </w:rPr>
        <w:t>Отметка«3»</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6" w:line="312" w:lineRule="auto"/>
        <w:ind w:right="136" w:firstLine="707"/>
        <w:rPr>
          <w:sz w:val="28"/>
        </w:rPr>
      </w:pPr>
      <w:r>
        <w:rPr>
          <w:sz w:val="28"/>
        </w:rPr>
        <w:t>знает расположение не менее 40% изученных географических объектов и может показать их на картах, но не всегда может использовать карты разного масштаба и картографических проекций;</w:t>
      </w:r>
    </w:p>
    <w:p w:rsidR="007D001A" w:rsidRDefault="007D001A" w:rsidP="007D001A">
      <w:pPr>
        <w:pStyle w:val="af2"/>
        <w:numPr>
          <w:ilvl w:val="0"/>
          <w:numId w:val="18"/>
        </w:numPr>
        <w:tabs>
          <w:tab w:val="left" w:pos="993"/>
        </w:tabs>
        <w:spacing w:line="312" w:lineRule="auto"/>
        <w:ind w:right="137" w:firstLine="707"/>
        <w:rPr>
          <w:sz w:val="28"/>
        </w:rPr>
      </w:pPr>
      <w:r>
        <w:rPr>
          <w:sz w:val="28"/>
        </w:rPr>
        <w:t xml:space="preserve">описывает взаиморасположение географических объектов по картам разных масштабов и картографических проекций, допуская значительные </w:t>
      </w:r>
      <w:r>
        <w:rPr>
          <w:spacing w:val="-2"/>
          <w:sz w:val="28"/>
        </w:rPr>
        <w:t>ошибки;</w:t>
      </w:r>
    </w:p>
    <w:p w:rsidR="007D001A" w:rsidRDefault="007D001A" w:rsidP="007D001A">
      <w:pPr>
        <w:pStyle w:val="af2"/>
        <w:numPr>
          <w:ilvl w:val="0"/>
          <w:numId w:val="18"/>
        </w:numPr>
        <w:tabs>
          <w:tab w:val="left" w:pos="993"/>
        </w:tabs>
        <w:spacing w:line="312" w:lineRule="auto"/>
        <w:ind w:right="143" w:firstLine="707"/>
        <w:rPr>
          <w:sz w:val="28"/>
        </w:rPr>
      </w:pPr>
      <w:proofErr w:type="spellStart"/>
      <w:r>
        <w:rPr>
          <w:sz w:val="28"/>
        </w:rPr>
        <w:t>используетнесколькокарткакисточникинформации</w:t>
      </w:r>
      <w:proofErr w:type="gramStart"/>
      <w:r>
        <w:rPr>
          <w:sz w:val="28"/>
        </w:rPr>
        <w:t>,н</w:t>
      </w:r>
      <w:proofErr w:type="gramEnd"/>
      <w:r>
        <w:rPr>
          <w:sz w:val="28"/>
        </w:rPr>
        <w:t>оделаетвыводы</w:t>
      </w:r>
      <w:proofErr w:type="spellEnd"/>
      <w:r>
        <w:rPr>
          <w:sz w:val="28"/>
        </w:rPr>
        <w:t xml:space="preserve"> со значительными ошибками;</w:t>
      </w:r>
    </w:p>
    <w:p w:rsidR="007D001A" w:rsidRDefault="007D001A" w:rsidP="007D001A">
      <w:pPr>
        <w:pStyle w:val="af2"/>
        <w:numPr>
          <w:ilvl w:val="0"/>
          <w:numId w:val="18"/>
        </w:numPr>
        <w:tabs>
          <w:tab w:val="left" w:pos="993"/>
        </w:tabs>
        <w:spacing w:line="312" w:lineRule="auto"/>
        <w:ind w:right="143" w:firstLine="707"/>
        <w:rPr>
          <w:sz w:val="28"/>
        </w:rPr>
      </w:pPr>
      <w:proofErr w:type="spellStart"/>
      <w:r>
        <w:rPr>
          <w:sz w:val="28"/>
        </w:rPr>
        <w:t>выбираетнеобходимыекартыдлярешенияпоставленнойзадачис</w:t>
      </w:r>
      <w:proofErr w:type="spellEnd"/>
      <w:r>
        <w:rPr>
          <w:sz w:val="28"/>
        </w:rPr>
        <w:t xml:space="preserve"> помощью учителя;</w:t>
      </w:r>
    </w:p>
    <w:p w:rsidR="007D001A" w:rsidRDefault="007D001A" w:rsidP="007D001A">
      <w:pPr>
        <w:pStyle w:val="af2"/>
        <w:spacing w:line="312" w:lineRule="auto"/>
        <w:rPr>
          <w:sz w:val="28"/>
        </w:rPr>
        <w:sectPr w:rsidR="007D001A">
          <w:pgSz w:w="11910" w:h="16850"/>
          <w:pgMar w:top="1340" w:right="708" w:bottom="960" w:left="1417" w:header="0" w:footer="767" w:gutter="0"/>
          <w:cols w:space="720"/>
        </w:sectPr>
      </w:pPr>
    </w:p>
    <w:p w:rsidR="007D001A" w:rsidRDefault="007D001A" w:rsidP="007D001A">
      <w:pPr>
        <w:pStyle w:val="af2"/>
        <w:numPr>
          <w:ilvl w:val="0"/>
          <w:numId w:val="18"/>
        </w:numPr>
        <w:tabs>
          <w:tab w:val="left" w:pos="993"/>
        </w:tabs>
        <w:spacing w:before="78" w:line="312" w:lineRule="auto"/>
        <w:ind w:right="145" w:firstLine="707"/>
        <w:rPr>
          <w:sz w:val="28"/>
        </w:rPr>
      </w:pPr>
      <w:proofErr w:type="spellStart"/>
      <w:r>
        <w:rPr>
          <w:sz w:val="28"/>
        </w:rPr>
        <w:lastRenderedPageBreak/>
        <w:t>применяеткартывсочетаниисдругимиисточникамиинформации</w:t>
      </w:r>
      <w:proofErr w:type="spellEnd"/>
      <w:r>
        <w:rPr>
          <w:sz w:val="28"/>
        </w:rPr>
        <w:t xml:space="preserve"> с помощью учителя, но делает это с ошибками;</w:t>
      </w:r>
    </w:p>
    <w:p w:rsidR="007D001A" w:rsidRDefault="007D001A" w:rsidP="007D001A">
      <w:pPr>
        <w:pStyle w:val="af2"/>
        <w:numPr>
          <w:ilvl w:val="0"/>
          <w:numId w:val="18"/>
        </w:numPr>
        <w:tabs>
          <w:tab w:val="left" w:pos="993"/>
        </w:tabs>
        <w:spacing w:line="312" w:lineRule="auto"/>
        <w:ind w:right="142" w:firstLine="707"/>
        <w:rPr>
          <w:sz w:val="28"/>
        </w:rPr>
      </w:pPr>
      <w:r>
        <w:rPr>
          <w:sz w:val="28"/>
        </w:rPr>
        <w:t xml:space="preserve">создает собственные картосхемы/картодиаграммы со значительными </w:t>
      </w:r>
      <w:r>
        <w:rPr>
          <w:spacing w:val="-2"/>
          <w:sz w:val="28"/>
        </w:rPr>
        <w:t>ошибками.</w:t>
      </w:r>
    </w:p>
    <w:p w:rsidR="007D001A" w:rsidRDefault="007D001A" w:rsidP="007D001A">
      <w:pPr>
        <w:spacing w:line="320" w:lineRule="exact"/>
        <w:ind w:left="709"/>
        <w:jc w:val="both"/>
        <w:rPr>
          <w:sz w:val="28"/>
        </w:rPr>
      </w:pPr>
      <w:r>
        <w:rPr>
          <w:b/>
          <w:sz w:val="28"/>
        </w:rPr>
        <w:t>Отметка«2»</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8" w:line="312" w:lineRule="auto"/>
        <w:ind w:right="140" w:firstLine="707"/>
        <w:rPr>
          <w:sz w:val="28"/>
        </w:rPr>
      </w:pPr>
      <w:r>
        <w:rPr>
          <w:sz w:val="28"/>
        </w:rPr>
        <w:t>знаетрасположениеменее40%изученныхгеографическихобъектов и не всегда может показать их на картах, не может показывать географические объекты на картах разного масштаба или картографической проекции;</w:t>
      </w:r>
    </w:p>
    <w:p w:rsidR="007D001A" w:rsidRDefault="007D001A" w:rsidP="007D001A">
      <w:pPr>
        <w:pStyle w:val="af2"/>
        <w:numPr>
          <w:ilvl w:val="0"/>
          <w:numId w:val="18"/>
        </w:numPr>
        <w:tabs>
          <w:tab w:val="left" w:pos="993"/>
        </w:tabs>
        <w:spacing w:line="312" w:lineRule="auto"/>
        <w:ind w:right="136" w:firstLine="707"/>
        <w:rPr>
          <w:sz w:val="28"/>
        </w:rPr>
      </w:pPr>
      <w:proofErr w:type="spellStart"/>
      <w:r>
        <w:rPr>
          <w:sz w:val="28"/>
        </w:rPr>
        <w:t>неможетописыватьвзаиморасположениегеографическихобъектов</w:t>
      </w:r>
      <w:proofErr w:type="spellEnd"/>
      <w:r>
        <w:rPr>
          <w:sz w:val="28"/>
        </w:rPr>
        <w:t xml:space="preserve"> по картам разных масштабов и картографических проекций;</w:t>
      </w:r>
    </w:p>
    <w:p w:rsidR="007D001A" w:rsidRDefault="007D001A" w:rsidP="007D001A">
      <w:pPr>
        <w:pStyle w:val="af2"/>
        <w:numPr>
          <w:ilvl w:val="0"/>
          <w:numId w:val="18"/>
        </w:numPr>
        <w:tabs>
          <w:tab w:val="left" w:pos="994"/>
        </w:tabs>
        <w:spacing w:before="1"/>
        <w:ind w:left="994" w:hanging="285"/>
        <w:rPr>
          <w:sz w:val="28"/>
        </w:rPr>
      </w:pPr>
      <w:proofErr w:type="spellStart"/>
      <w:r>
        <w:rPr>
          <w:sz w:val="28"/>
        </w:rPr>
        <w:t>неможетиспользоватьнесколькокарткакисточник</w:t>
      </w:r>
      <w:r>
        <w:rPr>
          <w:spacing w:val="-2"/>
          <w:sz w:val="28"/>
        </w:rPr>
        <w:t>информации</w:t>
      </w:r>
      <w:proofErr w:type="spellEnd"/>
      <w:r>
        <w:rPr>
          <w:spacing w:val="-2"/>
          <w:sz w:val="28"/>
        </w:rPr>
        <w:t>;</w:t>
      </w:r>
    </w:p>
    <w:p w:rsidR="007D001A" w:rsidRDefault="007D001A" w:rsidP="007D001A">
      <w:pPr>
        <w:pStyle w:val="af2"/>
        <w:numPr>
          <w:ilvl w:val="0"/>
          <w:numId w:val="18"/>
        </w:numPr>
        <w:tabs>
          <w:tab w:val="left" w:pos="993"/>
        </w:tabs>
        <w:spacing w:before="96" w:line="312" w:lineRule="auto"/>
        <w:ind w:right="143" w:firstLine="707"/>
        <w:rPr>
          <w:sz w:val="28"/>
        </w:rPr>
      </w:pPr>
      <w:proofErr w:type="spellStart"/>
      <w:r>
        <w:rPr>
          <w:spacing w:val="-2"/>
          <w:sz w:val="28"/>
        </w:rPr>
        <w:t>неможетвыбратьнеобходимыекартыдлярешенияпоставленнойзадачи</w:t>
      </w:r>
      <w:proofErr w:type="spellEnd"/>
      <w:r>
        <w:rPr>
          <w:spacing w:val="-2"/>
          <w:sz w:val="28"/>
        </w:rPr>
        <w:t xml:space="preserve"> </w:t>
      </w:r>
      <w:r>
        <w:rPr>
          <w:sz w:val="28"/>
        </w:rPr>
        <w:t>с помощью учителя;</w:t>
      </w:r>
    </w:p>
    <w:p w:rsidR="007D001A" w:rsidRDefault="007D001A" w:rsidP="007D001A">
      <w:pPr>
        <w:pStyle w:val="af2"/>
        <w:numPr>
          <w:ilvl w:val="0"/>
          <w:numId w:val="18"/>
        </w:numPr>
        <w:tabs>
          <w:tab w:val="left" w:pos="994"/>
        </w:tabs>
        <w:ind w:left="994" w:hanging="285"/>
        <w:rPr>
          <w:sz w:val="28"/>
        </w:rPr>
      </w:pPr>
      <w:proofErr w:type="spellStart"/>
      <w:r>
        <w:rPr>
          <w:sz w:val="28"/>
        </w:rPr>
        <w:t>неприменяеткартывсочетаниисдругимиисточниками</w:t>
      </w:r>
      <w:r>
        <w:rPr>
          <w:spacing w:val="-2"/>
          <w:sz w:val="28"/>
        </w:rPr>
        <w:t>информации</w:t>
      </w:r>
      <w:proofErr w:type="spellEnd"/>
      <w:r>
        <w:rPr>
          <w:spacing w:val="-2"/>
          <w:sz w:val="28"/>
        </w:rPr>
        <w:t>;</w:t>
      </w:r>
    </w:p>
    <w:p w:rsidR="007D001A" w:rsidRDefault="007D001A" w:rsidP="007D001A">
      <w:pPr>
        <w:pStyle w:val="af2"/>
        <w:numPr>
          <w:ilvl w:val="0"/>
          <w:numId w:val="18"/>
        </w:numPr>
        <w:tabs>
          <w:tab w:val="left" w:pos="994"/>
        </w:tabs>
        <w:spacing w:before="96"/>
        <w:ind w:left="994" w:hanging="285"/>
        <w:rPr>
          <w:sz w:val="28"/>
        </w:rPr>
      </w:pPr>
      <w:proofErr w:type="spellStart"/>
      <w:r>
        <w:rPr>
          <w:sz w:val="28"/>
        </w:rPr>
        <w:t>неможетсоздать</w:t>
      </w:r>
      <w:r>
        <w:rPr>
          <w:spacing w:val="-2"/>
          <w:sz w:val="28"/>
        </w:rPr>
        <w:t>картосхему</w:t>
      </w:r>
      <w:proofErr w:type="spellEnd"/>
      <w:r>
        <w:rPr>
          <w:spacing w:val="-2"/>
          <w:sz w:val="28"/>
        </w:rPr>
        <w:t>/картодиаграмму.</w:t>
      </w:r>
    </w:p>
    <w:p w:rsidR="007D001A" w:rsidRDefault="007D001A" w:rsidP="007D001A">
      <w:pPr>
        <w:pStyle w:val="af0"/>
        <w:spacing w:before="194"/>
        <w:ind w:left="0" w:firstLine="0"/>
        <w:jc w:val="left"/>
      </w:pPr>
    </w:p>
    <w:p w:rsidR="007D001A" w:rsidRDefault="007D001A" w:rsidP="007D001A">
      <w:pPr>
        <w:pStyle w:val="Heading1"/>
        <w:ind w:left="548" w:right="685"/>
      </w:pPr>
      <w:proofErr w:type="spellStart"/>
      <w:r>
        <w:t>Оценкаработысконтурными</w:t>
      </w:r>
      <w:r>
        <w:rPr>
          <w:spacing w:val="-2"/>
        </w:rPr>
        <w:t>картами</w:t>
      </w:r>
      <w:proofErr w:type="spellEnd"/>
    </w:p>
    <w:p w:rsidR="007D001A" w:rsidRDefault="007D001A" w:rsidP="007D001A">
      <w:pPr>
        <w:pStyle w:val="Heading1"/>
        <w:jc w:val="left"/>
      </w:pPr>
      <w:r>
        <w:t>10–11</w:t>
      </w:r>
      <w:r>
        <w:rPr>
          <w:spacing w:val="-2"/>
        </w:rPr>
        <w:t>классы</w:t>
      </w:r>
    </w:p>
    <w:p w:rsidR="007D001A" w:rsidRDefault="007D001A" w:rsidP="007D001A">
      <w:pPr>
        <w:spacing w:before="96"/>
        <w:ind w:left="709"/>
        <w:rPr>
          <w:sz w:val="28"/>
        </w:rPr>
      </w:pPr>
      <w:r>
        <w:rPr>
          <w:b/>
          <w:sz w:val="28"/>
        </w:rPr>
        <w:t>Отметка«5»</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4"/>
        </w:tabs>
        <w:spacing w:before="98"/>
        <w:ind w:left="994" w:hanging="285"/>
        <w:jc w:val="left"/>
        <w:rPr>
          <w:sz w:val="28"/>
        </w:rPr>
      </w:pPr>
      <w:proofErr w:type="spellStart"/>
      <w:r>
        <w:rPr>
          <w:sz w:val="28"/>
        </w:rPr>
        <w:t>правильноиполностьювыполняетзаданиепоконтурной</w:t>
      </w:r>
      <w:r>
        <w:rPr>
          <w:spacing w:val="-2"/>
          <w:sz w:val="28"/>
        </w:rPr>
        <w:t>карте</w:t>
      </w:r>
      <w:proofErr w:type="spellEnd"/>
      <w:r>
        <w:rPr>
          <w:spacing w:val="-2"/>
          <w:sz w:val="28"/>
        </w:rPr>
        <w:t>;</w:t>
      </w:r>
    </w:p>
    <w:p w:rsidR="007D001A" w:rsidRDefault="007D001A" w:rsidP="007D001A">
      <w:pPr>
        <w:pStyle w:val="af2"/>
        <w:numPr>
          <w:ilvl w:val="0"/>
          <w:numId w:val="18"/>
        </w:numPr>
        <w:tabs>
          <w:tab w:val="left" w:pos="993"/>
        </w:tabs>
        <w:spacing w:before="96" w:line="312" w:lineRule="auto"/>
        <w:ind w:right="144" w:firstLine="707"/>
        <w:jc w:val="left"/>
        <w:rPr>
          <w:sz w:val="28"/>
        </w:rPr>
      </w:pPr>
      <w:proofErr w:type="spellStart"/>
      <w:r>
        <w:rPr>
          <w:sz w:val="28"/>
        </w:rPr>
        <w:t>используетподходящиеусловныеобозначения</w:t>
      </w:r>
      <w:proofErr w:type="gramStart"/>
      <w:r>
        <w:rPr>
          <w:sz w:val="28"/>
        </w:rPr>
        <w:t>,у</w:t>
      </w:r>
      <w:proofErr w:type="gramEnd"/>
      <w:r>
        <w:rPr>
          <w:sz w:val="28"/>
        </w:rPr>
        <w:t>читываяспецифику</w:t>
      </w:r>
      <w:proofErr w:type="spellEnd"/>
      <w:r>
        <w:rPr>
          <w:sz w:val="28"/>
        </w:rPr>
        <w:t xml:space="preserve"> задания и уровень сложности;</w:t>
      </w:r>
    </w:p>
    <w:p w:rsidR="007D001A" w:rsidRDefault="007D001A" w:rsidP="007D001A">
      <w:pPr>
        <w:pStyle w:val="af2"/>
        <w:numPr>
          <w:ilvl w:val="0"/>
          <w:numId w:val="18"/>
        </w:numPr>
        <w:tabs>
          <w:tab w:val="left" w:pos="993"/>
        </w:tabs>
        <w:spacing w:line="312" w:lineRule="auto"/>
        <w:ind w:right="142" w:firstLine="707"/>
        <w:jc w:val="left"/>
        <w:rPr>
          <w:sz w:val="28"/>
        </w:rPr>
      </w:pPr>
      <w:proofErr w:type="spellStart"/>
      <w:r>
        <w:rPr>
          <w:sz w:val="28"/>
        </w:rPr>
        <w:t>составляетлегендукарты</w:t>
      </w:r>
      <w:proofErr w:type="gramStart"/>
      <w:r>
        <w:rPr>
          <w:sz w:val="28"/>
        </w:rPr>
        <w:t>,в</w:t>
      </w:r>
      <w:proofErr w:type="gramEnd"/>
      <w:r>
        <w:rPr>
          <w:sz w:val="28"/>
        </w:rPr>
        <w:t>ключающуювсенеобходимыеусловные</w:t>
      </w:r>
      <w:proofErr w:type="spellEnd"/>
      <w:r>
        <w:rPr>
          <w:sz w:val="28"/>
        </w:rPr>
        <w:t xml:space="preserve"> обозначения и их точное описание;</w:t>
      </w:r>
    </w:p>
    <w:p w:rsidR="007D001A" w:rsidRDefault="007D001A" w:rsidP="007D001A">
      <w:pPr>
        <w:pStyle w:val="af2"/>
        <w:numPr>
          <w:ilvl w:val="0"/>
          <w:numId w:val="18"/>
        </w:numPr>
        <w:tabs>
          <w:tab w:val="left" w:pos="993"/>
        </w:tabs>
        <w:spacing w:before="1" w:line="312" w:lineRule="auto"/>
        <w:ind w:right="140" w:firstLine="707"/>
        <w:jc w:val="left"/>
        <w:rPr>
          <w:sz w:val="28"/>
        </w:rPr>
      </w:pPr>
      <w:proofErr w:type="spellStart"/>
      <w:r>
        <w:rPr>
          <w:sz w:val="28"/>
        </w:rPr>
        <w:t>проявляеткреативностьисамостоятельностьввыбореииспользовании</w:t>
      </w:r>
      <w:proofErr w:type="spellEnd"/>
      <w:r>
        <w:rPr>
          <w:sz w:val="28"/>
        </w:rPr>
        <w:t xml:space="preserve"> условных обозначений.</w:t>
      </w:r>
    </w:p>
    <w:p w:rsidR="007D001A" w:rsidRDefault="007D001A" w:rsidP="007D001A">
      <w:pPr>
        <w:spacing w:before="1"/>
        <w:ind w:left="709"/>
        <w:rPr>
          <w:b/>
          <w:sz w:val="28"/>
        </w:rPr>
      </w:pPr>
      <w:r>
        <w:rPr>
          <w:b/>
          <w:sz w:val="28"/>
        </w:rPr>
        <w:t>Отметка«4»</w:t>
      </w:r>
      <w:r>
        <w:rPr>
          <w:sz w:val="28"/>
        </w:rPr>
        <w:t>ставится</w:t>
      </w:r>
      <w:proofErr w:type="gramStart"/>
      <w:r>
        <w:rPr>
          <w:sz w:val="28"/>
        </w:rPr>
        <w:t>,если</w:t>
      </w:r>
      <w:r>
        <w:rPr>
          <w:spacing w:val="-2"/>
          <w:sz w:val="28"/>
        </w:rPr>
        <w:t>обучающийся</w:t>
      </w:r>
      <w:proofErr w:type="gramEnd"/>
      <w:r>
        <w:rPr>
          <w:b/>
          <w:spacing w:val="-2"/>
          <w:sz w:val="28"/>
        </w:rPr>
        <w:t>:</w:t>
      </w:r>
    </w:p>
    <w:p w:rsidR="007D001A" w:rsidRDefault="007D001A" w:rsidP="007D001A">
      <w:pPr>
        <w:pStyle w:val="af2"/>
        <w:numPr>
          <w:ilvl w:val="0"/>
          <w:numId w:val="18"/>
        </w:numPr>
        <w:tabs>
          <w:tab w:val="left" w:pos="993"/>
        </w:tabs>
        <w:spacing w:before="95" w:line="312" w:lineRule="auto"/>
        <w:ind w:right="146" w:firstLine="707"/>
        <w:rPr>
          <w:sz w:val="28"/>
        </w:rPr>
      </w:pPr>
      <w:r>
        <w:rPr>
          <w:sz w:val="28"/>
        </w:rPr>
        <w:t xml:space="preserve">выполняет задание по контурной карте, но допускает </w:t>
      </w:r>
      <w:proofErr w:type="gramStart"/>
      <w:r>
        <w:rPr>
          <w:sz w:val="28"/>
        </w:rPr>
        <w:t>незначительные</w:t>
      </w:r>
      <w:proofErr w:type="gramEnd"/>
      <w:r>
        <w:rPr>
          <w:sz w:val="28"/>
        </w:rPr>
        <w:t xml:space="preserve"> </w:t>
      </w:r>
      <w:proofErr w:type="spellStart"/>
      <w:r>
        <w:rPr>
          <w:sz w:val="28"/>
        </w:rPr>
        <w:t>ошибкиврасположениинесколькихобъектовилинесколькообъектовне</w:t>
      </w:r>
      <w:proofErr w:type="spellEnd"/>
      <w:r>
        <w:rPr>
          <w:sz w:val="28"/>
        </w:rPr>
        <w:t xml:space="preserve"> наносит;</w:t>
      </w:r>
    </w:p>
    <w:p w:rsidR="007D001A" w:rsidRDefault="007D001A" w:rsidP="007D001A">
      <w:pPr>
        <w:pStyle w:val="af2"/>
        <w:numPr>
          <w:ilvl w:val="0"/>
          <w:numId w:val="18"/>
        </w:numPr>
        <w:tabs>
          <w:tab w:val="left" w:pos="993"/>
        </w:tabs>
        <w:spacing w:line="314" w:lineRule="auto"/>
        <w:ind w:right="144" w:firstLine="707"/>
        <w:rPr>
          <w:sz w:val="28"/>
        </w:rPr>
      </w:pPr>
      <w:r>
        <w:rPr>
          <w:sz w:val="28"/>
        </w:rPr>
        <w:t>использует подходящие условные обозначения, но для некоторых объектов не самые оптимальные;</w:t>
      </w:r>
    </w:p>
    <w:p w:rsidR="007D001A" w:rsidRDefault="007D001A" w:rsidP="007D001A">
      <w:pPr>
        <w:pStyle w:val="af2"/>
        <w:numPr>
          <w:ilvl w:val="0"/>
          <w:numId w:val="18"/>
        </w:numPr>
        <w:tabs>
          <w:tab w:val="left" w:pos="993"/>
        </w:tabs>
        <w:spacing w:line="312" w:lineRule="auto"/>
        <w:ind w:right="143" w:firstLine="707"/>
        <w:rPr>
          <w:sz w:val="28"/>
        </w:rPr>
      </w:pPr>
      <w:r>
        <w:rPr>
          <w:sz w:val="28"/>
        </w:rPr>
        <w:t>составляет легенду в соответствии с характером обозначаемых объектов, но вносит в нее не все условные обозначения.</w:t>
      </w:r>
    </w:p>
    <w:p w:rsidR="007D001A" w:rsidRDefault="007D001A" w:rsidP="007D001A">
      <w:pPr>
        <w:jc w:val="both"/>
        <w:rPr>
          <w:sz w:val="28"/>
        </w:rPr>
        <w:sectPr w:rsidR="007D001A">
          <w:pgSz w:w="11910" w:h="16850"/>
          <w:pgMar w:top="1340" w:right="708" w:bottom="960" w:left="1417" w:header="0" w:footer="767" w:gutter="0"/>
          <w:cols w:space="720"/>
        </w:sectPr>
      </w:pPr>
    </w:p>
    <w:p w:rsidR="007D001A" w:rsidRDefault="007D001A" w:rsidP="007D001A">
      <w:pPr>
        <w:ind w:left="709"/>
        <w:jc w:val="both"/>
        <w:rPr>
          <w:sz w:val="28"/>
        </w:rPr>
      </w:pPr>
      <w:r>
        <w:rPr>
          <w:b/>
          <w:sz w:val="28"/>
        </w:rPr>
        <w:lastRenderedPageBreak/>
        <w:t>Отметка«3»</w:t>
      </w:r>
      <w:r>
        <w:rPr>
          <w:sz w:val="28"/>
        </w:rPr>
        <w:t>ставится</w:t>
      </w:r>
      <w:proofErr w:type="gramStart"/>
      <w:r>
        <w:rPr>
          <w:sz w:val="28"/>
        </w:rPr>
        <w:t>,если</w:t>
      </w:r>
      <w:proofErr w:type="gramEnd"/>
      <w:r>
        <w:rPr>
          <w:spacing w:val="-2"/>
          <w:sz w:val="28"/>
        </w:rPr>
        <w:t xml:space="preserve"> </w:t>
      </w:r>
      <w:proofErr w:type="spellStart"/>
      <w:r>
        <w:rPr>
          <w:spacing w:val="-2"/>
          <w:sz w:val="28"/>
        </w:rPr>
        <w:t>обучающийся</w:t>
      </w:r>
      <w:proofErr w:type="spellEnd"/>
      <w:r>
        <w:rPr>
          <w:spacing w:val="-2"/>
          <w:sz w:val="28"/>
        </w:rPr>
        <w:t>:</w:t>
      </w:r>
    </w:p>
    <w:p w:rsidR="007D001A" w:rsidRDefault="007D001A" w:rsidP="007D001A">
      <w:pPr>
        <w:pStyle w:val="af2"/>
        <w:numPr>
          <w:ilvl w:val="0"/>
          <w:numId w:val="18"/>
        </w:numPr>
        <w:tabs>
          <w:tab w:val="left" w:pos="993"/>
        </w:tabs>
        <w:spacing w:before="90" w:line="312" w:lineRule="auto"/>
        <w:ind w:right="144" w:firstLine="707"/>
        <w:rPr>
          <w:sz w:val="28"/>
        </w:rPr>
      </w:pPr>
      <w:r>
        <w:rPr>
          <w:sz w:val="28"/>
        </w:rPr>
        <w:t xml:space="preserve">выполняет задание по контурной карте, но допускает </w:t>
      </w:r>
      <w:proofErr w:type="gramStart"/>
      <w:r>
        <w:rPr>
          <w:sz w:val="28"/>
        </w:rPr>
        <w:t>значительные</w:t>
      </w:r>
      <w:proofErr w:type="gramEnd"/>
      <w:r>
        <w:rPr>
          <w:sz w:val="28"/>
        </w:rPr>
        <w:t xml:space="preserve"> </w:t>
      </w:r>
      <w:proofErr w:type="spellStart"/>
      <w:r>
        <w:rPr>
          <w:sz w:val="28"/>
        </w:rPr>
        <w:t>ошибкиврасположениинесколькихобъектовилинесколькообъектовне</w:t>
      </w:r>
      <w:proofErr w:type="spellEnd"/>
      <w:r>
        <w:rPr>
          <w:sz w:val="28"/>
        </w:rPr>
        <w:t xml:space="preserve"> наносит;</w:t>
      </w:r>
    </w:p>
    <w:p w:rsidR="007D001A" w:rsidRDefault="007D001A" w:rsidP="007D001A">
      <w:pPr>
        <w:pStyle w:val="af2"/>
        <w:numPr>
          <w:ilvl w:val="0"/>
          <w:numId w:val="18"/>
        </w:numPr>
        <w:tabs>
          <w:tab w:val="left" w:pos="994"/>
        </w:tabs>
        <w:ind w:left="994" w:hanging="285"/>
        <w:rPr>
          <w:sz w:val="28"/>
        </w:rPr>
      </w:pPr>
      <w:proofErr w:type="spellStart"/>
      <w:r>
        <w:rPr>
          <w:sz w:val="28"/>
        </w:rPr>
        <w:t>используетнеоптимальныеусловные</w:t>
      </w:r>
      <w:r>
        <w:rPr>
          <w:spacing w:val="-2"/>
          <w:sz w:val="28"/>
        </w:rPr>
        <w:t>обозначения</w:t>
      </w:r>
      <w:proofErr w:type="spellEnd"/>
      <w:r>
        <w:rPr>
          <w:spacing w:val="-2"/>
          <w:sz w:val="28"/>
        </w:rPr>
        <w:t>;</w:t>
      </w:r>
    </w:p>
    <w:p w:rsidR="007D001A" w:rsidRDefault="007D001A" w:rsidP="007D001A">
      <w:pPr>
        <w:pStyle w:val="af2"/>
        <w:numPr>
          <w:ilvl w:val="0"/>
          <w:numId w:val="18"/>
        </w:numPr>
        <w:tabs>
          <w:tab w:val="left" w:pos="993"/>
        </w:tabs>
        <w:spacing w:before="98" w:line="312" w:lineRule="auto"/>
        <w:ind w:right="140" w:firstLine="707"/>
        <w:rPr>
          <w:sz w:val="28"/>
        </w:rPr>
      </w:pPr>
      <w:r>
        <w:rPr>
          <w:sz w:val="28"/>
        </w:rPr>
        <w:t xml:space="preserve">не составляет легенду карты или составляет ее с существенными </w:t>
      </w:r>
      <w:r>
        <w:rPr>
          <w:spacing w:val="-2"/>
          <w:sz w:val="28"/>
        </w:rPr>
        <w:t>ошибками.</w:t>
      </w:r>
    </w:p>
    <w:p w:rsidR="007D001A" w:rsidRDefault="007D001A" w:rsidP="007D001A">
      <w:pPr>
        <w:spacing w:before="1"/>
        <w:ind w:left="709"/>
        <w:jc w:val="both"/>
        <w:rPr>
          <w:sz w:val="28"/>
        </w:rPr>
      </w:pPr>
      <w:r>
        <w:rPr>
          <w:b/>
          <w:sz w:val="28"/>
        </w:rPr>
        <w:t>Отметка«2»</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78" w:line="312" w:lineRule="auto"/>
        <w:ind w:right="144" w:firstLine="707"/>
        <w:rPr>
          <w:sz w:val="28"/>
        </w:rPr>
      </w:pPr>
      <w:r>
        <w:rPr>
          <w:sz w:val="28"/>
        </w:rPr>
        <w:t xml:space="preserve">выполняет задание по контурной карте, но допускает </w:t>
      </w:r>
      <w:proofErr w:type="gramStart"/>
      <w:r>
        <w:rPr>
          <w:sz w:val="28"/>
        </w:rPr>
        <w:t>значительные</w:t>
      </w:r>
      <w:proofErr w:type="gramEnd"/>
      <w:r>
        <w:rPr>
          <w:sz w:val="28"/>
        </w:rPr>
        <w:t xml:space="preserve"> </w:t>
      </w:r>
      <w:proofErr w:type="spellStart"/>
      <w:r>
        <w:rPr>
          <w:sz w:val="28"/>
        </w:rPr>
        <w:t>ошибкиврасположениибольшинстваобъектовилибольшинствообъектовне</w:t>
      </w:r>
      <w:proofErr w:type="spellEnd"/>
      <w:r>
        <w:rPr>
          <w:sz w:val="28"/>
        </w:rPr>
        <w:t xml:space="preserve"> наносит;</w:t>
      </w:r>
    </w:p>
    <w:p w:rsidR="007D001A" w:rsidRDefault="007D001A" w:rsidP="007D001A">
      <w:pPr>
        <w:pStyle w:val="af2"/>
        <w:numPr>
          <w:ilvl w:val="0"/>
          <w:numId w:val="18"/>
        </w:numPr>
        <w:tabs>
          <w:tab w:val="left" w:pos="994"/>
        </w:tabs>
        <w:spacing w:line="321" w:lineRule="exact"/>
        <w:ind w:left="994" w:hanging="285"/>
        <w:rPr>
          <w:sz w:val="28"/>
        </w:rPr>
      </w:pPr>
      <w:proofErr w:type="spellStart"/>
      <w:r>
        <w:rPr>
          <w:sz w:val="28"/>
        </w:rPr>
        <w:t>используетнеподходящиеусловные</w:t>
      </w:r>
      <w:r>
        <w:rPr>
          <w:spacing w:val="-2"/>
          <w:sz w:val="28"/>
        </w:rPr>
        <w:t>обозначения</w:t>
      </w:r>
      <w:proofErr w:type="spellEnd"/>
      <w:r>
        <w:rPr>
          <w:spacing w:val="-2"/>
          <w:sz w:val="28"/>
        </w:rPr>
        <w:t>;</w:t>
      </w:r>
    </w:p>
    <w:p w:rsidR="007D001A" w:rsidRDefault="007D001A" w:rsidP="007D001A">
      <w:pPr>
        <w:pStyle w:val="af2"/>
        <w:numPr>
          <w:ilvl w:val="0"/>
          <w:numId w:val="18"/>
        </w:numPr>
        <w:tabs>
          <w:tab w:val="left" w:pos="994"/>
        </w:tabs>
        <w:spacing w:before="96"/>
        <w:ind w:left="994" w:hanging="285"/>
        <w:rPr>
          <w:sz w:val="28"/>
        </w:rPr>
      </w:pPr>
      <w:proofErr w:type="spellStart"/>
      <w:r>
        <w:rPr>
          <w:sz w:val="28"/>
        </w:rPr>
        <w:t>несоставляетлегендукартыилисоставляетеесгрубыми</w:t>
      </w:r>
      <w:r>
        <w:rPr>
          <w:spacing w:val="-2"/>
          <w:sz w:val="28"/>
        </w:rPr>
        <w:t>ошибками</w:t>
      </w:r>
      <w:proofErr w:type="spellEnd"/>
      <w:r>
        <w:rPr>
          <w:spacing w:val="-2"/>
          <w:sz w:val="28"/>
        </w:rPr>
        <w:t>.</w:t>
      </w:r>
    </w:p>
    <w:p w:rsidR="007D001A" w:rsidRDefault="007D001A" w:rsidP="007D001A">
      <w:pPr>
        <w:pStyle w:val="af0"/>
        <w:spacing w:before="193"/>
        <w:ind w:left="0" w:firstLine="0"/>
        <w:jc w:val="left"/>
      </w:pPr>
    </w:p>
    <w:p w:rsidR="007D001A" w:rsidRDefault="007D001A" w:rsidP="007D001A">
      <w:pPr>
        <w:ind w:right="139"/>
        <w:jc w:val="center"/>
        <w:rPr>
          <w:b/>
          <w:sz w:val="28"/>
        </w:rPr>
      </w:pPr>
      <w:proofErr w:type="spellStart"/>
      <w:r>
        <w:rPr>
          <w:b/>
          <w:sz w:val="28"/>
        </w:rPr>
        <w:t>ОценкаработысГИС</w:t>
      </w:r>
      <w:proofErr w:type="gramStart"/>
      <w:r>
        <w:rPr>
          <w:b/>
          <w:sz w:val="28"/>
        </w:rPr>
        <w:t>,интерактивными</w:t>
      </w:r>
      <w:r>
        <w:rPr>
          <w:b/>
          <w:spacing w:val="-2"/>
          <w:sz w:val="28"/>
        </w:rPr>
        <w:t>картами</w:t>
      </w:r>
      <w:proofErr w:type="spellEnd"/>
      <w:proofErr w:type="gramEnd"/>
    </w:p>
    <w:p w:rsidR="007D001A" w:rsidRDefault="007D001A" w:rsidP="007D001A">
      <w:pPr>
        <w:spacing w:before="99"/>
        <w:ind w:left="2" w:right="140"/>
        <w:jc w:val="center"/>
        <w:rPr>
          <w:b/>
          <w:sz w:val="28"/>
        </w:rPr>
      </w:pPr>
      <w:proofErr w:type="spellStart"/>
      <w:proofErr w:type="gramStart"/>
      <w:r>
        <w:rPr>
          <w:b/>
          <w:sz w:val="28"/>
        </w:rPr>
        <w:t>иинтерактивнымистатистическимитаблицами,</w:t>
      </w:r>
      <w:proofErr w:type="gramEnd"/>
      <w:r>
        <w:rPr>
          <w:b/>
          <w:spacing w:val="-2"/>
          <w:sz w:val="28"/>
        </w:rPr>
        <w:t>аэрофотоснимками</w:t>
      </w:r>
      <w:proofErr w:type="spellEnd"/>
    </w:p>
    <w:p w:rsidR="007D001A" w:rsidRDefault="007D001A" w:rsidP="007D001A">
      <w:pPr>
        <w:pStyle w:val="Heading1"/>
        <w:jc w:val="both"/>
      </w:pPr>
      <w:r>
        <w:t>10–11</w:t>
      </w:r>
      <w:r>
        <w:rPr>
          <w:spacing w:val="-2"/>
        </w:rPr>
        <w:t>классы</w:t>
      </w:r>
    </w:p>
    <w:p w:rsidR="007D001A" w:rsidRDefault="007D001A" w:rsidP="007D001A">
      <w:pPr>
        <w:spacing w:before="98"/>
        <w:ind w:left="709"/>
        <w:jc w:val="both"/>
        <w:rPr>
          <w:sz w:val="28"/>
        </w:rPr>
      </w:pPr>
      <w:r>
        <w:rPr>
          <w:b/>
          <w:sz w:val="28"/>
        </w:rPr>
        <w:t>Отметка«5»</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6" w:line="314" w:lineRule="auto"/>
        <w:ind w:right="145" w:firstLine="707"/>
        <w:rPr>
          <w:sz w:val="28"/>
        </w:rPr>
      </w:pPr>
      <w:r>
        <w:rPr>
          <w:sz w:val="28"/>
        </w:rPr>
        <w:t xml:space="preserve">свободно работает с ГИС, интерактивными картами и статистическими </w:t>
      </w:r>
      <w:r>
        <w:rPr>
          <w:spacing w:val="-2"/>
          <w:sz w:val="28"/>
        </w:rPr>
        <w:t>таблицами;</w:t>
      </w:r>
    </w:p>
    <w:p w:rsidR="007D001A" w:rsidRDefault="007D001A" w:rsidP="007D001A">
      <w:pPr>
        <w:pStyle w:val="af2"/>
        <w:numPr>
          <w:ilvl w:val="0"/>
          <w:numId w:val="18"/>
        </w:numPr>
        <w:tabs>
          <w:tab w:val="left" w:pos="993"/>
        </w:tabs>
        <w:spacing w:line="312" w:lineRule="auto"/>
        <w:ind w:right="140" w:firstLine="707"/>
        <w:rPr>
          <w:sz w:val="28"/>
        </w:rPr>
      </w:pPr>
      <w:proofErr w:type="gramStart"/>
      <w:r>
        <w:rPr>
          <w:sz w:val="28"/>
        </w:rPr>
        <w:t>способен</w:t>
      </w:r>
      <w:proofErr w:type="gramEnd"/>
      <w:r>
        <w:rPr>
          <w:sz w:val="28"/>
        </w:rPr>
        <w:t xml:space="preserve"> выстраивать графики и диаграммы, самостоятельно выбирая данные и форму представления информации;</w:t>
      </w:r>
    </w:p>
    <w:p w:rsidR="007D001A" w:rsidRDefault="007D001A" w:rsidP="007D001A">
      <w:pPr>
        <w:pStyle w:val="af2"/>
        <w:numPr>
          <w:ilvl w:val="0"/>
          <w:numId w:val="18"/>
        </w:numPr>
        <w:tabs>
          <w:tab w:val="left" w:pos="993"/>
        </w:tabs>
        <w:spacing w:line="312" w:lineRule="auto"/>
        <w:ind w:right="145" w:firstLine="707"/>
        <w:rPr>
          <w:sz w:val="28"/>
        </w:rPr>
      </w:pPr>
      <w:r>
        <w:rPr>
          <w:sz w:val="28"/>
        </w:rPr>
        <w:t>читает аэрофотоснимки, идентифицируя реальные объекты с их изображениями, сопоставляет с географическими картами и схемами, выявляя взаимосвязи и закономерности;</w:t>
      </w:r>
    </w:p>
    <w:p w:rsidR="007D001A" w:rsidRDefault="007D001A" w:rsidP="007D001A">
      <w:pPr>
        <w:pStyle w:val="af2"/>
        <w:numPr>
          <w:ilvl w:val="0"/>
          <w:numId w:val="18"/>
        </w:numPr>
        <w:tabs>
          <w:tab w:val="left" w:pos="993"/>
        </w:tabs>
        <w:spacing w:line="312" w:lineRule="auto"/>
        <w:ind w:right="140" w:firstLine="707"/>
        <w:rPr>
          <w:sz w:val="28"/>
        </w:rPr>
      </w:pPr>
      <w:r>
        <w:rPr>
          <w:sz w:val="28"/>
        </w:rPr>
        <w:t>проявляет самостоятельность в выборе и использовании способов анализа данных.</w:t>
      </w:r>
    </w:p>
    <w:p w:rsidR="007D001A" w:rsidRDefault="007D001A" w:rsidP="007D001A">
      <w:pPr>
        <w:ind w:left="709"/>
        <w:jc w:val="both"/>
        <w:rPr>
          <w:sz w:val="28"/>
        </w:rPr>
      </w:pPr>
      <w:r>
        <w:rPr>
          <w:b/>
          <w:sz w:val="28"/>
        </w:rPr>
        <w:t>Отметка«4»</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1" w:line="312" w:lineRule="auto"/>
        <w:ind w:right="146" w:firstLine="707"/>
        <w:rPr>
          <w:sz w:val="28"/>
        </w:rPr>
      </w:pPr>
      <w:proofErr w:type="spellStart"/>
      <w:r>
        <w:rPr>
          <w:sz w:val="28"/>
        </w:rPr>
        <w:t>работаетсбольшинствомизученныхГИС</w:t>
      </w:r>
      <w:proofErr w:type="gramStart"/>
      <w:r>
        <w:rPr>
          <w:sz w:val="28"/>
        </w:rPr>
        <w:t>,и</w:t>
      </w:r>
      <w:proofErr w:type="gramEnd"/>
      <w:r>
        <w:rPr>
          <w:sz w:val="28"/>
        </w:rPr>
        <w:t>нтерактивныхкарт</w:t>
      </w:r>
      <w:proofErr w:type="spellEnd"/>
      <w:r>
        <w:rPr>
          <w:sz w:val="28"/>
        </w:rPr>
        <w:t xml:space="preserve"> и статистических таблиц;</w:t>
      </w:r>
    </w:p>
    <w:p w:rsidR="007D001A" w:rsidRDefault="007D001A" w:rsidP="007D001A">
      <w:pPr>
        <w:pStyle w:val="af2"/>
        <w:numPr>
          <w:ilvl w:val="0"/>
          <w:numId w:val="18"/>
        </w:numPr>
        <w:tabs>
          <w:tab w:val="left" w:pos="993"/>
        </w:tabs>
        <w:spacing w:line="312" w:lineRule="auto"/>
        <w:ind w:right="142" w:firstLine="707"/>
        <w:rPr>
          <w:sz w:val="28"/>
        </w:rPr>
      </w:pPr>
      <w:r>
        <w:rPr>
          <w:sz w:val="28"/>
        </w:rPr>
        <w:t xml:space="preserve">способен выстраивать графики и диаграммы, самостоятельно выбирая </w:t>
      </w:r>
      <w:proofErr w:type="spellStart"/>
      <w:r>
        <w:rPr>
          <w:sz w:val="28"/>
        </w:rPr>
        <w:t>данныеиформупредставленияинформации</w:t>
      </w:r>
      <w:proofErr w:type="gramStart"/>
      <w:r>
        <w:rPr>
          <w:sz w:val="28"/>
        </w:rPr>
        <w:t>,н</w:t>
      </w:r>
      <w:proofErr w:type="gramEnd"/>
      <w:r>
        <w:rPr>
          <w:sz w:val="28"/>
        </w:rPr>
        <w:t>оневсегдаоптимально</w:t>
      </w:r>
      <w:proofErr w:type="spellEnd"/>
      <w:r>
        <w:rPr>
          <w:sz w:val="28"/>
        </w:rPr>
        <w:t xml:space="preserve"> для решения конкретной задачи;</w:t>
      </w:r>
    </w:p>
    <w:p w:rsidR="007D001A" w:rsidRDefault="007D001A" w:rsidP="007D001A">
      <w:pPr>
        <w:pStyle w:val="af2"/>
        <w:numPr>
          <w:ilvl w:val="0"/>
          <w:numId w:val="18"/>
        </w:numPr>
        <w:tabs>
          <w:tab w:val="left" w:pos="993"/>
        </w:tabs>
        <w:spacing w:line="312" w:lineRule="auto"/>
        <w:ind w:right="143" w:firstLine="707"/>
        <w:rPr>
          <w:sz w:val="28"/>
        </w:rPr>
      </w:pPr>
      <w:r>
        <w:rPr>
          <w:sz w:val="28"/>
        </w:rPr>
        <w:lastRenderedPageBreak/>
        <w:t xml:space="preserve">читает аэрофотоснимки, идентифицируя реальные объекты с их </w:t>
      </w:r>
      <w:proofErr w:type="spellStart"/>
      <w:r>
        <w:rPr>
          <w:sz w:val="28"/>
        </w:rPr>
        <w:t>изображениями</w:t>
      </w:r>
      <w:proofErr w:type="gramStart"/>
      <w:r>
        <w:rPr>
          <w:sz w:val="28"/>
        </w:rPr>
        <w:t>,с</w:t>
      </w:r>
      <w:proofErr w:type="gramEnd"/>
      <w:r>
        <w:rPr>
          <w:sz w:val="28"/>
        </w:rPr>
        <w:t>опоставляетсгеографическимикартамиисхемами</w:t>
      </w:r>
      <w:proofErr w:type="spellEnd"/>
      <w:r>
        <w:rPr>
          <w:sz w:val="28"/>
        </w:rPr>
        <w:t xml:space="preserve"> с незначительными ошибками;</w:t>
      </w:r>
    </w:p>
    <w:p w:rsidR="007D001A" w:rsidRDefault="007D001A" w:rsidP="007D001A">
      <w:pPr>
        <w:pStyle w:val="af2"/>
        <w:numPr>
          <w:ilvl w:val="0"/>
          <w:numId w:val="18"/>
        </w:numPr>
        <w:tabs>
          <w:tab w:val="left" w:pos="994"/>
        </w:tabs>
        <w:ind w:left="994" w:hanging="285"/>
        <w:rPr>
          <w:sz w:val="28"/>
        </w:rPr>
      </w:pPr>
      <w:proofErr w:type="spellStart"/>
      <w:r>
        <w:rPr>
          <w:sz w:val="28"/>
        </w:rPr>
        <w:t>снезначительнымиошибкамипроводитанализ</w:t>
      </w:r>
      <w:r>
        <w:rPr>
          <w:spacing w:val="-2"/>
          <w:sz w:val="28"/>
        </w:rPr>
        <w:t>данных</w:t>
      </w:r>
      <w:proofErr w:type="spellEnd"/>
      <w:r>
        <w:rPr>
          <w:spacing w:val="-2"/>
          <w:sz w:val="28"/>
        </w:rPr>
        <w:t>.</w:t>
      </w:r>
    </w:p>
    <w:p w:rsidR="007D001A" w:rsidRDefault="007D001A" w:rsidP="007D001A">
      <w:pPr>
        <w:spacing w:before="98"/>
        <w:ind w:left="709"/>
        <w:jc w:val="both"/>
        <w:rPr>
          <w:sz w:val="28"/>
        </w:rPr>
      </w:pPr>
      <w:r>
        <w:rPr>
          <w:b/>
          <w:sz w:val="28"/>
        </w:rPr>
        <w:t>Отметка«3»</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6" w:line="312" w:lineRule="auto"/>
        <w:ind w:right="137" w:firstLine="707"/>
        <w:rPr>
          <w:sz w:val="28"/>
        </w:rPr>
      </w:pPr>
      <w:r>
        <w:rPr>
          <w:sz w:val="28"/>
        </w:rPr>
        <w:t>работает с ГИС, интерактивными картами и статистическими таблицами, но испытывает значительные затруднения;</w:t>
      </w:r>
    </w:p>
    <w:p w:rsidR="007D001A" w:rsidRDefault="007D001A" w:rsidP="007D001A">
      <w:pPr>
        <w:pStyle w:val="af2"/>
        <w:numPr>
          <w:ilvl w:val="0"/>
          <w:numId w:val="18"/>
        </w:numPr>
        <w:tabs>
          <w:tab w:val="left" w:pos="993"/>
        </w:tabs>
        <w:spacing w:line="312" w:lineRule="auto"/>
        <w:ind w:right="137" w:firstLine="707"/>
        <w:jc w:val="right"/>
        <w:rPr>
          <w:sz w:val="28"/>
        </w:rPr>
      </w:pPr>
      <w:proofErr w:type="gramStart"/>
      <w:r>
        <w:rPr>
          <w:sz w:val="28"/>
        </w:rPr>
        <w:t>способен</w:t>
      </w:r>
      <w:proofErr w:type="gramEnd"/>
      <w:r>
        <w:rPr>
          <w:sz w:val="28"/>
        </w:rPr>
        <w:t xml:space="preserve"> выстраивать графики и диаграммы, выбирая данные и форму </w:t>
      </w:r>
      <w:r>
        <w:rPr>
          <w:spacing w:val="-2"/>
          <w:sz w:val="28"/>
        </w:rPr>
        <w:t>представленияинформациидлярешенияконкретнойзадачиспомощьюучителя;</w:t>
      </w:r>
    </w:p>
    <w:p w:rsidR="007D001A" w:rsidRDefault="007D001A" w:rsidP="007D001A">
      <w:pPr>
        <w:pStyle w:val="af2"/>
        <w:numPr>
          <w:ilvl w:val="0"/>
          <w:numId w:val="18"/>
        </w:numPr>
        <w:tabs>
          <w:tab w:val="left" w:pos="993"/>
        </w:tabs>
        <w:spacing w:before="1" w:line="312" w:lineRule="auto"/>
        <w:ind w:right="137" w:firstLine="707"/>
        <w:rPr>
          <w:sz w:val="28"/>
        </w:rPr>
      </w:pPr>
      <w:r>
        <w:rPr>
          <w:sz w:val="28"/>
        </w:rPr>
        <w:t xml:space="preserve">читает аэрофотоснимки, идентифицируя единичные реальные объекты </w:t>
      </w:r>
      <w:proofErr w:type="spellStart"/>
      <w:r>
        <w:rPr>
          <w:sz w:val="28"/>
        </w:rPr>
        <w:t>сихизображениями</w:t>
      </w:r>
      <w:proofErr w:type="gramStart"/>
      <w:r>
        <w:rPr>
          <w:sz w:val="28"/>
        </w:rPr>
        <w:t>,с</w:t>
      </w:r>
      <w:proofErr w:type="gramEnd"/>
      <w:r>
        <w:rPr>
          <w:sz w:val="28"/>
        </w:rPr>
        <w:t>опоставляетсгеографическимикартамиисхемами</w:t>
      </w:r>
      <w:proofErr w:type="spellEnd"/>
      <w:r>
        <w:rPr>
          <w:sz w:val="28"/>
        </w:rPr>
        <w:t xml:space="preserve"> со значительными ошибками;</w:t>
      </w:r>
    </w:p>
    <w:p w:rsidR="007D001A" w:rsidRDefault="007D001A" w:rsidP="007D001A">
      <w:pPr>
        <w:pStyle w:val="af2"/>
        <w:spacing w:line="312" w:lineRule="auto"/>
        <w:rPr>
          <w:sz w:val="28"/>
        </w:rPr>
        <w:sectPr w:rsidR="007D001A">
          <w:pgSz w:w="11910" w:h="16850"/>
          <w:pgMar w:top="1340" w:right="708" w:bottom="960" w:left="1417" w:header="0" w:footer="767" w:gutter="0"/>
          <w:cols w:space="720"/>
        </w:sectPr>
      </w:pPr>
    </w:p>
    <w:p w:rsidR="007D001A" w:rsidRDefault="007D001A" w:rsidP="007D001A">
      <w:pPr>
        <w:pStyle w:val="af2"/>
        <w:numPr>
          <w:ilvl w:val="0"/>
          <w:numId w:val="18"/>
        </w:numPr>
        <w:tabs>
          <w:tab w:val="left" w:pos="993"/>
        </w:tabs>
        <w:spacing w:before="78" w:line="312" w:lineRule="auto"/>
        <w:ind w:right="147" w:firstLine="707"/>
        <w:rPr>
          <w:sz w:val="28"/>
        </w:rPr>
      </w:pPr>
      <w:proofErr w:type="spellStart"/>
      <w:r>
        <w:rPr>
          <w:sz w:val="28"/>
        </w:rPr>
        <w:lastRenderedPageBreak/>
        <w:t>испытываетзначительныетрудностивприменениизнанийоработес</w:t>
      </w:r>
      <w:proofErr w:type="spellEnd"/>
      <w:r>
        <w:rPr>
          <w:sz w:val="28"/>
        </w:rPr>
        <w:t xml:space="preserve"> данными в стандартных ситуациях.</w:t>
      </w:r>
    </w:p>
    <w:p w:rsidR="007D001A" w:rsidRDefault="007D001A" w:rsidP="007D001A">
      <w:pPr>
        <w:ind w:left="709"/>
        <w:jc w:val="both"/>
        <w:rPr>
          <w:sz w:val="28"/>
        </w:rPr>
      </w:pPr>
      <w:r>
        <w:rPr>
          <w:b/>
          <w:sz w:val="28"/>
        </w:rPr>
        <w:t>Отметка«2»</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6" w:line="312" w:lineRule="auto"/>
        <w:ind w:right="145" w:firstLine="707"/>
        <w:rPr>
          <w:sz w:val="28"/>
        </w:rPr>
      </w:pPr>
      <w:r>
        <w:rPr>
          <w:sz w:val="28"/>
        </w:rPr>
        <w:t xml:space="preserve">не работает с ГИС, интерактивными картами и статистическими </w:t>
      </w:r>
      <w:r>
        <w:rPr>
          <w:spacing w:val="-2"/>
          <w:sz w:val="28"/>
        </w:rPr>
        <w:t>таблицами;</w:t>
      </w:r>
    </w:p>
    <w:p w:rsidR="007D001A" w:rsidRDefault="007D001A" w:rsidP="007D001A">
      <w:pPr>
        <w:pStyle w:val="af2"/>
        <w:numPr>
          <w:ilvl w:val="0"/>
          <w:numId w:val="18"/>
        </w:numPr>
        <w:tabs>
          <w:tab w:val="left" w:pos="993"/>
        </w:tabs>
        <w:spacing w:line="312" w:lineRule="auto"/>
        <w:ind w:right="136" w:firstLine="707"/>
        <w:rPr>
          <w:sz w:val="28"/>
        </w:rPr>
      </w:pPr>
      <w:proofErr w:type="spellStart"/>
      <w:r>
        <w:rPr>
          <w:sz w:val="28"/>
        </w:rPr>
        <w:t>неспособенвыстраиватьграфикиидиаграммы</w:t>
      </w:r>
      <w:proofErr w:type="gramStart"/>
      <w:r>
        <w:rPr>
          <w:sz w:val="28"/>
        </w:rPr>
        <w:t>,в</w:t>
      </w:r>
      <w:proofErr w:type="gramEnd"/>
      <w:r>
        <w:rPr>
          <w:sz w:val="28"/>
        </w:rPr>
        <w:t>ыбираяданные</w:t>
      </w:r>
      <w:proofErr w:type="spellEnd"/>
      <w:r>
        <w:rPr>
          <w:sz w:val="28"/>
        </w:rPr>
        <w:t xml:space="preserve"> </w:t>
      </w:r>
      <w:proofErr w:type="spellStart"/>
      <w:r>
        <w:rPr>
          <w:sz w:val="28"/>
        </w:rPr>
        <w:t>иформупредставленияинформациидлярешенияконкретнойзадачидаже</w:t>
      </w:r>
      <w:proofErr w:type="spellEnd"/>
      <w:r>
        <w:rPr>
          <w:sz w:val="28"/>
        </w:rPr>
        <w:t xml:space="preserve"> с помощью учителя;</w:t>
      </w:r>
    </w:p>
    <w:p w:rsidR="007D001A" w:rsidRDefault="007D001A" w:rsidP="007D001A">
      <w:pPr>
        <w:pStyle w:val="af2"/>
        <w:numPr>
          <w:ilvl w:val="0"/>
          <w:numId w:val="18"/>
        </w:numPr>
        <w:tabs>
          <w:tab w:val="left" w:pos="993"/>
        </w:tabs>
        <w:spacing w:before="1" w:line="312" w:lineRule="auto"/>
        <w:ind w:right="145" w:firstLine="707"/>
        <w:rPr>
          <w:sz w:val="28"/>
        </w:rPr>
      </w:pPr>
      <w:r>
        <w:rPr>
          <w:sz w:val="28"/>
        </w:rPr>
        <w:t>не может идентифицировать даже единичные реальные объекты с их изображениями, не может сопоставить с географическими картами и схемами;</w:t>
      </w:r>
    </w:p>
    <w:p w:rsidR="007D001A" w:rsidRDefault="007D001A" w:rsidP="007D001A">
      <w:pPr>
        <w:pStyle w:val="af2"/>
        <w:numPr>
          <w:ilvl w:val="0"/>
          <w:numId w:val="18"/>
        </w:numPr>
        <w:tabs>
          <w:tab w:val="left" w:pos="993"/>
        </w:tabs>
        <w:spacing w:line="312" w:lineRule="auto"/>
        <w:ind w:right="147" w:firstLine="707"/>
        <w:rPr>
          <w:sz w:val="28"/>
        </w:rPr>
      </w:pPr>
      <w:proofErr w:type="spellStart"/>
      <w:r>
        <w:rPr>
          <w:sz w:val="28"/>
        </w:rPr>
        <w:t>испытываетзначительныетрудностивприменениизнанийоработес</w:t>
      </w:r>
      <w:proofErr w:type="spellEnd"/>
      <w:r>
        <w:rPr>
          <w:sz w:val="28"/>
        </w:rPr>
        <w:t xml:space="preserve"> данными даже в стандартных ситуациях.</w:t>
      </w:r>
    </w:p>
    <w:p w:rsidR="007D001A" w:rsidRDefault="007D001A" w:rsidP="007D001A">
      <w:pPr>
        <w:pStyle w:val="af0"/>
        <w:spacing w:before="96"/>
        <w:ind w:left="0" w:firstLine="0"/>
        <w:jc w:val="left"/>
      </w:pPr>
    </w:p>
    <w:p w:rsidR="007D001A" w:rsidRDefault="007D001A" w:rsidP="007D001A">
      <w:pPr>
        <w:pStyle w:val="Heading1"/>
        <w:ind w:left="549" w:right="685"/>
      </w:pPr>
      <w:r>
        <w:t>Оценка</w:t>
      </w:r>
      <w:r>
        <w:rPr>
          <w:lang w:val="en-US"/>
        </w:rPr>
        <w:t xml:space="preserve"> </w:t>
      </w:r>
      <w:r>
        <w:t>практической</w:t>
      </w:r>
      <w:r>
        <w:rPr>
          <w:lang w:val="en-US"/>
        </w:rPr>
        <w:t xml:space="preserve"> </w:t>
      </w:r>
      <w:r>
        <w:rPr>
          <w:spacing w:val="-2"/>
        </w:rPr>
        <w:t>работы</w:t>
      </w:r>
    </w:p>
    <w:p w:rsidR="007D001A" w:rsidRDefault="007D001A" w:rsidP="007D001A">
      <w:pPr>
        <w:pStyle w:val="af0"/>
        <w:spacing w:before="276" w:line="312" w:lineRule="auto"/>
        <w:ind w:right="139"/>
      </w:pPr>
      <w:r>
        <w:t>Практические работы по географии, включенные в ФОП ООО, могут проводиться как обучающие (тренировочные) или итоговые. Четкого деления онинеимеют</w:t>
      </w:r>
      <w:proofErr w:type="gramStart"/>
      <w:r>
        <w:t>.С</w:t>
      </w:r>
      <w:proofErr w:type="gramEnd"/>
      <w:r>
        <w:t>татусработыучительопределяетсамостоятельно,взависимости от особенностей класса и того, какое место педагог определил данному самостоятельному виду деятельности при планировании образовательного процесса по теме.</w:t>
      </w:r>
    </w:p>
    <w:p w:rsidR="007D001A" w:rsidRDefault="007D001A" w:rsidP="007D001A">
      <w:pPr>
        <w:pStyle w:val="af0"/>
        <w:spacing w:before="2" w:line="312" w:lineRule="auto"/>
        <w:ind w:right="136"/>
      </w:pPr>
      <w:proofErr w:type="gramStart"/>
      <w:r>
        <w:t xml:space="preserve">Все обучающие (тренировочные) практические работы могут быть разделены на две группы: те, которые в значительной степени </w:t>
      </w:r>
      <w:proofErr w:type="spellStart"/>
      <w:r>
        <w:t>выполняютсяпод</w:t>
      </w:r>
      <w:proofErr w:type="spellEnd"/>
      <w:r>
        <w:t xml:space="preserve"> руководством учителя, и те, при выполнении которых обучающиеся работают по алгоритму, самостоятельно, последовательно выполняя ряд заданий, применяя знания и умения, которыми они овладели ранее.</w:t>
      </w:r>
      <w:proofErr w:type="gramEnd"/>
      <w:r>
        <w:t xml:space="preserve"> Примером тренировочнойпрактическойработыпервоготипаявляетсяпрактическаяработа из программы 5 класса «Обозначение на контурной карте географических объектов, открытых в разные периоды».</w:t>
      </w:r>
    </w:p>
    <w:p w:rsidR="007D001A" w:rsidRDefault="007D001A" w:rsidP="007D001A">
      <w:pPr>
        <w:pStyle w:val="af0"/>
        <w:spacing w:line="312" w:lineRule="auto"/>
        <w:ind w:right="136"/>
      </w:pPr>
      <w:r>
        <w:t xml:space="preserve">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w:t>
      </w:r>
      <w:proofErr w:type="spellStart"/>
      <w:r>
        <w:t>предусматриваетвыставлениеотметкивжурнал</w:t>
      </w:r>
      <w:proofErr w:type="gramStart"/>
      <w:r>
        <w:t>.А</w:t>
      </w:r>
      <w:proofErr w:type="gramEnd"/>
      <w:r>
        <w:t>нализ</w:t>
      </w:r>
      <w:r>
        <w:rPr>
          <w:spacing w:val="-2"/>
        </w:rPr>
        <w:t>результатов</w:t>
      </w:r>
      <w:proofErr w:type="spellEnd"/>
    </w:p>
    <w:p w:rsidR="007D001A" w:rsidRDefault="007D001A" w:rsidP="007D001A">
      <w:pPr>
        <w:pStyle w:val="af0"/>
        <w:spacing w:line="312" w:lineRule="auto"/>
        <w:sectPr w:rsidR="007D001A">
          <w:pgSz w:w="11910" w:h="16850"/>
          <w:pgMar w:top="1340" w:right="708" w:bottom="960" w:left="1417" w:header="0" w:footer="767" w:gutter="0"/>
          <w:cols w:space="720"/>
        </w:sectPr>
      </w:pPr>
    </w:p>
    <w:p w:rsidR="007D001A" w:rsidRDefault="007D001A" w:rsidP="007D001A">
      <w:pPr>
        <w:pStyle w:val="af0"/>
        <w:spacing w:before="78" w:line="312" w:lineRule="auto"/>
        <w:ind w:right="134" w:firstLine="0"/>
        <w:jc w:val="left"/>
      </w:pPr>
      <w:proofErr w:type="spellStart"/>
      <w:r>
        <w:lastRenderedPageBreak/>
        <w:t>ихвыполнениярекомендуетс</w:t>
      </w:r>
      <w:proofErr w:type="gramStart"/>
      <w:r>
        <w:t>я</w:t>
      </w:r>
      <w:proofErr w:type="spellEnd"/>
      <w:r>
        <w:t>(</w:t>
      </w:r>
      <w:proofErr w:type="spellStart"/>
      <w:proofErr w:type="gramEnd"/>
      <w:r>
        <w:t>сучетомособенностейкласса</w:t>
      </w:r>
      <w:proofErr w:type="spellEnd"/>
      <w:r>
        <w:t xml:space="preserve">)проводить с использованием </w:t>
      </w:r>
      <w:proofErr w:type="spellStart"/>
      <w:r>
        <w:t>самооценивания</w:t>
      </w:r>
      <w:proofErr w:type="spellEnd"/>
      <w:r>
        <w:t xml:space="preserve"> и </w:t>
      </w:r>
      <w:proofErr w:type="spellStart"/>
      <w:r>
        <w:t>взаимооценивания</w:t>
      </w:r>
      <w:proofErr w:type="spellEnd"/>
      <w:r>
        <w:t>.</w:t>
      </w:r>
    </w:p>
    <w:p w:rsidR="007D001A" w:rsidRDefault="007D001A" w:rsidP="007D001A">
      <w:pPr>
        <w:pStyle w:val="af0"/>
        <w:tabs>
          <w:tab w:val="left" w:pos="2403"/>
          <w:tab w:val="left" w:pos="4363"/>
          <w:tab w:val="left" w:pos="4977"/>
          <w:tab w:val="left" w:pos="5723"/>
          <w:tab w:val="left" w:pos="7023"/>
          <w:tab w:val="left" w:pos="8583"/>
        </w:tabs>
        <w:spacing w:line="312" w:lineRule="auto"/>
        <w:ind w:right="145"/>
        <w:jc w:val="left"/>
      </w:pPr>
      <w:r>
        <w:rPr>
          <w:spacing w:val="-2"/>
        </w:rPr>
        <w:t>Результаты</w:t>
      </w:r>
      <w:r>
        <w:tab/>
      </w:r>
      <w:r>
        <w:rPr>
          <w:spacing w:val="-2"/>
        </w:rPr>
        <w:t>ранжируются</w:t>
      </w:r>
      <w:r>
        <w:tab/>
      </w:r>
      <w:r>
        <w:rPr>
          <w:spacing w:val="-6"/>
        </w:rPr>
        <w:t>на</w:t>
      </w:r>
      <w:r>
        <w:tab/>
      </w:r>
      <w:r>
        <w:rPr>
          <w:spacing w:val="-4"/>
        </w:rPr>
        <w:t>три</w:t>
      </w:r>
      <w:r>
        <w:tab/>
      </w:r>
      <w:r>
        <w:rPr>
          <w:spacing w:val="-2"/>
        </w:rPr>
        <w:t>группы:</w:t>
      </w:r>
      <w:r>
        <w:tab/>
      </w:r>
      <w:r>
        <w:rPr>
          <w:spacing w:val="-2"/>
        </w:rPr>
        <w:t>отличные,</w:t>
      </w:r>
      <w:r>
        <w:tab/>
      </w:r>
      <w:r>
        <w:rPr>
          <w:spacing w:val="-2"/>
        </w:rPr>
        <w:t xml:space="preserve">хорошие </w:t>
      </w:r>
      <w:r>
        <w:t>и удовлетворительные.</w:t>
      </w:r>
    </w:p>
    <w:p w:rsidR="007D001A" w:rsidRDefault="007D001A" w:rsidP="007D001A">
      <w:pPr>
        <w:pStyle w:val="af0"/>
        <w:spacing w:line="312" w:lineRule="auto"/>
        <w:ind w:left="709" w:firstLine="0"/>
        <w:jc w:val="left"/>
      </w:pPr>
      <w:r>
        <w:t xml:space="preserve">Отметки рекомендуется выставлять в журнал по желанию </w:t>
      </w:r>
      <w:proofErr w:type="gramStart"/>
      <w:r>
        <w:t>обучающихся</w:t>
      </w:r>
      <w:proofErr w:type="gramEnd"/>
      <w:r>
        <w:t xml:space="preserve">. Оценивание практических работ, </w:t>
      </w:r>
      <w:proofErr w:type="spellStart"/>
      <w:r>
        <w:t>требующихвыполненияпоалгоритму</w:t>
      </w:r>
      <w:proofErr w:type="spellEnd"/>
      <w:r>
        <w:t>,</w:t>
      </w:r>
    </w:p>
    <w:p w:rsidR="007D001A" w:rsidRDefault="007D001A" w:rsidP="007D001A">
      <w:pPr>
        <w:pStyle w:val="af0"/>
        <w:ind w:firstLine="0"/>
        <w:jc w:val="left"/>
      </w:pPr>
      <w:proofErr w:type="spellStart"/>
      <w:r>
        <w:t>проводитсясучетомчислауспешновыполненных</w:t>
      </w:r>
      <w:r>
        <w:rPr>
          <w:spacing w:val="-2"/>
        </w:rPr>
        <w:t>заданий</w:t>
      </w:r>
      <w:proofErr w:type="spellEnd"/>
      <w:r>
        <w:rPr>
          <w:spacing w:val="-2"/>
        </w:rPr>
        <w:t>.</w:t>
      </w:r>
    </w:p>
    <w:p w:rsidR="007D001A" w:rsidRDefault="007D001A" w:rsidP="007D001A">
      <w:pPr>
        <w:pStyle w:val="af0"/>
        <w:spacing w:before="98" w:line="312" w:lineRule="auto"/>
        <w:jc w:val="left"/>
      </w:pPr>
      <w:r>
        <w:t xml:space="preserve">Для выставления </w:t>
      </w:r>
      <w:r>
        <w:rPr>
          <w:b/>
        </w:rPr>
        <w:t xml:space="preserve">отметок «5», «4» </w:t>
      </w:r>
      <w:r>
        <w:t xml:space="preserve">и </w:t>
      </w:r>
      <w:r>
        <w:rPr>
          <w:b/>
        </w:rPr>
        <w:t xml:space="preserve">«3» </w:t>
      </w:r>
      <w:r>
        <w:t>рекомендуется ориентироваться на нормы выставления отметок за итоговые практические работы (</w:t>
      </w:r>
      <w:proofErr w:type="gramStart"/>
      <w:r>
        <w:t>см</w:t>
      </w:r>
      <w:proofErr w:type="gramEnd"/>
      <w:r>
        <w:t>. далее).</w:t>
      </w:r>
    </w:p>
    <w:p w:rsidR="007D001A" w:rsidRDefault="007D001A" w:rsidP="007D001A">
      <w:pPr>
        <w:pStyle w:val="af0"/>
        <w:tabs>
          <w:tab w:val="left" w:pos="1103"/>
          <w:tab w:val="left" w:pos="2105"/>
          <w:tab w:val="left" w:pos="2848"/>
          <w:tab w:val="left" w:pos="4721"/>
          <w:tab w:val="left" w:pos="5203"/>
          <w:tab w:val="left" w:pos="6621"/>
          <w:tab w:val="left" w:pos="6952"/>
          <w:tab w:val="left" w:pos="8186"/>
        </w:tabs>
        <w:spacing w:line="312" w:lineRule="auto"/>
        <w:ind w:right="145"/>
        <w:jc w:val="left"/>
      </w:pPr>
      <w:r>
        <w:rPr>
          <w:spacing w:val="-10"/>
        </w:rPr>
        <w:t>В</w:t>
      </w:r>
      <w:r>
        <w:tab/>
      </w:r>
      <w:r>
        <w:rPr>
          <w:spacing w:val="-2"/>
        </w:rPr>
        <w:t>случае</w:t>
      </w:r>
      <w:r>
        <w:tab/>
      </w:r>
      <w:r>
        <w:rPr>
          <w:spacing w:val="-4"/>
        </w:rPr>
        <w:t>если</w:t>
      </w:r>
      <w:r>
        <w:tab/>
      </w:r>
      <w:proofErr w:type="gramStart"/>
      <w:r>
        <w:rPr>
          <w:spacing w:val="-2"/>
        </w:rPr>
        <w:t>обучающийся</w:t>
      </w:r>
      <w:proofErr w:type="gramEnd"/>
      <w:r>
        <w:tab/>
      </w:r>
      <w:r>
        <w:rPr>
          <w:spacing w:val="-6"/>
        </w:rPr>
        <w:t>не</w:t>
      </w:r>
      <w:r>
        <w:tab/>
      </w:r>
      <w:r>
        <w:rPr>
          <w:spacing w:val="-2"/>
        </w:rPr>
        <w:t>справился</w:t>
      </w:r>
      <w:r>
        <w:tab/>
      </w:r>
      <w:r>
        <w:rPr>
          <w:spacing w:val="-10"/>
        </w:rPr>
        <w:t>с</w:t>
      </w:r>
      <w:r>
        <w:tab/>
      </w:r>
      <w:r>
        <w:rPr>
          <w:spacing w:val="-2"/>
        </w:rPr>
        <w:t>работой,</w:t>
      </w:r>
      <w:r>
        <w:tab/>
      </w:r>
      <w:r>
        <w:rPr>
          <w:spacing w:val="-2"/>
        </w:rPr>
        <w:t xml:space="preserve">необходимо </w:t>
      </w:r>
      <w:r>
        <w:t xml:space="preserve">отработать с ним умения, </w:t>
      </w:r>
      <w:proofErr w:type="spellStart"/>
      <w:r>
        <w:t>несформированность</w:t>
      </w:r>
      <w:proofErr w:type="spellEnd"/>
      <w:r>
        <w:t xml:space="preserve"> которых проявилась.</w:t>
      </w:r>
    </w:p>
    <w:p w:rsidR="007D001A" w:rsidRDefault="007D001A" w:rsidP="007D001A">
      <w:pPr>
        <w:pStyle w:val="af0"/>
        <w:spacing w:before="96"/>
        <w:ind w:left="0" w:firstLine="0"/>
        <w:jc w:val="left"/>
      </w:pPr>
    </w:p>
    <w:p w:rsidR="007D001A" w:rsidRDefault="007D001A" w:rsidP="007D001A">
      <w:pPr>
        <w:pStyle w:val="af0"/>
        <w:spacing w:line="312" w:lineRule="auto"/>
        <w:ind w:right="135"/>
      </w:pPr>
      <w:r>
        <w:t xml:space="preserve">Определение достижения отдельных планируемых предметных результатов по некоторым темам в рамках тематического оценивания </w:t>
      </w:r>
      <w:proofErr w:type="spellStart"/>
      <w:r>
        <w:t>целесообразнопроводитьпорезультатамвыполнения</w:t>
      </w:r>
      <w:proofErr w:type="spellEnd"/>
      <w:r>
        <w:t xml:space="preserve"> </w:t>
      </w:r>
      <w:proofErr w:type="spellStart"/>
      <w:r>
        <w:rPr>
          <w:b/>
        </w:rPr>
        <w:t>итоговыхпрактических</w:t>
      </w:r>
      <w:proofErr w:type="spellEnd"/>
      <w:r>
        <w:rPr>
          <w:b/>
        </w:rPr>
        <w:t xml:space="preserve"> работ</w:t>
      </w:r>
      <w:r>
        <w:t xml:space="preserve">. </w:t>
      </w:r>
      <w:proofErr w:type="gramStart"/>
      <w:r>
        <w:t>Это относится к планируемыми результатам, включающим умения, которые должны быть в основном сформированы к моменту завершения изучения темы (раздела).</w:t>
      </w:r>
      <w:proofErr w:type="gramEnd"/>
      <w:r>
        <w:t xml:space="preserve"> Например, практическая работа «Сравнение </w:t>
      </w:r>
      <w:proofErr w:type="spellStart"/>
      <w:r>
        <w:t>особенностейклиматаАфрики</w:t>
      </w:r>
      <w:proofErr w:type="gramStart"/>
      <w:r>
        <w:t>,Ю</w:t>
      </w:r>
      <w:proofErr w:type="gramEnd"/>
      <w:r>
        <w:t>жнойАмерикииАвстралиипоплану</w:t>
      </w:r>
      <w:proofErr w:type="spellEnd"/>
      <w:r>
        <w:t>» из программы 7 класса (на одном из завершающих уроков по теме «Южные материки» раздела «Материки и страны»).</w:t>
      </w:r>
    </w:p>
    <w:p w:rsidR="007D001A" w:rsidRDefault="007D001A" w:rsidP="007D001A">
      <w:pPr>
        <w:pStyle w:val="af0"/>
        <w:spacing w:line="314" w:lineRule="auto"/>
        <w:ind w:right="135"/>
      </w:pPr>
      <w:r>
        <w:t>При оценивании итоговой практической работы рекомендуется ориентироваться на следующие нормы:</w:t>
      </w:r>
    </w:p>
    <w:p w:rsidR="007D001A" w:rsidRDefault="007D001A" w:rsidP="007D001A">
      <w:pPr>
        <w:spacing w:line="317" w:lineRule="exact"/>
        <w:ind w:left="709"/>
        <w:jc w:val="both"/>
        <w:rPr>
          <w:sz w:val="28"/>
        </w:rPr>
      </w:pPr>
      <w:r>
        <w:rPr>
          <w:b/>
          <w:sz w:val="28"/>
        </w:rPr>
        <w:t>Отметка«5»</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5" w:line="312" w:lineRule="auto"/>
        <w:ind w:right="142" w:firstLine="707"/>
        <w:rPr>
          <w:sz w:val="28"/>
        </w:rPr>
      </w:pPr>
      <w:proofErr w:type="spellStart"/>
      <w:r>
        <w:rPr>
          <w:sz w:val="28"/>
        </w:rPr>
        <w:t>правильновыполнилвсезаданияпрактическойработывполномобъеме</w:t>
      </w:r>
      <w:proofErr w:type="spellEnd"/>
      <w:r>
        <w:rPr>
          <w:sz w:val="28"/>
        </w:rPr>
        <w:t xml:space="preserve"> с соблюдением необходимой последовательности;</w:t>
      </w:r>
    </w:p>
    <w:p w:rsidR="007D001A" w:rsidRDefault="007D001A" w:rsidP="007D001A">
      <w:pPr>
        <w:pStyle w:val="af2"/>
        <w:numPr>
          <w:ilvl w:val="0"/>
          <w:numId w:val="18"/>
        </w:numPr>
        <w:tabs>
          <w:tab w:val="left" w:pos="993"/>
        </w:tabs>
        <w:spacing w:line="312" w:lineRule="auto"/>
        <w:ind w:right="144" w:firstLine="707"/>
        <w:rPr>
          <w:sz w:val="28"/>
        </w:rPr>
      </w:pPr>
      <w:proofErr w:type="spellStart"/>
      <w:r>
        <w:rPr>
          <w:sz w:val="28"/>
        </w:rPr>
        <w:t>работалполностьюсамостоятельно</w:t>
      </w:r>
      <w:proofErr w:type="gramStart"/>
      <w:r>
        <w:rPr>
          <w:sz w:val="28"/>
        </w:rPr>
        <w:t>:п</w:t>
      </w:r>
      <w:proofErr w:type="gramEnd"/>
      <w:r>
        <w:rPr>
          <w:sz w:val="28"/>
        </w:rPr>
        <w:t>одобралнеобходимыедля</w:t>
      </w:r>
      <w:proofErr w:type="spellEnd"/>
      <w:r>
        <w:rPr>
          <w:sz w:val="28"/>
        </w:rPr>
        <w:t xml:space="preserve"> выполнения заданий источники информации, использовал </w:t>
      </w:r>
      <w:proofErr w:type="spellStart"/>
      <w:r>
        <w:rPr>
          <w:sz w:val="28"/>
        </w:rPr>
        <w:t>необходимыедля</w:t>
      </w:r>
      <w:proofErr w:type="spellEnd"/>
      <w:r>
        <w:rPr>
          <w:sz w:val="28"/>
        </w:rPr>
        <w:t xml:space="preserve"> их выполнения теоретические знания и практические умения.</w:t>
      </w:r>
    </w:p>
    <w:p w:rsidR="007D001A" w:rsidRDefault="007D001A" w:rsidP="007D001A">
      <w:pPr>
        <w:ind w:left="709"/>
        <w:jc w:val="both"/>
        <w:rPr>
          <w:sz w:val="28"/>
        </w:rPr>
      </w:pPr>
      <w:r>
        <w:rPr>
          <w:b/>
          <w:sz w:val="28"/>
        </w:rPr>
        <w:t>Отметка«4»</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8" w:line="312" w:lineRule="auto"/>
        <w:ind w:right="145" w:firstLine="707"/>
        <w:rPr>
          <w:sz w:val="28"/>
        </w:rPr>
      </w:pPr>
      <w:proofErr w:type="spellStart"/>
      <w:r>
        <w:rPr>
          <w:sz w:val="28"/>
        </w:rPr>
        <w:t>выполнилвсезаданияработывполномобъемеивосновномправильно</w:t>
      </w:r>
      <w:proofErr w:type="spellEnd"/>
      <w:r>
        <w:rPr>
          <w:sz w:val="28"/>
        </w:rPr>
        <w:t xml:space="preserve"> (допущено не более двух ошибок); допускается отклонение от необходимой </w:t>
      </w:r>
      <w:proofErr w:type="spellStart"/>
      <w:r>
        <w:rPr>
          <w:sz w:val="28"/>
        </w:rPr>
        <w:t>последовательностивыполнениязаданий</w:t>
      </w:r>
      <w:proofErr w:type="gramStart"/>
      <w:r>
        <w:rPr>
          <w:sz w:val="28"/>
        </w:rPr>
        <w:t>,н</w:t>
      </w:r>
      <w:proofErr w:type="gramEnd"/>
      <w:r>
        <w:rPr>
          <w:sz w:val="28"/>
        </w:rPr>
        <w:t>евлияющеена</w:t>
      </w:r>
      <w:r>
        <w:rPr>
          <w:spacing w:val="-2"/>
          <w:sz w:val="28"/>
        </w:rPr>
        <w:t>правильность</w:t>
      </w:r>
      <w:proofErr w:type="spellEnd"/>
    </w:p>
    <w:p w:rsidR="007D001A" w:rsidRDefault="007D001A" w:rsidP="007D001A">
      <w:pPr>
        <w:pStyle w:val="af2"/>
        <w:spacing w:line="312" w:lineRule="auto"/>
        <w:rPr>
          <w:sz w:val="28"/>
        </w:rPr>
        <w:sectPr w:rsidR="007D001A">
          <w:pgSz w:w="11910" w:h="16850"/>
          <w:pgMar w:top="1340" w:right="708" w:bottom="960" w:left="1417" w:header="0" w:footer="767" w:gutter="0"/>
          <w:cols w:space="720"/>
        </w:sectPr>
      </w:pPr>
    </w:p>
    <w:p w:rsidR="007D001A" w:rsidRDefault="007D001A" w:rsidP="007D001A">
      <w:pPr>
        <w:pStyle w:val="af0"/>
        <w:spacing w:before="78" w:line="312" w:lineRule="auto"/>
        <w:ind w:right="140" w:firstLine="0"/>
      </w:pPr>
      <w:r>
        <w:lastRenderedPageBreak/>
        <w:t>конечногорезультат</w:t>
      </w:r>
      <w:proofErr w:type="gramStart"/>
      <w:r>
        <w:t>а(</w:t>
      </w:r>
      <w:proofErr w:type="gramEnd"/>
      <w:r>
        <w:t>перестановкапунктовтиповогопланаприхарактеристике и(или) сравнении отдельных территорий или стран и т. д.);</w:t>
      </w:r>
    </w:p>
    <w:p w:rsidR="007D001A" w:rsidRDefault="007D001A" w:rsidP="007D001A">
      <w:pPr>
        <w:pStyle w:val="af2"/>
        <w:numPr>
          <w:ilvl w:val="0"/>
          <w:numId w:val="18"/>
        </w:numPr>
        <w:tabs>
          <w:tab w:val="left" w:pos="994"/>
        </w:tabs>
        <w:ind w:left="994" w:hanging="285"/>
        <w:rPr>
          <w:sz w:val="28"/>
        </w:rPr>
      </w:pPr>
      <w:proofErr w:type="spellStart"/>
      <w:r>
        <w:rPr>
          <w:sz w:val="28"/>
        </w:rPr>
        <w:t>использовалнеобходимыеисточники</w:t>
      </w:r>
      <w:r>
        <w:rPr>
          <w:spacing w:val="-2"/>
          <w:sz w:val="28"/>
        </w:rPr>
        <w:t>информации</w:t>
      </w:r>
      <w:proofErr w:type="spellEnd"/>
      <w:r>
        <w:rPr>
          <w:spacing w:val="-2"/>
          <w:sz w:val="28"/>
        </w:rPr>
        <w:t>;</w:t>
      </w:r>
    </w:p>
    <w:p w:rsidR="007D001A" w:rsidRDefault="007D001A" w:rsidP="007D001A">
      <w:pPr>
        <w:pStyle w:val="af2"/>
        <w:numPr>
          <w:ilvl w:val="0"/>
          <w:numId w:val="18"/>
        </w:numPr>
        <w:tabs>
          <w:tab w:val="left" w:pos="993"/>
        </w:tabs>
        <w:spacing w:before="96" w:line="312" w:lineRule="auto"/>
        <w:ind w:right="144" w:firstLine="707"/>
        <w:rPr>
          <w:sz w:val="28"/>
        </w:rPr>
      </w:pPr>
      <w:r>
        <w:rPr>
          <w:sz w:val="28"/>
        </w:rPr>
        <w:t>показал знание основного теоретического материала и овладение умениями, необходимыми для самостоятельного выполнения работы.</w:t>
      </w:r>
    </w:p>
    <w:p w:rsidR="007D001A" w:rsidRDefault="007D001A" w:rsidP="007D001A">
      <w:pPr>
        <w:ind w:left="709"/>
        <w:jc w:val="both"/>
        <w:rPr>
          <w:sz w:val="28"/>
        </w:rPr>
      </w:pPr>
      <w:r>
        <w:rPr>
          <w:b/>
          <w:sz w:val="28"/>
        </w:rPr>
        <w:t>Отметка«3»</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6" w:line="314" w:lineRule="auto"/>
        <w:ind w:right="146" w:firstLine="707"/>
        <w:rPr>
          <w:sz w:val="28"/>
        </w:rPr>
      </w:pPr>
      <w:r>
        <w:rPr>
          <w:sz w:val="28"/>
        </w:rPr>
        <w:t>правильно выполнил половину или более половины всех заданий (дал ответы не по всем пунктам плана);</w:t>
      </w:r>
    </w:p>
    <w:p w:rsidR="007D001A" w:rsidRDefault="007D001A" w:rsidP="007D001A">
      <w:pPr>
        <w:pStyle w:val="af2"/>
        <w:numPr>
          <w:ilvl w:val="0"/>
          <w:numId w:val="18"/>
        </w:numPr>
        <w:tabs>
          <w:tab w:val="left" w:pos="993"/>
        </w:tabs>
        <w:spacing w:line="312" w:lineRule="auto"/>
        <w:ind w:right="141" w:firstLine="707"/>
        <w:rPr>
          <w:sz w:val="28"/>
        </w:rPr>
      </w:pPr>
      <w:r>
        <w:rPr>
          <w:sz w:val="28"/>
        </w:rPr>
        <w:t>продемонстрировал знание теоретического материала, но допускает ошибки при его использовании или ошибки при извлечении и использовании источников географической информации.</w:t>
      </w:r>
    </w:p>
    <w:p w:rsidR="007D001A" w:rsidRDefault="007D001A" w:rsidP="007D001A">
      <w:pPr>
        <w:spacing w:line="321" w:lineRule="exact"/>
        <w:ind w:left="709"/>
        <w:jc w:val="both"/>
        <w:rPr>
          <w:sz w:val="28"/>
        </w:rPr>
      </w:pPr>
      <w:r>
        <w:rPr>
          <w:b/>
          <w:sz w:val="28"/>
        </w:rPr>
        <w:t>Отметка«2»</w:t>
      </w:r>
      <w:r>
        <w:rPr>
          <w:sz w:val="28"/>
        </w:rPr>
        <w:t>ставится</w:t>
      </w:r>
      <w:proofErr w:type="gramStart"/>
      <w:r>
        <w:rPr>
          <w:sz w:val="28"/>
        </w:rPr>
        <w:t>,если</w:t>
      </w:r>
      <w:r>
        <w:rPr>
          <w:spacing w:val="-2"/>
          <w:sz w:val="28"/>
        </w:rPr>
        <w:t>обучающийся</w:t>
      </w:r>
      <w:proofErr w:type="gramEnd"/>
      <w:r>
        <w:rPr>
          <w:spacing w:val="-2"/>
          <w:sz w:val="28"/>
        </w:rPr>
        <w:t>:</w:t>
      </w:r>
    </w:p>
    <w:p w:rsidR="007D001A" w:rsidRDefault="007D001A" w:rsidP="007D001A">
      <w:pPr>
        <w:pStyle w:val="af2"/>
        <w:numPr>
          <w:ilvl w:val="0"/>
          <w:numId w:val="18"/>
        </w:numPr>
        <w:tabs>
          <w:tab w:val="left" w:pos="993"/>
        </w:tabs>
        <w:spacing w:before="93" w:line="312" w:lineRule="auto"/>
        <w:ind w:right="147" w:firstLine="707"/>
        <w:rPr>
          <w:sz w:val="28"/>
        </w:rPr>
      </w:pPr>
      <w:r>
        <w:rPr>
          <w:sz w:val="28"/>
        </w:rPr>
        <w:t>не выполнил или выполнил неправильно более половины заданий практической работы (даны ответы на менее половины пунктов плана);</w:t>
      </w:r>
    </w:p>
    <w:p w:rsidR="007D001A" w:rsidRDefault="007D001A" w:rsidP="007D001A">
      <w:pPr>
        <w:pStyle w:val="af2"/>
        <w:numPr>
          <w:ilvl w:val="0"/>
          <w:numId w:val="18"/>
        </w:numPr>
        <w:tabs>
          <w:tab w:val="left" w:pos="993"/>
        </w:tabs>
        <w:spacing w:line="312" w:lineRule="auto"/>
        <w:ind w:right="144" w:firstLine="707"/>
        <w:rPr>
          <w:sz w:val="28"/>
        </w:rPr>
      </w:pPr>
      <w:proofErr w:type="spellStart"/>
      <w:r>
        <w:rPr>
          <w:sz w:val="28"/>
        </w:rPr>
        <w:t>ответысвидетельствуютоботсутствиитеоретическихзнаний</w:t>
      </w:r>
      <w:proofErr w:type="spellEnd"/>
      <w:r>
        <w:rPr>
          <w:sz w:val="28"/>
        </w:rPr>
        <w:t xml:space="preserve"> и о неспособности их правильно использовать или о </w:t>
      </w:r>
      <w:proofErr w:type="spellStart"/>
      <w:r>
        <w:rPr>
          <w:sz w:val="28"/>
        </w:rPr>
        <w:t>несформированности</w:t>
      </w:r>
      <w:proofErr w:type="spellEnd"/>
      <w:r>
        <w:rPr>
          <w:sz w:val="28"/>
        </w:rPr>
        <w:t xml:space="preserve"> умений выбирать и использовать источники географической информации, необходимые для выполнения заданий практической работы.</w:t>
      </w:r>
    </w:p>
    <w:p w:rsidR="007D001A" w:rsidRDefault="007D001A" w:rsidP="007D001A">
      <w:pPr>
        <w:pStyle w:val="af0"/>
        <w:spacing w:before="95"/>
        <w:ind w:left="0" w:firstLine="0"/>
        <w:jc w:val="left"/>
      </w:pPr>
    </w:p>
    <w:p w:rsidR="007D001A" w:rsidRDefault="007D001A" w:rsidP="007D001A">
      <w:pPr>
        <w:pStyle w:val="Heading1"/>
        <w:ind w:left="921"/>
        <w:jc w:val="left"/>
      </w:pPr>
      <w:proofErr w:type="spellStart"/>
      <w:r>
        <w:t>Оцениваниепроектнойилиисследовательской</w:t>
      </w:r>
      <w:r>
        <w:rPr>
          <w:spacing w:val="-2"/>
        </w:rPr>
        <w:t>деятельности</w:t>
      </w:r>
      <w:proofErr w:type="spellEnd"/>
    </w:p>
    <w:p w:rsidR="007D001A" w:rsidRDefault="007D001A" w:rsidP="007D001A">
      <w:pPr>
        <w:pStyle w:val="af0"/>
        <w:spacing w:before="278" w:line="312" w:lineRule="auto"/>
        <w:ind w:right="136"/>
      </w:pPr>
      <w:proofErr w:type="spellStart"/>
      <w:r>
        <w:t>Оцениваниепроектнойилиисследовательскойдеятельностиобучающихся</w:t>
      </w:r>
      <w:proofErr w:type="spellEnd"/>
      <w:r>
        <w:t xml:space="preserve"> по географии отражает общие подходы, зафиксированные ФОП ООО. Примерные критерии оценки проектной и исследовательской деятельности </w:t>
      </w:r>
      <w:proofErr w:type="gramStart"/>
      <w:r>
        <w:t>обучающихся</w:t>
      </w:r>
      <w:proofErr w:type="gramEnd"/>
      <w:r>
        <w:t xml:space="preserve"> по географии отражены в таблице (0 – деятельность оценена неудовлетворительно;1 –</w:t>
      </w:r>
      <w:proofErr w:type="spellStart"/>
      <w:r>
        <w:t>деятельностьоцениваетсякакчастичновыполненная</w:t>
      </w:r>
      <w:proofErr w:type="spellEnd"/>
      <w:r>
        <w:t>; 2 – деятельность оценивается как выполненная).</w:t>
      </w: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92"/>
        <w:gridCol w:w="1834"/>
      </w:tblGrid>
      <w:tr w:rsidR="007D001A" w:rsidTr="00AC520F">
        <w:trPr>
          <w:trHeight w:val="728"/>
        </w:trPr>
        <w:tc>
          <w:tcPr>
            <w:tcW w:w="7792" w:type="dxa"/>
          </w:tcPr>
          <w:p w:rsidR="007D001A" w:rsidRDefault="007D001A" w:rsidP="00AC520F">
            <w:pPr>
              <w:pStyle w:val="TableParagraph"/>
              <w:spacing w:before="85"/>
              <w:ind w:left="1958"/>
              <w:jc w:val="left"/>
              <w:rPr>
                <w:b/>
                <w:i/>
                <w:sz w:val="24"/>
              </w:rPr>
            </w:pPr>
            <w:proofErr w:type="spellStart"/>
            <w:r>
              <w:rPr>
                <w:b/>
                <w:i/>
                <w:sz w:val="24"/>
              </w:rPr>
              <w:t>Деятельность</w:t>
            </w:r>
            <w:proofErr w:type="gramStart"/>
            <w:r>
              <w:rPr>
                <w:b/>
                <w:i/>
                <w:sz w:val="24"/>
              </w:rPr>
              <w:t>,п</w:t>
            </w:r>
            <w:proofErr w:type="gramEnd"/>
            <w:r>
              <w:rPr>
                <w:b/>
                <w:i/>
                <w:sz w:val="24"/>
              </w:rPr>
              <w:t>одлежащая</w:t>
            </w:r>
            <w:r>
              <w:rPr>
                <w:b/>
                <w:i/>
                <w:spacing w:val="-2"/>
                <w:sz w:val="24"/>
              </w:rPr>
              <w:t>оценке</w:t>
            </w:r>
            <w:proofErr w:type="spellEnd"/>
          </w:p>
        </w:tc>
        <w:tc>
          <w:tcPr>
            <w:tcW w:w="1834" w:type="dxa"/>
          </w:tcPr>
          <w:p w:rsidR="007D001A" w:rsidRDefault="007D001A" w:rsidP="00AC520F">
            <w:pPr>
              <w:pStyle w:val="TableParagraph"/>
              <w:spacing w:before="85"/>
              <w:ind w:right="4"/>
              <w:rPr>
                <w:b/>
                <w:i/>
                <w:sz w:val="24"/>
              </w:rPr>
            </w:pPr>
            <w:r>
              <w:rPr>
                <w:b/>
                <w:i/>
                <w:spacing w:val="-2"/>
                <w:sz w:val="24"/>
              </w:rPr>
              <w:t>Баллы</w:t>
            </w:r>
          </w:p>
        </w:tc>
      </w:tr>
      <w:tr w:rsidR="007D001A" w:rsidTr="00AC520F">
        <w:trPr>
          <w:trHeight w:val="714"/>
        </w:trPr>
        <w:tc>
          <w:tcPr>
            <w:tcW w:w="7792" w:type="dxa"/>
          </w:tcPr>
          <w:p w:rsidR="007D001A" w:rsidRDefault="007D001A" w:rsidP="00AC520F">
            <w:pPr>
              <w:pStyle w:val="TableParagraph"/>
              <w:spacing w:before="69"/>
              <w:ind w:left="86"/>
              <w:jc w:val="left"/>
              <w:rPr>
                <w:sz w:val="24"/>
              </w:rPr>
            </w:pPr>
            <w:proofErr w:type="spellStart"/>
            <w:r>
              <w:rPr>
                <w:sz w:val="24"/>
              </w:rPr>
              <w:t>Постановкапроблемы</w:t>
            </w:r>
            <w:proofErr w:type="gramStart"/>
            <w:r>
              <w:rPr>
                <w:sz w:val="24"/>
              </w:rPr>
              <w:t>,е</w:t>
            </w:r>
            <w:proofErr w:type="gramEnd"/>
            <w:r>
              <w:rPr>
                <w:sz w:val="24"/>
              </w:rPr>
              <w:t>еактуальность,</w:t>
            </w:r>
            <w:r>
              <w:rPr>
                <w:spacing w:val="-2"/>
                <w:sz w:val="24"/>
              </w:rPr>
              <w:t>обоснование</w:t>
            </w:r>
            <w:proofErr w:type="spellEnd"/>
          </w:p>
        </w:tc>
        <w:tc>
          <w:tcPr>
            <w:tcW w:w="1834" w:type="dxa"/>
          </w:tcPr>
          <w:p w:rsidR="007D001A" w:rsidRDefault="007D001A" w:rsidP="00AC520F">
            <w:pPr>
              <w:pStyle w:val="TableParagraph"/>
              <w:spacing w:before="69"/>
              <w:ind w:right="3"/>
              <w:rPr>
                <w:sz w:val="24"/>
              </w:rPr>
            </w:pPr>
            <w:r>
              <w:rPr>
                <w:spacing w:val="-5"/>
                <w:sz w:val="24"/>
              </w:rPr>
              <w:t>0–2</w:t>
            </w:r>
          </w:p>
        </w:tc>
      </w:tr>
      <w:tr w:rsidR="007D001A" w:rsidTr="00AC520F">
        <w:trPr>
          <w:trHeight w:val="1072"/>
        </w:trPr>
        <w:tc>
          <w:tcPr>
            <w:tcW w:w="7792" w:type="dxa"/>
          </w:tcPr>
          <w:p w:rsidR="007D001A" w:rsidRDefault="007D001A" w:rsidP="00AC520F">
            <w:pPr>
              <w:pStyle w:val="TableParagraph"/>
              <w:spacing w:line="312" w:lineRule="auto"/>
              <w:ind w:left="86"/>
              <w:jc w:val="left"/>
              <w:rPr>
                <w:sz w:val="24"/>
              </w:rPr>
            </w:pPr>
            <w:proofErr w:type="spellStart"/>
            <w:r>
              <w:rPr>
                <w:sz w:val="24"/>
              </w:rPr>
              <w:t>Выборадекватныхспособоврешения</w:t>
            </w:r>
            <w:proofErr w:type="gramStart"/>
            <w:r>
              <w:rPr>
                <w:sz w:val="24"/>
              </w:rPr>
              <w:t>и</w:t>
            </w:r>
            <w:proofErr w:type="spellEnd"/>
            <w:r>
              <w:rPr>
                <w:sz w:val="24"/>
              </w:rPr>
              <w:t>(</w:t>
            </w:r>
            <w:proofErr w:type="gramEnd"/>
            <w:r>
              <w:rPr>
                <w:sz w:val="24"/>
              </w:rPr>
              <w:t>или)</w:t>
            </w:r>
            <w:proofErr w:type="spellStart"/>
            <w:r>
              <w:rPr>
                <w:sz w:val="24"/>
              </w:rPr>
              <w:t>методовгеографического</w:t>
            </w:r>
            <w:proofErr w:type="spellEnd"/>
            <w:r>
              <w:rPr>
                <w:sz w:val="24"/>
              </w:rPr>
              <w:t xml:space="preserve"> </w:t>
            </w:r>
            <w:r>
              <w:rPr>
                <w:spacing w:val="-2"/>
                <w:sz w:val="24"/>
              </w:rPr>
              <w:t>исследования</w:t>
            </w:r>
          </w:p>
        </w:tc>
        <w:tc>
          <w:tcPr>
            <w:tcW w:w="1834" w:type="dxa"/>
          </w:tcPr>
          <w:p w:rsidR="007D001A" w:rsidRDefault="007D001A" w:rsidP="00AC520F">
            <w:pPr>
              <w:pStyle w:val="TableParagraph"/>
              <w:ind w:right="3"/>
              <w:rPr>
                <w:sz w:val="24"/>
              </w:rPr>
            </w:pPr>
            <w:r>
              <w:rPr>
                <w:spacing w:val="-5"/>
                <w:sz w:val="24"/>
              </w:rPr>
              <w:t>0–2</w:t>
            </w:r>
          </w:p>
        </w:tc>
      </w:tr>
    </w:tbl>
    <w:p w:rsidR="007D001A" w:rsidRDefault="007D001A" w:rsidP="007D001A">
      <w:pPr>
        <w:pStyle w:val="TableParagraph"/>
        <w:rPr>
          <w:sz w:val="24"/>
        </w:rPr>
        <w:sectPr w:rsidR="007D001A">
          <w:pgSz w:w="11910" w:h="16850"/>
          <w:pgMar w:top="1340" w:right="708" w:bottom="960" w:left="1417" w:header="0" w:footer="767" w:gutter="0"/>
          <w:cols w:space="720"/>
        </w:sect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92"/>
        <w:gridCol w:w="1834"/>
      </w:tblGrid>
      <w:tr w:rsidR="007D001A" w:rsidTr="00AC520F">
        <w:trPr>
          <w:trHeight w:val="1086"/>
        </w:trPr>
        <w:tc>
          <w:tcPr>
            <w:tcW w:w="7792" w:type="dxa"/>
            <w:tcBorders>
              <w:top w:val="nil"/>
            </w:tcBorders>
          </w:tcPr>
          <w:p w:rsidR="007D001A" w:rsidRDefault="007D001A" w:rsidP="00AC520F">
            <w:pPr>
              <w:pStyle w:val="TableParagraph"/>
              <w:spacing w:before="83" w:line="312" w:lineRule="auto"/>
              <w:ind w:left="86"/>
              <w:jc w:val="left"/>
              <w:rPr>
                <w:sz w:val="24"/>
              </w:rPr>
            </w:pPr>
            <w:r>
              <w:rPr>
                <w:sz w:val="24"/>
              </w:rPr>
              <w:lastRenderedPageBreak/>
              <w:t>Соответствиевыбраннойформыконечногопродуктапроблем</w:t>
            </w:r>
            <w:proofErr w:type="gramStart"/>
            <w:r>
              <w:rPr>
                <w:sz w:val="24"/>
              </w:rPr>
              <w:t>е(</w:t>
            </w:r>
            <w:proofErr w:type="gramEnd"/>
            <w:r>
              <w:rPr>
                <w:sz w:val="24"/>
              </w:rPr>
              <w:t>целигеографического исследования)</w:t>
            </w:r>
          </w:p>
        </w:tc>
        <w:tc>
          <w:tcPr>
            <w:tcW w:w="1834" w:type="dxa"/>
            <w:tcBorders>
              <w:top w:val="nil"/>
            </w:tcBorders>
          </w:tcPr>
          <w:p w:rsidR="007D001A" w:rsidRDefault="007D001A" w:rsidP="00AC520F">
            <w:pPr>
              <w:pStyle w:val="TableParagraph"/>
              <w:spacing w:before="83"/>
              <w:ind w:right="3"/>
              <w:rPr>
                <w:sz w:val="24"/>
              </w:rPr>
            </w:pPr>
            <w:r>
              <w:rPr>
                <w:spacing w:val="-5"/>
                <w:sz w:val="24"/>
              </w:rPr>
              <w:t>0–2</w:t>
            </w:r>
          </w:p>
        </w:tc>
      </w:tr>
      <w:tr w:rsidR="007D001A" w:rsidTr="00AC520F">
        <w:trPr>
          <w:trHeight w:val="1072"/>
        </w:trPr>
        <w:tc>
          <w:tcPr>
            <w:tcW w:w="7792" w:type="dxa"/>
          </w:tcPr>
          <w:p w:rsidR="007D001A" w:rsidRDefault="007D001A" w:rsidP="00AC520F">
            <w:pPr>
              <w:pStyle w:val="TableParagraph"/>
              <w:spacing w:line="312" w:lineRule="auto"/>
              <w:ind w:left="86"/>
              <w:jc w:val="left"/>
              <w:rPr>
                <w:sz w:val="24"/>
              </w:rPr>
            </w:pPr>
            <w:proofErr w:type="spellStart"/>
            <w:r>
              <w:rPr>
                <w:sz w:val="24"/>
              </w:rPr>
              <w:t>Степеньраскрытияпроблемывсоответствиисопределеннойтемойпроекта</w:t>
            </w:r>
            <w:proofErr w:type="spellEnd"/>
            <w:r>
              <w:rPr>
                <w:sz w:val="24"/>
              </w:rPr>
              <w:t xml:space="preserve"> (исследования)</w:t>
            </w:r>
          </w:p>
        </w:tc>
        <w:tc>
          <w:tcPr>
            <w:tcW w:w="1834" w:type="dxa"/>
          </w:tcPr>
          <w:p w:rsidR="007D001A" w:rsidRDefault="007D001A" w:rsidP="00AC520F">
            <w:pPr>
              <w:pStyle w:val="TableParagraph"/>
              <w:ind w:right="3"/>
              <w:rPr>
                <w:sz w:val="24"/>
              </w:rPr>
            </w:pPr>
            <w:r>
              <w:rPr>
                <w:spacing w:val="-5"/>
                <w:sz w:val="24"/>
              </w:rPr>
              <w:t>0–2</w:t>
            </w:r>
          </w:p>
        </w:tc>
      </w:tr>
      <w:tr w:rsidR="007D001A" w:rsidTr="00AC520F">
        <w:trPr>
          <w:trHeight w:val="1072"/>
        </w:trPr>
        <w:tc>
          <w:tcPr>
            <w:tcW w:w="7792" w:type="dxa"/>
          </w:tcPr>
          <w:p w:rsidR="007D001A" w:rsidRDefault="007D001A" w:rsidP="00AC520F">
            <w:pPr>
              <w:pStyle w:val="TableParagraph"/>
              <w:spacing w:before="71" w:line="312" w:lineRule="auto"/>
              <w:ind w:left="86" w:right="177"/>
              <w:jc w:val="left"/>
              <w:rPr>
                <w:sz w:val="24"/>
              </w:rPr>
            </w:pPr>
            <w:proofErr w:type="spellStart"/>
            <w:r>
              <w:rPr>
                <w:sz w:val="24"/>
              </w:rPr>
              <w:t>Использованиеимеющихсягеографическихзнанийиспособовдействия</w:t>
            </w:r>
            <w:proofErr w:type="spellEnd"/>
            <w:r>
              <w:rPr>
                <w:sz w:val="24"/>
              </w:rPr>
              <w:t xml:space="preserve"> в соответствии с темой проекта и/или исследования</w:t>
            </w:r>
          </w:p>
        </w:tc>
        <w:tc>
          <w:tcPr>
            <w:tcW w:w="1834" w:type="dxa"/>
          </w:tcPr>
          <w:p w:rsidR="007D001A" w:rsidRDefault="007D001A" w:rsidP="00AC520F">
            <w:pPr>
              <w:pStyle w:val="TableParagraph"/>
              <w:spacing w:before="71"/>
              <w:ind w:right="3"/>
              <w:rPr>
                <w:sz w:val="24"/>
              </w:rPr>
            </w:pPr>
            <w:r>
              <w:rPr>
                <w:spacing w:val="-5"/>
                <w:sz w:val="24"/>
              </w:rPr>
              <w:t>0–2</w:t>
            </w:r>
          </w:p>
        </w:tc>
      </w:tr>
      <w:tr w:rsidR="007D001A" w:rsidTr="00AC520F">
        <w:trPr>
          <w:trHeight w:val="1072"/>
        </w:trPr>
        <w:tc>
          <w:tcPr>
            <w:tcW w:w="7792" w:type="dxa"/>
          </w:tcPr>
          <w:p w:rsidR="007D001A" w:rsidRDefault="007D001A" w:rsidP="00AC520F">
            <w:pPr>
              <w:pStyle w:val="TableParagraph"/>
              <w:spacing w:before="71" w:line="312" w:lineRule="auto"/>
              <w:ind w:left="86"/>
              <w:jc w:val="left"/>
              <w:rPr>
                <w:sz w:val="24"/>
              </w:rPr>
            </w:pPr>
            <w:proofErr w:type="spellStart"/>
            <w:r>
              <w:rPr>
                <w:sz w:val="24"/>
              </w:rPr>
              <w:t>Поискиобработкаинформаци</w:t>
            </w:r>
            <w:proofErr w:type="gramStart"/>
            <w:r>
              <w:rPr>
                <w:sz w:val="24"/>
              </w:rPr>
              <w:t>и</w:t>
            </w:r>
            <w:proofErr w:type="spellEnd"/>
            <w:r>
              <w:rPr>
                <w:sz w:val="24"/>
              </w:rPr>
              <w:t>(</w:t>
            </w:r>
            <w:proofErr w:type="spellStart"/>
            <w:proofErr w:type="gramEnd"/>
            <w:r>
              <w:rPr>
                <w:sz w:val="24"/>
              </w:rPr>
              <w:t>адекватностьинформации,полнота</w:t>
            </w:r>
            <w:proofErr w:type="spellEnd"/>
            <w:r>
              <w:rPr>
                <w:sz w:val="24"/>
              </w:rPr>
              <w:t>, разнообразие источников)</w:t>
            </w:r>
          </w:p>
        </w:tc>
        <w:tc>
          <w:tcPr>
            <w:tcW w:w="1834" w:type="dxa"/>
          </w:tcPr>
          <w:p w:rsidR="007D001A" w:rsidRDefault="007D001A" w:rsidP="00AC520F">
            <w:pPr>
              <w:pStyle w:val="TableParagraph"/>
              <w:spacing w:before="71"/>
              <w:ind w:right="3"/>
              <w:rPr>
                <w:sz w:val="24"/>
              </w:rPr>
            </w:pPr>
            <w:r>
              <w:rPr>
                <w:spacing w:val="-5"/>
                <w:sz w:val="24"/>
              </w:rPr>
              <w:t>0–2</w:t>
            </w:r>
          </w:p>
        </w:tc>
      </w:tr>
      <w:tr w:rsidR="007D001A" w:rsidTr="00AC520F">
        <w:trPr>
          <w:trHeight w:val="1432"/>
        </w:trPr>
        <w:tc>
          <w:tcPr>
            <w:tcW w:w="7792" w:type="dxa"/>
          </w:tcPr>
          <w:p w:rsidR="007D001A" w:rsidRDefault="007D001A" w:rsidP="00AC520F">
            <w:pPr>
              <w:pStyle w:val="TableParagraph"/>
              <w:spacing w:before="71" w:line="312" w:lineRule="auto"/>
              <w:ind w:left="86" w:right="72"/>
              <w:jc w:val="both"/>
              <w:rPr>
                <w:sz w:val="24"/>
              </w:rPr>
            </w:pPr>
            <w:r>
              <w:rPr>
                <w:sz w:val="24"/>
              </w:rPr>
              <w:t xml:space="preserve">Формулировка выводов </w:t>
            </w:r>
            <w:proofErr w:type="gramStart"/>
            <w:r>
              <w:rPr>
                <w:sz w:val="24"/>
              </w:rPr>
              <w:t>и(</w:t>
            </w:r>
            <w:proofErr w:type="gramEnd"/>
            <w:r>
              <w:rPr>
                <w:sz w:val="24"/>
              </w:rPr>
              <w:t xml:space="preserve">или) обоснование и реализация принятого решения (обоснованность выводов в соответствии с используемой </w:t>
            </w:r>
            <w:r>
              <w:rPr>
                <w:spacing w:val="-2"/>
                <w:sz w:val="24"/>
              </w:rPr>
              <w:t>информацией)</w:t>
            </w:r>
          </w:p>
        </w:tc>
        <w:tc>
          <w:tcPr>
            <w:tcW w:w="1834" w:type="dxa"/>
          </w:tcPr>
          <w:p w:rsidR="007D001A" w:rsidRDefault="007D001A" w:rsidP="00AC520F">
            <w:pPr>
              <w:pStyle w:val="TableParagraph"/>
              <w:spacing w:before="71"/>
              <w:ind w:right="3"/>
              <w:rPr>
                <w:sz w:val="24"/>
              </w:rPr>
            </w:pPr>
            <w:r>
              <w:rPr>
                <w:spacing w:val="-5"/>
                <w:sz w:val="24"/>
              </w:rPr>
              <w:t>0–2</w:t>
            </w:r>
          </w:p>
        </w:tc>
      </w:tr>
      <w:tr w:rsidR="007D001A" w:rsidTr="00AC520F">
        <w:trPr>
          <w:trHeight w:val="715"/>
        </w:trPr>
        <w:tc>
          <w:tcPr>
            <w:tcW w:w="7792" w:type="dxa"/>
          </w:tcPr>
          <w:p w:rsidR="007D001A" w:rsidRDefault="007D001A" w:rsidP="00AC520F">
            <w:pPr>
              <w:pStyle w:val="TableParagraph"/>
              <w:spacing w:before="69"/>
              <w:ind w:left="86"/>
              <w:jc w:val="left"/>
              <w:rPr>
                <w:sz w:val="24"/>
              </w:rPr>
            </w:pPr>
            <w:proofErr w:type="spellStart"/>
            <w:r>
              <w:rPr>
                <w:sz w:val="24"/>
              </w:rPr>
              <w:t>Планированиеиуправлениепознавательнойдеятельностьюво</w:t>
            </w:r>
            <w:r>
              <w:rPr>
                <w:spacing w:val="-2"/>
                <w:sz w:val="24"/>
              </w:rPr>
              <w:t>времени</w:t>
            </w:r>
            <w:proofErr w:type="spellEnd"/>
          </w:p>
        </w:tc>
        <w:tc>
          <w:tcPr>
            <w:tcW w:w="1834" w:type="dxa"/>
          </w:tcPr>
          <w:p w:rsidR="007D001A" w:rsidRDefault="007D001A" w:rsidP="00AC520F">
            <w:pPr>
              <w:pStyle w:val="TableParagraph"/>
              <w:spacing w:before="69"/>
              <w:ind w:right="3"/>
              <w:rPr>
                <w:sz w:val="24"/>
              </w:rPr>
            </w:pPr>
            <w:r>
              <w:rPr>
                <w:spacing w:val="-5"/>
                <w:sz w:val="24"/>
              </w:rPr>
              <w:t>0–2</w:t>
            </w:r>
          </w:p>
        </w:tc>
      </w:tr>
      <w:tr w:rsidR="007D001A" w:rsidTr="00AC520F">
        <w:trPr>
          <w:trHeight w:val="712"/>
        </w:trPr>
        <w:tc>
          <w:tcPr>
            <w:tcW w:w="7792" w:type="dxa"/>
          </w:tcPr>
          <w:p w:rsidR="007D001A" w:rsidRDefault="007D001A" w:rsidP="00AC520F">
            <w:pPr>
              <w:pStyle w:val="TableParagraph"/>
              <w:ind w:left="86"/>
              <w:jc w:val="left"/>
              <w:rPr>
                <w:sz w:val="24"/>
              </w:rPr>
            </w:pPr>
            <w:proofErr w:type="spellStart"/>
            <w:r>
              <w:rPr>
                <w:sz w:val="24"/>
              </w:rPr>
              <w:t>Изложениерезультатов</w:t>
            </w:r>
            <w:r>
              <w:rPr>
                <w:spacing w:val="-2"/>
                <w:sz w:val="24"/>
              </w:rPr>
              <w:t>работы</w:t>
            </w:r>
            <w:proofErr w:type="spellEnd"/>
          </w:p>
        </w:tc>
        <w:tc>
          <w:tcPr>
            <w:tcW w:w="1834" w:type="dxa"/>
          </w:tcPr>
          <w:p w:rsidR="007D001A" w:rsidRDefault="007D001A" w:rsidP="00AC520F">
            <w:pPr>
              <w:pStyle w:val="TableParagraph"/>
              <w:ind w:right="3"/>
              <w:rPr>
                <w:sz w:val="24"/>
              </w:rPr>
            </w:pPr>
            <w:r>
              <w:rPr>
                <w:spacing w:val="-5"/>
                <w:sz w:val="24"/>
              </w:rPr>
              <w:t>0–2</w:t>
            </w:r>
          </w:p>
        </w:tc>
      </w:tr>
      <w:tr w:rsidR="007D001A" w:rsidTr="00AC520F">
        <w:trPr>
          <w:trHeight w:val="1072"/>
        </w:trPr>
        <w:tc>
          <w:tcPr>
            <w:tcW w:w="7792" w:type="dxa"/>
          </w:tcPr>
          <w:p w:rsidR="007D001A" w:rsidRDefault="007D001A" w:rsidP="00AC520F">
            <w:pPr>
              <w:pStyle w:val="TableParagraph"/>
              <w:spacing w:before="71" w:line="312" w:lineRule="auto"/>
              <w:ind w:left="86" w:right="631"/>
              <w:jc w:val="left"/>
              <w:rPr>
                <w:sz w:val="24"/>
              </w:rPr>
            </w:pPr>
            <w:proofErr w:type="spellStart"/>
            <w:r>
              <w:rPr>
                <w:sz w:val="24"/>
              </w:rPr>
              <w:t>Оформлениеработ</w:t>
            </w:r>
            <w:proofErr w:type="gramStart"/>
            <w:r>
              <w:rPr>
                <w:sz w:val="24"/>
              </w:rPr>
              <w:t>ы</w:t>
            </w:r>
            <w:proofErr w:type="spellEnd"/>
            <w:r>
              <w:rPr>
                <w:sz w:val="24"/>
              </w:rPr>
              <w:t>(</w:t>
            </w:r>
            <w:proofErr w:type="spellStart"/>
            <w:proofErr w:type="gramEnd"/>
            <w:r>
              <w:rPr>
                <w:sz w:val="24"/>
              </w:rPr>
              <w:t>соответствиетребованиям,задачампроекта</w:t>
            </w:r>
            <w:proofErr w:type="spellEnd"/>
            <w:r>
              <w:rPr>
                <w:sz w:val="24"/>
              </w:rPr>
              <w:t xml:space="preserve"> или исследования, наличие ссылок на источники и т. п.)</w:t>
            </w:r>
          </w:p>
        </w:tc>
        <w:tc>
          <w:tcPr>
            <w:tcW w:w="1834" w:type="dxa"/>
          </w:tcPr>
          <w:p w:rsidR="007D001A" w:rsidRDefault="007D001A" w:rsidP="00AC520F">
            <w:pPr>
              <w:pStyle w:val="TableParagraph"/>
              <w:spacing w:before="71"/>
              <w:rPr>
                <w:sz w:val="24"/>
              </w:rPr>
            </w:pPr>
            <w:r>
              <w:rPr>
                <w:spacing w:val="-2"/>
                <w:sz w:val="24"/>
              </w:rPr>
              <w:t>0-</w:t>
            </w:r>
            <w:r>
              <w:rPr>
                <w:spacing w:val="-10"/>
                <w:sz w:val="24"/>
              </w:rPr>
              <w:t>2</w:t>
            </w:r>
          </w:p>
        </w:tc>
      </w:tr>
      <w:tr w:rsidR="007D001A" w:rsidTr="00AC520F">
        <w:trPr>
          <w:trHeight w:val="1075"/>
        </w:trPr>
        <w:tc>
          <w:tcPr>
            <w:tcW w:w="7792" w:type="dxa"/>
          </w:tcPr>
          <w:p w:rsidR="007D001A" w:rsidRDefault="007D001A" w:rsidP="00AC520F">
            <w:pPr>
              <w:pStyle w:val="TableParagraph"/>
              <w:spacing w:before="71" w:line="312" w:lineRule="auto"/>
              <w:ind w:left="86"/>
              <w:jc w:val="left"/>
              <w:rPr>
                <w:sz w:val="24"/>
              </w:rPr>
            </w:pPr>
            <w:r>
              <w:rPr>
                <w:sz w:val="24"/>
              </w:rPr>
              <w:t>Представление результатов (структурированное и грамотное изложение, следование временным рамкам и т. п.)</w:t>
            </w:r>
          </w:p>
        </w:tc>
        <w:tc>
          <w:tcPr>
            <w:tcW w:w="1834" w:type="dxa"/>
          </w:tcPr>
          <w:p w:rsidR="007D001A" w:rsidRDefault="007D001A" w:rsidP="00AC520F">
            <w:pPr>
              <w:pStyle w:val="TableParagraph"/>
              <w:spacing w:before="71"/>
              <w:ind w:right="3"/>
              <w:rPr>
                <w:sz w:val="24"/>
              </w:rPr>
            </w:pPr>
            <w:r>
              <w:rPr>
                <w:spacing w:val="-5"/>
                <w:sz w:val="24"/>
              </w:rPr>
              <w:t>0–2</w:t>
            </w:r>
          </w:p>
        </w:tc>
      </w:tr>
      <w:tr w:rsidR="007D001A" w:rsidTr="00AC520F">
        <w:trPr>
          <w:trHeight w:val="1072"/>
        </w:trPr>
        <w:tc>
          <w:tcPr>
            <w:tcW w:w="7792" w:type="dxa"/>
          </w:tcPr>
          <w:p w:rsidR="007D001A" w:rsidRDefault="007D001A" w:rsidP="00AC520F">
            <w:pPr>
              <w:pStyle w:val="TableParagraph"/>
              <w:spacing w:line="312" w:lineRule="auto"/>
              <w:ind w:left="86"/>
              <w:jc w:val="left"/>
              <w:rPr>
                <w:sz w:val="24"/>
              </w:rPr>
            </w:pPr>
            <w:proofErr w:type="spellStart"/>
            <w:r>
              <w:rPr>
                <w:sz w:val="24"/>
              </w:rPr>
              <w:t>Ответынавопрос</w:t>
            </w:r>
            <w:proofErr w:type="gramStart"/>
            <w:r>
              <w:rPr>
                <w:sz w:val="24"/>
              </w:rPr>
              <w:t>ы</w:t>
            </w:r>
            <w:proofErr w:type="spellEnd"/>
            <w:r>
              <w:rPr>
                <w:sz w:val="24"/>
              </w:rPr>
              <w:t>(</w:t>
            </w:r>
            <w:proofErr w:type="spellStart"/>
            <w:proofErr w:type="gramEnd"/>
            <w:r>
              <w:rPr>
                <w:sz w:val="24"/>
              </w:rPr>
              <w:t>аргументированность,соответствиерезультатам</w:t>
            </w:r>
            <w:proofErr w:type="spellEnd"/>
            <w:r>
              <w:rPr>
                <w:sz w:val="24"/>
              </w:rPr>
              <w:t xml:space="preserve"> работы, научная достоверность)</w:t>
            </w:r>
          </w:p>
        </w:tc>
        <w:tc>
          <w:tcPr>
            <w:tcW w:w="1834" w:type="dxa"/>
          </w:tcPr>
          <w:p w:rsidR="007D001A" w:rsidRDefault="007D001A" w:rsidP="00AC520F">
            <w:pPr>
              <w:pStyle w:val="TableParagraph"/>
              <w:ind w:right="3"/>
              <w:rPr>
                <w:sz w:val="24"/>
              </w:rPr>
            </w:pPr>
            <w:r>
              <w:rPr>
                <w:spacing w:val="-5"/>
                <w:sz w:val="24"/>
              </w:rPr>
              <w:t>0–2</w:t>
            </w:r>
          </w:p>
        </w:tc>
      </w:tr>
      <w:tr w:rsidR="007D001A" w:rsidTr="00AC520F">
        <w:trPr>
          <w:trHeight w:val="1429"/>
        </w:trPr>
        <w:tc>
          <w:tcPr>
            <w:tcW w:w="7792" w:type="dxa"/>
          </w:tcPr>
          <w:p w:rsidR="007D001A" w:rsidRDefault="007D001A" w:rsidP="00AC520F">
            <w:pPr>
              <w:pStyle w:val="TableParagraph"/>
              <w:ind w:left="86"/>
              <w:jc w:val="left"/>
              <w:rPr>
                <w:sz w:val="24"/>
              </w:rPr>
            </w:pPr>
            <w:proofErr w:type="spellStart"/>
            <w:r>
              <w:rPr>
                <w:sz w:val="24"/>
              </w:rPr>
              <w:t>Самооценкаработыирезультат</w:t>
            </w:r>
            <w:proofErr w:type="gramStart"/>
            <w:r>
              <w:rPr>
                <w:sz w:val="24"/>
              </w:rPr>
              <w:t>а</w:t>
            </w:r>
            <w:proofErr w:type="spellEnd"/>
            <w:r>
              <w:rPr>
                <w:sz w:val="24"/>
              </w:rPr>
              <w:t>(</w:t>
            </w:r>
            <w:proofErr w:type="spellStart"/>
            <w:proofErr w:type="gramEnd"/>
            <w:r>
              <w:rPr>
                <w:sz w:val="24"/>
              </w:rPr>
              <w:t>соответствиевыбранной</w:t>
            </w:r>
            <w:r>
              <w:rPr>
                <w:spacing w:val="-2"/>
                <w:sz w:val="24"/>
              </w:rPr>
              <w:t>проблеме</w:t>
            </w:r>
            <w:proofErr w:type="spellEnd"/>
          </w:p>
          <w:p w:rsidR="007D001A" w:rsidRDefault="007D001A" w:rsidP="00AC520F">
            <w:pPr>
              <w:pStyle w:val="TableParagraph"/>
              <w:spacing w:before="84" w:line="312" w:lineRule="auto"/>
              <w:ind w:left="86" w:right="6"/>
              <w:jc w:val="left"/>
              <w:rPr>
                <w:sz w:val="24"/>
              </w:rPr>
            </w:pPr>
            <w:proofErr w:type="spellStart"/>
            <w:r>
              <w:rPr>
                <w:sz w:val="24"/>
              </w:rPr>
              <w:t>истепеньеерешения</w:t>
            </w:r>
            <w:proofErr w:type="gramStart"/>
            <w:r>
              <w:rPr>
                <w:sz w:val="24"/>
              </w:rPr>
              <w:t>,у</w:t>
            </w:r>
            <w:proofErr w:type="gramEnd"/>
            <w:r>
              <w:rPr>
                <w:sz w:val="24"/>
              </w:rPr>
              <w:t>довлетворенностьрезультатом,выполнениеплана</w:t>
            </w:r>
            <w:proofErr w:type="spellEnd"/>
            <w:r>
              <w:rPr>
                <w:sz w:val="24"/>
              </w:rPr>
              <w:t xml:space="preserve"> и временных рамок работы, презентация работы</w:t>
            </w:r>
          </w:p>
        </w:tc>
        <w:tc>
          <w:tcPr>
            <w:tcW w:w="1834" w:type="dxa"/>
          </w:tcPr>
          <w:p w:rsidR="007D001A" w:rsidRDefault="007D001A" w:rsidP="00AC520F">
            <w:pPr>
              <w:pStyle w:val="TableParagraph"/>
              <w:ind w:right="3"/>
              <w:rPr>
                <w:sz w:val="24"/>
              </w:rPr>
            </w:pPr>
            <w:r>
              <w:rPr>
                <w:spacing w:val="-5"/>
                <w:sz w:val="24"/>
              </w:rPr>
              <w:t>0–2</w:t>
            </w:r>
          </w:p>
        </w:tc>
      </w:tr>
      <w:tr w:rsidR="007D001A" w:rsidTr="00AC520F">
        <w:trPr>
          <w:trHeight w:val="715"/>
        </w:trPr>
        <w:tc>
          <w:tcPr>
            <w:tcW w:w="7792" w:type="dxa"/>
          </w:tcPr>
          <w:p w:rsidR="007D001A" w:rsidRDefault="007D001A" w:rsidP="00AC520F">
            <w:pPr>
              <w:pStyle w:val="TableParagraph"/>
              <w:spacing w:before="71"/>
              <w:ind w:left="86"/>
              <w:jc w:val="left"/>
              <w:rPr>
                <w:b/>
                <w:sz w:val="24"/>
              </w:rPr>
            </w:pPr>
            <w:r>
              <w:rPr>
                <w:b/>
                <w:spacing w:val="-2"/>
                <w:sz w:val="24"/>
              </w:rPr>
              <w:t>Всего</w:t>
            </w:r>
          </w:p>
        </w:tc>
        <w:tc>
          <w:tcPr>
            <w:tcW w:w="1834" w:type="dxa"/>
          </w:tcPr>
          <w:p w:rsidR="007D001A" w:rsidRDefault="007D001A" w:rsidP="00AC520F">
            <w:pPr>
              <w:pStyle w:val="TableParagraph"/>
              <w:spacing w:before="71"/>
              <w:ind w:right="3"/>
              <w:rPr>
                <w:b/>
                <w:sz w:val="24"/>
              </w:rPr>
            </w:pPr>
            <w:r>
              <w:rPr>
                <w:b/>
                <w:spacing w:val="-5"/>
                <w:sz w:val="24"/>
              </w:rPr>
              <w:t>26</w:t>
            </w:r>
          </w:p>
        </w:tc>
      </w:tr>
    </w:tbl>
    <w:p w:rsidR="007D001A" w:rsidRDefault="007D001A" w:rsidP="007D001A">
      <w:pPr>
        <w:pStyle w:val="af0"/>
        <w:spacing w:before="119"/>
        <w:ind w:left="0" w:firstLine="0"/>
        <w:jc w:val="left"/>
      </w:pPr>
    </w:p>
    <w:p w:rsidR="007D001A" w:rsidRDefault="007D001A" w:rsidP="007D001A">
      <w:pPr>
        <w:pStyle w:val="af0"/>
        <w:spacing w:before="1" w:line="312" w:lineRule="auto"/>
        <w:jc w:val="left"/>
      </w:pPr>
      <w:r>
        <w:t xml:space="preserve">Рекомендации по выставлению отметок за проектную/исследовательскую </w:t>
      </w:r>
      <w:r>
        <w:rPr>
          <w:spacing w:val="-2"/>
        </w:rPr>
        <w:t>деятельность:</w:t>
      </w:r>
    </w:p>
    <w:p w:rsidR="007D001A" w:rsidRDefault="007D001A" w:rsidP="007D001A">
      <w:pPr>
        <w:pStyle w:val="af0"/>
        <w:spacing w:line="312" w:lineRule="auto"/>
        <w:jc w:val="left"/>
        <w:sectPr w:rsidR="007D001A">
          <w:type w:val="continuous"/>
          <w:pgSz w:w="11910" w:h="16850"/>
          <w:pgMar w:top="1400" w:right="708" w:bottom="960" w:left="1417" w:header="0" w:footer="767" w:gutter="0"/>
          <w:cols w:space="720"/>
        </w:sect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2"/>
        <w:gridCol w:w="2201"/>
        <w:gridCol w:w="2254"/>
        <w:gridCol w:w="1394"/>
        <w:gridCol w:w="1954"/>
      </w:tblGrid>
      <w:tr w:rsidR="007D001A" w:rsidTr="00AC520F">
        <w:trPr>
          <w:trHeight w:val="729"/>
        </w:trPr>
        <w:tc>
          <w:tcPr>
            <w:tcW w:w="1822" w:type="dxa"/>
          </w:tcPr>
          <w:p w:rsidR="007D001A" w:rsidRDefault="007D001A" w:rsidP="00AC520F">
            <w:pPr>
              <w:pStyle w:val="TableParagraph"/>
              <w:spacing w:before="83"/>
              <w:ind w:right="1"/>
              <w:rPr>
                <w:b/>
                <w:sz w:val="24"/>
              </w:rPr>
            </w:pPr>
            <w:r>
              <w:rPr>
                <w:b/>
                <w:spacing w:val="-2"/>
                <w:sz w:val="24"/>
              </w:rPr>
              <w:lastRenderedPageBreak/>
              <w:t>Отметка</w:t>
            </w:r>
          </w:p>
        </w:tc>
        <w:tc>
          <w:tcPr>
            <w:tcW w:w="2201" w:type="dxa"/>
          </w:tcPr>
          <w:p w:rsidR="007D001A" w:rsidRDefault="007D001A" w:rsidP="00AC520F">
            <w:pPr>
              <w:pStyle w:val="TableParagraph"/>
              <w:spacing w:before="83"/>
              <w:rPr>
                <w:b/>
                <w:sz w:val="24"/>
              </w:rPr>
            </w:pPr>
            <w:r>
              <w:rPr>
                <w:b/>
                <w:spacing w:val="-5"/>
                <w:sz w:val="24"/>
              </w:rPr>
              <w:t>«2»</w:t>
            </w:r>
          </w:p>
        </w:tc>
        <w:tc>
          <w:tcPr>
            <w:tcW w:w="2254" w:type="dxa"/>
          </w:tcPr>
          <w:p w:rsidR="007D001A" w:rsidRDefault="007D001A" w:rsidP="00AC520F">
            <w:pPr>
              <w:pStyle w:val="TableParagraph"/>
              <w:spacing w:before="83"/>
              <w:rPr>
                <w:b/>
                <w:sz w:val="24"/>
              </w:rPr>
            </w:pPr>
            <w:r>
              <w:rPr>
                <w:b/>
                <w:spacing w:val="-5"/>
                <w:sz w:val="24"/>
              </w:rPr>
              <w:t>«3»</w:t>
            </w:r>
          </w:p>
        </w:tc>
        <w:tc>
          <w:tcPr>
            <w:tcW w:w="1394" w:type="dxa"/>
          </w:tcPr>
          <w:p w:rsidR="007D001A" w:rsidRDefault="007D001A" w:rsidP="00AC520F">
            <w:pPr>
              <w:pStyle w:val="TableParagraph"/>
              <w:spacing w:before="83"/>
              <w:ind w:left="13"/>
              <w:rPr>
                <w:b/>
                <w:sz w:val="24"/>
              </w:rPr>
            </w:pPr>
            <w:r>
              <w:rPr>
                <w:b/>
                <w:spacing w:val="-5"/>
                <w:sz w:val="24"/>
              </w:rPr>
              <w:t>«4»</w:t>
            </w:r>
          </w:p>
        </w:tc>
        <w:tc>
          <w:tcPr>
            <w:tcW w:w="1954" w:type="dxa"/>
          </w:tcPr>
          <w:p w:rsidR="007D001A" w:rsidRDefault="007D001A" w:rsidP="00AC520F">
            <w:pPr>
              <w:pStyle w:val="TableParagraph"/>
              <w:spacing w:before="83"/>
              <w:ind w:left="11"/>
              <w:rPr>
                <w:b/>
                <w:sz w:val="24"/>
              </w:rPr>
            </w:pPr>
            <w:r>
              <w:rPr>
                <w:b/>
                <w:spacing w:val="-5"/>
                <w:sz w:val="24"/>
              </w:rPr>
              <w:t>«5»</w:t>
            </w:r>
          </w:p>
        </w:tc>
      </w:tr>
      <w:tr w:rsidR="007D001A" w:rsidTr="00AC520F">
        <w:trPr>
          <w:trHeight w:val="714"/>
        </w:trPr>
        <w:tc>
          <w:tcPr>
            <w:tcW w:w="1822" w:type="dxa"/>
          </w:tcPr>
          <w:p w:rsidR="007D001A" w:rsidRDefault="007D001A" w:rsidP="00AC520F">
            <w:pPr>
              <w:pStyle w:val="TableParagraph"/>
              <w:rPr>
                <w:b/>
                <w:sz w:val="24"/>
              </w:rPr>
            </w:pPr>
            <w:r>
              <w:rPr>
                <w:b/>
                <w:spacing w:val="-4"/>
                <w:sz w:val="24"/>
              </w:rPr>
              <w:t>Балл</w:t>
            </w:r>
          </w:p>
        </w:tc>
        <w:tc>
          <w:tcPr>
            <w:tcW w:w="2201" w:type="dxa"/>
          </w:tcPr>
          <w:p w:rsidR="007D001A" w:rsidRDefault="007D001A" w:rsidP="00AC520F">
            <w:pPr>
              <w:pStyle w:val="TableParagraph"/>
              <w:ind w:right="3"/>
              <w:rPr>
                <w:sz w:val="24"/>
              </w:rPr>
            </w:pPr>
            <w:r>
              <w:rPr>
                <w:sz w:val="24"/>
              </w:rPr>
              <w:t>менее5</w:t>
            </w:r>
            <w:r>
              <w:rPr>
                <w:spacing w:val="-2"/>
                <w:sz w:val="24"/>
              </w:rPr>
              <w:t>баллов</w:t>
            </w:r>
          </w:p>
        </w:tc>
        <w:tc>
          <w:tcPr>
            <w:tcW w:w="2254" w:type="dxa"/>
          </w:tcPr>
          <w:p w:rsidR="007D001A" w:rsidRDefault="007D001A" w:rsidP="00AC520F">
            <w:pPr>
              <w:pStyle w:val="TableParagraph"/>
              <w:rPr>
                <w:sz w:val="24"/>
              </w:rPr>
            </w:pPr>
            <w:r>
              <w:rPr>
                <w:spacing w:val="-4"/>
                <w:sz w:val="24"/>
              </w:rPr>
              <w:t>6–12</w:t>
            </w:r>
          </w:p>
        </w:tc>
        <w:tc>
          <w:tcPr>
            <w:tcW w:w="1394" w:type="dxa"/>
          </w:tcPr>
          <w:p w:rsidR="007D001A" w:rsidRDefault="007D001A" w:rsidP="00AC520F">
            <w:pPr>
              <w:pStyle w:val="TableParagraph"/>
              <w:ind w:left="13"/>
              <w:rPr>
                <w:sz w:val="24"/>
              </w:rPr>
            </w:pPr>
            <w:r>
              <w:rPr>
                <w:spacing w:val="-2"/>
                <w:sz w:val="24"/>
              </w:rPr>
              <w:t>13–19</w:t>
            </w:r>
          </w:p>
        </w:tc>
        <w:tc>
          <w:tcPr>
            <w:tcW w:w="1954" w:type="dxa"/>
          </w:tcPr>
          <w:p w:rsidR="007D001A" w:rsidRDefault="007D001A" w:rsidP="00AC520F">
            <w:pPr>
              <w:pStyle w:val="TableParagraph"/>
              <w:ind w:left="11"/>
              <w:rPr>
                <w:sz w:val="24"/>
              </w:rPr>
            </w:pPr>
            <w:r>
              <w:rPr>
                <w:spacing w:val="-2"/>
                <w:sz w:val="24"/>
              </w:rPr>
              <w:t>19–26</w:t>
            </w:r>
          </w:p>
        </w:tc>
      </w:tr>
    </w:tbl>
    <w:p w:rsidR="007D001A" w:rsidRDefault="007D001A" w:rsidP="007D001A">
      <w:pPr>
        <w:pStyle w:val="af0"/>
        <w:spacing w:before="113"/>
        <w:ind w:left="0" w:firstLine="0"/>
        <w:jc w:val="left"/>
      </w:pPr>
    </w:p>
    <w:p w:rsidR="007D001A" w:rsidRDefault="007D001A" w:rsidP="007D001A">
      <w:pPr>
        <w:pStyle w:val="af0"/>
        <w:spacing w:before="1" w:line="312" w:lineRule="auto"/>
        <w:ind w:right="139"/>
      </w:pPr>
      <w:r>
        <w:t xml:space="preserve">Образовательная организация может конкретизировать критерии оценивания учебных исследований и проектов. Могут быть использованы </w:t>
      </w:r>
      <w:proofErr w:type="spellStart"/>
      <w:r>
        <w:t>дополнительныекритерии</w:t>
      </w:r>
      <w:proofErr w:type="gramStart"/>
      <w:r>
        <w:t>,к</w:t>
      </w:r>
      <w:proofErr w:type="gramEnd"/>
      <w:r>
        <w:t>асающиесядостиженияпредметных</w:t>
      </w:r>
      <w:proofErr w:type="spellEnd"/>
      <w:r>
        <w:t xml:space="preserve"> илиметапредметныхрезультатовобучениявпроцессереализацииисследования или проекта: </w:t>
      </w:r>
      <w:proofErr w:type="spellStart"/>
      <w:r>
        <w:t>креативность</w:t>
      </w:r>
      <w:proofErr w:type="spellEnd"/>
      <w:r>
        <w:t>, детальность и реалистичность разработанного способа решения проблемы и т.п. Эти дополнительные критерии также должны быть известны обучающимся заранее, иметь выражение в дополнительных баллах, соответствие отметке также должно быть скорректировано.</w:t>
      </w:r>
    </w:p>
    <w:p w:rsidR="007D001A" w:rsidRPr="007D001A" w:rsidRDefault="007D001A">
      <w:pPr>
        <w:rPr>
          <w:lang w:val="ru-RU"/>
        </w:rPr>
        <w:sectPr w:rsidR="007D001A" w:rsidRPr="007D001A">
          <w:pgSz w:w="11906" w:h="16383"/>
          <w:pgMar w:top="1134" w:right="850" w:bottom="1134" w:left="1701" w:header="720" w:footer="720" w:gutter="0"/>
          <w:cols w:space="720"/>
        </w:sectPr>
      </w:pPr>
    </w:p>
    <w:p w:rsidR="005F196F" w:rsidRPr="007D001A" w:rsidRDefault="005F196F">
      <w:pPr>
        <w:spacing w:after="0"/>
        <w:ind w:left="120"/>
        <w:rPr>
          <w:rFonts w:ascii="Times New Roman" w:hAnsi="Times New Roman"/>
          <w:b/>
          <w:color w:val="000000"/>
          <w:sz w:val="28"/>
          <w:lang w:val="ru-RU"/>
        </w:rPr>
      </w:pPr>
      <w:bookmarkStart w:id="12" w:name="_GoBack"/>
      <w:bookmarkStart w:id="13" w:name="block-65354004"/>
      <w:bookmarkEnd w:id="11"/>
      <w:bookmarkEnd w:id="12"/>
    </w:p>
    <w:p w:rsidR="005D1D7A" w:rsidRPr="005F196F" w:rsidRDefault="005F196F">
      <w:pPr>
        <w:spacing w:after="0"/>
        <w:ind w:left="120"/>
        <w:rPr>
          <w:lang w:val="ru-RU"/>
        </w:rPr>
      </w:pPr>
      <w:r w:rsidRPr="005F196F">
        <w:rPr>
          <w:rFonts w:ascii="Times New Roman" w:hAnsi="Times New Roman"/>
          <w:b/>
          <w:color w:val="000000"/>
          <w:sz w:val="28"/>
          <w:lang w:val="ru-RU"/>
        </w:rPr>
        <w:t>УЧЕБНО-МЕТОДИЧЕСКОЕ ОБЕСПЕЧЕНИЕ ОБРАЗОВАТЕЛЬНОГО ПРОЦЕССА</w:t>
      </w:r>
    </w:p>
    <w:p w:rsidR="005D1D7A" w:rsidRPr="005F196F" w:rsidRDefault="005F196F">
      <w:pPr>
        <w:spacing w:after="0" w:line="480" w:lineRule="auto"/>
        <w:ind w:left="120"/>
        <w:rPr>
          <w:lang w:val="ru-RU"/>
        </w:rPr>
      </w:pPr>
      <w:r w:rsidRPr="005F196F">
        <w:rPr>
          <w:rFonts w:ascii="Times New Roman" w:hAnsi="Times New Roman"/>
          <w:b/>
          <w:color w:val="000000"/>
          <w:sz w:val="28"/>
          <w:lang w:val="ru-RU"/>
        </w:rPr>
        <w:t>ОБЯЗАТЕЛЬНЫЕ УЧЕБНЫЕ МАТЕРИАЛЫ ДЛЯ УЧЕНИКА</w:t>
      </w:r>
    </w:p>
    <w:p w:rsidR="005D1D7A" w:rsidRPr="005F196F" w:rsidRDefault="005D1D7A">
      <w:pPr>
        <w:spacing w:after="0" w:line="480" w:lineRule="auto"/>
        <w:ind w:left="120"/>
        <w:rPr>
          <w:lang w:val="ru-RU"/>
        </w:rPr>
      </w:pPr>
    </w:p>
    <w:p w:rsidR="005D1D7A" w:rsidRPr="005F196F" w:rsidRDefault="005D1D7A">
      <w:pPr>
        <w:spacing w:after="0" w:line="480" w:lineRule="auto"/>
        <w:ind w:left="120"/>
        <w:rPr>
          <w:lang w:val="ru-RU"/>
        </w:rPr>
      </w:pPr>
    </w:p>
    <w:p w:rsidR="005D1D7A" w:rsidRPr="005F196F" w:rsidRDefault="005D1D7A">
      <w:pPr>
        <w:spacing w:after="0"/>
        <w:ind w:left="120"/>
        <w:rPr>
          <w:lang w:val="ru-RU"/>
        </w:rPr>
      </w:pPr>
    </w:p>
    <w:p w:rsidR="005D1D7A" w:rsidRPr="005F196F" w:rsidRDefault="005F196F">
      <w:pPr>
        <w:spacing w:after="0" w:line="480" w:lineRule="auto"/>
        <w:ind w:left="120"/>
        <w:rPr>
          <w:lang w:val="ru-RU"/>
        </w:rPr>
      </w:pPr>
      <w:r w:rsidRPr="005F196F">
        <w:rPr>
          <w:rFonts w:ascii="Times New Roman" w:hAnsi="Times New Roman"/>
          <w:b/>
          <w:color w:val="000000"/>
          <w:sz w:val="28"/>
          <w:lang w:val="ru-RU"/>
        </w:rPr>
        <w:t>МЕТОДИЧЕСКИЕ МАТЕРИАЛЫ ДЛЯ УЧИТЕЛЯ</w:t>
      </w:r>
    </w:p>
    <w:p w:rsidR="005D1D7A" w:rsidRPr="005F196F" w:rsidRDefault="005D1D7A">
      <w:pPr>
        <w:spacing w:after="0" w:line="480" w:lineRule="auto"/>
        <w:ind w:left="120"/>
        <w:rPr>
          <w:lang w:val="ru-RU"/>
        </w:rPr>
      </w:pPr>
    </w:p>
    <w:p w:rsidR="005D1D7A" w:rsidRPr="005F196F" w:rsidRDefault="005D1D7A">
      <w:pPr>
        <w:spacing w:after="0"/>
        <w:ind w:left="120"/>
        <w:rPr>
          <w:lang w:val="ru-RU"/>
        </w:rPr>
      </w:pPr>
    </w:p>
    <w:p w:rsidR="005D1D7A" w:rsidRPr="005F196F" w:rsidRDefault="005F196F">
      <w:pPr>
        <w:spacing w:after="0" w:line="480" w:lineRule="auto"/>
        <w:ind w:left="120"/>
        <w:rPr>
          <w:lang w:val="ru-RU"/>
        </w:rPr>
      </w:pPr>
      <w:r w:rsidRPr="005F196F">
        <w:rPr>
          <w:rFonts w:ascii="Times New Roman" w:hAnsi="Times New Roman"/>
          <w:b/>
          <w:color w:val="000000"/>
          <w:sz w:val="28"/>
          <w:lang w:val="ru-RU"/>
        </w:rPr>
        <w:t>ЦИФРОВЫЕ ОБРАЗОВАТЕЛЬНЫЕ РЕСУРСЫ И РЕСУРСЫ СЕТИ ИНТЕРНЕТ</w:t>
      </w:r>
    </w:p>
    <w:p w:rsidR="005D1D7A" w:rsidRPr="005F196F" w:rsidRDefault="005D1D7A">
      <w:pPr>
        <w:spacing w:after="0" w:line="480" w:lineRule="auto"/>
        <w:ind w:left="120"/>
        <w:rPr>
          <w:lang w:val="ru-RU"/>
        </w:rPr>
      </w:pPr>
    </w:p>
    <w:p w:rsidR="005D1D7A" w:rsidRPr="005F196F" w:rsidRDefault="005D1D7A">
      <w:pPr>
        <w:rPr>
          <w:lang w:val="ru-RU"/>
        </w:rPr>
        <w:sectPr w:rsidR="005D1D7A" w:rsidRPr="005F196F">
          <w:pgSz w:w="11906" w:h="16383"/>
          <w:pgMar w:top="1134" w:right="850" w:bottom="1134" w:left="1701" w:header="720" w:footer="720" w:gutter="0"/>
          <w:cols w:space="720"/>
        </w:sectPr>
      </w:pPr>
    </w:p>
    <w:bookmarkEnd w:id="13"/>
    <w:p w:rsidR="00C54028" w:rsidRPr="005F196F" w:rsidRDefault="00C54028">
      <w:pPr>
        <w:rPr>
          <w:lang w:val="ru-RU"/>
        </w:rPr>
      </w:pPr>
    </w:p>
    <w:sectPr w:rsidR="00C54028" w:rsidRPr="005F196F" w:rsidSect="00C5402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A6A"/>
    <w:multiLevelType w:val="hybridMultilevel"/>
    <w:tmpl w:val="53B6E0E0"/>
    <w:lvl w:ilvl="0" w:tplc="8B6E7D8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2C5AC872">
      <w:numFmt w:val="bullet"/>
      <w:lvlText w:val="•"/>
      <w:lvlJc w:val="left"/>
      <w:pPr>
        <w:ind w:left="978" w:hanging="286"/>
      </w:pPr>
      <w:rPr>
        <w:rFonts w:hint="default"/>
        <w:lang w:val="ru-RU" w:eastAsia="en-US" w:bidi="ar-SA"/>
      </w:rPr>
    </w:lvl>
    <w:lvl w:ilvl="2" w:tplc="49D4B800">
      <w:numFmt w:val="bullet"/>
      <w:lvlText w:val="•"/>
      <w:lvlJc w:val="left"/>
      <w:pPr>
        <w:ind w:left="1956" w:hanging="286"/>
      </w:pPr>
      <w:rPr>
        <w:rFonts w:hint="default"/>
        <w:lang w:val="ru-RU" w:eastAsia="en-US" w:bidi="ar-SA"/>
      </w:rPr>
    </w:lvl>
    <w:lvl w:ilvl="3" w:tplc="8F52B8D0">
      <w:numFmt w:val="bullet"/>
      <w:lvlText w:val="•"/>
      <w:lvlJc w:val="left"/>
      <w:pPr>
        <w:ind w:left="2934" w:hanging="286"/>
      </w:pPr>
      <w:rPr>
        <w:rFonts w:hint="default"/>
        <w:lang w:val="ru-RU" w:eastAsia="en-US" w:bidi="ar-SA"/>
      </w:rPr>
    </w:lvl>
    <w:lvl w:ilvl="4" w:tplc="82B8678A">
      <w:numFmt w:val="bullet"/>
      <w:lvlText w:val="•"/>
      <w:lvlJc w:val="left"/>
      <w:pPr>
        <w:ind w:left="3912" w:hanging="286"/>
      </w:pPr>
      <w:rPr>
        <w:rFonts w:hint="default"/>
        <w:lang w:val="ru-RU" w:eastAsia="en-US" w:bidi="ar-SA"/>
      </w:rPr>
    </w:lvl>
    <w:lvl w:ilvl="5" w:tplc="AABA423A">
      <w:numFmt w:val="bullet"/>
      <w:lvlText w:val="•"/>
      <w:lvlJc w:val="left"/>
      <w:pPr>
        <w:ind w:left="4890" w:hanging="286"/>
      </w:pPr>
      <w:rPr>
        <w:rFonts w:hint="default"/>
        <w:lang w:val="ru-RU" w:eastAsia="en-US" w:bidi="ar-SA"/>
      </w:rPr>
    </w:lvl>
    <w:lvl w:ilvl="6" w:tplc="047096CC">
      <w:numFmt w:val="bullet"/>
      <w:lvlText w:val="•"/>
      <w:lvlJc w:val="left"/>
      <w:pPr>
        <w:ind w:left="5868" w:hanging="286"/>
      </w:pPr>
      <w:rPr>
        <w:rFonts w:hint="default"/>
        <w:lang w:val="ru-RU" w:eastAsia="en-US" w:bidi="ar-SA"/>
      </w:rPr>
    </w:lvl>
    <w:lvl w:ilvl="7" w:tplc="826C0A6C">
      <w:numFmt w:val="bullet"/>
      <w:lvlText w:val="•"/>
      <w:lvlJc w:val="left"/>
      <w:pPr>
        <w:ind w:left="6846" w:hanging="286"/>
      </w:pPr>
      <w:rPr>
        <w:rFonts w:hint="default"/>
        <w:lang w:val="ru-RU" w:eastAsia="en-US" w:bidi="ar-SA"/>
      </w:rPr>
    </w:lvl>
    <w:lvl w:ilvl="8" w:tplc="4E22C53C">
      <w:numFmt w:val="bullet"/>
      <w:lvlText w:val="•"/>
      <w:lvlJc w:val="left"/>
      <w:pPr>
        <w:ind w:left="7825" w:hanging="286"/>
      </w:pPr>
      <w:rPr>
        <w:rFonts w:hint="default"/>
        <w:lang w:val="ru-RU" w:eastAsia="en-US" w:bidi="ar-SA"/>
      </w:rPr>
    </w:lvl>
  </w:abstractNum>
  <w:abstractNum w:abstractNumId="1">
    <w:nsid w:val="058E50CB"/>
    <w:multiLevelType w:val="hybridMultilevel"/>
    <w:tmpl w:val="98A2EE8E"/>
    <w:lvl w:ilvl="0" w:tplc="3CF8453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8E8ABF0">
      <w:numFmt w:val="bullet"/>
      <w:lvlText w:val="•"/>
      <w:lvlJc w:val="left"/>
      <w:pPr>
        <w:ind w:left="1878" w:hanging="286"/>
      </w:pPr>
      <w:rPr>
        <w:rFonts w:hint="default"/>
        <w:lang w:val="ru-RU" w:eastAsia="en-US" w:bidi="ar-SA"/>
      </w:rPr>
    </w:lvl>
    <w:lvl w:ilvl="2" w:tplc="C8C4A7F4">
      <w:numFmt w:val="bullet"/>
      <w:lvlText w:val="•"/>
      <w:lvlJc w:val="left"/>
      <w:pPr>
        <w:ind w:left="2756" w:hanging="286"/>
      </w:pPr>
      <w:rPr>
        <w:rFonts w:hint="default"/>
        <w:lang w:val="ru-RU" w:eastAsia="en-US" w:bidi="ar-SA"/>
      </w:rPr>
    </w:lvl>
    <w:lvl w:ilvl="3" w:tplc="B91CEF60">
      <w:numFmt w:val="bullet"/>
      <w:lvlText w:val="•"/>
      <w:lvlJc w:val="left"/>
      <w:pPr>
        <w:ind w:left="3634" w:hanging="286"/>
      </w:pPr>
      <w:rPr>
        <w:rFonts w:hint="default"/>
        <w:lang w:val="ru-RU" w:eastAsia="en-US" w:bidi="ar-SA"/>
      </w:rPr>
    </w:lvl>
    <w:lvl w:ilvl="4" w:tplc="E2C68876">
      <w:numFmt w:val="bullet"/>
      <w:lvlText w:val="•"/>
      <w:lvlJc w:val="left"/>
      <w:pPr>
        <w:ind w:left="4512" w:hanging="286"/>
      </w:pPr>
      <w:rPr>
        <w:rFonts w:hint="default"/>
        <w:lang w:val="ru-RU" w:eastAsia="en-US" w:bidi="ar-SA"/>
      </w:rPr>
    </w:lvl>
    <w:lvl w:ilvl="5" w:tplc="BDAE56F2">
      <w:numFmt w:val="bullet"/>
      <w:lvlText w:val="•"/>
      <w:lvlJc w:val="left"/>
      <w:pPr>
        <w:ind w:left="5390" w:hanging="286"/>
      </w:pPr>
      <w:rPr>
        <w:rFonts w:hint="default"/>
        <w:lang w:val="ru-RU" w:eastAsia="en-US" w:bidi="ar-SA"/>
      </w:rPr>
    </w:lvl>
    <w:lvl w:ilvl="6" w:tplc="FE2C8FE6">
      <w:numFmt w:val="bullet"/>
      <w:lvlText w:val="•"/>
      <w:lvlJc w:val="left"/>
      <w:pPr>
        <w:ind w:left="6268" w:hanging="286"/>
      </w:pPr>
      <w:rPr>
        <w:rFonts w:hint="default"/>
        <w:lang w:val="ru-RU" w:eastAsia="en-US" w:bidi="ar-SA"/>
      </w:rPr>
    </w:lvl>
    <w:lvl w:ilvl="7" w:tplc="D1B840D2">
      <w:numFmt w:val="bullet"/>
      <w:lvlText w:val="•"/>
      <w:lvlJc w:val="left"/>
      <w:pPr>
        <w:ind w:left="7146" w:hanging="286"/>
      </w:pPr>
      <w:rPr>
        <w:rFonts w:hint="default"/>
        <w:lang w:val="ru-RU" w:eastAsia="en-US" w:bidi="ar-SA"/>
      </w:rPr>
    </w:lvl>
    <w:lvl w:ilvl="8" w:tplc="4D60CFFC">
      <w:numFmt w:val="bullet"/>
      <w:lvlText w:val="•"/>
      <w:lvlJc w:val="left"/>
      <w:pPr>
        <w:ind w:left="8025" w:hanging="286"/>
      </w:pPr>
      <w:rPr>
        <w:rFonts w:hint="default"/>
        <w:lang w:val="ru-RU" w:eastAsia="en-US" w:bidi="ar-SA"/>
      </w:rPr>
    </w:lvl>
  </w:abstractNum>
  <w:abstractNum w:abstractNumId="2">
    <w:nsid w:val="0C460084"/>
    <w:multiLevelType w:val="multilevel"/>
    <w:tmpl w:val="F4E82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E66AE"/>
    <w:multiLevelType w:val="multilevel"/>
    <w:tmpl w:val="D458E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C07F8"/>
    <w:multiLevelType w:val="multilevel"/>
    <w:tmpl w:val="E796E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026E3D"/>
    <w:multiLevelType w:val="multilevel"/>
    <w:tmpl w:val="BB484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F6162D"/>
    <w:multiLevelType w:val="hybridMultilevel"/>
    <w:tmpl w:val="E30CE23A"/>
    <w:lvl w:ilvl="0" w:tplc="51ACBC6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88A1A04">
      <w:numFmt w:val="bullet"/>
      <w:lvlText w:val="•"/>
      <w:lvlJc w:val="left"/>
      <w:pPr>
        <w:ind w:left="978" w:hanging="286"/>
      </w:pPr>
      <w:rPr>
        <w:rFonts w:hint="default"/>
        <w:lang w:val="ru-RU" w:eastAsia="en-US" w:bidi="ar-SA"/>
      </w:rPr>
    </w:lvl>
    <w:lvl w:ilvl="2" w:tplc="558AF09C">
      <w:numFmt w:val="bullet"/>
      <w:lvlText w:val="•"/>
      <w:lvlJc w:val="left"/>
      <w:pPr>
        <w:ind w:left="1956" w:hanging="286"/>
      </w:pPr>
      <w:rPr>
        <w:rFonts w:hint="default"/>
        <w:lang w:val="ru-RU" w:eastAsia="en-US" w:bidi="ar-SA"/>
      </w:rPr>
    </w:lvl>
    <w:lvl w:ilvl="3" w:tplc="336874E0">
      <w:numFmt w:val="bullet"/>
      <w:lvlText w:val="•"/>
      <w:lvlJc w:val="left"/>
      <w:pPr>
        <w:ind w:left="2934" w:hanging="286"/>
      </w:pPr>
      <w:rPr>
        <w:rFonts w:hint="default"/>
        <w:lang w:val="ru-RU" w:eastAsia="en-US" w:bidi="ar-SA"/>
      </w:rPr>
    </w:lvl>
    <w:lvl w:ilvl="4" w:tplc="1284A8F6">
      <w:numFmt w:val="bullet"/>
      <w:lvlText w:val="•"/>
      <w:lvlJc w:val="left"/>
      <w:pPr>
        <w:ind w:left="3912" w:hanging="286"/>
      </w:pPr>
      <w:rPr>
        <w:rFonts w:hint="default"/>
        <w:lang w:val="ru-RU" w:eastAsia="en-US" w:bidi="ar-SA"/>
      </w:rPr>
    </w:lvl>
    <w:lvl w:ilvl="5" w:tplc="7772CBAA">
      <w:numFmt w:val="bullet"/>
      <w:lvlText w:val="•"/>
      <w:lvlJc w:val="left"/>
      <w:pPr>
        <w:ind w:left="4890" w:hanging="286"/>
      </w:pPr>
      <w:rPr>
        <w:rFonts w:hint="default"/>
        <w:lang w:val="ru-RU" w:eastAsia="en-US" w:bidi="ar-SA"/>
      </w:rPr>
    </w:lvl>
    <w:lvl w:ilvl="6" w:tplc="F8209F3C">
      <w:numFmt w:val="bullet"/>
      <w:lvlText w:val="•"/>
      <w:lvlJc w:val="left"/>
      <w:pPr>
        <w:ind w:left="5868" w:hanging="286"/>
      </w:pPr>
      <w:rPr>
        <w:rFonts w:hint="default"/>
        <w:lang w:val="ru-RU" w:eastAsia="en-US" w:bidi="ar-SA"/>
      </w:rPr>
    </w:lvl>
    <w:lvl w:ilvl="7" w:tplc="69B84D8C">
      <w:numFmt w:val="bullet"/>
      <w:lvlText w:val="•"/>
      <w:lvlJc w:val="left"/>
      <w:pPr>
        <w:ind w:left="6846" w:hanging="286"/>
      </w:pPr>
      <w:rPr>
        <w:rFonts w:hint="default"/>
        <w:lang w:val="ru-RU" w:eastAsia="en-US" w:bidi="ar-SA"/>
      </w:rPr>
    </w:lvl>
    <w:lvl w:ilvl="8" w:tplc="6430158C">
      <w:numFmt w:val="bullet"/>
      <w:lvlText w:val="•"/>
      <w:lvlJc w:val="left"/>
      <w:pPr>
        <w:ind w:left="7825" w:hanging="286"/>
      </w:pPr>
      <w:rPr>
        <w:rFonts w:hint="default"/>
        <w:lang w:val="ru-RU" w:eastAsia="en-US" w:bidi="ar-SA"/>
      </w:rPr>
    </w:lvl>
  </w:abstractNum>
  <w:abstractNum w:abstractNumId="7">
    <w:nsid w:val="275511CE"/>
    <w:multiLevelType w:val="multilevel"/>
    <w:tmpl w:val="70748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552D70"/>
    <w:multiLevelType w:val="multilevel"/>
    <w:tmpl w:val="DEF28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3135E1"/>
    <w:multiLevelType w:val="multilevel"/>
    <w:tmpl w:val="760C3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6F58EA"/>
    <w:multiLevelType w:val="multilevel"/>
    <w:tmpl w:val="956E2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215AFE"/>
    <w:multiLevelType w:val="multilevel"/>
    <w:tmpl w:val="33EEB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7C5D22"/>
    <w:multiLevelType w:val="multilevel"/>
    <w:tmpl w:val="3BBE5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140C32"/>
    <w:multiLevelType w:val="multilevel"/>
    <w:tmpl w:val="15B05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985CA0"/>
    <w:multiLevelType w:val="multilevel"/>
    <w:tmpl w:val="63D2D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5250AA"/>
    <w:multiLevelType w:val="multilevel"/>
    <w:tmpl w:val="AD284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4A0E2B"/>
    <w:multiLevelType w:val="multilevel"/>
    <w:tmpl w:val="853A9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7D4CE4"/>
    <w:multiLevelType w:val="multilevel"/>
    <w:tmpl w:val="0B506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3661E6"/>
    <w:multiLevelType w:val="multilevel"/>
    <w:tmpl w:val="F3300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E05E25"/>
    <w:multiLevelType w:val="multilevel"/>
    <w:tmpl w:val="FB50B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0"/>
  </w:num>
  <w:num w:numId="4">
    <w:abstractNumId w:val="4"/>
  </w:num>
  <w:num w:numId="5">
    <w:abstractNumId w:val="9"/>
  </w:num>
  <w:num w:numId="6">
    <w:abstractNumId w:val="16"/>
  </w:num>
  <w:num w:numId="7">
    <w:abstractNumId w:val="7"/>
  </w:num>
  <w:num w:numId="8">
    <w:abstractNumId w:val="2"/>
  </w:num>
  <w:num w:numId="9">
    <w:abstractNumId w:val="11"/>
  </w:num>
  <w:num w:numId="10">
    <w:abstractNumId w:val="15"/>
  </w:num>
  <w:num w:numId="11">
    <w:abstractNumId w:val="13"/>
  </w:num>
  <w:num w:numId="12">
    <w:abstractNumId w:val="5"/>
  </w:num>
  <w:num w:numId="13">
    <w:abstractNumId w:val="8"/>
  </w:num>
  <w:num w:numId="14">
    <w:abstractNumId w:val="17"/>
  </w:num>
  <w:num w:numId="15">
    <w:abstractNumId w:val="14"/>
  </w:num>
  <w:num w:numId="16">
    <w:abstractNumId w:val="18"/>
  </w:num>
  <w:num w:numId="17">
    <w:abstractNumId w:val="3"/>
  </w:num>
  <w:num w:numId="18">
    <w:abstractNumId w:val="0"/>
  </w:num>
  <w:num w:numId="19">
    <w:abstractNumId w:val="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D1D7A"/>
    <w:rsid w:val="005D1D7A"/>
    <w:rsid w:val="005F196F"/>
    <w:rsid w:val="007D001A"/>
    <w:rsid w:val="00C54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54028"/>
    <w:rPr>
      <w:color w:val="0563C1" w:themeColor="hyperlink"/>
      <w:u w:val="single"/>
    </w:rPr>
  </w:style>
  <w:style w:type="table" w:styleId="ac">
    <w:name w:val="Table Grid"/>
    <w:basedOn w:val="a1"/>
    <w:uiPriority w:val="59"/>
    <w:rsid w:val="00C54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D00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001A"/>
    <w:rPr>
      <w:rFonts w:ascii="Tahoma" w:hAnsi="Tahoma" w:cs="Tahoma"/>
      <w:sz w:val="16"/>
      <w:szCs w:val="16"/>
    </w:rPr>
  </w:style>
  <w:style w:type="table" w:customStyle="1" w:styleId="TableNormal">
    <w:name w:val="Table Normal"/>
    <w:uiPriority w:val="2"/>
    <w:semiHidden/>
    <w:unhideWhenUsed/>
    <w:qFormat/>
    <w:rsid w:val="007D001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Body Text"/>
    <w:basedOn w:val="a"/>
    <w:link w:val="af1"/>
    <w:uiPriority w:val="1"/>
    <w:qFormat/>
    <w:rsid w:val="007D001A"/>
    <w:pPr>
      <w:widowControl w:val="0"/>
      <w:autoSpaceDE w:val="0"/>
      <w:autoSpaceDN w:val="0"/>
      <w:spacing w:after="0" w:line="240" w:lineRule="auto"/>
      <w:ind w:left="1" w:firstLine="707"/>
      <w:jc w:val="both"/>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7D001A"/>
    <w:rPr>
      <w:rFonts w:ascii="Times New Roman" w:eastAsia="Times New Roman" w:hAnsi="Times New Roman" w:cs="Times New Roman"/>
      <w:sz w:val="28"/>
      <w:szCs w:val="28"/>
      <w:lang w:val="ru-RU"/>
    </w:rPr>
  </w:style>
  <w:style w:type="paragraph" w:customStyle="1" w:styleId="Heading1">
    <w:name w:val="Heading 1"/>
    <w:basedOn w:val="a"/>
    <w:uiPriority w:val="1"/>
    <w:qFormat/>
    <w:rsid w:val="007D001A"/>
    <w:pPr>
      <w:widowControl w:val="0"/>
      <w:autoSpaceDE w:val="0"/>
      <w:autoSpaceDN w:val="0"/>
      <w:spacing w:after="0" w:line="240" w:lineRule="auto"/>
      <w:ind w:left="709"/>
      <w:jc w:val="center"/>
      <w:outlineLvl w:val="1"/>
    </w:pPr>
    <w:rPr>
      <w:rFonts w:ascii="Times New Roman" w:eastAsia="Times New Roman" w:hAnsi="Times New Roman" w:cs="Times New Roman"/>
      <w:b/>
      <w:bCs/>
      <w:sz w:val="28"/>
      <w:szCs w:val="28"/>
      <w:lang w:val="ru-RU"/>
    </w:rPr>
  </w:style>
  <w:style w:type="paragraph" w:styleId="af2">
    <w:name w:val="List Paragraph"/>
    <w:basedOn w:val="a"/>
    <w:uiPriority w:val="1"/>
    <w:qFormat/>
    <w:rsid w:val="007D001A"/>
    <w:pPr>
      <w:widowControl w:val="0"/>
      <w:autoSpaceDE w:val="0"/>
      <w:autoSpaceDN w:val="0"/>
      <w:spacing w:after="0" w:line="240" w:lineRule="auto"/>
      <w:ind w:left="1"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7D001A"/>
    <w:pPr>
      <w:widowControl w:val="0"/>
      <w:autoSpaceDE w:val="0"/>
      <w:autoSpaceDN w:val="0"/>
      <w:spacing w:before="68" w:after="0" w:line="240" w:lineRule="auto"/>
      <w:ind w:left="12"/>
      <w:jc w:val="center"/>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67</Pages>
  <Words>15795</Words>
  <Characters>90035</Characters>
  <Application>Microsoft Office Word</Application>
  <DocSecurity>0</DocSecurity>
  <Lines>750</Lines>
  <Paragraphs>211</Paragraphs>
  <ScaleCrop>false</ScaleCrop>
  <Company/>
  <LinksUpToDate>false</LinksUpToDate>
  <CharactersWithSpaces>105619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2025-09-28T20:25:00Z</dcterms:created>
  <dcterms:modified xsi:type="dcterms:W3CDTF">2025-09-29T02:12:00Z</dcterms:modified>
</cp:coreProperties>
</file>