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00E" w:rsidRPr="005E100E" w:rsidRDefault="005E100E" w:rsidP="005E100E">
      <w:pPr>
        <w:spacing w:after="0" w:line="240" w:lineRule="auto"/>
        <w:ind w:left="120"/>
        <w:jc w:val="center"/>
        <w:rPr>
          <w:lang w:val="ru-RU"/>
        </w:rPr>
      </w:pPr>
      <w:bookmarkStart w:id="0" w:name="block-46063013"/>
      <w:r w:rsidRPr="005E100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E100E" w:rsidRPr="005E100E" w:rsidRDefault="005E100E" w:rsidP="005E100E">
      <w:pPr>
        <w:spacing w:after="0" w:line="240" w:lineRule="auto"/>
        <w:ind w:left="120"/>
        <w:jc w:val="center"/>
        <w:rPr>
          <w:lang w:val="ru-RU"/>
        </w:rPr>
      </w:pPr>
      <w:r w:rsidRPr="005E100E">
        <w:rPr>
          <w:rFonts w:ascii="Times New Roman" w:hAnsi="Times New Roman"/>
          <w:b/>
          <w:color w:val="000000"/>
          <w:sz w:val="28"/>
          <w:lang w:val="ru-RU"/>
        </w:rPr>
        <w:t xml:space="preserve">‌Департамент образования и науки Тюменской области‌‌ </w:t>
      </w:r>
    </w:p>
    <w:p w:rsidR="005E100E" w:rsidRPr="005E100E" w:rsidRDefault="005E100E" w:rsidP="005E100E">
      <w:pPr>
        <w:spacing w:after="0" w:line="240" w:lineRule="auto"/>
        <w:ind w:left="120"/>
        <w:jc w:val="center"/>
        <w:rPr>
          <w:lang w:val="ru-RU"/>
        </w:rPr>
      </w:pPr>
      <w:r w:rsidRPr="005E100E">
        <w:rPr>
          <w:rFonts w:ascii="Times New Roman" w:hAnsi="Times New Roman"/>
          <w:b/>
          <w:color w:val="000000"/>
          <w:sz w:val="28"/>
          <w:lang w:val="ru-RU"/>
        </w:rPr>
        <w:t>‌Департамент образования Администрации города Тюмени‌</w:t>
      </w:r>
      <w:r w:rsidRPr="005E100E">
        <w:rPr>
          <w:rFonts w:ascii="Times New Roman" w:hAnsi="Times New Roman"/>
          <w:color w:val="000000"/>
          <w:sz w:val="28"/>
          <w:lang w:val="ru-RU"/>
        </w:rPr>
        <w:t>​</w:t>
      </w:r>
    </w:p>
    <w:p w:rsidR="005E100E" w:rsidRDefault="005E100E" w:rsidP="005E100E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МАОУ СОШ №62 </w:t>
      </w:r>
      <w:proofErr w:type="spellStart"/>
      <w:r>
        <w:rPr>
          <w:rFonts w:ascii="Times New Roman" w:hAnsi="Times New Roman"/>
          <w:b/>
          <w:color w:val="000000"/>
          <w:sz w:val="28"/>
        </w:rPr>
        <w:t>города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Тюмени</w:t>
      </w:r>
      <w:proofErr w:type="spellEnd"/>
    </w:p>
    <w:p w:rsidR="005E100E" w:rsidRDefault="005E100E" w:rsidP="005E100E">
      <w:pPr>
        <w:spacing w:after="0" w:line="240" w:lineRule="auto"/>
        <w:ind w:left="120"/>
      </w:pPr>
    </w:p>
    <w:p w:rsidR="005E100E" w:rsidRDefault="005E100E" w:rsidP="005E100E">
      <w:pPr>
        <w:spacing w:after="0" w:line="240" w:lineRule="auto"/>
        <w:ind w:left="120"/>
      </w:pPr>
    </w:p>
    <w:p w:rsidR="005E100E" w:rsidRDefault="005E100E" w:rsidP="005E100E">
      <w:pPr>
        <w:spacing w:after="0" w:line="240" w:lineRule="auto"/>
        <w:ind w:left="120"/>
      </w:pPr>
    </w:p>
    <w:p w:rsidR="005E100E" w:rsidRDefault="005E100E" w:rsidP="005E100E">
      <w:pPr>
        <w:spacing w:after="0" w:line="240" w:lineRule="auto"/>
        <w:ind w:left="120"/>
      </w:pPr>
    </w:p>
    <w:p w:rsidR="005E100E" w:rsidRPr="00160269" w:rsidRDefault="005E100E" w:rsidP="005E100E">
      <w:pPr>
        <w:spacing w:after="0" w:line="240" w:lineRule="auto"/>
        <w:ind w:left="-284" w:hanging="142"/>
      </w:pPr>
      <w:r>
        <w:rPr>
          <w:noProof/>
          <w:lang w:val="ru-RU" w:eastAsia="ru-RU"/>
        </w:rPr>
        <w:drawing>
          <wp:inline distT="0" distB="0" distL="0" distR="0">
            <wp:extent cx="5940425" cy="2422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Визнер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2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00E" w:rsidRPr="005E100E" w:rsidRDefault="005E100E" w:rsidP="005E100E">
      <w:pPr>
        <w:spacing w:after="0" w:line="240" w:lineRule="auto"/>
        <w:ind w:left="120"/>
        <w:rPr>
          <w:lang w:val="ru-RU"/>
        </w:rPr>
      </w:pPr>
      <w:r w:rsidRPr="005E100E">
        <w:rPr>
          <w:rFonts w:ascii="Times New Roman" w:hAnsi="Times New Roman"/>
          <w:color w:val="000000"/>
          <w:sz w:val="28"/>
          <w:lang w:val="ru-RU"/>
        </w:rPr>
        <w:t>‌</w:t>
      </w:r>
    </w:p>
    <w:p w:rsidR="00C2786B" w:rsidRDefault="00C2786B">
      <w:pPr>
        <w:spacing w:after="0"/>
        <w:ind w:left="120"/>
        <w:rPr>
          <w:lang w:val="ru-RU"/>
        </w:rPr>
      </w:pPr>
    </w:p>
    <w:p w:rsidR="00307BBC" w:rsidRPr="00307BBC" w:rsidRDefault="00307BBC">
      <w:pPr>
        <w:spacing w:after="0"/>
        <w:ind w:left="120"/>
        <w:rPr>
          <w:lang w:val="ru-RU"/>
        </w:rPr>
      </w:pPr>
    </w:p>
    <w:p w:rsidR="00C2786B" w:rsidRPr="00307BBC" w:rsidRDefault="00C2786B">
      <w:pPr>
        <w:spacing w:after="0"/>
        <w:ind w:left="120"/>
        <w:rPr>
          <w:lang w:val="ru-RU"/>
        </w:rPr>
      </w:pPr>
    </w:p>
    <w:p w:rsidR="00C2786B" w:rsidRPr="00307BBC" w:rsidRDefault="00307BBC">
      <w:pPr>
        <w:spacing w:after="0" w:line="408" w:lineRule="auto"/>
        <w:ind w:left="120"/>
        <w:jc w:val="center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2786B" w:rsidRPr="00307BBC" w:rsidRDefault="00307BBC">
      <w:pPr>
        <w:spacing w:after="0" w:line="408" w:lineRule="auto"/>
        <w:ind w:left="120"/>
        <w:jc w:val="center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6069720)</w:t>
      </w:r>
    </w:p>
    <w:p w:rsidR="00C2786B" w:rsidRPr="00307BBC" w:rsidRDefault="00C2786B">
      <w:pPr>
        <w:spacing w:after="0"/>
        <w:ind w:left="120"/>
        <w:jc w:val="center"/>
        <w:rPr>
          <w:lang w:val="ru-RU"/>
        </w:rPr>
      </w:pPr>
    </w:p>
    <w:p w:rsidR="00C2786B" w:rsidRPr="00307BBC" w:rsidRDefault="00307BBC">
      <w:pPr>
        <w:spacing w:after="0" w:line="408" w:lineRule="auto"/>
        <w:ind w:left="120"/>
        <w:jc w:val="center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C2786B" w:rsidRPr="00307BBC" w:rsidRDefault="00307BBC">
      <w:pPr>
        <w:spacing w:after="0" w:line="408" w:lineRule="auto"/>
        <w:ind w:left="120"/>
        <w:jc w:val="center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A428B4">
        <w:rPr>
          <w:rFonts w:ascii="Times New Roman" w:hAnsi="Times New Roman"/>
          <w:color w:val="000000"/>
          <w:sz w:val="28"/>
          <w:lang w:val="ru-RU"/>
        </w:rPr>
        <w:t>8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-9 классов </w:t>
      </w:r>
    </w:p>
    <w:p w:rsidR="00C2786B" w:rsidRPr="00307BBC" w:rsidRDefault="00C2786B" w:rsidP="00610413">
      <w:pPr>
        <w:spacing w:after="0"/>
        <w:rPr>
          <w:lang w:val="ru-RU"/>
        </w:rPr>
      </w:pPr>
    </w:p>
    <w:p w:rsidR="00C2786B" w:rsidRPr="00307BBC" w:rsidRDefault="00C2786B">
      <w:pPr>
        <w:spacing w:after="0"/>
        <w:ind w:left="120"/>
        <w:jc w:val="center"/>
        <w:rPr>
          <w:lang w:val="ru-RU"/>
        </w:rPr>
      </w:pPr>
    </w:p>
    <w:p w:rsidR="00C2786B" w:rsidRDefault="00C2786B">
      <w:pPr>
        <w:spacing w:after="0"/>
        <w:ind w:left="120"/>
        <w:jc w:val="center"/>
        <w:rPr>
          <w:lang w:val="ru-RU"/>
        </w:rPr>
      </w:pPr>
    </w:p>
    <w:p w:rsidR="005C3B40" w:rsidRDefault="005C3B40">
      <w:pPr>
        <w:spacing w:after="0"/>
        <w:ind w:left="120"/>
        <w:jc w:val="center"/>
        <w:rPr>
          <w:lang w:val="ru-RU"/>
        </w:rPr>
      </w:pPr>
    </w:p>
    <w:p w:rsidR="005C3B40" w:rsidRDefault="005C3B40">
      <w:pPr>
        <w:spacing w:after="0"/>
        <w:ind w:left="120"/>
        <w:jc w:val="center"/>
        <w:rPr>
          <w:lang w:val="ru-RU"/>
        </w:rPr>
      </w:pPr>
    </w:p>
    <w:p w:rsidR="005C3B40" w:rsidRDefault="005C3B40">
      <w:pPr>
        <w:spacing w:after="0"/>
        <w:ind w:left="120"/>
        <w:jc w:val="center"/>
        <w:rPr>
          <w:lang w:val="ru-RU"/>
        </w:rPr>
      </w:pPr>
    </w:p>
    <w:p w:rsidR="005C3B40" w:rsidRDefault="005C3B40">
      <w:pPr>
        <w:spacing w:after="0"/>
        <w:ind w:left="120"/>
        <w:jc w:val="center"/>
        <w:rPr>
          <w:lang w:val="ru-RU"/>
        </w:rPr>
      </w:pPr>
    </w:p>
    <w:p w:rsidR="005C3B40" w:rsidRDefault="005C3B40">
      <w:pPr>
        <w:spacing w:after="0"/>
        <w:ind w:left="120"/>
        <w:jc w:val="center"/>
        <w:rPr>
          <w:lang w:val="ru-RU"/>
        </w:rPr>
      </w:pPr>
    </w:p>
    <w:p w:rsidR="005C3B40" w:rsidRDefault="005C3B40">
      <w:pPr>
        <w:spacing w:after="0"/>
        <w:ind w:left="120"/>
        <w:jc w:val="center"/>
        <w:rPr>
          <w:lang w:val="ru-RU"/>
        </w:rPr>
      </w:pPr>
    </w:p>
    <w:p w:rsidR="005C3B40" w:rsidRDefault="005C3B40">
      <w:pPr>
        <w:spacing w:after="0"/>
        <w:ind w:left="120"/>
        <w:jc w:val="center"/>
        <w:rPr>
          <w:lang w:val="ru-RU"/>
        </w:rPr>
      </w:pPr>
    </w:p>
    <w:p w:rsidR="005C3B40" w:rsidRDefault="005C3B40">
      <w:pPr>
        <w:spacing w:after="0"/>
        <w:ind w:left="120"/>
        <w:jc w:val="center"/>
        <w:rPr>
          <w:lang w:val="ru-RU"/>
        </w:rPr>
      </w:pPr>
    </w:p>
    <w:p w:rsidR="005C3B40" w:rsidRPr="00307BBC" w:rsidRDefault="005C3B40">
      <w:pPr>
        <w:spacing w:after="0"/>
        <w:ind w:left="120"/>
        <w:jc w:val="center"/>
        <w:rPr>
          <w:lang w:val="ru-RU"/>
        </w:rPr>
      </w:pPr>
    </w:p>
    <w:p w:rsidR="00C2786B" w:rsidRPr="00307BBC" w:rsidRDefault="00307BBC" w:rsidP="00610413">
      <w:pPr>
        <w:spacing w:after="0"/>
        <w:ind w:left="120"/>
        <w:jc w:val="center"/>
        <w:rPr>
          <w:lang w:val="ru-RU"/>
        </w:rPr>
      </w:pPr>
      <w:bookmarkStart w:id="1" w:name="8777abab-62ad-4e6d-bb66-8ccfe85cfe1b"/>
      <w:proofErr w:type="spellStart"/>
      <w:proofErr w:type="gramStart"/>
      <w:r w:rsidRPr="00307BBC">
        <w:rPr>
          <w:rFonts w:ascii="Times New Roman" w:hAnsi="Times New Roman"/>
          <w:b/>
          <w:color w:val="000000"/>
          <w:sz w:val="28"/>
          <w:lang w:val="ru-RU"/>
        </w:rPr>
        <w:t>г.Тюмень</w:t>
      </w:r>
      <w:bookmarkEnd w:id="1"/>
      <w:proofErr w:type="spellEnd"/>
      <w:r w:rsidRPr="00307BBC">
        <w:rPr>
          <w:rFonts w:ascii="Times New Roman" w:hAnsi="Times New Roman"/>
          <w:b/>
          <w:color w:val="000000"/>
          <w:sz w:val="28"/>
          <w:lang w:val="ru-RU"/>
        </w:rPr>
        <w:t>‌</w:t>
      </w:r>
      <w:proofErr w:type="gramEnd"/>
      <w:r w:rsidRPr="00307BB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dc72b6e0-474b-4b98-a795-02870ed74afe"/>
      <w:r w:rsidRPr="00307BBC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2"/>
      <w:r w:rsidR="00A428B4">
        <w:rPr>
          <w:rFonts w:ascii="Times New Roman" w:hAnsi="Times New Roman"/>
          <w:b/>
          <w:color w:val="000000"/>
          <w:sz w:val="28"/>
          <w:lang w:val="ru-RU"/>
        </w:rPr>
        <w:t>5</w:t>
      </w:r>
      <w:r w:rsidRPr="00307BB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307BBC">
        <w:rPr>
          <w:rFonts w:ascii="Times New Roman" w:hAnsi="Times New Roman"/>
          <w:color w:val="000000"/>
          <w:sz w:val="28"/>
          <w:lang w:val="ru-RU"/>
        </w:rPr>
        <w:t>​</w:t>
      </w:r>
    </w:p>
    <w:p w:rsidR="00C2786B" w:rsidRPr="00307BBC" w:rsidRDefault="00C2786B">
      <w:pPr>
        <w:spacing w:after="0"/>
        <w:ind w:left="120"/>
        <w:rPr>
          <w:lang w:val="ru-RU"/>
        </w:rPr>
      </w:pPr>
    </w:p>
    <w:p w:rsidR="00C2786B" w:rsidRPr="00307BBC" w:rsidRDefault="00307BBC">
      <w:pPr>
        <w:spacing w:after="0" w:line="264" w:lineRule="auto"/>
        <w:ind w:left="120"/>
        <w:jc w:val="both"/>
        <w:rPr>
          <w:lang w:val="ru-RU"/>
        </w:rPr>
      </w:pPr>
      <w:bookmarkStart w:id="3" w:name="block-46063019"/>
      <w:bookmarkEnd w:id="0"/>
      <w:r w:rsidRPr="00307BBC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C2786B" w:rsidRPr="00307BBC" w:rsidRDefault="00C2786B">
      <w:pPr>
        <w:spacing w:after="0" w:line="264" w:lineRule="auto"/>
        <w:ind w:left="120"/>
        <w:jc w:val="both"/>
        <w:rPr>
          <w:lang w:val="ru-RU"/>
        </w:rPr>
      </w:pPr>
    </w:p>
    <w:p w:rsidR="00C2786B" w:rsidRPr="00307BBC" w:rsidRDefault="00307BBC">
      <w:pPr>
        <w:spacing w:after="0" w:line="264" w:lineRule="auto"/>
        <w:ind w:left="12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C2786B" w:rsidRPr="00307BBC" w:rsidRDefault="00C2786B">
      <w:pPr>
        <w:spacing w:after="0" w:line="264" w:lineRule="auto"/>
        <w:ind w:left="120"/>
        <w:jc w:val="both"/>
        <w:rPr>
          <w:lang w:val="ru-RU"/>
        </w:rPr>
      </w:pP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C2786B" w:rsidRPr="00307BBC" w:rsidRDefault="00C2786B">
      <w:pPr>
        <w:spacing w:after="0" w:line="264" w:lineRule="auto"/>
        <w:ind w:left="120"/>
        <w:jc w:val="both"/>
        <w:rPr>
          <w:lang w:val="ru-RU"/>
        </w:rPr>
      </w:pPr>
    </w:p>
    <w:p w:rsidR="00C2786B" w:rsidRPr="00307BBC" w:rsidRDefault="00307BBC">
      <w:pPr>
        <w:spacing w:after="0" w:line="264" w:lineRule="auto"/>
        <w:ind w:left="12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C2786B" w:rsidRPr="00307BBC" w:rsidRDefault="00C2786B">
      <w:pPr>
        <w:spacing w:after="0" w:line="264" w:lineRule="auto"/>
        <w:ind w:left="120"/>
        <w:jc w:val="both"/>
        <w:rPr>
          <w:lang w:val="ru-RU"/>
        </w:rPr>
      </w:pP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C2786B" w:rsidRDefault="00307BB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Задачамиизученияисторииявляются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C2786B" w:rsidRPr="00307BBC" w:rsidRDefault="00307BB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формирование у молодого поколения ориентиров для гражданской, </w:t>
      </w:r>
      <w:proofErr w:type="spellStart"/>
      <w:r w:rsidRPr="00307BBC">
        <w:rPr>
          <w:rFonts w:ascii="Times New Roman" w:hAnsi="Times New Roman"/>
          <w:color w:val="000000"/>
          <w:sz w:val="28"/>
          <w:lang w:val="ru-RU"/>
        </w:rPr>
        <w:t>этнонациональной</w:t>
      </w:r>
      <w:proofErr w:type="spellEnd"/>
      <w:r w:rsidRPr="00307BBC">
        <w:rPr>
          <w:rFonts w:ascii="Times New Roman" w:hAnsi="Times New Roman"/>
          <w:color w:val="000000"/>
          <w:sz w:val="28"/>
          <w:lang w:val="ru-RU"/>
        </w:rPr>
        <w:t>, социальной, культурной самоидентификации в окружающем мире;</w:t>
      </w:r>
    </w:p>
    <w:p w:rsidR="00C2786B" w:rsidRPr="00307BBC" w:rsidRDefault="00307BBC">
      <w:pPr>
        <w:numPr>
          <w:ilvl w:val="0"/>
          <w:numId w:val="1"/>
        </w:numPr>
        <w:spacing w:after="0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C2786B" w:rsidRPr="00307BBC" w:rsidRDefault="00307BB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C2786B" w:rsidRPr="00307BBC" w:rsidRDefault="00307BB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C2786B" w:rsidRPr="00307BBC" w:rsidRDefault="00307BB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307BBC">
        <w:rPr>
          <w:rFonts w:ascii="Times New Roman" w:hAnsi="Times New Roman"/>
          <w:color w:val="000000"/>
          <w:sz w:val="28"/>
          <w:lang w:val="ru-RU"/>
        </w:rPr>
        <w:t>полиэтничном</w:t>
      </w:r>
      <w:proofErr w:type="spellEnd"/>
      <w:r w:rsidRPr="00307BBC">
        <w:rPr>
          <w:rFonts w:ascii="Times New Roman" w:hAnsi="Times New Roman"/>
          <w:color w:val="000000"/>
          <w:sz w:val="28"/>
          <w:lang w:val="ru-RU"/>
        </w:rPr>
        <w:t xml:space="preserve"> и многоконфессиональном обществе.</w:t>
      </w:r>
    </w:p>
    <w:p w:rsidR="00C2786B" w:rsidRPr="00307BBC" w:rsidRDefault="00C2786B">
      <w:pPr>
        <w:spacing w:after="0" w:line="264" w:lineRule="auto"/>
        <w:ind w:left="120"/>
        <w:jc w:val="both"/>
        <w:rPr>
          <w:lang w:val="ru-RU"/>
        </w:rPr>
      </w:pPr>
    </w:p>
    <w:p w:rsidR="00C2786B" w:rsidRPr="00307BBC" w:rsidRDefault="00307BBC">
      <w:pPr>
        <w:spacing w:after="0" w:line="264" w:lineRule="auto"/>
        <w:ind w:left="12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C2786B" w:rsidRPr="00307BBC" w:rsidRDefault="00C2786B">
      <w:pPr>
        <w:spacing w:after="0" w:line="264" w:lineRule="auto"/>
        <w:ind w:left="120"/>
        <w:jc w:val="both"/>
        <w:rPr>
          <w:lang w:val="ru-RU"/>
        </w:rPr>
      </w:pPr>
    </w:p>
    <w:p w:rsidR="00C2786B" w:rsidRPr="00307BBC" w:rsidRDefault="00307BBC">
      <w:pPr>
        <w:spacing w:after="0" w:line="264" w:lineRule="auto"/>
        <w:ind w:left="12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На изучение предмета «История» в 8 классах отводится по 68 часов (2 часа в неделю), в 9 классе 85 часов (из них 17 часов составляет модуль «Введение в новейшую историю России»</w:t>
      </w:r>
    </w:p>
    <w:p w:rsidR="00C2786B" w:rsidRPr="00307BBC" w:rsidRDefault="00C2786B">
      <w:pPr>
        <w:rPr>
          <w:lang w:val="ru-RU"/>
        </w:rPr>
        <w:sectPr w:rsidR="00C2786B" w:rsidRPr="00307BBC">
          <w:pgSz w:w="11906" w:h="16383"/>
          <w:pgMar w:top="1134" w:right="850" w:bottom="1134" w:left="1701" w:header="720" w:footer="720" w:gutter="0"/>
          <w:cols w:space="720"/>
        </w:sectPr>
      </w:pPr>
    </w:p>
    <w:p w:rsidR="00C2786B" w:rsidRPr="00307BBC" w:rsidRDefault="00307BBC">
      <w:pPr>
        <w:spacing w:after="0" w:line="264" w:lineRule="auto"/>
        <w:ind w:left="120"/>
        <w:jc w:val="both"/>
        <w:rPr>
          <w:lang w:val="ru-RU"/>
        </w:rPr>
      </w:pPr>
      <w:bookmarkStart w:id="4" w:name="block-46063017"/>
      <w:bookmarkEnd w:id="3"/>
      <w:r w:rsidRPr="00307BB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C2786B" w:rsidRPr="00307BBC" w:rsidRDefault="00C2786B">
      <w:pPr>
        <w:spacing w:after="0" w:line="264" w:lineRule="auto"/>
        <w:ind w:left="120"/>
        <w:jc w:val="both"/>
        <w:rPr>
          <w:lang w:val="ru-RU"/>
        </w:rPr>
      </w:pPr>
    </w:p>
    <w:p w:rsidR="00C2786B" w:rsidRPr="00307BBC" w:rsidRDefault="00307BBC">
      <w:pPr>
        <w:spacing w:after="0" w:line="264" w:lineRule="auto"/>
        <w:ind w:left="12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2786B" w:rsidRPr="00307BBC" w:rsidRDefault="00C2786B">
      <w:pPr>
        <w:spacing w:after="0" w:line="264" w:lineRule="auto"/>
        <w:ind w:left="120"/>
        <w:jc w:val="both"/>
        <w:rPr>
          <w:lang w:val="ru-RU"/>
        </w:rPr>
      </w:pPr>
    </w:p>
    <w:p w:rsidR="00C2786B" w:rsidRPr="00307BBC" w:rsidRDefault="00307BBC">
      <w:pPr>
        <w:spacing w:after="0" w:line="264" w:lineRule="auto"/>
        <w:ind w:left="12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07BB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</w:t>
      </w:r>
      <w:proofErr w:type="spellStart"/>
      <w:r w:rsidRPr="00307BBC">
        <w:rPr>
          <w:rFonts w:ascii="Times New Roman" w:hAnsi="Times New Roman"/>
          <w:color w:val="000000"/>
          <w:sz w:val="28"/>
          <w:lang w:val="ru-RU"/>
        </w:rPr>
        <w:t>Д’Аламбер</w:t>
      </w:r>
      <w:proofErr w:type="spellEnd"/>
      <w:r w:rsidRPr="00307BBC">
        <w:rPr>
          <w:rFonts w:ascii="Times New Roman" w:hAnsi="Times New Roman"/>
          <w:color w:val="000000"/>
          <w:sz w:val="28"/>
          <w:lang w:val="ru-RU"/>
        </w:rPr>
        <w:t>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07BB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07BBC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07BB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</w:t>
      </w:r>
      <w:proofErr w:type="spellStart"/>
      <w:r w:rsidRPr="00307BBC">
        <w:rPr>
          <w:rFonts w:ascii="Times New Roman" w:hAnsi="Times New Roman"/>
          <w:color w:val="000000"/>
          <w:sz w:val="28"/>
          <w:lang w:val="ru-RU"/>
        </w:rPr>
        <w:t>Луддизм</w:t>
      </w:r>
      <w:proofErr w:type="spellEnd"/>
      <w:r w:rsidRPr="00307BBC">
        <w:rPr>
          <w:rFonts w:ascii="Times New Roman" w:hAnsi="Times New Roman"/>
          <w:color w:val="000000"/>
          <w:sz w:val="28"/>
          <w:lang w:val="ru-RU"/>
        </w:rPr>
        <w:t>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07BB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Великий. </w:t>
      </w:r>
      <w:proofErr w:type="spellStart"/>
      <w:r w:rsidRPr="00307BBC">
        <w:rPr>
          <w:rFonts w:ascii="Times New Roman" w:hAnsi="Times New Roman"/>
          <w:color w:val="000000"/>
          <w:sz w:val="28"/>
          <w:lang w:val="ru-RU"/>
        </w:rPr>
        <w:t>Габсбургская</w:t>
      </w:r>
      <w:proofErr w:type="spellEnd"/>
      <w:r w:rsidRPr="00307BBC">
        <w:rPr>
          <w:rFonts w:ascii="Times New Roman" w:hAnsi="Times New Roman"/>
          <w:color w:val="000000"/>
          <w:sz w:val="28"/>
          <w:lang w:val="ru-RU"/>
        </w:rPr>
        <w:t xml:space="preserve">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в. Правление Марии </w:t>
      </w:r>
      <w:proofErr w:type="spellStart"/>
      <w:r w:rsidRPr="00307BBC">
        <w:rPr>
          <w:rFonts w:ascii="Times New Roman" w:hAnsi="Times New Roman"/>
          <w:color w:val="000000"/>
          <w:sz w:val="28"/>
          <w:lang w:val="ru-RU"/>
        </w:rPr>
        <w:t>Терезии</w:t>
      </w:r>
      <w:proofErr w:type="spellEnd"/>
      <w:r w:rsidRPr="00307BBC">
        <w:rPr>
          <w:rFonts w:ascii="Times New Roman" w:hAnsi="Times New Roman"/>
          <w:color w:val="000000"/>
          <w:sz w:val="28"/>
          <w:lang w:val="ru-RU"/>
        </w:rPr>
        <w:t xml:space="preserve">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307BBC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>Государства Пиренейского полуострова.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307BBC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lastRenderedPageBreak/>
        <w:t>Британские колонии в Северной Америке: борьба за независимость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07BB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</w:t>
      </w:r>
      <w:proofErr w:type="spellStart"/>
      <w:r w:rsidRPr="00307BBC">
        <w:rPr>
          <w:rFonts w:ascii="Times New Roman" w:hAnsi="Times New Roman"/>
          <w:color w:val="000000"/>
          <w:sz w:val="28"/>
          <w:lang w:val="ru-RU"/>
        </w:rPr>
        <w:t>Вареннский</w:t>
      </w:r>
      <w:proofErr w:type="spellEnd"/>
      <w:r w:rsidRPr="00307BBC">
        <w:rPr>
          <w:rFonts w:ascii="Times New Roman" w:hAnsi="Times New Roman"/>
          <w:color w:val="000000"/>
          <w:sz w:val="28"/>
          <w:lang w:val="ru-RU"/>
        </w:rPr>
        <w:t xml:space="preserve">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07BB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07BB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</w:t>
      </w:r>
      <w:proofErr w:type="spellStart"/>
      <w:r w:rsidRPr="00307BBC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307BBC">
        <w:rPr>
          <w:rFonts w:ascii="Times New Roman" w:hAnsi="Times New Roman"/>
          <w:color w:val="000000"/>
          <w:sz w:val="28"/>
          <w:lang w:val="ru-RU"/>
        </w:rPr>
        <w:t>. Войны антифранцузских коалиций против революционной Франции. Колониальные захваты европейских держав.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07BB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в. </w:t>
      </w:r>
      <w:proofErr w:type="spellStart"/>
      <w:r w:rsidRPr="00307BBC">
        <w:rPr>
          <w:rFonts w:ascii="Times New Roman" w:hAnsi="Times New Roman"/>
          <w:color w:val="000000"/>
          <w:sz w:val="28"/>
          <w:lang w:val="ru-RU"/>
        </w:rPr>
        <w:t>Сегуны</w:t>
      </w:r>
      <w:proofErr w:type="spellEnd"/>
      <w:r w:rsidRPr="00307BBC">
        <w:rPr>
          <w:rFonts w:ascii="Times New Roman" w:hAnsi="Times New Roman"/>
          <w:color w:val="000000"/>
          <w:sz w:val="28"/>
          <w:lang w:val="ru-RU"/>
        </w:rPr>
        <w:t xml:space="preserve">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C2786B" w:rsidRPr="00307BBC" w:rsidRDefault="00C2786B">
      <w:pPr>
        <w:spacing w:after="0" w:line="264" w:lineRule="auto"/>
        <w:ind w:left="120"/>
        <w:jc w:val="both"/>
        <w:rPr>
          <w:lang w:val="ru-RU"/>
        </w:rPr>
      </w:pPr>
    </w:p>
    <w:p w:rsidR="00C2786B" w:rsidRPr="00307BBC" w:rsidRDefault="00307BBC">
      <w:pPr>
        <w:spacing w:after="0" w:line="264" w:lineRule="auto"/>
        <w:ind w:left="12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07BBC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07BBC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</w:t>
      </w:r>
      <w:proofErr w:type="spellStart"/>
      <w:r w:rsidRPr="00307BBC">
        <w:rPr>
          <w:rFonts w:ascii="Times New Roman" w:hAnsi="Times New Roman"/>
          <w:color w:val="000000"/>
          <w:sz w:val="28"/>
          <w:lang w:val="ru-RU"/>
        </w:rPr>
        <w:t>Хованщина</w:t>
      </w:r>
      <w:proofErr w:type="spellEnd"/>
      <w:r w:rsidRPr="00307BBC">
        <w:rPr>
          <w:rFonts w:ascii="Times New Roman" w:hAnsi="Times New Roman"/>
          <w:color w:val="000000"/>
          <w:sz w:val="28"/>
          <w:lang w:val="ru-RU"/>
        </w:rPr>
        <w:t xml:space="preserve">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307BBC">
        <w:rPr>
          <w:rFonts w:ascii="Times New Roman" w:hAnsi="Times New Roman"/>
          <w:color w:val="000000"/>
          <w:sz w:val="28"/>
          <w:lang w:val="ru-RU"/>
        </w:rPr>
        <w:t>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07BBC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</w:t>
      </w:r>
      <w:proofErr w:type="spellStart"/>
      <w:r w:rsidRPr="00307BBC">
        <w:rPr>
          <w:rFonts w:ascii="Times New Roman" w:hAnsi="Times New Roman"/>
          <w:color w:val="000000"/>
          <w:sz w:val="28"/>
          <w:lang w:val="ru-RU"/>
        </w:rPr>
        <w:t>Прутский</w:t>
      </w:r>
      <w:proofErr w:type="spellEnd"/>
      <w:r w:rsidRPr="00307BBC">
        <w:rPr>
          <w:rFonts w:ascii="Times New Roman" w:hAnsi="Times New Roman"/>
          <w:color w:val="000000"/>
          <w:sz w:val="28"/>
          <w:lang w:val="ru-RU"/>
        </w:rPr>
        <w:t xml:space="preserve"> поход. Борьба за гегемонию на Балтике. Сражения у м. Гангут и о. </w:t>
      </w:r>
      <w:proofErr w:type="spellStart"/>
      <w:r w:rsidRPr="00307BBC">
        <w:rPr>
          <w:rFonts w:ascii="Times New Roman" w:hAnsi="Times New Roman"/>
          <w:color w:val="000000"/>
          <w:sz w:val="28"/>
          <w:lang w:val="ru-RU"/>
        </w:rPr>
        <w:t>Гренгам</w:t>
      </w:r>
      <w:proofErr w:type="spellEnd"/>
      <w:r w:rsidRPr="00307BBC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307BBC">
        <w:rPr>
          <w:rFonts w:ascii="Times New Roman" w:hAnsi="Times New Roman"/>
          <w:color w:val="000000"/>
          <w:sz w:val="28"/>
          <w:lang w:val="ru-RU"/>
        </w:rPr>
        <w:t>Ништадтский</w:t>
      </w:r>
      <w:proofErr w:type="spellEnd"/>
      <w:r w:rsidRPr="00307BBC">
        <w:rPr>
          <w:rFonts w:ascii="Times New Roman" w:hAnsi="Times New Roman"/>
          <w:color w:val="000000"/>
          <w:sz w:val="28"/>
          <w:lang w:val="ru-RU"/>
        </w:rPr>
        <w:t xml:space="preserve">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307BBC">
        <w:rPr>
          <w:rFonts w:ascii="Times New Roman" w:hAnsi="Times New Roman"/>
          <w:color w:val="000000"/>
          <w:sz w:val="28"/>
          <w:lang w:val="ru-RU"/>
        </w:rPr>
        <w:t>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07BBC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07BBC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</w:t>
      </w:r>
      <w:proofErr w:type="spellStart"/>
      <w:r w:rsidRPr="00307BBC">
        <w:rPr>
          <w:rFonts w:ascii="Times New Roman" w:hAnsi="Times New Roman"/>
          <w:color w:val="000000"/>
          <w:sz w:val="28"/>
          <w:lang w:val="ru-RU"/>
        </w:rPr>
        <w:t>верховников</w:t>
      </w:r>
      <w:proofErr w:type="spellEnd"/>
      <w:r w:rsidRPr="00307BBC">
        <w:rPr>
          <w:rFonts w:ascii="Times New Roman" w:hAnsi="Times New Roman"/>
          <w:color w:val="000000"/>
          <w:sz w:val="28"/>
          <w:lang w:val="ru-RU"/>
        </w:rPr>
        <w:t xml:space="preserve">» и приход к власти Анны Иоанновны. Кабинет министров. Роль Э. Бирона, А. И. Остермана, А. П. </w:t>
      </w:r>
      <w:proofErr w:type="spellStart"/>
      <w:proofErr w:type="gramStart"/>
      <w:r w:rsidRPr="00307BBC">
        <w:rPr>
          <w:rFonts w:ascii="Times New Roman" w:hAnsi="Times New Roman"/>
          <w:color w:val="000000"/>
          <w:sz w:val="28"/>
          <w:lang w:val="ru-RU"/>
        </w:rPr>
        <w:t>Волын</w:t>
      </w:r>
      <w:proofErr w:type="spellEnd"/>
      <w:r w:rsidRPr="00307BBC">
        <w:rPr>
          <w:rFonts w:ascii="Times New Roman" w:hAnsi="Times New Roman"/>
          <w:color w:val="000000"/>
          <w:sz w:val="28"/>
          <w:lang w:val="ru-RU"/>
        </w:rPr>
        <w:t xml:space="preserve">- </w:t>
      </w:r>
      <w:proofErr w:type="spellStart"/>
      <w:r w:rsidRPr="00307BBC">
        <w:rPr>
          <w:rFonts w:ascii="Times New Roman" w:hAnsi="Times New Roman"/>
          <w:color w:val="000000"/>
          <w:sz w:val="28"/>
          <w:lang w:val="ru-RU"/>
        </w:rPr>
        <w:t>ского</w:t>
      </w:r>
      <w:proofErr w:type="spellEnd"/>
      <w:proofErr w:type="gramEnd"/>
      <w:r w:rsidRPr="00307BBC">
        <w:rPr>
          <w:rFonts w:ascii="Times New Roman" w:hAnsi="Times New Roman"/>
          <w:color w:val="000000"/>
          <w:sz w:val="28"/>
          <w:lang w:val="ru-RU"/>
        </w:rPr>
        <w:t>, Б. Х. Миниха в управлении и политической жизни страны.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Укрепление границ империи на восточной и юго-восточной окраинах. Переход Младшего </w:t>
      </w:r>
      <w:proofErr w:type="spellStart"/>
      <w:r w:rsidRPr="00307BBC">
        <w:rPr>
          <w:rFonts w:ascii="Times New Roman" w:hAnsi="Times New Roman"/>
          <w:color w:val="000000"/>
          <w:sz w:val="28"/>
          <w:lang w:val="ru-RU"/>
        </w:rPr>
        <w:t>жуза</w:t>
      </w:r>
      <w:proofErr w:type="spellEnd"/>
      <w:r w:rsidRPr="00307BBC">
        <w:rPr>
          <w:rFonts w:ascii="Times New Roman" w:hAnsi="Times New Roman"/>
          <w:color w:val="000000"/>
          <w:sz w:val="28"/>
          <w:lang w:val="ru-RU"/>
        </w:rPr>
        <w:t xml:space="preserve"> под суверенитет Российской империи. Война с Османской империей.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>Россия при Елизавете Петровне.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</w:t>
      </w:r>
      <w:proofErr w:type="spellStart"/>
      <w:r w:rsidRPr="00307BBC">
        <w:rPr>
          <w:rFonts w:ascii="Times New Roman" w:hAnsi="Times New Roman"/>
          <w:color w:val="000000"/>
          <w:sz w:val="28"/>
          <w:lang w:val="ru-RU"/>
        </w:rPr>
        <w:lastRenderedPageBreak/>
        <w:t>И</w:t>
      </w:r>
      <w:proofErr w:type="spellEnd"/>
      <w:r w:rsidRPr="00307BBC">
        <w:rPr>
          <w:rFonts w:ascii="Times New Roman" w:hAnsi="Times New Roman"/>
          <w:color w:val="000000"/>
          <w:sz w:val="28"/>
          <w:lang w:val="ru-RU"/>
        </w:rPr>
        <w:t>. И. Шувалов. Россия в международных конфликтах 1740–1750-х гг. Участие в Семилетней войне.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307BBC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307BBC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307BBC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</w:t>
      </w:r>
      <w:proofErr w:type="spellStart"/>
      <w:r w:rsidRPr="00307BBC">
        <w:rPr>
          <w:rFonts w:ascii="Times New Roman" w:hAnsi="Times New Roman"/>
          <w:color w:val="000000"/>
          <w:sz w:val="28"/>
          <w:lang w:val="ru-RU"/>
        </w:rPr>
        <w:t>Новороссии</w:t>
      </w:r>
      <w:proofErr w:type="spellEnd"/>
      <w:r w:rsidRPr="00307BBC">
        <w:rPr>
          <w:rFonts w:ascii="Times New Roman" w:hAnsi="Times New Roman"/>
          <w:color w:val="000000"/>
          <w:sz w:val="28"/>
          <w:lang w:val="ru-RU"/>
        </w:rPr>
        <w:t xml:space="preserve">, Поволжье, других регионах. Укрепление веротерпимости по отношению к </w:t>
      </w:r>
      <w:proofErr w:type="spellStart"/>
      <w:r w:rsidRPr="00307BBC">
        <w:rPr>
          <w:rFonts w:ascii="Times New Roman" w:hAnsi="Times New Roman"/>
          <w:color w:val="000000"/>
          <w:sz w:val="28"/>
          <w:lang w:val="ru-RU"/>
        </w:rPr>
        <w:t>неправославным</w:t>
      </w:r>
      <w:proofErr w:type="spellEnd"/>
      <w:r w:rsidRPr="00307BBC">
        <w:rPr>
          <w:rFonts w:ascii="Times New Roman" w:hAnsi="Times New Roman"/>
          <w:color w:val="000000"/>
          <w:sz w:val="28"/>
          <w:lang w:val="ru-RU"/>
        </w:rPr>
        <w:t xml:space="preserve"> и нехристианским конфессиям. Политика по отношению к исламу. Башкирские восстания. Формирование черты оседлости.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07BB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</w:t>
      </w:r>
      <w:proofErr w:type="spellStart"/>
      <w:r w:rsidRPr="00307BBC">
        <w:rPr>
          <w:rFonts w:ascii="Times New Roman" w:hAnsi="Times New Roman"/>
          <w:color w:val="000000"/>
          <w:sz w:val="28"/>
          <w:lang w:val="ru-RU"/>
        </w:rPr>
        <w:t>Рябушинские</w:t>
      </w:r>
      <w:proofErr w:type="spellEnd"/>
      <w:r w:rsidRPr="00307BB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07BBC">
        <w:rPr>
          <w:rFonts w:ascii="Times New Roman" w:hAnsi="Times New Roman"/>
          <w:color w:val="000000"/>
          <w:sz w:val="28"/>
          <w:lang w:val="ru-RU"/>
        </w:rPr>
        <w:t>Гарелины</w:t>
      </w:r>
      <w:proofErr w:type="spellEnd"/>
      <w:r w:rsidRPr="00307BBC">
        <w:rPr>
          <w:rFonts w:ascii="Times New Roman" w:hAnsi="Times New Roman"/>
          <w:color w:val="000000"/>
          <w:sz w:val="28"/>
          <w:lang w:val="ru-RU"/>
        </w:rPr>
        <w:t>, Прохоровы, Демидовы и др.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торговля. Торговые пути внутри страны. </w:t>
      </w:r>
      <w:proofErr w:type="gramStart"/>
      <w:r w:rsidRPr="00307BBC">
        <w:rPr>
          <w:rFonts w:ascii="Times New Roman" w:hAnsi="Times New Roman"/>
          <w:color w:val="000000"/>
          <w:sz w:val="28"/>
          <w:lang w:val="ru-RU"/>
        </w:rPr>
        <w:t>Водно-транспортные</w:t>
      </w:r>
      <w:proofErr w:type="gramEnd"/>
      <w:r w:rsidRPr="00307BBC">
        <w:rPr>
          <w:rFonts w:ascii="Times New Roman" w:hAnsi="Times New Roman"/>
          <w:color w:val="000000"/>
          <w:sz w:val="28"/>
          <w:lang w:val="ru-RU"/>
        </w:rPr>
        <w:t xml:space="preserve"> системы: </w:t>
      </w:r>
      <w:proofErr w:type="spellStart"/>
      <w:r w:rsidRPr="00307BBC">
        <w:rPr>
          <w:rFonts w:ascii="Times New Roman" w:hAnsi="Times New Roman"/>
          <w:color w:val="000000"/>
          <w:sz w:val="28"/>
          <w:lang w:val="ru-RU"/>
        </w:rPr>
        <w:t>Вышневолоцкая</w:t>
      </w:r>
      <w:proofErr w:type="spellEnd"/>
      <w:r w:rsidRPr="00307BBC">
        <w:rPr>
          <w:rFonts w:ascii="Times New Roman" w:hAnsi="Times New Roman"/>
          <w:color w:val="000000"/>
          <w:sz w:val="28"/>
          <w:lang w:val="ru-RU"/>
        </w:rPr>
        <w:t xml:space="preserve">, Тихвинская, Мариинская и др. </w:t>
      </w:r>
      <w:r w:rsidRPr="00307BB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Ярмарки и их роль во внутренней торговле. </w:t>
      </w:r>
      <w:proofErr w:type="spellStart"/>
      <w:r w:rsidRPr="00307BBC">
        <w:rPr>
          <w:rFonts w:ascii="Times New Roman" w:hAnsi="Times New Roman"/>
          <w:color w:val="000000"/>
          <w:sz w:val="28"/>
          <w:lang w:val="ru-RU"/>
        </w:rPr>
        <w:t>Макарьевская</w:t>
      </w:r>
      <w:proofErr w:type="spellEnd"/>
      <w:r w:rsidRPr="00307BB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07BBC">
        <w:rPr>
          <w:rFonts w:ascii="Times New Roman" w:hAnsi="Times New Roman"/>
          <w:color w:val="000000"/>
          <w:sz w:val="28"/>
          <w:lang w:val="ru-RU"/>
        </w:rPr>
        <w:t>Ирбитская</w:t>
      </w:r>
      <w:proofErr w:type="spellEnd"/>
      <w:r w:rsidRPr="00307BB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07BBC">
        <w:rPr>
          <w:rFonts w:ascii="Times New Roman" w:hAnsi="Times New Roman"/>
          <w:color w:val="000000"/>
          <w:sz w:val="28"/>
          <w:lang w:val="ru-RU"/>
        </w:rPr>
        <w:t>Свенская</w:t>
      </w:r>
      <w:proofErr w:type="spellEnd"/>
      <w:r w:rsidRPr="00307BBC">
        <w:rPr>
          <w:rFonts w:ascii="Times New Roman" w:hAnsi="Times New Roman"/>
          <w:color w:val="000000"/>
          <w:sz w:val="28"/>
          <w:lang w:val="ru-RU"/>
        </w:rPr>
        <w:t>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</w:t>
      </w:r>
      <w:proofErr w:type="spellStart"/>
      <w:r w:rsidRPr="00307BBC">
        <w:rPr>
          <w:rFonts w:ascii="Times New Roman" w:hAnsi="Times New Roman"/>
          <w:color w:val="000000"/>
          <w:sz w:val="28"/>
          <w:lang w:val="ru-RU"/>
        </w:rPr>
        <w:t>Антидворянский</w:t>
      </w:r>
      <w:proofErr w:type="spellEnd"/>
      <w:r w:rsidRPr="00307BBC">
        <w:rPr>
          <w:rFonts w:ascii="Times New Roman" w:hAnsi="Times New Roman"/>
          <w:color w:val="000000"/>
          <w:sz w:val="28"/>
          <w:lang w:val="ru-RU"/>
        </w:rPr>
        <w:t xml:space="preserve">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07BBC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</w:t>
      </w:r>
      <w:proofErr w:type="spellStart"/>
      <w:r w:rsidRPr="00307BBC">
        <w:rPr>
          <w:rFonts w:ascii="Times New Roman" w:hAnsi="Times New Roman"/>
          <w:color w:val="000000"/>
          <w:sz w:val="28"/>
          <w:lang w:val="ru-RU"/>
        </w:rPr>
        <w:t>Новороссией</w:t>
      </w:r>
      <w:proofErr w:type="spellEnd"/>
      <w:r w:rsidRPr="00307BBC">
        <w:rPr>
          <w:rFonts w:ascii="Times New Roman" w:hAnsi="Times New Roman"/>
          <w:color w:val="000000"/>
          <w:sz w:val="28"/>
          <w:lang w:val="ru-RU"/>
        </w:rPr>
        <w:t xml:space="preserve">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Участие России в разделах Речи </w:t>
      </w:r>
      <w:proofErr w:type="spellStart"/>
      <w:r w:rsidRPr="00307BBC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307BBC">
        <w:rPr>
          <w:rFonts w:ascii="Times New Roman" w:hAnsi="Times New Roman"/>
          <w:color w:val="000000"/>
          <w:sz w:val="28"/>
          <w:lang w:val="ru-RU"/>
        </w:rPr>
        <w:t>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07BBC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07BB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</w:t>
      </w:r>
      <w:r w:rsidRPr="00307BBC">
        <w:rPr>
          <w:rFonts w:ascii="Times New Roman" w:hAnsi="Times New Roman"/>
          <w:color w:val="000000"/>
          <w:sz w:val="28"/>
          <w:lang w:val="ru-RU"/>
        </w:rPr>
        <w:lastRenderedPageBreak/>
        <w:t>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307BBC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</w:t>
      </w:r>
      <w:proofErr w:type="spellStart"/>
      <w:proofErr w:type="gramStart"/>
      <w:r w:rsidRPr="00307BBC">
        <w:rPr>
          <w:rFonts w:ascii="Times New Roman" w:hAnsi="Times New Roman"/>
          <w:color w:val="000000"/>
          <w:sz w:val="28"/>
          <w:lang w:val="ru-RU"/>
        </w:rPr>
        <w:t>бла</w:t>
      </w:r>
      <w:proofErr w:type="spellEnd"/>
      <w:r w:rsidRPr="00307BBC">
        <w:rPr>
          <w:rFonts w:ascii="Times New Roman" w:hAnsi="Times New Roman"/>
          <w:color w:val="000000"/>
          <w:sz w:val="28"/>
          <w:lang w:val="ru-RU"/>
        </w:rPr>
        <w:t xml:space="preserve">- </w:t>
      </w:r>
      <w:proofErr w:type="spellStart"/>
      <w:r w:rsidRPr="00307BBC">
        <w:rPr>
          <w:rFonts w:ascii="Times New Roman" w:hAnsi="Times New Roman"/>
          <w:color w:val="000000"/>
          <w:sz w:val="28"/>
          <w:lang w:val="ru-RU"/>
        </w:rPr>
        <w:t>городных</w:t>
      </w:r>
      <w:proofErr w:type="spellEnd"/>
      <w:proofErr w:type="gramEnd"/>
      <w:r w:rsidRPr="00307BBC">
        <w:rPr>
          <w:rFonts w:ascii="Times New Roman" w:hAnsi="Times New Roman"/>
          <w:color w:val="000000"/>
          <w:sz w:val="28"/>
          <w:lang w:val="ru-RU"/>
        </w:rPr>
        <w:t xml:space="preserve">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07BB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C2786B" w:rsidRPr="00307BBC" w:rsidRDefault="00C2786B">
      <w:pPr>
        <w:spacing w:after="0" w:line="264" w:lineRule="auto"/>
        <w:ind w:left="120"/>
        <w:jc w:val="both"/>
        <w:rPr>
          <w:lang w:val="ru-RU"/>
        </w:rPr>
      </w:pPr>
    </w:p>
    <w:p w:rsidR="00C2786B" w:rsidRPr="00307BBC" w:rsidRDefault="00307BBC">
      <w:pPr>
        <w:spacing w:after="0" w:line="264" w:lineRule="auto"/>
        <w:ind w:left="12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2786B" w:rsidRPr="00307BBC" w:rsidRDefault="00C2786B">
      <w:pPr>
        <w:spacing w:after="0" w:line="264" w:lineRule="auto"/>
        <w:ind w:left="120"/>
        <w:jc w:val="both"/>
        <w:rPr>
          <w:lang w:val="ru-RU"/>
        </w:rPr>
      </w:pPr>
    </w:p>
    <w:p w:rsidR="00C2786B" w:rsidRPr="00307BBC" w:rsidRDefault="00307BBC">
      <w:pPr>
        <w:spacing w:after="0" w:line="264" w:lineRule="auto"/>
        <w:ind w:left="12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07BBC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lastRenderedPageBreak/>
        <w:t>Введение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07BB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</w:t>
      </w:r>
      <w:proofErr w:type="spellStart"/>
      <w:r w:rsidRPr="00307BBC">
        <w:rPr>
          <w:rFonts w:ascii="Times New Roman" w:hAnsi="Times New Roman"/>
          <w:color w:val="000000"/>
          <w:sz w:val="28"/>
          <w:lang w:val="ru-RU"/>
        </w:rPr>
        <w:t>Антинаполеоновские</w:t>
      </w:r>
      <w:proofErr w:type="spellEnd"/>
      <w:r w:rsidRPr="00307BBC">
        <w:rPr>
          <w:rFonts w:ascii="Times New Roman" w:hAnsi="Times New Roman"/>
          <w:color w:val="000000"/>
          <w:sz w:val="28"/>
          <w:lang w:val="ru-RU"/>
        </w:rPr>
        <w:t xml:space="preserve">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07BBC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07BBC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07BBC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307BBC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307BBC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</w:t>
      </w:r>
      <w:proofErr w:type="spellStart"/>
      <w:r w:rsidRPr="00307BBC">
        <w:rPr>
          <w:rFonts w:ascii="Times New Roman" w:hAnsi="Times New Roman"/>
          <w:color w:val="000000"/>
          <w:sz w:val="28"/>
          <w:lang w:val="ru-RU"/>
        </w:rPr>
        <w:t>Кавур</w:t>
      </w:r>
      <w:proofErr w:type="spellEnd"/>
      <w:r w:rsidRPr="00307BBC">
        <w:rPr>
          <w:rFonts w:ascii="Times New Roman" w:hAnsi="Times New Roman"/>
          <w:color w:val="000000"/>
          <w:sz w:val="28"/>
          <w:lang w:val="ru-RU"/>
        </w:rPr>
        <w:t xml:space="preserve">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307BBC">
        <w:rPr>
          <w:rFonts w:ascii="Times New Roman" w:hAnsi="Times New Roman"/>
          <w:color w:val="000000"/>
          <w:sz w:val="28"/>
          <w:lang w:val="ru-RU"/>
        </w:rPr>
        <w:t>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>Страны Центральной и Юго-</w:t>
      </w:r>
      <w:proofErr w:type="spellStart"/>
      <w:r w:rsidRPr="00307BBC">
        <w:rPr>
          <w:rFonts w:ascii="Times New Roman" w:hAnsi="Times New Roman"/>
          <w:b/>
          <w:color w:val="000000"/>
          <w:sz w:val="28"/>
          <w:lang w:val="ru-RU"/>
        </w:rPr>
        <w:t>ВосточнойЕвропы</w:t>
      </w:r>
      <w:proofErr w:type="spellEnd"/>
      <w:r w:rsidRPr="00307BBC">
        <w:rPr>
          <w:rFonts w:ascii="Times New Roman" w:hAnsi="Times New Roman"/>
          <w:b/>
          <w:color w:val="000000"/>
          <w:sz w:val="28"/>
          <w:lang w:val="ru-RU"/>
        </w:rPr>
        <w:t xml:space="preserve">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07BBC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07BB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 w:rsidRPr="00307BBC">
        <w:rPr>
          <w:rFonts w:ascii="Times New Roman" w:hAnsi="Times New Roman"/>
          <w:b/>
          <w:color w:val="000000"/>
          <w:sz w:val="28"/>
          <w:lang w:val="ru-RU"/>
        </w:rPr>
        <w:t>в.</w:t>
      </w:r>
      <w:r w:rsidRPr="00307BBC">
        <w:rPr>
          <w:rFonts w:ascii="Times New Roman" w:hAnsi="Times New Roman"/>
          <w:color w:val="000000"/>
          <w:sz w:val="28"/>
          <w:lang w:val="ru-RU"/>
        </w:rPr>
        <w:t>Габсбургская</w:t>
      </w:r>
      <w:proofErr w:type="spellEnd"/>
      <w:r w:rsidRPr="00307BBC">
        <w:rPr>
          <w:rFonts w:ascii="Times New Roman" w:hAnsi="Times New Roman"/>
          <w:color w:val="000000"/>
          <w:sz w:val="28"/>
          <w:lang w:val="ru-RU"/>
        </w:rPr>
        <w:t xml:space="preserve">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</w:t>
      </w:r>
      <w:r w:rsidRPr="00307BBC">
        <w:rPr>
          <w:rFonts w:ascii="Times New Roman" w:hAnsi="Times New Roman"/>
          <w:color w:val="000000"/>
          <w:sz w:val="28"/>
          <w:lang w:val="ru-RU"/>
        </w:rPr>
        <w:lastRenderedPageBreak/>
        <w:t>народы: борьба за освобождение от османского господства. Русско-турецкая война 1877–1878 гг., ее итоги.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07BBC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Политика метрополий в латиноамериканских владениях. Колониальное общество. Освободительная борьба: задачи, участники, формы выступлений. Ф. Д. </w:t>
      </w:r>
      <w:proofErr w:type="spellStart"/>
      <w:r w:rsidRPr="00307BBC">
        <w:rPr>
          <w:rFonts w:ascii="Times New Roman" w:hAnsi="Times New Roman"/>
          <w:color w:val="000000"/>
          <w:sz w:val="28"/>
          <w:lang w:val="ru-RU"/>
        </w:rPr>
        <w:t>Туссен-Лувертюр</w:t>
      </w:r>
      <w:proofErr w:type="spellEnd"/>
      <w:r w:rsidRPr="00307BBC">
        <w:rPr>
          <w:rFonts w:ascii="Times New Roman" w:hAnsi="Times New Roman"/>
          <w:color w:val="000000"/>
          <w:sz w:val="28"/>
          <w:lang w:val="ru-RU"/>
        </w:rPr>
        <w:t xml:space="preserve">, С. Боливар. Провозглашение независимых государств. Влияние США на страны Латинской Америки. Традиционные отношения; </w:t>
      </w:r>
      <w:proofErr w:type="spellStart"/>
      <w:r w:rsidRPr="00307BBC">
        <w:rPr>
          <w:rFonts w:ascii="Times New Roman" w:hAnsi="Times New Roman"/>
          <w:color w:val="000000"/>
          <w:sz w:val="28"/>
          <w:lang w:val="ru-RU"/>
        </w:rPr>
        <w:t>латифундизм</w:t>
      </w:r>
      <w:proofErr w:type="spellEnd"/>
      <w:r w:rsidRPr="00307BBC">
        <w:rPr>
          <w:rFonts w:ascii="Times New Roman" w:hAnsi="Times New Roman"/>
          <w:color w:val="000000"/>
          <w:sz w:val="28"/>
          <w:lang w:val="ru-RU"/>
        </w:rPr>
        <w:t>. Проблемы модернизации. Мексиканская революция 1910–1917 гг.: участники, итоги, значение.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07BBC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</w:t>
      </w:r>
      <w:proofErr w:type="spellStart"/>
      <w:r w:rsidRPr="00307BBC">
        <w:rPr>
          <w:rFonts w:ascii="Times New Roman" w:hAnsi="Times New Roman"/>
          <w:color w:val="000000"/>
          <w:sz w:val="28"/>
          <w:lang w:val="ru-RU"/>
        </w:rPr>
        <w:t>сегунатаТокугава</w:t>
      </w:r>
      <w:proofErr w:type="spellEnd"/>
      <w:r w:rsidRPr="00307BBC">
        <w:rPr>
          <w:rFonts w:ascii="Times New Roman" w:hAnsi="Times New Roman"/>
          <w:color w:val="000000"/>
          <w:sz w:val="28"/>
          <w:lang w:val="ru-RU"/>
        </w:rPr>
        <w:t xml:space="preserve">. «Открытие Японии». Реставрация </w:t>
      </w:r>
      <w:proofErr w:type="spellStart"/>
      <w:r w:rsidRPr="00307BBC">
        <w:rPr>
          <w:rFonts w:ascii="Times New Roman" w:hAnsi="Times New Roman"/>
          <w:color w:val="000000"/>
          <w:sz w:val="28"/>
          <w:lang w:val="ru-RU"/>
        </w:rPr>
        <w:t>Мэйдзи</w:t>
      </w:r>
      <w:proofErr w:type="spellEnd"/>
      <w:r w:rsidRPr="00307BBC">
        <w:rPr>
          <w:rFonts w:ascii="Times New Roman" w:hAnsi="Times New Roman"/>
          <w:color w:val="000000"/>
          <w:sz w:val="28"/>
          <w:lang w:val="ru-RU"/>
        </w:rPr>
        <w:t>. Введение конституции. Модернизация в экономике и социальных отношениях. Переход к политике завоеваний.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</w:t>
      </w:r>
      <w:proofErr w:type="spellStart"/>
      <w:r w:rsidRPr="00307BBC">
        <w:rPr>
          <w:rFonts w:ascii="Times New Roman" w:hAnsi="Times New Roman"/>
          <w:color w:val="000000"/>
          <w:sz w:val="28"/>
          <w:lang w:val="ru-RU"/>
        </w:rPr>
        <w:t>самоусиления</w:t>
      </w:r>
      <w:proofErr w:type="spellEnd"/>
      <w:r w:rsidRPr="00307BBC">
        <w:rPr>
          <w:rFonts w:ascii="Times New Roman" w:hAnsi="Times New Roman"/>
          <w:color w:val="000000"/>
          <w:sz w:val="28"/>
          <w:lang w:val="ru-RU"/>
        </w:rPr>
        <w:t>». Восстание «</w:t>
      </w:r>
      <w:proofErr w:type="spellStart"/>
      <w:r w:rsidRPr="00307BBC">
        <w:rPr>
          <w:rFonts w:ascii="Times New Roman" w:hAnsi="Times New Roman"/>
          <w:color w:val="000000"/>
          <w:sz w:val="28"/>
          <w:lang w:val="ru-RU"/>
        </w:rPr>
        <w:t>ихэтуаней</w:t>
      </w:r>
      <w:proofErr w:type="spellEnd"/>
      <w:r w:rsidRPr="00307BBC">
        <w:rPr>
          <w:rFonts w:ascii="Times New Roman" w:hAnsi="Times New Roman"/>
          <w:color w:val="000000"/>
          <w:sz w:val="28"/>
          <w:lang w:val="ru-RU"/>
        </w:rPr>
        <w:t>». Революция 1911–1913 гг. Сунь Ятсен.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</w:t>
      </w:r>
      <w:proofErr w:type="spellStart"/>
      <w:r w:rsidRPr="00307BBC">
        <w:rPr>
          <w:rFonts w:ascii="Times New Roman" w:hAnsi="Times New Roman"/>
          <w:color w:val="000000"/>
          <w:sz w:val="28"/>
          <w:lang w:val="ru-RU"/>
        </w:rPr>
        <w:t>Танзимата</w:t>
      </w:r>
      <w:proofErr w:type="spellEnd"/>
      <w:r w:rsidRPr="00307BBC">
        <w:rPr>
          <w:rFonts w:ascii="Times New Roman" w:hAnsi="Times New Roman"/>
          <w:color w:val="000000"/>
          <w:sz w:val="28"/>
          <w:lang w:val="ru-RU"/>
        </w:rPr>
        <w:t>. Принятие конституции. Младотурецкая революция 1908–1909 гг.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</w:t>
      </w:r>
      <w:proofErr w:type="spellStart"/>
      <w:r w:rsidRPr="00307BBC">
        <w:rPr>
          <w:rFonts w:ascii="Times New Roman" w:hAnsi="Times New Roman"/>
          <w:color w:val="000000"/>
          <w:sz w:val="28"/>
          <w:lang w:val="ru-RU"/>
        </w:rPr>
        <w:t>Тилак</w:t>
      </w:r>
      <w:proofErr w:type="spellEnd"/>
      <w:r w:rsidRPr="00307BBC">
        <w:rPr>
          <w:rFonts w:ascii="Times New Roman" w:hAnsi="Times New Roman"/>
          <w:color w:val="000000"/>
          <w:sz w:val="28"/>
          <w:lang w:val="ru-RU"/>
        </w:rPr>
        <w:t>, М.К. Ганди.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07BBC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lastRenderedPageBreak/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07BBC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07BBC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07BB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C2786B" w:rsidRPr="00307BBC" w:rsidRDefault="00C2786B">
      <w:pPr>
        <w:spacing w:after="0" w:line="264" w:lineRule="auto"/>
        <w:ind w:left="120"/>
        <w:jc w:val="both"/>
        <w:rPr>
          <w:lang w:val="ru-RU"/>
        </w:rPr>
      </w:pPr>
    </w:p>
    <w:p w:rsidR="00C2786B" w:rsidRPr="00307BBC" w:rsidRDefault="00307BBC">
      <w:pPr>
        <w:spacing w:after="0" w:line="264" w:lineRule="auto"/>
        <w:ind w:left="12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07BBC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07BB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307BBC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</w:t>
      </w:r>
      <w:proofErr w:type="spellStart"/>
      <w:r w:rsidRPr="00307BBC">
        <w:rPr>
          <w:rFonts w:ascii="Times New Roman" w:hAnsi="Times New Roman"/>
          <w:color w:val="000000"/>
          <w:sz w:val="28"/>
          <w:lang w:val="ru-RU"/>
        </w:rPr>
        <w:t>Тильзитский</w:t>
      </w:r>
      <w:proofErr w:type="spellEnd"/>
      <w:r w:rsidRPr="00307BBC">
        <w:rPr>
          <w:rFonts w:ascii="Times New Roman" w:hAnsi="Times New Roman"/>
          <w:color w:val="000000"/>
          <w:sz w:val="28"/>
          <w:lang w:val="ru-RU"/>
        </w:rPr>
        <w:t xml:space="preserve">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Либеральные и охранительные тенденции во внутренней политике. Польская конституция 1815 г. Военные поселения. Дворянская оппозиция </w:t>
      </w:r>
      <w:r w:rsidRPr="00307BBC">
        <w:rPr>
          <w:rFonts w:ascii="Times New Roman" w:hAnsi="Times New Roman"/>
          <w:color w:val="000000"/>
          <w:sz w:val="28"/>
          <w:lang w:val="ru-RU"/>
        </w:rPr>
        <w:lastRenderedPageBreak/>
        <w:t>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307BBC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07BB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07BB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</w:t>
      </w:r>
      <w:proofErr w:type="spellStart"/>
      <w:r w:rsidRPr="00307BBC">
        <w:rPr>
          <w:rFonts w:ascii="Times New Roman" w:hAnsi="Times New Roman"/>
          <w:color w:val="000000"/>
          <w:sz w:val="28"/>
          <w:lang w:val="ru-RU"/>
        </w:rPr>
        <w:t>всесословности</w:t>
      </w:r>
      <w:proofErr w:type="spellEnd"/>
      <w:r w:rsidRPr="00307BBC">
        <w:rPr>
          <w:rFonts w:ascii="Times New Roman" w:hAnsi="Times New Roman"/>
          <w:color w:val="000000"/>
          <w:sz w:val="28"/>
          <w:lang w:val="ru-RU"/>
        </w:rPr>
        <w:t xml:space="preserve"> в правовом строе страны. Конституционный вопрос.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07BBC">
        <w:rPr>
          <w:rFonts w:ascii="Times New Roman" w:hAnsi="Times New Roman"/>
          <w:color w:val="000000"/>
          <w:sz w:val="28"/>
          <w:lang w:val="ru-RU"/>
        </w:rPr>
        <w:t>Многовекторность</w:t>
      </w:r>
      <w:proofErr w:type="spellEnd"/>
      <w:r w:rsidRPr="00307BBC">
        <w:rPr>
          <w:rFonts w:ascii="Times New Roman" w:hAnsi="Times New Roman"/>
          <w:color w:val="000000"/>
          <w:sz w:val="28"/>
          <w:lang w:val="ru-RU"/>
        </w:rPr>
        <w:t xml:space="preserve">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307BBC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07BB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lastRenderedPageBreak/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Россия в системе международных отношений. Политика на Дальнем Востоке. Русско-японская война 1904–1905 гг. Оборона Порт-Артура. </w:t>
      </w:r>
      <w:proofErr w:type="spellStart"/>
      <w:r w:rsidRPr="00307BBC">
        <w:rPr>
          <w:rFonts w:ascii="Times New Roman" w:hAnsi="Times New Roman"/>
          <w:color w:val="000000"/>
          <w:sz w:val="28"/>
          <w:lang w:val="ru-RU"/>
        </w:rPr>
        <w:t>Цусимское</w:t>
      </w:r>
      <w:proofErr w:type="spellEnd"/>
      <w:r w:rsidRPr="00307BBC">
        <w:rPr>
          <w:rFonts w:ascii="Times New Roman" w:hAnsi="Times New Roman"/>
          <w:color w:val="000000"/>
          <w:sz w:val="28"/>
          <w:lang w:val="ru-RU"/>
        </w:rPr>
        <w:t xml:space="preserve"> сражение.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</w:t>
      </w:r>
      <w:proofErr w:type="spellStart"/>
      <w:r w:rsidRPr="00307BBC">
        <w:rPr>
          <w:rFonts w:ascii="Times New Roman" w:hAnsi="Times New Roman"/>
          <w:color w:val="000000"/>
          <w:sz w:val="28"/>
          <w:lang w:val="ru-RU"/>
        </w:rPr>
        <w:t>Неонароднические</w:t>
      </w:r>
      <w:proofErr w:type="spellEnd"/>
      <w:r w:rsidRPr="00307BBC">
        <w:rPr>
          <w:rFonts w:ascii="Times New Roman" w:hAnsi="Times New Roman"/>
          <w:color w:val="000000"/>
          <w:sz w:val="28"/>
          <w:lang w:val="ru-RU"/>
        </w:rPr>
        <w:t xml:space="preserve">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</w:t>
      </w:r>
      <w:proofErr w:type="spellStart"/>
      <w:r w:rsidRPr="00307BBC">
        <w:rPr>
          <w:rFonts w:ascii="Times New Roman" w:hAnsi="Times New Roman"/>
          <w:color w:val="000000"/>
          <w:sz w:val="28"/>
          <w:lang w:val="ru-RU"/>
        </w:rPr>
        <w:t>Правомонархические</w:t>
      </w:r>
      <w:proofErr w:type="spellEnd"/>
      <w:r w:rsidRPr="00307BBC">
        <w:rPr>
          <w:rFonts w:ascii="Times New Roman" w:hAnsi="Times New Roman"/>
          <w:color w:val="000000"/>
          <w:sz w:val="28"/>
          <w:lang w:val="ru-RU"/>
        </w:rPr>
        <w:t xml:space="preserve">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</w:t>
      </w:r>
      <w:r w:rsidRPr="00307BB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C2786B" w:rsidRPr="00307BBC" w:rsidRDefault="00C2786B">
      <w:pPr>
        <w:spacing w:after="0" w:line="264" w:lineRule="auto"/>
        <w:ind w:left="120"/>
        <w:jc w:val="both"/>
        <w:rPr>
          <w:lang w:val="ru-RU"/>
        </w:rPr>
      </w:pPr>
    </w:p>
    <w:p w:rsidR="00C2786B" w:rsidRPr="00307BBC" w:rsidRDefault="00307BBC">
      <w:pPr>
        <w:spacing w:after="0" w:line="264" w:lineRule="auto"/>
        <w:ind w:left="12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C2786B" w:rsidRPr="00307BBC" w:rsidRDefault="00C2786B">
      <w:pPr>
        <w:spacing w:after="0" w:line="264" w:lineRule="auto"/>
        <w:ind w:firstLine="600"/>
        <w:jc w:val="both"/>
        <w:rPr>
          <w:lang w:val="ru-RU"/>
        </w:rPr>
      </w:pP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307BBC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lastRenderedPageBreak/>
        <w:t>Революционные события в России глазами соотечественников и мира. Русское зарубежье.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lastRenderedPageBreak/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07BBC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</w:t>
      </w:r>
      <w:r w:rsidRPr="00307BBC">
        <w:rPr>
          <w:rFonts w:ascii="Times New Roman" w:hAnsi="Times New Roman"/>
          <w:color w:val="000000"/>
          <w:sz w:val="28"/>
          <w:lang w:val="ru-RU"/>
        </w:rPr>
        <w:lastRenderedPageBreak/>
        <w:t>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307BBC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</w:t>
      </w:r>
      <w:proofErr w:type="spellStart"/>
      <w:r w:rsidRPr="00307BBC">
        <w:rPr>
          <w:rFonts w:ascii="Times New Roman" w:hAnsi="Times New Roman"/>
          <w:color w:val="000000"/>
          <w:sz w:val="28"/>
          <w:lang w:val="ru-RU"/>
        </w:rPr>
        <w:t>короновирусной</w:t>
      </w:r>
      <w:proofErr w:type="spellEnd"/>
      <w:r w:rsidRPr="00307BBC">
        <w:rPr>
          <w:rFonts w:ascii="Times New Roman" w:hAnsi="Times New Roman"/>
          <w:color w:val="000000"/>
          <w:sz w:val="28"/>
          <w:lang w:val="ru-RU"/>
        </w:rPr>
        <w:t xml:space="preserve">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>Итоговое повторение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C2786B" w:rsidRPr="00307BBC" w:rsidRDefault="00C2786B">
      <w:pPr>
        <w:rPr>
          <w:lang w:val="ru-RU"/>
        </w:rPr>
        <w:sectPr w:rsidR="00C2786B" w:rsidRPr="00307BBC">
          <w:pgSz w:w="11906" w:h="16383"/>
          <w:pgMar w:top="1134" w:right="850" w:bottom="1134" w:left="1701" w:header="720" w:footer="720" w:gutter="0"/>
          <w:cols w:space="720"/>
        </w:sectPr>
      </w:pPr>
    </w:p>
    <w:p w:rsidR="00C2786B" w:rsidRPr="00307BBC" w:rsidRDefault="00307BBC">
      <w:pPr>
        <w:spacing w:after="0" w:line="264" w:lineRule="auto"/>
        <w:ind w:left="120"/>
        <w:jc w:val="both"/>
        <w:rPr>
          <w:lang w:val="ru-RU"/>
        </w:rPr>
      </w:pPr>
      <w:bookmarkStart w:id="5" w:name="block-46063018"/>
      <w:bookmarkEnd w:id="4"/>
      <w:r w:rsidRPr="00307BB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Изучение истории в направлено на достижение обучающимися личностных, </w:t>
      </w:r>
      <w:proofErr w:type="spellStart"/>
      <w:r w:rsidRPr="00307BBC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307BBC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C2786B" w:rsidRPr="00307BBC" w:rsidRDefault="00C2786B">
      <w:pPr>
        <w:spacing w:after="0" w:line="264" w:lineRule="auto"/>
        <w:ind w:left="120"/>
        <w:jc w:val="both"/>
        <w:rPr>
          <w:lang w:val="ru-RU"/>
        </w:rPr>
      </w:pPr>
    </w:p>
    <w:p w:rsidR="00C2786B" w:rsidRPr="00307BBC" w:rsidRDefault="00307BBC">
      <w:pPr>
        <w:spacing w:after="0" w:line="264" w:lineRule="auto"/>
        <w:ind w:left="12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307BBC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307BBC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C2786B" w:rsidRPr="00307BBC" w:rsidRDefault="00C2786B">
      <w:pPr>
        <w:spacing w:after="0"/>
        <w:ind w:left="120"/>
        <w:rPr>
          <w:lang w:val="ru-RU"/>
        </w:rPr>
      </w:pPr>
    </w:p>
    <w:p w:rsidR="00C2786B" w:rsidRPr="00307BBC" w:rsidRDefault="00307BBC">
      <w:pPr>
        <w:spacing w:after="0"/>
        <w:ind w:left="120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07BBC">
        <w:rPr>
          <w:rFonts w:ascii="Times New Roman" w:hAnsi="Times New Roman"/>
          <w:b/>
          <w:color w:val="000000"/>
          <w:sz w:val="28"/>
          <w:lang w:val="ru-RU"/>
        </w:rPr>
        <w:t>Метапредметные</w:t>
      </w:r>
      <w:proofErr w:type="spellEnd"/>
      <w:r w:rsidRPr="00307BBC">
        <w:rPr>
          <w:rFonts w:ascii="Times New Roman" w:hAnsi="Times New Roman"/>
          <w:b/>
          <w:color w:val="000000"/>
          <w:sz w:val="28"/>
          <w:lang w:val="ru-RU"/>
        </w:rPr>
        <w:t xml:space="preserve"> результаты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307BBC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работа с информацией: осуществлять анализ учебной и </w:t>
      </w:r>
      <w:proofErr w:type="spellStart"/>
      <w:r w:rsidRPr="00307BBC">
        <w:rPr>
          <w:rFonts w:ascii="Times New Roman" w:hAnsi="Times New Roman"/>
          <w:color w:val="000000"/>
          <w:sz w:val="28"/>
          <w:lang w:val="ru-RU"/>
        </w:rPr>
        <w:t>внеучебной</w:t>
      </w:r>
      <w:proofErr w:type="spellEnd"/>
      <w:r w:rsidRPr="00307BBC">
        <w:rPr>
          <w:rFonts w:ascii="Times New Roman" w:hAnsi="Times New Roman"/>
          <w:color w:val="000000"/>
          <w:sz w:val="28"/>
          <w:lang w:val="ru-RU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 w:rsidRPr="00307BBC">
        <w:rPr>
          <w:rFonts w:ascii="Times New Roman" w:hAnsi="Times New Roman"/>
          <w:color w:val="000000"/>
          <w:sz w:val="28"/>
          <w:lang w:val="ru-RU"/>
        </w:rPr>
        <w:t>интернет-ресурсы</w:t>
      </w:r>
      <w:proofErr w:type="spellEnd"/>
      <w:r w:rsidRPr="00307BBC">
        <w:rPr>
          <w:rFonts w:ascii="Times New Roman" w:hAnsi="Times New Roman"/>
          <w:color w:val="000000"/>
          <w:sz w:val="28"/>
          <w:lang w:val="ru-RU"/>
        </w:rPr>
        <w:t xml:space="preserve">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C2786B" w:rsidRPr="00307BBC" w:rsidRDefault="00307BBC">
      <w:pPr>
        <w:spacing w:after="0" w:line="264" w:lineRule="auto"/>
        <w:ind w:firstLine="60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C2786B" w:rsidRPr="00307BBC" w:rsidRDefault="00C2786B">
      <w:pPr>
        <w:spacing w:after="0" w:line="264" w:lineRule="auto"/>
        <w:ind w:left="120"/>
        <w:jc w:val="both"/>
        <w:rPr>
          <w:lang w:val="ru-RU"/>
        </w:rPr>
      </w:pPr>
    </w:p>
    <w:p w:rsidR="00C2786B" w:rsidRPr="00E17528" w:rsidRDefault="00307BBC" w:rsidP="00E17528">
      <w:pPr>
        <w:spacing w:after="0" w:line="264" w:lineRule="auto"/>
        <w:ind w:left="12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2786B" w:rsidRPr="00F42C20" w:rsidRDefault="00C2786B">
      <w:pPr>
        <w:spacing w:after="0" w:line="264" w:lineRule="auto"/>
        <w:ind w:left="120"/>
        <w:jc w:val="both"/>
        <w:rPr>
          <w:lang w:val="ru-RU"/>
        </w:rPr>
      </w:pPr>
    </w:p>
    <w:p w:rsidR="00C2786B" w:rsidRPr="00F42C20" w:rsidRDefault="00307BBC">
      <w:pPr>
        <w:spacing w:after="0" w:line="264" w:lineRule="auto"/>
        <w:ind w:left="120"/>
        <w:jc w:val="both"/>
        <w:rPr>
          <w:lang w:val="ru-RU"/>
        </w:rPr>
      </w:pPr>
      <w:r w:rsidRPr="00F42C2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2786B" w:rsidRPr="00F42C20" w:rsidRDefault="00C2786B">
      <w:pPr>
        <w:spacing w:after="0" w:line="264" w:lineRule="auto"/>
        <w:ind w:left="120"/>
        <w:jc w:val="both"/>
        <w:rPr>
          <w:lang w:val="ru-RU"/>
        </w:rPr>
      </w:pPr>
    </w:p>
    <w:p w:rsidR="00C2786B" w:rsidRPr="00307BBC" w:rsidRDefault="00307BBC">
      <w:pPr>
        <w:spacing w:after="0" w:line="264" w:lineRule="auto"/>
        <w:ind w:left="12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C2786B" w:rsidRPr="00307BBC" w:rsidRDefault="00307BBC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C2786B" w:rsidRPr="00307BBC" w:rsidRDefault="00307BBC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C2786B" w:rsidRPr="00307BBC" w:rsidRDefault="00307BBC">
      <w:pPr>
        <w:spacing w:after="0" w:line="264" w:lineRule="auto"/>
        <w:ind w:left="12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C2786B" w:rsidRPr="00307BBC" w:rsidRDefault="00307BBC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C2786B" w:rsidRPr="00307BBC" w:rsidRDefault="00307BBC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C2786B" w:rsidRDefault="00307BB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исторической</w:t>
      </w:r>
      <w:proofErr w:type="spellEnd"/>
      <w:r w:rsidR="00E1752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картой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C2786B" w:rsidRPr="00307BBC" w:rsidRDefault="00307BB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C2786B" w:rsidRDefault="00307BB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историческими</w:t>
      </w:r>
      <w:proofErr w:type="spellEnd"/>
      <w:r w:rsidR="00E1752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источниками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C2786B" w:rsidRPr="00307BBC" w:rsidRDefault="00307BBC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C2786B" w:rsidRPr="00307BBC" w:rsidRDefault="00307BBC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C2786B" w:rsidRPr="00307BBC" w:rsidRDefault="00307BBC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C2786B" w:rsidRDefault="00307BB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Историческое</w:t>
      </w:r>
      <w:proofErr w:type="spellEnd"/>
      <w:r w:rsidR="00E1752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описание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реконструкция</w:t>
      </w:r>
      <w:proofErr w:type="spellEnd"/>
      <w:r>
        <w:rPr>
          <w:rFonts w:ascii="Times New Roman" w:hAnsi="Times New Roman"/>
          <w:color w:val="000000"/>
          <w:sz w:val="28"/>
        </w:rPr>
        <w:t>):</w:t>
      </w:r>
    </w:p>
    <w:p w:rsidR="00C2786B" w:rsidRPr="00307BBC" w:rsidRDefault="00307BB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C2786B" w:rsidRPr="00307BBC" w:rsidRDefault="00307BB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C2786B" w:rsidRPr="00307BBC" w:rsidRDefault="00307BB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C2786B" w:rsidRPr="00307BBC" w:rsidRDefault="00307BB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C2786B" w:rsidRPr="00307BBC" w:rsidRDefault="00307BBC">
      <w:pPr>
        <w:spacing w:after="0" w:line="264" w:lineRule="auto"/>
        <w:ind w:left="12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C2786B" w:rsidRPr="00307BBC" w:rsidRDefault="00307BB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C2786B" w:rsidRPr="00307BBC" w:rsidRDefault="00307BB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C2786B" w:rsidRPr="00307BBC" w:rsidRDefault="00307BB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C2786B" w:rsidRPr="00307BBC" w:rsidRDefault="00307BB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C2786B" w:rsidRPr="00307BBC" w:rsidRDefault="00307BB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C2786B" w:rsidRPr="00307BBC" w:rsidRDefault="00307BB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C2786B" w:rsidRPr="00307BBC" w:rsidRDefault="00307BB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C2786B" w:rsidRDefault="00307BB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</w:t>
      </w:r>
      <w:proofErr w:type="spellStart"/>
      <w:r>
        <w:rPr>
          <w:rFonts w:ascii="Times New Roman" w:hAnsi="Times New Roman"/>
          <w:color w:val="000000"/>
          <w:sz w:val="28"/>
        </w:rPr>
        <w:t>Применение</w:t>
      </w:r>
      <w:proofErr w:type="spellEnd"/>
      <w:r w:rsidR="00E1752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исторических</w:t>
      </w:r>
      <w:proofErr w:type="spellEnd"/>
      <w:r w:rsidR="00E1752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знаний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C2786B" w:rsidRPr="00307BBC" w:rsidRDefault="00307BBC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C2786B" w:rsidRPr="00307BBC" w:rsidRDefault="00307BBC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C2786B" w:rsidRPr="00307BBC" w:rsidRDefault="00C2786B">
      <w:pPr>
        <w:spacing w:after="0" w:line="264" w:lineRule="auto"/>
        <w:ind w:left="120"/>
        <w:jc w:val="both"/>
        <w:rPr>
          <w:lang w:val="ru-RU"/>
        </w:rPr>
      </w:pPr>
    </w:p>
    <w:p w:rsidR="00C2786B" w:rsidRPr="00307BBC" w:rsidRDefault="00307BBC">
      <w:pPr>
        <w:spacing w:after="0" w:line="264" w:lineRule="auto"/>
        <w:ind w:left="120"/>
        <w:jc w:val="both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2786B" w:rsidRPr="00307BBC" w:rsidRDefault="00C2786B">
      <w:pPr>
        <w:spacing w:after="0" w:line="264" w:lineRule="auto"/>
        <w:ind w:left="120"/>
        <w:jc w:val="both"/>
        <w:rPr>
          <w:lang w:val="ru-RU"/>
        </w:rPr>
      </w:pPr>
    </w:p>
    <w:p w:rsidR="00C2786B" w:rsidRPr="00307BBC" w:rsidRDefault="00307BBC">
      <w:pPr>
        <w:spacing w:after="0" w:line="264" w:lineRule="auto"/>
        <w:ind w:left="12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C2786B" w:rsidRPr="00307BBC" w:rsidRDefault="00307BBC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C2786B" w:rsidRPr="00307BBC" w:rsidRDefault="00307BBC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C2786B" w:rsidRPr="00307BBC" w:rsidRDefault="00307BBC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C2786B" w:rsidRPr="00307BBC" w:rsidRDefault="00307BBC">
      <w:pPr>
        <w:spacing w:after="0" w:line="264" w:lineRule="auto"/>
        <w:ind w:left="12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C2786B" w:rsidRPr="00307BBC" w:rsidRDefault="00307BBC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характеризовать место, обстоятельства, участников, результаты важнейших событий отечественной и всеобщей истории</w:t>
      </w:r>
      <w:r>
        <w:rPr>
          <w:rFonts w:ascii="Times New Roman" w:hAnsi="Times New Roman"/>
          <w:color w:val="000000"/>
          <w:sz w:val="28"/>
        </w:rPr>
        <w:t>XIX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C2786B" w:rsidRPr="00307BBC" w:rsidRDefault="00307BBC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C2786B" w:rsidRDefault="00307BBC">
      <w:pPr>
        <w:numPr>
          <w:ilvl w:val="0"/>
          <w:numId w:val="3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составлять</w:t>
      </w:r>
      <w:proofErr w:type="spellEnd"/>
      <w:r w:rsidR="00E1752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систематические</w:t>
      </w:r>
      <w:proofErr w:type="spellEnd"/>
      <w:r w:rsidR="00E1752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таблицы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C2786B" w:rsidRPr="00307BBC" w:rsidRDefault="00307BBC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C2786B" w:rsidRDefault="00307BB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исторической</w:t>
      </w:r>
      <w:proofErr w:type="spellEnd"/>
      <w:r w:rsidR="00E1752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картой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C2786B" w:rsidRPr="00307BBC" w:rsidRDefault="00307BB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C2786B" w:rsidRPr="00307BBC" w:rsidRDefault="00307BB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lastRenderedPageBreak/>
        <w:t>определять на основе карты влияние географического фактора на развитие различных сфер жизни страны (группы стран).</w:t>
      </w:r>
    </w:p>
    <w:p w:rsidR="00C2786B" w:rsidRDefault="00307BB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историческими</w:t>
      </w:r>
      <w:proofErr w:type="spellEnd"/>
      <w:r w:rsidR="00E1752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источниками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C2786B" w:rsidRPr="00307BBC" w:rsidRDefault="00307BB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C2786B" w:rsidRPr="00307BBC" w:rsidRDefault="00307BB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C2786B" w:rsidRPr="00307BBC" w:rsidRDefault="00307BB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C2786B" w:rsidRPr="00307BBC" w:rsidRDefault="00307BB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C2786B" w:rsidRDefault="00307BB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Историческое</w:t>
      </w:r>
      <w:proofErr w:type="spellEnd"/>
      <w:r w:rsidR="00E1752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описание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реконструкция</w:t>
      </w:r>
      <w:proofErr w:type="spellEnd"/>
      <w:r>
        <w:rPr>
          <w:rFonts w:ascii="Times New Roman" w:hAnsi="Times New Roman"/>
          <w:color w:val="000000"/>
          <w:sz w:val="28"/>
        </w:rPr>
        <w:t>):</w:t>
      </w:r>
    </w:p>
    <w:p w:rsidR="00C2786B" w:rsidRPr="00307BBC" w:rsidRDefault="00307BB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C2786B" w:rsidRPr="00307BBC" w:rsidRDefault="00307BB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C2786B" w:rsidRPr="00307BBC" w:rsidRDefault="00307BB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C2786B" w:rsidRPr="00307BBC" w:rsidRDefault="00307BB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C2786B" w:rsidRPr="00307BBC" w:rsidRDefault="00307BBC">
      <w:pPr>
        <w:spacing w:after="0" w:line="264" w:lineRule="auto"/>
        <w:ind w:left="12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C2786B" w:rsidRPr="00307BBC" w:rsidRDefault="00307BB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C2786B" w:rsidRPr="00307BBC" w:rsidRDefault="00307BB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C2786B" w:rsidRPr="00307BBC" w:rsidRDefault="00307BB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C2786B" w:rsidRPr="00307BBC" w:rsidRDefault="00307BB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C2786B" w:rsidRPr="00307BBC" w:rsidRDefault="00307BB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C2786B" w:rsidRPr="00307BBC" w:rsidRDefault="00307BBC">
      <w:pPr>
        <w:spacing w:after="0" w:line="264" w:lineRule="auto"/>
        <w:ind w:left="120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C2786B" w:rsidRPr="00307BBC" w:rsidRDefault="00307BBC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C2786B" w:rsidRPr="00307BBC" w:rsidRDefault="00307BBC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C2786B" w:rsidRPr="00307BBC" w:rsidRDefault="00307BBC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C2786B" w:rsidRDefault="00307BB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</w:t>
      </w:r>
      <w:proofErr w:type="spellStart"/>
      <w:r>
        <w:rPr>
          <w:rFonts w:ascii="Times New Roman" w:hAnsi="Times New Roman"/>
          <w:color w:val="000000"/>
          <w:sz w:val="28"/>
        </w:rPr>
        <w:t>Применение</w:t>
      </w:r>
      <w:proofErr w:type="spellEnd"/>
      <w:r w:rsidR="00E1752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исторических</w:t>
      </w:r>
      <w:proofErr w:type="spellEnd"/>
      <w:r w:rsidR="00E1752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знаний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C2786B" w:rsidRPr="00307BBC" w:rsidRDefault="00307BB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C2786B" w:rsidRPr="00307BBC" w:rsidRDefault="00307BB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:rsidR="00C2786B" w:rsidRPr="00307BBC" w:rsidRDefault="00307BB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C2786B" w:rsidRPr="00307BBC" w:rsidRDefault="00307BB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07BBC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307BBC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C2786B" w:rsidRPr="00307BBC" w:rsidRDefault="00C2786B">
      <w:pPr>
        <w:rPr>
          <w:lang w:val="ru-RU"/>
        </w:rPr>
        <w:sectPr w:rsidR="00C2786B" w:rsidRPr="00307BBC">
          <w:pgSz w:w="11906" w:h="16383"/>
          <w:pgMar w:top="1134" w:right="850" w:bottom="1134" w:left="1701" w:header="720" w:footer="720" w:gutter="0"/>
          <w:cols w:space="720"/>
        </w:sectPr>
      </w:pPr>
    </w:p>
    <w:p w:rsidR="00C2786B" w:rsidRDefault="00307BBC">
      <w:pPr>
        <w:spacing w:after="0"/>
        <w:ind w:left="120"/>
      </w:pPr>
      <w:bookmarkStart w:id="6" w:name="block-46063014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C2786B" w:rsidRDefault="00307B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8"/>
        <w:gridCol w:w="3552"/>
        <w:gridCol w:w="1187"/>
        <w:gridCol w:w="2640"/>
        <w:gridCol w:w="2708"/>
        <w:gridCol w:w="3115"/>
      </w:tblGrid>
      <w:tr w:rsidR="00C2786B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2786B" w:rsidRDefault="00C2786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C2786B" w:rsidRDefault="00C278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="005E10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C2786B" w:rsidRDefault="00C2786B">
            <w:pPr>
              <w:spacing w:after="0"/>
              <w:ind w:left="135"/>
            </w:pPr>
          </w:p>
        </w:tc>
      </w:tr>
      <w:tr w:rsidR="00C278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786B" w:rsidRDefault="00C278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786B" w:rsidRDefault="00C2786B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C2786B" w:rsidRDefault="00C2786B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C2786B" w:rsidRDefault="00C2786B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C2786B" w:rsidRDefault="00C2786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786B" w:rsidRDefault="00C2786B"/>
        </w:tc>
      </w:tr>
      <w:tr w:rsidR="00C278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</w:pPr>
            <w:r w:rsidRPr="00307B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</w:t>
            </w:r>
            <w:proofErr w:type="gramStart"/>
            <w:r w:rsidRPr="00307B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1.Всеобщая</w:t>
            </w:r>
            <w:proofErr w:type="gramEnd"/>
            <w:r w:rsidRPr="00307B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C2786B" w:rsidRPr="0061041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2786B" w:rsidRPr="00307BBC" w:rsidRDefault="00307BBC">
            <w:pPr>
              <w:spacing w:after="0"/>
              <w:ind w:left="135"/>
              <w:rPr>
                <w:lang w:val="ru-RU"/>
              </w:rPr>
            </w:pP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C2786B" w:rsidRPr="0061041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ВекПросвещения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2786B" w:rsidRPr="00307BBC" w:rsidRDefault="00307BBC">
            <w:pPr>
              <w:spacing w:after="0"/>
              <w:ind w:left="135"/>
              <w:rPr>
                <w:lang w:val="ru-RU"/>
              </w:rPr>
            </w:pP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C2786B" w:rsidRPr="0061041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2786B" w:rsidRPr="00307BBC" w:rsidRDefault="00307BBC">
            <w:pPr>
              <w:spacing w:after="0"/>
              <w:ind w:left="135"/>
              <w:rPr>
                <w:lang w:val="ru-RU"/>
              </w:rPr>
            </w:pP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2786B" w:rsidRPr="00307BBC" w:rsidRDefault="00307BBC">
            <w:pPr>
              <w:spacing w:after="0"/>
              <w:ind w:left="135"/>
              <w:rPr>
                <w:lang w:val="ru-RU"/>
              </w:rPr>
            </w:pP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C2786B" w:rsidRPr="0061041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2786B" w:rsidRPr="00307BBC" w:rsidRDefault="00307BBC">
            <w:pPr>
              <w:spacing w:after="0"/>
              <w:ind w:left="135"/>
              <w:rPr>
                <w:lang w:val="ru-RU"/>
              </w:rPr>
            </w:pP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2786B" w:rsidRPr="00307BBC" w:rsidRDefault="00307BBC">
            <w:pPr>
              <w:spacing w:after="0"/>
              <w:ind w:left="135"/>
              <w:rPr>
                <w:lang w:val="ru-RU"/>
              </w:rPr>
            </w:pP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C2786B" w:rsidRPr="0061041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2786B" w:rsidRPr="00307BBC" w:rsidRDefault="00307BBC">
            <w:pPr>
              <w:spacing w:after="0"/>
              <w:ind w:left="135"/>
              <w:rPr>
                <w:lang w:val="ru-RU"/>
              </w:rPr>
            </w:pP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2786B" w:rsidRPr="00307BBC" w:rsidRDefault="00307BBC">
            <w:pPr>
              <w:spacing w:after="0"/>
              <w:ind w:left="135"/>
              <w:rPr>
                <w:lang w:val="ru-RU"/>
              </w:rPr>
            </w:pP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C2786B" w:rsidRPr="0061041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2786B" w:rsidRPr="00307BBC" w:rsidRDefault="00307BBC">
            <w:pPr>
              <w:spacing w:after="0"/>
              <w:ind w:left="135"/>
              <w:rPr>
                <w:lang w:val="ru-RU"/>
              </w:rPr>
            </w:pP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2786B" w:rsidRPr="00307BBC" w:rsidRDefault="00307BBC">
            <w:pPr>
              <w:spacing w:after="0"/>
              <w:ind w:left="135"/>
              <w:rPr>
                <w:lang w:val="ru-RU"/>
              </w:rPr>
            </w:pP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C2786B" w:rsidRPr="0061041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2786B" w:rsidRPr="00307BBC" w:rsidRDefault="00307BBC">
            <w:pPr>
              <w:spacing w:after="0"/>
              <w:ind w:left="135"/>
              <w:rPr>
                <w:lang w:val="ru-RU"/>
              </w:rPr>
            </w:pP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2786B" w:rsidRPr="00307BBC" w:rsidRDefault="00307BBC">
            <w:pPr>
              <w:spacing w:after="0"/>
              <w:ind w:left="135"/>
              <w:rPr>
                <w:lang w:val="ru-RU"/>
              </w:rPr>
            </w:pP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C2786B" w:rsidRPr="0061041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2786B" w:rsidRPr="00307BBC" w:rsidRDefault="00307BBC">
            <w:pPr>
              <w:spacing w:after="0"/>
              <w:ind w:left="135"/>
              <w:rPr>
                <w:lang w:val="ru-RU"/>
              </w:rPr>
            </w:pP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2786B" w:rsidRPr="00307BBC" w:rsidRDefault="00307BBC">
            <w:pPr>
              <w:spacing w:after="0"/>
              <w:ind w:left="135"/>
              <w:rPr>
                <w:lang w:val="ru-RU"/>
              </w:rPr>
            </w:pP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C2786B" w:rsidRPr="0061041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2786B" w:rsidRPr="00307BBC" w:rsidRDefault="00307BBC">
            <w:pPr>
              <w:spacing w:after="0"/>
              <w:ind w:left="135"/>
              <w:rPr>
                <w:lang w:val="ru-RU"/>
              </w:rPr>
            </w:pP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C278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786B" w:rsidRDefault="00C2786B"/>
        </w:tc>
      </w:tr>
      <w:tr w:rsidR="00C2786B" w:rsidRPr="006104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786B" w:rsidRPr="00307BBC" w:rsidRDefault="00307BBC">
            <w:pPr>
              <w:spacing w:after="0"/>
              <w:ind w:left="135"/>
              <w:rPr>
                <w:lang w:val="ru-RU"/>
              </w:rPr>
            </w:pPr>
            <w:r w:rsidRPr="00307B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Раздел </w:t>
            </w:r>
            <w:proofErr w:type="gramStart"/>
            <w:r w:rsidRPr="00307B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2.История</w:t>
            </w:r>
            <w:proofErr w:type="gramEnd"/>
            <w:r w:rsidRPr="00307B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307B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307B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C2786B" w:rsidRPr="0061041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2786B" w:rsidRPr="00307BBC" w:rsidRDefault="00307BBC">
            <w:pPr>
              <w:spacing w:after="0"/>
              <w:ind w:left="135"/>
              <w:rPr>
                <w:lang w:val="ru-RU"/>
              </w:rPr>
            </w:pP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2786B" w:rsidRPr="0061041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2786B" w:rsidRPr="00307BBC" w:rsidRDefault="00307BBC">
            <w:pPr>
              <w:spacing w:after="0"/>
              <w:ind w:left="135"/>
              <w:rPr>
                <w:lang w:val="ru-RU"/>
              </w:rPr>
            </w:pP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2786B" w:rsidRPr="00307BBC" w:rsidRDefault="00307BBC">
            <w:pPr>
              <w:spacing w:after="0"/>
              <w:ind w:left="135"/>
              <w:rPr>
                <w:lang w:val="ru-RU"/>
              </w:rPr>
            </w:pP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2786B" w:rsidRPr="0061041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2786B" w:rsidRPr="00307BBC" w:rsidRDefault="00307BBC">
            <w:pPr>
              <w:spacing w:after="0"/>
              <w:ind w:left="135"/>
              <w:rPr>
                <w:lang w:val="ru-RU"/>
              </w:rPr>
            </w:pP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2786B" w:rsidRPr="00307BBC" w:rsidRDefault="00307BBC">
            <w:pPr>
              <w:spacing w:after="0"/>
              <w:ind w:left="135"/>
              <w:rPr>
                <w:lang w:val="ru-RU"/>
              </w:rPr>
            </w:pP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2786B" w:rsidRPr="0061041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2786B" w:rsidRPr="00307BBC" w:rsidRDefault="00307BBC">
            <w:pPr>
              <w:spacing w:after="0"/>
              <w:ind w:left="135"/>
              <w:rPr>
                <w:lang w:val="ru-RU"/>
              </w:rPr>
            </w:pP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2786B" w:rsidRPr="00307BBC" w:rsidRDefault="00307BBC">
            <w:pPr>
              <w:spacing w:after="0"/>
              <w:ind w:left="135"/>
              <w:rPr>
                <w:lang w:val="ru-RU"/>
              </w:rPr>
            </w:pP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2786B" w:rsidRPr="0061041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2786B" w:rsidRPr="00307BBC" w:rsidRDefault="00307BBC">
            <w:pPr>
              <w:spacing w:after="0"/>
              <w:ind w:left="135"/>
              <w:rPr>
                <w:lang w:val="ru-RU"/>
              </w:rPr>
            </w:pP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2786B" w:rsidRPr="00307BBC" w:rsidRDefault="00307BBC">
            <w:pPr>
              <w:spacing w:after="0"/>
              <w:ind w:left="135"/>
              <w:rPr>
                <w:lang w:val="ru-RU"/>
              </w:rPr>
            </w:pP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2786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2786B" w:rsidRPr="00307BBC" w:rsidRDefault="00307BBC">
            <w:pPr>
              <w:spacing w:after="0"/>
              <w:ind w:left="135"/>
              <w:rPr>
                <w:lang w:val="ru-RU"/>
              </w:rPr>
            </w:pP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</w:pPr>
          </w:p>
        </w:tc>
      </w:tr>
      <w:tr w:rsidR="00C2786B" w:rsidRPr="0061041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2786B" w:rsidRPr="00307BBC" w:rsidRDefault="00307BBC">
            <w:pPr>
              <w:spacing w:after="0"/>
              <w:ind w:left="135"/>
              <w:rPr>
                <w:lang w:val="ru-RU"/>
              </w:rPr>
            </w:pP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278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786B" w:rsidRDefault="00C2786B"/>
        </w:tc>
      </w:tr>
      <w:tr w:rsidR="00C278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786B" w:rsidRPr="00307BBC" w:rsidRDefault="00307BBC">
            <w:pPr>
              <w:spacing w:after="0"/>
              <w:ind w:left="135"/>
              <w:rPr>
                <w:lang w:val="ru-RU"/>
              </w:rPr>
            </w:pP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2786B" w:rsidRDefault="00C2786B"/>
        </w:tc>
      </w:tr>
    </w:tbl>
    <w:p w:rsidR="00C2786B" w:rsidRDefault="00C2786B">
      <w:pPr>
        <w:sectPr w:rsidR="00C278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786B" w:rsidRDefault="00307B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C2786B" w:rsidTr="00E17528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2786B" w:rsidRDefault="00C2786B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786B" w:rsidRPr="00E17528" w:rsidRDefault="00307BBC">
            <w:pPr>
              <w:spacing w:after="0"/>
              <w:ind w:left="135"/>
              <w:rPr>
                <w:lang w:val="ru-RU"/>
              </w:rPr>
            </w:pPr>
            <w:r w:rsidRPr="00E175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</w:t>
            </w:r>
            <w:r w:rsidR="00E175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E175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разделов и тем</w:t>
            </w:r>
            <w:r w:rsidR="00E175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E175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программы</w:t>
            </w:r>
          </w:p>
          <w:p w:rsidR="00C2786B" w:rsidRPr="00E17528" w:rsidRDefault="00C2786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="00E175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="00E175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C2786B" w:rsidRDefault="00C2786B">
            <w:pPr>
              <w:spacing w:after="0"/>
              <w:ind w:left="135"/>
            </w:pPr>
          </w:p>
        </w:tc>
      </w:tr>
      <w:tr w:rsidR="00C2786B" w:rsidTr="00E175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786B" w:rsidRDefault="00C278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786B" w:rsidRDefault="00C2786B"/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C2786B" w:rsidRDefault="00C2786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="00E175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C2786B" w:rsidRDefault="00C2786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="00E175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C2786B" w:rsidRDefault="00C2786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786B" w:rsidRDefault="00C2786B"/>
        </w:tc>
      </w:tr>
      <w:tr w:rsidR="00C278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</w:pPr>
            <w:r w:rsidRPr="00307B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</w:t>
            </w:r>
            <w:proofErr w:type="gramStart"/>
            <w:r w:rsidRPr="00307B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1.Всеобщая</w:t>
            </w:r>
            <w:proofErr w:type="gramEnd"/>
            <w:r w:rsidRPr="00307B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XIХ —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ХХ в.</w:t>
            </w:r>
          </w:p>
        </w:tc>
      </w:tr>
      <w:tr w:rsidR="00C2786B" w:rsidRPr="00610413" w:rsidTr="00E1752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2786B" w:rsidRPr="00307BBC" w:rsidRDefault="00307BBC">
            <w:pPr>
              <w:spacing w:after="0"/>
              <w:ind w:left="135"/>
              <w:rPr>
                <w:lang w:val="ru-RU"/>
              </w:rPr>
            </w:pP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2786B" w:rsidRPr="00610413" w:rsidTr="00E1752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2786B" w:rsidRPr="00307BBC" w:rsidRDefault="00307BBC">
            <w:pPr>
              <w:spacing w:after="0"/>
              <w:ind w:left="135"/>
              <w:rPr>
                <w:lang w:val="ru-RU"/>
              </w:rPr>
            </w:pP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2786B" w:rsidRPr="00307BBC" w:rsidRDefault="00307BBC">
            <w:pPr>
              <w:spacing w:after="0"/>
              <w:ind w:left="135"/>
              <w:rPr>
                <w:lang w:val="ru-RU"/>
              </w:rPr>
            </w:pP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2786B" w:rsidRPr="00610413" w:rsidTr="00E1752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2786B" w:rsidRPr="00307BBC" w:rsidRDefault="00307BBC">
            <w:pPr>
              <w:spacing w:after="0"/>
              <w:ind w:left="135"/>
              <w:rPr>
                <w:lang w:val="ru-RU"/>
              </w:rPr>
            </w:pP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2786B" w:rsidRPr="00307BBC" w:rsidRDefault="00307BBC">
            <w:pPr>
              <w:spacing w:after="0"/>
              <w:ind w:left="135"/>
              <w:rPr>
                <w:lang w:val="ru-RU"/>
              </w:rPr>
            </w:pP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2786B" w:rsidRPr="00610413" w:rsidTr="00E1752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2786B" w:rsidRPr="00307BBC" w:rsidRDefault="00307BBC">
            <w:pPr>
              <w:spacing w:after="0"/>
              <w:ind w:left="135"/>
              <w:rPr>
                <w:lang w:val="ru-RU"/>
              </w:rPr>
            </w:pP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2786B" w:rsidRPr="00307BBC" w:rsidRDefault="00307BBC">
            <w:pPr>
              <w:spacing w:after="0"/>
              <w:ind w:left="135"/>
              <w:rPr>
                <w:lang w:val="ru-RU"/>
              </w:rPr>
            </w:pP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2786B" w:rsidRPr="00610413" w:rsidTr="00E1752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2786B" w:rsidRPr="00307BBC" w:rsidRDefault="00307BBC">
            <w:pPr>
              <w:spacing w:after="0"/>
              <w:ind w:left="135"/>
              <w:rPr>
                <w:lang w:val="ru-RU"/>
              </w:rPr>
            </w:pP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2786B" w:rsidRPr="00307BBC" w:rsidRDefault="00307BBC">
            <w:pPr>
              <w:spacing w:after="0"/>
              <w:ind w:left="135"/>
              <w:rPr>
                <w:lang w:val="ru-RU"/>
              </w:rPr>
            </w:pP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2786B" w:rsidRPr="00610413" w:rsidTr="00E1752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2786B" w:rsidRPr="00307BBC" w:rsidRDefault="00307BBC">
            <w:pPr>
              <w:spacing w:after="0"/>
              <w:ind w:left="135"/>
              <w:rPr>
                <w:lang w:val="ru-RU"/>
              </w:rPr>
            </w:pP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2786B" w:rsidRPr="00307BBC" w:rsidRDefault="00307BBC">
            <w:pPr>
              <w:spacing w:after="0"/>
              <w:ind w:left="135"/>
              <w:rPr>
                <w:lang w:val="ru-RU"/>
              </w:rPr>
            </w:pP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2786B" w:rsidRPr="00610413" w:rsidTr="00E1752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2786B" w:rsidRPr="00307BBC" w:rsidRDefault="00307BBC">
            <w:pPr>
              <w:spacing w:after="0"/>
              <w:ind w:left="135"/>
              <w:rPr>
                <w:lang w:val="ru-RU"/>
              </w:rPr>
            </w:pP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2786B" w:rsidRPr="00307BBC" w:rsidRDefault="00307BBC">
            <w:pPr>
              <w:spacing w:after="0"/>
              <w:ind w:left="135"/>
              <w:rPr>
                <w:lang w:val="ru-RU"/>
              </w:rPr>
            </w:pP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2786B" w:rsidRPr="00610413" w:rsidTr="00E1752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2786B" w:rsidRPr="00307BBC" w:rsidRDefault="00307BBC">
            <w:pPr>
              <w:spacing w:after="0"/>
              <w:ind w:left="135"/>
              <w:rPr>
                <w:lang w:val="ru-RU"/>
              </w:rPr>
            </w:pP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2786B" w:rsidRPr="00307BBC" w:rsidRDefault="00307BBC">
            <w:pPr>
              <w:spacing w:after="0"/>
              <w:ind w:left="135"/>
              <w:rPr>
                <w:lang w:val="ru-RU"/>
              </w:rPr>
            </w:pP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2786B" w:rsidRPr="00610413" w:rsidTr="00E1752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2786B" w:rsidRPr="00307BBC" w:rsidRDefault="00307BBC">
            <w:pPr>
              <w:spacing w:after="0"/>
              <w:ind w:left="135"/>
              <w:rPr>
                <w:lang w:val="ru-RU"/>
              </w:rPr>
            </w:pP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2786B" w:rsidRPr="00307BBC" w:rsidRDefault="00307BBC">
            <w:pPr>
              <w:spacing w:after="0"/>
              <w:ind w:left="135"/>
              <w:rPr>
                <w:lang w:val="ru-RU"/>
              </w:rPr>
            </w:pP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2786B" w:rsidRPr="00610413" w:rsidTr="00E1752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2786B" w:rsidRPr="00307BBC" w:rsidRDefault="00307BBC">
            <w:pPr>
              <w:spacing w:after="0"/>
              <w:ind w:left="135"/>
              <w:rPr>
                <w:lang w:val="ru-RU"/>
              </w:rPr>
            </w:pP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2786B" w:rsidRPr="00307BBC" w:rsidRDefault="00307BBC">
            <w:pPr>
              <w:spacing w:after="0"/>
              <w:ind w:left="135"/>
              <w:rPr>
                <w:lang w:val="ru-RU"/>
              </w:rPr>
            </w:pP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2786B" w:rsidRPr="00610413" w:rsidTr="00E1752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2786B" w:rsidRPr="00307BBC" w:rsidRDefault="00307BBC">
            <w:pPr>
              <w:spacing w:after="0"/>
              <w:ind w:left="135"/>
              <w:rPr>
                <w:lang w:val="ru-RU"/>
              </w:rPr>
            </w:pP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278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="00E175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="00E175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786B" w:rsidRDefault="00C2786B"/>
        </w:tc>
      </w:tr>
      <w:tr w:rsidR="00C2786B" w:rsidRPr="006104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786B" w:rsidRPr="00307BBC" w:rsidRDefault="00307BBC">
            <w:pPr>
              <w:spacing w:after="0"/>
              <w:ind w:left="135"/>
              <w:rPr>
                <w:lang w:val="ru-RU"/>
              </w:rPr>
            </w:pPr>
            <w:r w:rsidRPr="00307B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</w:t>
            </w:r>
            <w:proofErr w:type="gramStart"/>
            <w:r w:rsidRPr="00307B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2.История</w:t>
            </w:r>
            <w:proofErr w:type="gramEnd"/>
            <w:r w:rsidRPr="00307B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307B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307B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C2786B" w:rsidRPr="00610413" w:rsidTr="00E1752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2786B" w:rsidRPr="00307BBC" w:rsidRDefault="00307BBC">
            <w:pPr>
              <w:spacing w:after="0"/>
              <w:ind w:left="135"/>
              <w:rPr>
                <w:lang w:val="ru-RU"/>
              </w:rPr>
            </w:pP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2786B" w:rsidRPr="00610413" w:rsidTr="00E1752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Александровская</w:t>
            </w:r>
            <w:proofErr w:type="spellEnd"/>
            <w:r w:rsidR="00E175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государственный</w:t>
            </w:r>
            <w:proofErr w:type="spellEnd"/>
            <w:r w:rsidR="00E175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либерализм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2786B" w:rsidRPr="00307BBC" w:rsidRDefault="00307BBC">
            <w:pPr>
              <w:spacing w:after="0"/>
              <w:ind w:left="135"/>
              <w:rPr>
                <w:lang w:val="ru-RU"/>
              </w:rPr>
            </w:pP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2786B" w:rsidRPr="00610413" w:rsidTr="00E1752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Николаевское</w:t>
            </w:r>
            <w:proofErr w:type="spellEnd"/>
            <w:r w:rsidR="00E175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самодержавие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государственный</w:t>
            </w:r>
            <w:proofErr w:type="spellEnd"/>
            <w:r w:rsidR="00E175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консерватизм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2786B" w:rsidRPr="00307BBC" w:rsidRDefault="00307BBC">
            <w:pPr>
              <w:spacing w:after="0"/>
              <w:ind w:left="135"/>
              <w:rPr>
                <w:lang w:val="ru-RU"/>
              </w:rPr>
            </w:pP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2786B" w:rsidRPr="00610413" w:rsidTr="00E1752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2786B" w:rsidRPr="00307BBC" w:rsidRDefault="00307BBC">
            <w:pPr>
              <w:spacing w:after="0"/>
              <w:ind w:left="135"/>
              <w:rPr>
                <w:lang w:val="ru-RU"/>
              </w:rPr>
            </w:pP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2786B" w:rsidRPr="00307BBC" w:rsidRDefault="00307BBC">
            <w:pPr>
              <w:spacing w:after="0"/>
              <w:ind w:left="135"/>
              <w:rPr>
                <w:lang w:val="ru-RU"/>
              </w:rPr>
            </w:pP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2786B" w:rsidRPr="00610413" w:rsidTr="00E1752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2786B" w:rsidRPr="00307BBC" w:rsidRDefault="00307BBC">
            <w:pPr>
              <w:spacing w:after="0"/>
              <w:ind w:left="135"/>
              <w:rPr>
                <w:lang w:val="ru-RU"/>
              </w:rPr>
            </w:pP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2786B" w:rsidRPr="00307BBC" w:rsidRDefault="00307BBC">
            <w:pPr>
              <w:spacing w:after="0"/>
              <w:ind w:left="135"/>
              <w:rPr>
                <w:lang w:val="ru-RU"/>
              </w:rPr>
            </w:pP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2786B" w:rsidRPr="00610413" w:rsidTr="00E1752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2786B" w:rsidRPr="00307BBC" w:rsidRDefault="00307BBC">
            <w:pPr>
              <w:spacing w:after="0"/>
              <w:ind w:left="135"/>
              <w:rPr>
                <w:lang w:val="ru-RU"/>
              </w:rPr>
            </w:pP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2786B" w:rsidRPr="00307BBC" w:rsidRDefault="00307BBC">
            <w:pPr>
              <w:spacing w:after="0"/>
              <w:ind w:left="135"/>
              <w:rPr>
                <w:lang w:val="ru-RU"/>
              </w:rPr>
            </w:pP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2786B" w:rsidRPr="00610413" w:rsidTr="00E1752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1880-1890-х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2786B" w:rsidRPr="00307BBC" w:rsidRDefault="00307BBC">
            <w:pPr>
              <w:spacing w:after="0"/>
              <w:ind w:left="135"/>
              <w:rPr>
                <w:lang w:val="ru-RU"/>
              </w:rPr>
            </w:pP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2786B" w:rsidRPr="00610413" w:rsidTr="00E1752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2786B" w:rsidRPr="00307BBC" w:rsidRDefault="00307BBC">
            <w:pPr>
              <w:spacing w:after="0"/>
              <w:ind w:left="135"/>
              <w:rPr>
                <w:lang w:val="ru-RU"/>
              </w:rPr>
            </w:pP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2786B" w:rsidRPr="00307BBC" w:rsidRDefault="00307BBC">
            <w:pPr>
              <w:spacing w:after="0"/>
              <w:ind w:left="135"/>
              <w:rPr>
                <w:lang w:val="ru-RU"/>
              </w:rPr>
            </w:pP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2786B" w:rsidRPr="00610413" w:rsidTr="00E1752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Этнокультурный</w:t>
            </w:r>
            <w:proofErr w:type="spellEnd"/>
            <w:r w:rsidR="00E175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облик</w:t>
            </w:r>
            <w:proofErr w:type="spellEnd"/>
            <w:r w:rsidR="00E175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2786B" w:rsidRPr="00307BBC" w:rsidRDefault="00307BBC">
            <w:pPr>
              <w:spacing w:after="0"/>
              <w:ind w:left="135"/>
              <w:rPr>
                <w:lang w:val="ru-RU"/>
              </w:rPr>
            </w:pP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2786B" w:rsidRPr="00610413" w:rsidTr="00E1752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2786B" w:rsidRPr="00307BBC" w:rsidRDefault="00307BBC">
            <w:pPr>
              <w:spacing w:after="0"/>
              <w:ind w:left="135"/>
              <w:rPr>
                <w:lang w:val="ru-RU"/>
              </w:rPr>
            </w:pP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2786B" w:rsidRPr="00307BBC" w:rsidRDefault="00307BBC">
            <w:pPr>
              <w:spacing w:after="0"/>
              <w:ind w:left="135"/>
              <w:rPr>
                <w:lang w:val="ru-RU"/>
              </w:rPr>
            </w:pP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2786B" w:rsidRPr="00610413" w:rsidTr="00E1752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2786B" w:rsidRPr="00307BBC" w:rsidRDefault="00307BBC">
            <w:pPr>
              <w:spacing w:after="0"/>
              <w:ind w:left="135"/>
              <w:rPr>
                <w:lang w:val="ru-RU"/>
              </w:rPr>
            </w:pP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2786B" w:rsidRPr="00307BBC" w:rsidRDefault="00307BBC">
            <w:pPr>
              <w:spacing w:after="0"/>
              <w:ind w:left="135"/>
              <w:rPr>
                <w:lang w:val="ru-RU"/>
              </w:rPr>
            </w:pP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2786B" w:rsidRPr="00610413" w:rsidTr="00E1752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786B" w:rsidRDefault="00C2786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2786B" w:rsidRPr="00307BBC" w:rsidRDefault="00307BBC">
            <w:pPr>
              <w:spacing w:after="0"/>
              <w:ind w:left="135"/>
              <w:rPr>
                <w:lang w:val="ru-RU"/>
              </w:rPr>
            </w:pP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278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="00E175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="00E175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786B" w:rsidRDefault="00C2786B"/>
        </w:tc>
      </w:tr>
      <w:tr w:rsidR="00C278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</w:pPr>
            <w:r w:rsidRPr="00307B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307B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"</w:t>
            </w:r>
          </w:p>
        </w:tc>
      </w:tr>
      <w:tr w:rsidR="00E17528" w:rsidRPr="00610413" w:rsidTr="00E1752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17528" w:rsidRDefault="00E17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17528" w:rsidRDefault="00E175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17528" w:rsidRDefault="00E17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7528" w:rsidRDefault="00E1752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7528" w:rsidRDefault="00E17528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E17528" w:rsidRPr="00307BBC" w:rsidRDefault="00E17528" w:rsidP="00E17528">
            <w:pPr>
              <w:spacing w:after="0"/>
              <w:ind w:left="135"/>
              <w:rPr>
                <w:lang w:val="ru-RU"/>
              </w:rPr>
            </w:pP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17528" w:rsidRPr="00610413" w:rsidTr="00E1752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17528" w:rsidRDefault="00E17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17528" w:rsidRDefault="00E175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1917—1922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17528" w:rsidRDefault="00E17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7528" w:rsidRDefault="00E1752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7528" w:rsidRDefault="00E17528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E17528" w:rsidRPr="00307BBC" w:rsidRDefault="00E17528" w:rsidP="00E17528">
            <w:pPr>
              <w:spacing w:after="0"/>
              <w:ind w:left="135"/>
              <w:rPr>
                <w:lang w:val="ru-RU"/>
              </w:rPr>
            </w:pP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17528" w:rsidRPr="00610413" w:rsidTr="00E1752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17528" w:rsidRDefault="00E17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17528" w:rsidRDefault="00E175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1941—1945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17528" w:rsidRDefault="00E17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7528" w:rsidRDefault="00E1752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7528" w:rsidRDefault="00E17528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E17528" w:rsidRPr="00307BBC" w:rsidRDefault="00E17528" w:rsidP="00E17528">
            <w:pPr>
              <w:spacing w:after="0"/>
              <w:ind w:left="135"/>
              <w:rPr>
                <w:lang w:val="ru-RU"/>
              </w:rPr>
            </w:pP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17528" w:rsidRPr="00610413" w:rsidTr="00E1752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17528" w:rsidRDefault="00E17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17528" w:rsidRPr="00307BBC" w:rsidRDefault="00E17528">
            <w:pPr>
              <w:spacing w:after="0"/>
              <w:ind w:left="135"/>
              <w:rPr>
                <w:lang w:val="ru-RU"/>
              </w:rPr>
            </w:pP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17528" w:rsidRDefault="00E17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7528" w:rsidRDefault="00E1752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7528" w:rsidRDefault="00E17528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E17528" w:rsidRPr="00307BBC" w:rsidRDefault="00E17528" w:rsidP="00E17528">
            <w:pPr>
              <w:spacing w:after="0"/>
              <w:ind w:left="135"/>
              <w:rPr>
                <w:lang w:val="ru-RU"/>
              </w:rPr>
            </w:pP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17528" w:rsidRPr="00610413" w:rsidTr="00E1752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17528" w:rsidRDefault="00E17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17528" w:rsidRDefault="00E17528">
            <w:pPr>
              <w:spacing w:after="0"/>
              <w:ind w:left="135"/>
            </w:pP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Россией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17528" w:rsidRDefault="00E17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7528" w:rsidRDefault="00E1752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7528" w:rsidRDefault="00E17528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E17528" w:rsidRPr="00307BBC" w:rsidRDefault="00E17528" w:rsidP="00E17528">
            <w:pPr>
              <w:spacing w:after="0"/>
              <w:ind w:left="135"/>
              <w:rPr>
                <w:lang w:val="ru-RU"/>
              </w:rPr>
            </w:pP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17528" w:rsidRPr="00610413" w:rsidTr="00E1752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17528" w:rsidRDefault="00E17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17528" w:rsidRDefault="00E175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вторение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17528" w:rsidRDefault="00E17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7528" w:rsidRDefault="00E1752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7528" w:rsidRDefault="00E17528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E17528" w:rsidRPr="00307BBC" w:rsidRDefault="00E17528" w:rsidP="00E17528">
            <w:pPr>
              <w:spacing w:after="0"/>
              <w:ind w:left="135"/>
              <w:rPr>
                <w:lang w:val="ru-RU"/>
              </w:rPr>
            </w:pP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07B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278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="00E175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="00E175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модулю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786B" w:rsidRDefault="00C2786B"/>
        </w:tc>
      </w:tr>
      <w:tr w:rsidR="00C2786B" w:rsidTr="00E175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786B" w:rsidRPr="00307BBC" w:rsidRDefault="00307BBC">
            <w:pPr>
              <w:spacing w:after="0"/>
              <w:ind w:left="135"/>
              <w:rPr>
                <w:lang w:val="ru-RU"/>
              </w:rPr>
            </w:pPr>
            <w:r w:rsidRPr="00307B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786B" w:rsidRDefault="00307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2786B" w:rsidRDefault="00C2786B"/>
        </w:tc>
      </w:tr>
    </w:tbl>
    <w:p w:rsidR="00C2786B" w:rsidRDefault="00C2786B">
      <w:pPr>
        <w:sectPr w:rsidR="00C278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786B" w:rsidRPr="002E6E58" w:rsidRDefault="006F496B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bookmarkStart w:id="7" w:name="block-46063015"/>
      <w:bookmarkEnd w:id="6"/>
      <w:r w:rsidRPr="002E6E58">
        <w:rPr>
          <w:rFonts w:ascii="Times New Roman" w:hAnsi="Times New Roman" w:cs="Times New Roman"/>
          <w:sz w:val="28"/>
          <w:szCs w:val="28"/>
          <w:lang w:val="ru-RU"/>
        </w:rPr>
        <w:lastRenderedPageBreak/>
        <w:t>ПЕРЕЧЕНЬ (КОДИФИКАТОР)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ИСТОРИИ</w:t>
      </w:r>
    </w:p>
    <w:p w:rsidR="006F496B" w:rsidRPr="002E6E58" w:rsidRDefault="006F496B" w:rsidP="002E6E58">
      <w:pPr>
        <w:spacing w:after="0"/>
        <w:ind w:left="120" w:firstLine="588"/>
        <w:rPr>
          <w:rFonts w:ascii="Times New Roman" w:hAnsi="Times New Roman" w:cs="Times New Roman"/>
          <w:sz w:val="28"/>
          <w:szCs w:val="28"/>
          <w:lang w:val="ru-RU"/>
        </w:rPr>
      </w:pPr>
      <w:r w:rsidRPr="002E6E58">
        <w:rPr>
          <w:rFonts w:ascii="Times New Roman" w:hAnsi="Times New Roman" w:cs="Times New Roman"/>
          <w:sz w:val="28"/>
          <w:szCs w:val="28"/>
          <w:lang w:val="ru-RU"/>
        </w:rPr>
        <w:t>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истории.</w:t>
      </w:r>
    </w:p>
    <w:p w:rsidR="006F496B" w:rsidRPr="002E6E58" w:rsidRDefault="006F496B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2E6E58" w:rsidRPr="002E6E58" w:rsidRDefault="006F496B">
      <w:pPr>
        <w:spacing w:after="0"/>
        <w:ind w:left="12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6E58">
        <w:rPr>
          <w:rFonts w:ascii="Times New Roman" w:hAnsi="Times New Roman" w:cs="Times New Roman"/>
          <w:b/>
          <w:sz w:val="28"/>
          <w:szCs w:val="28"/>
          <w:lang w:val="ru-RU"/>
        </w:rPr>
        <w:t xml:space="preserve">9 КЛАСС </w:t>
      </w:r>
    </w:p>
    <w:p w:rsidR="006F496B" w:rsidRPr="002E6E58" w:rsidRDefault="006F496B" w:rsidP="002E6E58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6E58">
        <w:rPr>
          <w:rFonts w:ascii="Times New Roman" w:hAnsi="Times New Roman" w:cs="Times New Roman"/>
          <w:b/>
          <w:sz w:val="28"/>
          <w:szCs w:val="28"/>
          <w:lang w:val="ru-RU"/>
        </w:rPr>
        <w:t>Проверяемые требования к результатам освоения основной образовательной программы</w:t>
      </w:r>
    </w:p>
    <w:tbl>
      <w:tblPr>
        <w:tblStyle w:val="TableNormal"/>
        <w:tblW w:w="9913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6F496B" w:rsidRPr="00610413" w:rsidTr="002E6E58">
        <w:trPr>
          <w:trHeight w:val="1156"/>
        </w:trPr>
        <w:tc>
          <w:tcPr>
            <w:tcW w:w="1859" w:type="dxa"/>
          </w:tcPr>
          <w:p w:rsidR="006F496B" w:rsidRPr="002E6E58" w:rsidRDefault="006F496B" w:rsidP="002E6E58">
            <w:pPr>
              <w:pStyle w:val="TableParagraph"/>
              <w:spacing w:before="47" w:line="264" w:lineRule="auto"/>
              <w:ind w:right="91" w:firstLine="590"/>
              <w:rPr>
                <w:b/>
                <w:sz w:val="24"/>
                <w:szCs w:val="24"/>
              </w:rPr>
            </w:pPr>
            <w:r w:rsidRPr="002E6E58">
              <w:rPr>
                <w:b/>
                <w:spacing w:val="-4"/>
                <w:sz w:val="24"/>
                <w:szCs w:val="24"/>
              </w:rPr>
              <w:t xml:space="preserve">Код </w:t>
            </w:r>
            <w:r w:rsidRPr="002E6E58">
              <w:rPr>
                <w:b/>
                <w:spacing w:val="-2"/>
                <w:sz w:val="24"/>
                <w:szCs w:val="24"/>
              </w:rPr>
              <w:t>проверяемого</w:t>
            </w:r>
          </w:p>
          <w:p w:rsidR="006F496B" w:rsidRPr="002E6E58" w:rsidRDefault="006F496B" w:rsidP="002E6E58">
            <w:pPr>
              <w:pStyle w:val="TableParagraph"/>
              <w:spacing w:line="312" w:lineRule="exact"/>
              <w:ind w:left="297"/>
              <w:rPr>
                <w:b/>
                <w:sz w:val="24"/>
                <w:szCs w:val="24"/>
              </w:rPr>
            </w:pPr>
            <w:r w:rsidRPr="002E6E58">
              <w:rPr>
                <w:b/>
                <w:spacing w:val="-2"/>
                <w:sz w:val="24"/>
                <w:szCs w:val="24"/>
              </w:rPr>
              <w:t>результата</w:t>
            </w:r>
          </w:p>
        </w:tc>
        <w:tc>
          <w:tcPr>
            <w:tcW w:w="8054" w:type="dxa"/>
          </w:tcPr>
          <w:p w:rsidR="006F496B" w:rsidRPr="002E6E58" w:rsidRDefault="006F496B" w:rsidP="002E6E58">
            <w:pPr>
              <w:pStyle w:val="TableParagraph"/>
              <w:spacing w:before="47" w:line="264" w:lineRule="auto"/>
              <w:ind w:left="412" w:firstLine="173"/>
              <w:rPr>
                <w:b/>
                <w:sz w:val="24"/>
                <w:szCs w:val="24"/>
              </w:rPr>
            </w:pPr>
            <w:r w:rsidRPr="002E6E58">
              <w:rPr>
                <w:b/>
                <w:sz w:val="24"/>
                <w:szCs w:val="24"/>
              </w:rPr>
              <w:t>Проверяемые предметные результаты освоения основной образовательной</w:t>
            </w:r>
            <w:r w:rsidR="002E6E58">
              <w:rPr>
                <w:b/>
                <w:sz w:val="24"/>
                <w:szCs w:val="24"/>
              </w:rPr>
              <w:t xml:space="preserve"> </w:t>
            </w:r>
            <w:r w:rsidRPr="002E6E58">
              <w:rPr>
                <w:b/>
                <w:sz w:val="24"/>
                <w:szCs w:val="24"/>
              </w:rPr>
              <w:t>программы</w:t>
            </w:r>
            <w:r w:rsidR="002E6E58">
              <w:rPr>
                <w:b/>
                <w:sz w:val="24"/>
                <w:szCs w:val="24"/>
              </w:rPr>
              <w:t xml:space="preserve"> </w:t>
            </w:r>
            <w:r w:rsidRPr="002E6E58">
              <w:rPr>
                <w:b/>
                <w:sz w:val="24"/>
                <w:szCs w:val="24"/>
              </w:rPr>
              <w:t>основного</w:t>
            </w:r>
            <w:r w:rsidR="002E6E58">
              <w:rPr>
                <w:b/>
                <w:sz w:val="24"/>
                <w:szCs w:val="24"/>
              </w:rPr>
              <w:t xml:space="preserve"> </w:t>
            </w:r>
            <w:r w:rsidRPr="002E6E58">
              <w:rPr>
                <w:b/>
                <w:sz w:val="24"/>
                <w:szCs w:val="24"/>
              </w:rPr>
              <w:t>общего</w:t>
            </w:r>
            <w:r w:rsidR="002E6E58">
              <w:rPr>
                <w:b/>
                <w:sz w:val="24"/>
                <w:szCs w:val="24"/>
              </w:rPr>
              <w:t xml:space="preserve"> </w:t>
            </w:r>
            <w:r w:rsidRPr="002E6E58">
              <w:rPr>
                <w:b/>
                <w:sz w:val="24"/>
                <w:szCs w:val="24"/>
              </w:rPr>
              <w:t>образования</w:t>
            </w:r>
          </w:p>
        </w:tc>
      </w:tr>
      <w:tr w:rsidR="006F496B" w:rsidRPr="00610413" w:rsidTr="002E6E58">
        <w:trPr>
          <w:trHeight w:val="465"/>
        </w:trPr>
        <w:tc>
          <w:tcPr>
            <w:tcW w:w="1859" w:type="dxa"/>
          </w:tcPr>
          <w:p w:rsidR="006F496B" w:rsidRPr="002E6E58" w:rsidRDefault="006F496B" w:rsidP="002E6E58">
            <w:pPr>
              <w:pStyle w:val="TableParagraph"/>
              <w:spacing w:before="47"/>
              <w:ind w:left="28" w:right="3"/>
              <w:jc w:val="center"/>
              <w:rPr>
                <w:sz w:val="24"/>
                <w:szCs w:val="24"/>
              </w:rPr>
            </w:pPr>
            <w:r w:rsidRPr="002E6E5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054" w:type="dxa"/>
          </w:tcPr>
          <w:p w:rsidR="006F496B" w:rsidRPr="002E6E58" w:rsidRDefault="006F496B" w:rsidP="002E6E58">
            <w:pPr>
              <w:pStyle w:val="TableParagraph"/>
              <w:spacing w:before="47"/>
              <w:ind w:left="88"/>
              <w:rPr>
                <w:sz w:val="24"/>
                <w:szCs w:val="24"/>
              </w:rPr>
            </w:pPr>
            <w:r w:rsidRPr="002E6E58">
              <w:rPr>
                <w:sz w:val="24"/>
                <w:szCs w:val="24"/>
              </w:rPr>
              <w:t>Знание</w:t>
            </w:r>
            <w:r w:rsidR="002E6E58">
              <w:rPr>
                <w:sz w:val="24"/>
                <w:szCs w:val="24"/>
              </w:rPr>
              <w:t xml:space="preserve"> </w:t>
            </w:r>
            <w:r w:rsidRPr="002E6E58">
              <w:rPr>
                <w:sz w:val="24"/>
                <w:szCs w:val="24"/>
              </w:rPr>
              <w:t>хронологии,</w:t>
            </w:r>
            <w:r w:rsidR="002E6E58">
              <w:rPr>
                <w:sz w:val="24"/>
                <w:szCs w:val="24"/>
              </w:rPr>
              <w:t xml:space="preserve"> </w:t>
            </w:r>
            <w:r w:rsidRPr="002E6E58">
              <w:rPr>
                <w:sz w:val="24"/>
                <w:szCs w:val="24"/>
              </w:rPr>
              <w:t>работа</w:t>
            </w:r>
            <w:r w:rsidR="002E6E58">
              <w:rPr>
                <w:sz w:val="24"/>
                <w:szCs w:val="24"/>
              </w:rPr>
              <w:t xml:space="preserve"> </w:t>
            </w:r>
            <w:r w:rsidRPr="002E6E58">
              <w:rPr>
                <w:sz w:val="24"/>
                <w:szCs w:val="24"/>
              </w:rPr>
              <w:t>с</w:t>
            </w:r>
            <w:r w:rsidR="002E6E58">
              <w:rPr>
                <w:sz w:val="24"/>
                <w:szCs w:val="24"/>
              </w:rPr>
              <w:t xml:space="preserve"> </w:t>
            </w:r>
            <w:r w:rsidRPr="002E6E58">
              <w:rPr>
                <w:spacing w:val="-2"/>
                <w:sz w:val="24"/>
                <w:szCs w:val="24"/>
              </w:rPr>
              <w:t>хронологией</w:t>
            </w:r>
          </w:p>
        </w:tc>
      </w:tr>
      <w:tr w:rsidR="006F496B" w:rsidRPr="00610413" w:rsidTr="002E6E58">
        <w:trPr>
          <w:trHeight w:val="966"/>
        </w:trPr>
        <w:tc>
          <w:tcPr>
            <w:tcW w:w="1859" w:type="dxa"/>
          </w:tcPr>
          <w:p w:rsidR="006F496B" w:rsidRPr="002E6E58" w:rsidRDefault="006F496B" w:rsidP="002E6E58">
            <w:pPr>
              <w:pStyle w:val="TableParagraph"/>
              <w:spacing w:before="46"/>
              <w:ind w:left="28" w:right="4"/>
              <w:jc w:val="center"/>
              <w:rPr>
                <w:sz w:val="24"/>
                <w:szCs w:val="24"/>
              </w:rPr>
            </w:pPr>
            <w:r w:rsidRPr="002E6E58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8054" w:type="dxa"/>
          </w:tcPr>
          <w:p w:rsidR="006F496B" w:rsidRPr="002E6E58" w:rsidRDefault="006F496B" w:rsidP="002E6E58">
            <w:pPr>
              <w:pStyle w:val="TableParagraph"/>
              <w:spacing w:before="46" w:line="259" w:lineRule="auto"/>
              <w:ind w:left="88" w:right="67"/>
              <w:jc w:val="both"/>
              <w:rPr>
                <w:sz w:val="24"/>
                <w:szCs w:val="24"/>
              </w:rPr>
            </w:pPr>
            <w:r w:rsidRPr="002E6E58">
              <w:rPr>
                <w:sz w:val="24"/>
                <w:szCs w:val="24"/>
              </w:rPr>
              <w:t>Называть даты (хронологические границы) важнейших событий</w:t>
            </w:r>
            <w:r w:rsidR="002E6E58">
              <w:rPr>
                <w:sz w:val="24"/>
                <w:szCs w:val="24"/>
              </w:rPr>
              <w:t xml:space="preserve"> </w:t>
            </w:r>
            <w:r w:rsidRPr="002E6E58">
              <w:rPr>
                <w:spacing w:val="-4"/>
                <w:sz w:val="24"/>
                <w:szCs w:val="24"/>
              </w:rPr>
              <w:t>и</w:t>
            </w:r>
            <w:r w:rsidR="002E6E58">
              <w:rPr>
                <w:spacing w:val="-4"/>
                <w:sz w:val="24"/>
                <w:szCs w:val="24"/>
              </w:rPr>
              <w:t xml:space="preserve"> </w:t>
            </w:r>
            <w:r w:rsidRPr="002E6E58">
              <w:rPr>
                <w:spacing w:val="-4"/>
                <w:sz w:val="24"/>
                <w:szCs w:val="24"/>
              </w:rPr>
              <w:t>процессов</w:t>
            </w:r>
            <w:r w:rsidR="002E6E58">
              <w:rPr>
                <w:spacing w:val="-4"/>
                <w:sz w:val="24"/>
                <w:szCs w:val="24"/>
              </w:rPr>
              <w:t xml:space="preserve"> </w:t>
            </w:r>
            <w:r w:rsidRPr="002E6E58">
              <w:rPr>
                <w:spacing w:val="-4"/>
                <w:sz w:val="24"/>
                <w:szCs w:val="24"/>
              </w:rPr>
              <w:t>отечественной</w:t>
            </w:r>
            <w:r w:rsidR="002E6E58">
              <w:rPr>
                <w:spacing w:val="-4"/>
                <w:sz w:val="24"/>
                <w:szCs w:val="24"/>
              </w:rPr>
              <w:t xml:space="preserve"> </w:t>
            </w:r>
            <w:r w:rsidRPr="002E6E58">
              <w:rPr>
                <w:spacing w:val="-4"/>
                <w:sz w:val="24"/>
                <w:szCs w:val="24"/>
              </w:rPr>
              <w:t>и</w:t>
            </w:r>
            <w:r w:rsidR="002E6E58">
              <w:rPr>
                <w:spacing w:val="-4"/>
                <w:sz w:val="24"/>
                <w:szCs w:val="24"/>
              </w:rPr>
              <w:t xml:space="preserve"> </w:t>
            </w:r>
            <w:r w:rsidRPr="002E6E58">
              <w:rPr>
                <w:spacing w:val="-4"/>
                <w:sz w:val="24"/>
                <w:szCs w:val="24"/>
              </w:rPr>
              <w:t>всеобщей</w:t>
            </w:r>
            <w:r w:rsidR="002E6E58">
              <w:rPr>
                <w:spacing w:val="-4"/>
                <w:sz w:val="24"/>
                <w:szCs w:val="24"/>
              </w:rPr>
              <w:t xml:space="preserve"> </w:t>
            </w:r>
            <w:r w:rsidRPr="002E6E58">
              <w:rPr>
                <w:spacing w:val="-4"/>
                <w:sz w:val="24"/>
                <w:szCs w:val="24"/>
              </w:rPr>
              <w:t>истории</w:t>
            </w:r>
            <w:r w:rsidR="002E6E58">
              <w:rPr>
                <w:spacing w:val="-4"/>
                <w:sz w:val="24"/>
                <w:szCs w:val="24"/>
              </w:rPr>
              <w:t xml:space="preserve"> </w:t>
            </w:r>
            <w:r w:rsidRPr="002E6E58">
              <w:rPr>
                <w:spacing w:val="-4"/>
                <w:sz w:val="24"/>
                <w:szCs w:val="24"/>
              </w:rPr>
              <w:t>XIX</w:t>
            </w:r>
            <w:r w:rsidR="002E6E58">
              <w:rPr>
                <w:spacing w:val="-4"/>
                <w:sz w:val="24"/>
                <w:szCs w:val="24"/>
              </w:rPr>
              <w:t xml:space="preserve"> </w:t>
            </w:r>
            <w:r w:rsidRPr="002E6E58">
              <w:rPr>
                <w:spacing w:val="-4"/>
                <w:sz w:val="24"/>
                <w:szCs w:val="24"/>
              </w:rPr>
              <w:t>–</w:t>
            </w:r>
            <w:r w:rsidR="002E6E58">
              <w:rPr>
                <w:spacing w:val="-4"/>
                <w:sz w:val="24"/>
                <w:szCs w:val="24"/>
              </w:rPr>
              <w:t xml:space="preserve"> </w:t>
            </w:r>
            <w:r w:rsidRPr="002E6E58">
              <w:rPr>
                <w:spacing w:val="-4"/>
                <w:sz w:val="24"/>
                <w:szCs w:val="24"/>
              </w:rPr>
              <w:t>начала</w:t>
            </w:r>
            <w:r w:rsidR="002E6E58">
              <w:rPr>
                <w:spacing w:val="-4"/>
                <w:sz w:val="24"/>
                <w:szCs w:val="24"/>
              </w:rPr>
              <w:t xml:space="preserve"> </w:t>
            </w:r>
            <w:r w:rsidRPr="002E6E58">
              <w:rPr>
                <w:spacing w:val="-4"/>
                <w:sz w:val="24"/>
                <w:szCs w:val="24"/>
              </w:rPr>
              <w:t>XX</w:t>
            </w:r>
            <w:r w:rsidR="002E6E58">
              <w:rPr>
                <w:spacing w:val="-4"/>
                <w:sz w:val="24"/>
                <w:szCs w:val="24"/>
              </w:rPr>
              <w:t xml:space="preserve"> </w:t>
            </w:r>
            <w:r w:rsidRPr="002E6E58">
              <w:rPr>
                <w:spacing w:val="-4"/>
                <w:sz w:val="24"/>
                <w:szCs w:val="24"/>
              </w:rPr>
              <w:t xml:space="preserve">в.; </w:t>
            </w:r>
            <w:r w:rsidRPr="002E6E58">
              <w:rPr>
                <w:sz w:val="24"/>
                <w:szCs w:val="24"/>
              </w:rPr>
              <w:t>выделять</w:t>
            </w:r>
            <w:r w:rsidR="002E6E58">
              <w:rPr>
                <w:sz w:val="24"/>
                <w:szCs w:val="24"/>
              </w:rPr>
              <w:t xml:space="preserve"> </w:t>
            </w:r>
            <w:r w:rsidRPr="002E6E58">
              <w:rPr>
                <w:sz w:val="24"/>
                <w:szCs w:val="24"/>
              </w:rPr>
              <w:t>этапы</w:t>
            </w:r>
            <w:r w:rsidR="002E6E58">
              <w:rPr>
                <w:sz w:val="24"/>
                <w:szCs w:val="24"/>
              </w:rPr>
              <w:t xml:space="preserve"> </w:t>
            </w:r>
            <w:r w:rsidRPr="002E6E58">
              <w:rPr>
                <w:sz w:val="24"/>
                <w:szCs w:val="24"/>
              </w:rPr>
              <w:t>(периоды)</w:t>
            </w:r>
            <w:r w:rsidR="002E6E58">
              <w:rPr>
                <w:sz w:val="24"/>
                <w:szCs w:val="24"/>
              </w:rPr>
              <w:t xml:space="preserve"> </w:t>
            </w:r>
            <w:r w:rsidRPr="002E6E58">
              <w:rPr>
                <w:sz w:val="24"/>
                <w:szCs w:val="24"/>
              </w:rPr>
              <w:t>в</w:t>
            </w:r>
            <w:r w:rsidR="002E6E58">
              <w:rPr>
                <w:sz w:val="24"/>
                <w:szCs w:val="24"/>
              </w:rPr>
              <w:t xml:space="preserve"> </w:t>
            </w:r>
            <w:r w:rsidRPr="002E6E58">
              <w:rPr>
                <w:sz w:val="24"/>
                <w:szCs w:val="24"/>
              </w:rPr>
              <w:t>развитии</w:t>
            </w:r>
            <w:r w:rsidR="002E6E58">
              <w:rPr>
                <w:sz w:val="24"/>
                <w:szCs w:val="24"/>
              </w:rPr>
              <w:t xml:space="preserve"> </w:t>
            </w:r>
            <w:r w:rsidRPr="002E6E58">
              <w:rPr>
                <w:sz w:val="24"/>
                <w:szCs w:val="24"/>
              </w:rPr>
              <w:t>ключевых</w:t>
            </w:r>
            <w:r w:rsidR="002E6E58">
              <w:rPr>
                <w:sz w:val="24"/>
                <w:szCs w:val="24"/>
              </w:rPr>
              <w:t xml:space="preserve"> </w:t>
            </w:r>
            <w:r w:rsidRPr="002E6E58">
              <w:rPr>
                <w:sz w:val="24"/>
                <w:szCs w:val="24"/>
              </w:rPr>
              <w:t>событий и процессов</w:t>
            </w:r>
          </w:p>
        </w:tc>
      </w:tr>
      <w:tr w:rsidR="006F496B" w:rsidRPr="00610413" w:rsidTr="002E6E58">
        <w:trPr>
          <w:trHeight w:val="697"/>
        </w:trPr>
        <w:tc>
          <w:tcPr>
            <w:tcW w:w="1859" w:type="dxa"/>
          </w:tcPr>
          <w:p w:rsidR="006F496B" w:rsidRPr="002E6E58" w:rsidRDefault="006F496B" w:rsidP="002E6E58">
            <w:pPr>
              <w:pStyle w:val="TableParagraph"/>
              <w:spacing w:before="46"/>
              <w:ind w:left="28" w:right="4"/>
              <w:jc w:val="center"/>
              <w:rPr>
                <w:sz w:val="24"/>
                <w:szCs w:val="24"/>
              </w:rPr>
            </w:pPr>
            <w:r w:rsidRPr="002E6E58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8054" w:type="dxa"/>
          </w:tcPr>
          <w:p w:rsidR="006F496B" w:rsidRPr="002E6E58" w:rsidRDefault="006F496B" w:rsidP="002E6E58">
            <w:pPr>
              <w:pStyle w:val="TableParagraph"/>
              <w:spacing w:before="46" w:line="256" w:lineRule="auto"/>
              <w:ind w:left="88" w:right="78"/>
              <w:rPr>
                <w:sz w:val="24"/>
                <w:szCs w:val="24"/>
              </w:rPr>
            </w:pPr>
            <w:r w:rsidRPr="002E6E58">
              <w:rPr>
                <w:sz w:val="24"/>
                <w:szCs w:val="24"/>
              </w:rPr>
              <w:t>Выявлять</w:t>
            </w:r>
            <w:r w:rsidR="002E6E58">
              <w:rPr>
                <w:sz w:val="24"/>
                <w:szCs w:val="24"/>
              </w:rPr>
              <w:t xml:space="preserve"> </w:t>
            </w:r>
            <w:r w:rsidRPr="002E6E58">
              <w:rPr>
                <w:sz w:val="24"/>
                <w:szCs w:val="24"/>
              </w:rPr>
              <w:t>синхронность</w:t>
            </w:r>
            <w:r w:rsidR="002E6E58">
              <w:rPr>
                <w:sz w:val="24"/>
                <w:szCs w:val="24"/>
              </w:rPr>
              <w:t xml:space="preserve"> </w:t>
            </w:r>
            <w:r w:rsidRPr="002E6E58">
              <w:rPr>
                <w:sz w:val="24"/>
                <w:szCs w:val="24"/>
              </w:rPr>
              <w:t>(асинхронность)</w:t>
            </w:r>
            <w:r w:rsidR="002E6E58">
              <w:rPr>
                <w:sz w:val="24"/>
                <w:szCs w:val="24"/>
              </w:rPr>
              <w:t xml:space="preserve"> </w:t>
            </w:r>
            <w:r w:rsidRPr="002E6E58">
              <w:rPr>
                <w:sz w:val="24"/>
                <w:szCs w:val="24"/>
              </w:rPr>
              <w:t>исторических</w:t>
            </w:r>
            <w:r w:rsidR="002E6E58">
              <w:rPr>
                <w:sz w:val="24"/>
                <w:szCs w:val="24"/>
              </w:rPr>
              <w:t xml:space="preserve"> </w:t>
            </w:r>
            <w:r w:rsidRPr="002E6E58">
              <w:rPr>
                <w:sz w:val="24"/>
                <w:szCs w:val="24"/>
              </w:rPr>
              <w:t>процессов отечественной и всеобщей истории XIX – начала XX в.</w:t>
            </w:r>
          </w:p>
        </w:tc>
      </w:tr>
      <w:tr w:rsidR="006F496B" w:rsidRPr="00610413" w:rsidTr="002E6E58">
        <w:trPr>
          <w:trHeight w:val="990"/>
        </w:trPr>
        <w:tc>
          <w:tcPr>
            <w:tcW w:w="1859" w:type="dxa"/>
          </w:tcPr>
          <w:p w:rsidR="006F496B" w:rsidRPr="002E6E58" w:rsidRDefault="006F496B" w:rsidP="002E6E58">
            <w:pPr>
              <w:pStyle w:val="TableParagraph"/>
              <w:spacing w:before="46"/>
              <w:ind w:left="28" w:right="4"/>
              <w:jc w:val="center"/>
              <w:rPr>
                <w:sz w:val="24"/>
                <w:szCs w:val="24"/>
              </w:rPr>
            </w:pPr>
            <w:r w:rsidRPr="002E6E58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8054" w:type="dxa"/>
          </w:tcPr>
          <w:p w:rsidR="006F496B" w:rsidRPr="002E6E58" w:rsidRDefault="006F496B" w:rsidP="002E6E58">
            <w:pPr>
              <w:pStyle w:val="TableParagraph"/>
              <w:spacing w:before="46" w:line="256" w:lineRule="auto"/>
              <w:ind w:left="88" w:right="70"/>
              <w:jc w:val="both"/>
              <w:rPr>
                <w:sz w:val="24"/>
                <w:szCs w:val="24"/>
              </w:rPr>
            </w:pPr>
            <w:r w:rsidRPr="002E6E58">
              <w:rPr>
                <w:sz w:val="24"/>
                <w:szCs w:val="24"/>
              </w:rPr>
              <w:t>Определять последовательность событий, явлений, процессов отечественной и всеобщей истории XIX – начала XX в., в том числе на основе анализа причинно-следственных связей</w:t>
            </w:r>
          </w:p>
        </w:tc>
      </w:tr>
      <w:tr w:rsidR="006F496B" w:rsidRPr="00610413" w:rsidTr="002E6E58">
        <w:trPr>
          <w:trHeight w:val="693"/>
        </w:trPr>
        <w:tc>
          <w:tcPr>
            <w:tcW w:w="1859" w:type="dxa"/>
          </w:tcPr>
          <w:p w:rsidR="006F496B" w:rsidRPr="002E6E58" w:rsidRDefault="006F496B" w:rsidP="002E6E58">
            <w:pPr>
              <w:pStyle w:val="TableParagraph"/>
              <w:spacing w:before="46"/>
              <w:ind w:left="28" w:right="4"/>
              <w:jc w:val="center"/>
              <w:rPr>
                <w:sz w:val="24"/>
                <w:szCs w:val="24"/>
              </w:rPr>
            </w:pPr>
            <w:r w:rsidRPr="002E6E58">
              <w:rPr>
                <w:spacing w:val="-5"/>
                <w:sz w:val="24"/>
                <w:szCs w:val="24"/>
              </w:rPr>
              <w:t>1.4</w:t>
            </w:r>
          </w:p>
        </w:tc>
        <w:tc>
          <w:tcPr>
            <w:tcW w:w="8054" w:type="dxa"/>
          </w:tcPr>
          <w:p w:rsidR="006F496B" w:rsidRPr="002E6E58" w:rsidRDefault="006F496B" w:rsidP="002E6E58">
            <w:pPr>
              <w:pStyle w:val="TableParagraph"/>
              <w:tabs>
                <w:tab w:val="left" w:pos="1707"/>
                <w:tab w:val="left" w:pos="3743"/>
                <w:tab w:val="left" w:pos="5606"/>
                <w:tab w:val="left" w:pos="6915"/>
              </w:tabs>
              <w:spacing w:before="46" w:line="256" w:lineRule="auto"/>
              <w:ind w:left="88" w:right="75"/>
              <w:rPr>
                <w:sz w:val="24"/>
                <w:szCs w:val="24"/>
              </w:rPr>
            </w:pPr>
            <w:r w:rsidRPr="002E6E58">
              <w:rPr>
                <w:spacing w:val="-2"/>
                <w:sz w:val="24"/>
                <w:szCs w:val="24"/>
              </w:rPr>
              <w:t>Определять</w:t>
            </w:r>
            <w:r w:rsidRPr="002E6E58">
              <w:rPr>
                <w:sz w:val="24"/>
                <w:szCs w:val="24"/>
              </w:rPr>
              <w:tab/>
            </w:r>
            <w:r w:rsidRPr="002E6E58">
              <w:rPr>
                <w:spacing w:val="-2"/>
                <w:sz w:val="24"/>
                <w:szCs w:val="24"/>
              </w:rPr>
              <w:t>современников</w:t>
            </w:r>
            <w:r w:rsidRPr="002E6E58">
              <w:rPr>
                <w:sz w:val="24"/>
                <w:szCs w:val="24"/>
              </w:rPr>
              <w:tab/>
            </w:r>
            <w:r w:rsidRPr="002E6E58">
              <w:rPr>
                <w:spacing w:val="-2"/>
                <w:sz w:val="24"/>
                <w:szCs w:val="24"/>
              </w:rPr>
              <w:t>исторических</w:t>
            </w:r>
            <w:r w:rsidRPr="002E6E58">
              <w:rPr>
                <w:sz w:val="24"/>
                <w:szCs w:val="24"/>
              </w:rPr>
              <w:tab/>
            </w:r>
            <w:r w:rsidRPr="002E6E58">
              <w:rPr>
                <w:spacing w:val="-2"/>
                <w:sz w:val="24"/>
                <w:szCs w:val="24"/>
              </w:rPr>
              <w:t>событий,</w:t>
            </w:r>
            <w:r w:rsidRPr="002E6E58">
              <w:rPr>
                <w:sz w:val="24"/>
                <w:szCs w:val="24"/>
              </w:rPr>
              <w:tab/>
            </w:r>
            <w:r w:rsidRPr="002E6E58">
              <w:rPr>
                <w:spacing w:val="-2"/>
                <w:sz w:val="24"/>
                <w:szCs w:val="24"/>
              </w:rPr>
              <w:t xml:space="preserve">явлений, </w:t>
            </w:r>
            <w:r w:rsidRPr="002E6E58">
              <w:rPr>
                <w:sz w:val="24"/>
                <w:szCs w:val="24"/>
              </w:rPr>
              <w:t>процессов</w:t>
            </w:r>
            <w:r w:rsidR="002E6E58">
              <w:rPr>
                <w:sz w:val="24"/>
                <w:szCs w:val="24"/>
              </w:rPr>
              <w:t xml:space="preserve"> </w:t>
            </w:r>
            <w:r w:rsidRPr="002E6E58">
              <w:rPr>
                <w:sz w:val="24"/>
                <w:szCs w:val="24"/>
              </w:rPr>
              <w:t>отечественной</w:t>
            </w:r>
            <w:r w:rsidR="002E6E58">
              <w:rPr>
                <w:sz w:val="24"/>
                <w:szCs w:val="24"/>
              </w:rPr>
              <w:t xml:space="preserve"> </w:t>
            </w:r>
            <w:r w:rsidRPr="002E6E58">
              <w:rPr>
                <w:sz w:val="24"/>
                <w:szCs w:val="24"/>
              </w:rPr>
              <w:t>и</w:t>
            </w:r>
            <w:r w:rsidR="002E6E58">
              <w:rPr>
                <w:sz w:val="24"/>
                <w:szCs w:val="24"/>
              </w:rPr>
              <w:t xml:space="preserve"> </w:t>
            </w:r>
            <w:r w:rsidRPr="002E6E58">
              <w:rPr>
                <w:sz w:val="24"/>
                <w:szCs w:val="24"/>
              </w:rPr>
              <w:t>всеобщей</w:t>
            </w:r>
            <w:r w:rsidR="002E6E58">
              <w:rPr>
                <w:sz w:val="24"/>
                <w:szCs w:val="24"/>
              </w:rPr>
              <w:t xml:space="preserve"> </w:t>
            </w:r>
            <w:r w:rsidRPr="002E6E58">
              <w:rPr>
                <w:sz w:val="24"/>
                <w:szCs w:val="24"/>
              </w:rPr>
              <w:t>истории</w:t>
            </w:r>
            <w:r w:rsidR="002E6E58">
              <w:rPr>
                <w:sz w:val="24"/>
                <w:szCs w:val="24"/>
              </w:rPr>
              <w:t xml:space="preserve"> </w:t>
            </w:r>
            <w:r w:rsidRPr="002E6E58">
              <w:rPr>
                <w:sz w:val="24"/>
                <w:szCs w:val="24"/>
              </w:rPr>
              <w:t>XIX</w:t>
            </w:r>
            <w:r w:rsidR="002E6E58">
              <w:rPr>
                <w:sz w:val="24"/>
                <w:szCs w:val="24"/>
              </w:rPr>
              <w:t xml:space="preserve"> </w:t>
            </w:r>
            <w:r w:rsidRPr="002E6E58">
              <w:rPr>
                <w:sz w:val="24"/>
                <w:szCs w:val="24"/>
              </w:rPr>
              <w:t>–</w:t>
            </w:r>
            <w:r w:rsidR="002E6E58">
              <w:rPr>
                <w:sz w:val="24"/>
                <w:szCs w:val="24"/>
              </w:rPr>
              <w:t xml:space="preserve"> </w:t>
            </w:r>
            <w:r w:rsidRPr="002E6E58">
              <w:rPr>
                <w:sz w:val="24"/>
                <w:szCs w:val="24"/>
              </w:rPr>
              <w:t>начала</w:t>
            </w:r>
            <w:r w:rsidR="002E6E58">
              <w:rPr>
                <w:sz w:val="24"/>
                <w:szCs w:val="24"/>
              </w:rPr>
              <w:t xml:space="preserve"> </w:t>
            </w:r>
            <w:r w:rsidRPr="002E6E58">
              <w:rPr>
                <w:sz w:val="24"/>
                <w:szCs w:val="24"/>
              </w:rPr>
              <w:t>XX</w:t>
            </w:r>
            <w:r w:rsidR="002E6E58">
              <w:rPr>
                <w:sz w:val="24"/>
                <w:szCs w:val="24"/>
              </w:rPr>
              <w:t xml:space="preserve"> </w:t>
            </w:r>
            <w:r w:rsidRPr="002E6E58">
              <w:rPr>
                <w:spacing w:val="-5"/>
                <w:sz w:val="24"/>
                <w:szCs w:val="24"/>
              </w:rPr>
              <w:t>в.</w:t>
            </w:r>
          </w:p>
        </w:tc>
      </w:tr>
      <w:tr w:rsidR="006F496B" w:rsidRPr="00610413" w:rsidTr="002E6E58">
        <w:trPr>
          <w:trHeight w:val="465"/>
        </w:trPr>
        <w:tc>
          <w:tcPr>
            <w:tcW w:w="1859" w:type="dxa"/>
          </w:tcPr>
          <w:p w:rsidR="006F496B" w:rsidRPr="002E6E58" w:rsidRDefault="006F496B" w:rsidP="002E6E58">
            <w:pPr>
              <w:pStyle w:val="TableParagraph"/>
              <w:spacing w:before="54"/>
              <w:ind w:left="28" w:right="3"/>
              <w:jc w:val="center"/>
              <w:rPr>
                <w:sz w:val="24"/>
                <w:szCs w:val="24"/>
              </w:rPr>
            </w:pPr>
            <w:r w:rsidRPr="002E6E5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054" w:type="dxa"/>
          </w:tcPr>
          <w:p w:rsidR="006F496B" w:rsidRPr="002E6E58" w:rsidRDefault="006F496B" w:rsidP="002E6E58">
            <w:pPr>
              <w:pStyle w:val="TableParagraph"/>
              <w:spacing w:before="54"/>
              <w:ind w:left="88"/>
              <w:rPr>
                <w:sz w:val="24"/>
                <w:szCs w:val="24"/>
              </w:rPr>
            </w:pPr>
            <w:r w:rsidRPr="002E6E58">
              <w:rPr>
                <w:sz w:val="24"/>
                <w:szCs w:val="24"/>
              </w:rPr>
              <w:t>Знание</w:t>
            </w:r>
            <w:r w:rsidR="002E6E58">
              <w:rPr>
                <w:sz w:val="24"/>
                <w:szCs w:val="24"/>
              </w:rPr>
              <w:t xml:space="preserve"> </w:t>
            </w:r>
            <w:r w:rsidRPr="002E6E58">
              <w:rPr>
                <w:sz w:val="24"/>
                <w:szCs w:val="24"/>
              </w:rPr>
              <w:t>исторических</w:t>
            </w:r>
            <w:r w:rsidR="002E6E58">
              <w:rPr>
                <w:sz w:val="24"/>
                <w:szCs w:val="24"/>
              </w:rPr>
              <w:t xml:space="preserve"> </w:t>
            </w:r>
            <w:r w:rsidRPr="002E6E58">
              <w:rPr>
                <w:sz w:val="24"/>
                <w:szCs w:val="24"/>
              </w:rPr>
              <w:t>фактов,</w:t>
            </w:r>
            <w:r w:rsidR="002E6E58">
              <w:rPr>
                <w:sz w:val="24"/>
                <w:szCs w:val="24"/>
              </w:rPr>
              <w:t xml:space="preserve"> </w:t>
            </w:r>
            <w:r w:rsidRPr="002E6E58">
              <w:rPr>
                <w:sz w:val="24"/>
                <w:szCs w:val="24"/>
              </w:rPr>
              <w:t>работа</w:t>
            </w:r>
            <w:r w:rsidR="002E6E58">
              <w:rPr>
                <w:sz w:val="24"/>
                <w:szCs w:val="24"/>
              </w:rPr>
              <w:t xml:space="preserve"> </w:t>
            </w:r>
            <w:r w:rsidRPr="002E6E58">
              <w:rPr>
                <w:sz w:val="24"/>
                <w:szCs w:val="24"/>
              </w:rPr>
              <w:t>с</w:t>
            </w:r>
            <w:r w:rsidR="002E6E58">
              <w:rPr>
                <w:sz w:val="24"/>
                <w:szCs w:val="24"/>
              </w:rPr>
              <w:t xml:space="preserve"> </w:t>
            </w:r>
            <w:r w:rsidRPr="002E6E58">
              <w:rPr>
                <w:spacing w:val="-2"/>
                <w:sz w:val="24"/>
                <w:szCs w:val="24"/>
              </w:rPr>
              <w:t>фактами</w:t>
            </w:r>
          </w:p>
        </w:tc>
      </w:tr>
      <w:tr w:rsidR="006F496B" w:rsidRPr="00610413" w:rsidTr="002E6E58">
        <w:trPr>
          <w:trHeight w:val="652"/>
        </w:trPr>
        <w:tc>
          <w:tcPr>
            <w:tcW w:w="1859" w:type="dxa"/>
          </w:tcPr>
          <w:p w:rsidR="006F496B" w:rsidRPr="002E6E58" w:rsidRDefault="006F496B" w:rsidP="002E6E58">
            <w:pPr>
              <w:pStyle w:val="TableParagraph"/>
              <w:spacing w:before="46"/>
              <w:ind w:left="28" w:right="4"/>
              <w:jc w:val="center"/>
              <w:rPr>
                <w:sz w:val="24"/>
                <w:szCs w:val="24"/>
              </w:rPr>
            </w:pPr>
            <w:r w:rsidRPr="002E6E58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8054" w:type="dxa"/>
          </w:tcPr>
          <w:p w:rsidR="006F496B" w:rsidRPr="002E6E58" w:rsidRDefault="006F496B" w:rsidP="002E6E58">
            <w:pPr>
              <w:pStyle w:val="TableParagraph"/>
              <w:spacing w:before="46" w:line="261" w:lineRule="auto"/>
              <w:ind w:left="88" w:right="68"/>
              <w:jc w:val="both"/>
              <w:rPr>
                <w:sz w:val="24"/>
                <w:szCs w:val="24"/>
              </w:rPr>
            </w:pPr>
            <w:r w:rsidRPr="002E6E58">
              <w:rPr>
                <w:sz w:val="24"/>
                <w:szCs w:val="24"/>
              </w:rPr>
              <w:t>Характеризовать место, обстоятельства, участников, результаты важнейших событий отечественной и всеобщей истории XIX – начала XX в.</w:t>
            </w:r>
          </w:p>
        </w:tc>
      </w:tr>
      <w:tr w:rsidR="006F496B" w:rsidRPr="00610413" w:rsidTr="002E6E58">
        <w:trPr>
          <w:trHeight w:val="1502"/>
        </w:trPr>
        <w:tc>
          <w:tcPr>
            <w:tcW w:w="1859" w:type="dxa"/>
          </w:tcPr>
          <w:p w:rsidR="006F496B" w:rsidRPr="002E6E58" w:rsidRDefault="006F496B" w:rsidP="002E6E58">
            <w:pPr>
              <w:pStyle w:val="TableParagraph"/>
              <w:spacing w:before="46"/>
              <w:ind w:left="28" w:right="4"/>
              <w:jc w:val="center"/>
              <w:rPr>
                <w:sz w:val="24"/>
                <w:szCs w:val="24"/>
              </w:rPr>
            </w:pPr>
            <w:r w:rsidRPr="002E6E58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8054" w:type="dxa"/>
          </w:tcPr>
          <w:p w:rsidR="006F496B" w:rsidRPr="002E6E58" w:rsidRDefault="006F496B" w:rsidP="002E6E58">
            <w:pPr>
              <w:pStyle w:val="TableParagraph"/>
              <w:spacing w:before="46" w:line="259" w:lineRule="auto"/>
              <w:ind w:left="88" w:right="73"/>
              <w:jc w:val="both"/>
              <w:rPr>
                <w:sz w:val="24"/>
                <w:szCs w:val="24"/>
              </w:rPr>
            </w:pPr>
            <w:r w:rsidRPr="002E6E58">
              <w:rPr>
                <w:sz w:val="24"/>
                <w:szCs w:val="24"/>
              </w:rPr>
              <w:t>Группировать, систематизировать факты по самостоятельно определяемомупризнаку(хронологии,принадлежностикисторическимпроцессам,типологическимоснованиям и другим), составлять систематические таблицы</w:t>
            </w:r>
          </w:p>
        </w:tc>
      </w:tr>
      <w:tr w:rsidR="006F496B" w:rsidTr="002E6E58">
        <w:trPr>
          <w:trHeight w:val="465"/>
        </w:trPr>
        <w:tc>
          <w:tcPr>
            <w:tcW w:w="1859" w:type="dxa"/>
          </w:tcPr>
          <w:p w:rsidR="006F496B" w:rsidRPr="002E6E58" w:rsidRDefault="006F496B" w:rsidP="002E6E58">
            <w:pPr>
              <w:pStyle w:val="TableParagraph"/>
              <w:spacing w:before="46"/>
              <w:ind w:left="28" w:right="3"/>
              <w:jc w:val="center"/>
              <w:rPr>
                <w:sz w:val="24"/>
                <w:szCs w:val="24"/>
              </w:rPr>
            </w:pPr>
            <w:r w:rsidRPr="002E6E58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054" w:type="dxa"/>
          </w:tcPr>
          <w:p w:rsidR="006F496B" w:rsidRPr="002E6E58" w:rsidRDefault="006F496B" w:rsidP="002E6E58">
            <w:pPr>
              <w:pStyle w:val="TableParagraph"/>
              <w:spacing w:before="46"/>
              <w:ind w:left="88"/>
              <w:rPr>
                <w:sz w:val="24"/>
                <w:szCs w:val="24"/>
              </w:rPr>
            </w:pPr>
            <w:r w:rsidRPr="002E6E58">
              <w:rPr>
                <w:sz w:val="24"/>
                <w:szCs w:val="24"/>
              </w:rPr>
              <w:t>Работа</w:t>
            </w:r>
            <w:r w:rsidR="002E6E58">
              <w:rPr>
                <w:sz w:val="24"/>
                <w:szCs w:val="24"/>
              </w:rPr>
              <w:t xml:space="preserve"> </w:t>
            </w:r>
            <w:r w:rsidRPr="002E6E58">
              <w:rPr>
                <w:sz w:val="24"/>
                <w:szCs w:val="24"/>
              </w:rPr>
              <w:t>с</w:t>
            </w:r>
            <w:r w:rsidR="002E6E58">
              <w:rPr>
                <w:sz w:val="24"/>
                <w:szCs w:val="24"/>
              </w:rPr>
              <w:t xml:space="preserve"> </w:t>
            </w:r>
            <w:r w:rsidRPr="002E6E58">
              <w:rPr>
                <w:sz w:val="24"/>
                <w:szCs w:val="24"/>
              </w:rPr>
              <w:t>исторической</w:t>
            </w:r>
            <w:r w:rsidR="002E6E58">
              <w:rPr>
                <w:sz w:val="24"/>
                <w:szCs w:val="24"/>
              </w:rPr>
              <w:t xml:space="preserve"> </w:t>
            </w:r>
            <w:r w:rsidRPr="002E6E58">
              <w:rPr>
                <w:spacing w:val="-2"/>
                <w:sz w:val="24"/>
                <w:szCs w:val="24"/>
              </w:rPr>
              <w:t>картой</w:t>
            </w:r>
          </w:p>
        </w:tc>
      </w:tr>
      <w:tr w:rsidR="006F496B" w:rsidRPr="00610413" w:rsidTr="000C4AD5">
        <w:trPr>
          <w:trHeight w:val="983"/>
        </w:trPr>
        <w:tc>
          <w:tcPr>
            <w:tcW w:w="1859" w:type="dxa"/>
          </w:tcPr>
          <w:p w:rsidR="006F496B" w:rsidRPr="002E6E58" w:rsidRDefault="006F496B" w:rsidP="002E6E58">
            <w:pPr>
              <w:pStyle w:val="TableParagraph"/>
              <w:spacing w:before="46"/>
              <w:ind w:left="28" w:right="4"/>
              <w:jc w:val="center"/>
              <w:rPr>
                <w:sz w:val="24"/>
                <w:szCs w:val="24"/>
              </w:rPr>
            </w:pPr>
            <w:r w:rsidRPr="002E6E58">
              <w:rPr>
                <w:spacing w:val="-5"/>
                <w:sz w:val="24"/>
                <w:szCs w:val="24"/>
              </w:rPr>
              <w:lastRenderedPageBreak/>
              <w:t>3.1</w:t>
            </w:r>
          </w:p>
        </w:tc>
        <w:tc>
          <w:tcPr>
            <w:tcW w:w="8054" w:type="dxa"/>
          </w:tcPr>
          <w:p w:rsidR="006F496B" w:rsidRPr="002E6E58" w:rsidRDefault="006F496B" w:rsidP="002E6E58">
            <w:pPr>
              <w:pStyle w:val="TableParagraph"/>
              <w:spacing w:before="46" w:line="259" w:lineRule="auto"/>
              <w:ind w:left="88" w:right="65"/>
              <w:jc w:val="both"/>
              <w:rPr>
                <w:sz w:val="24"/>
                <w:szCs w:val="24"/>
              </w:rPr>
            </w:pPr>
            <w:r w:rsidRPr="002E6E58">
              <w:rPr>
                <w:sz w:val="24"/>
                <w:szCs w:val="24"/>
              </w:rPr>
              <w:t>Выявлять</w:t>
            </w:r>
            <w:r w:rsidR="002E6E58">
              <w:rPr>
                <w:sz w:val="24"/>
                <w:szCs w:val="24"/>
              </w:rPr>
              <w:t xml:space="preserve"> </w:t>
            </w:r>
            <w:r w:rsidRPr="002E6E58">
              <w:rPr>
                <w:sz w:val="24"/>
                <w:szCs w:val="24"/>
              </w:rPr>
              <w:t>и</w:t>
            </w:r>
            <w:r w:rsidR="002E6E58">
              <w:rPr>
                <w:sz w:val="24"/>
                <w:szCs w:val="24"/>
              </w:rPr>
              <w:t xml:space="preserve"> </w:t>
            </w:r>
            <w:r w:rsidRPr="002E6E58">
              <w:rPr>
                <w:sz w:val="24"/>
                <w:szCs w:val="24"/>
              </w:rPr>
              <w:t>показывать</w:t>
            </w:r>
            <w:r w:rsidR="000C4AD5">
              <w:rPr>
                <w:sz w:val="24"/>
                <w:szCs w:val="24"/>
              </w:rPr>
              <w:t xml:space="preserve"> </w:t>
            </w:r>
            <w:r w:rsidRPr="002E6E58">
              <w:rPr>
                <w:sz w:val="24"/>
                <w:szCs w:val="24"/>
              </w:rPr>
              <w:t>на</w:t>
            </w:r>
            <w:r w:rsidR="000C4AD5">
              <w:rPr>
                <w:sz w:val="24"/>
                <w:szCs w:val="24"/>
              </w:rPr>
              <w:t xml:space="preserve"> </w:t>
            </w:r>
            <w:r w:rsidRPr="002E6E58">
              <w:rPr>
                <w:sz w:val="24"/>
                <w:szCs w:val="24"/>
              </w:rPr>
              <w:t>карте</w:t>
            </w:r>
            <w:r w:rsidR="000C4AD5">
              <w:rPr>
                <w:sz w:val="24"/>
                <w:szCs w:val="24"/>
              </w:rPr>
              <w:t xml:space="preserve"> </w:t>
            </w:r>
            <w:r w:rsidRPr="002E6E58">
              <w:rPr>
                <w:sz w:val="24"/>
                <w:szCs w:val="24"/>
              </w:rPr>
              <w:t>изменения,</w:t>
            </w:r>
            <w:r w:rsidR="000C4AD5">
              <w:rPr>
                <w:sz w:val="24"/>
                <w:szCs w:val="24"/>
              </w:rPr>
              <w:t xml:space="preserve"> </w:t>
            </w:r>
            <w:r w:rsidRPr="002E6E58">
              <w:rPr>
                <w:sz w:val="24"/>
                <w:szCs w:val="24"/>
              </w:rPr>
              <w:t>произошедшие</w:t>
            </w:r>
            <w:r w:rsidR="000C4AD5">
              <w:rPr>
                <w:sz w:val="24"/>
                <w:szCs w:val="24"/>
              </w:rPr>
              <w:t xml:space="preserve"> </w:t>
            </w:r>
            <w:r w:rsidRPr="002E6E58">
              <w:rPr>
                <w:sz w:val="24"/>
                <w:szCs w:val="24"/>
              </w:rPr>
              <w:t>в</w:t>
            </w:r>
            <w:r w:rsidR="000C4AD5">
              <w:rPr>
                <w:sz w:val="24"/>
                <w:szCs w:val="24"/>
              </w:rPr>
              <w:t xml:space="preserve"> </w:t>
            </w:r>
            <w:r w:rsidRPr="002E6E58">
              <w:rPr>
                <w:sz w:val="24"/>
                <w:szCs w:val="24"/>
              </w:rPr>
              <w:t>результате</w:t>
            </w:r>
            <w:r w:rsidR="000C4AD5">
              <w:rPr>
                <w:sz w:val="24"/>
                <w:szCs w:val="24"/>
              </w:rPr>
              <w:t xml:space="preserve"> </w:t>
            </w:r>
            <w:r w:rsidRPr="002E6E58">
              <w:rPr>
                <w:sz w:val="24"/>
                <w:szCs w:val="24"/>
              </w:rPr>
              <w:t>значительных</w:t>
            </w:r>
            <w:r w:rsidR="000C4AD5">
              <w:rPr>
                <w:sz w:val="24"/>
                <w:szCs w:val="24"/>
              </w:rPr>
              <w:t xml:space="preserve"> </w:t>
            </w:r>
            <w:r w:rsidRPr="002E6E58">
              <w:rPr>
                <w:sz w:val="24"/>
                <w:szCs w:val="24"/>
              </w:rPr>
              <w:t>социально-экономических и политических событий и процессов отечественной и всеобщей истории XIX – начала XX в.</w:t>
            </w:r>
          </w:p>
        </w:tc>
      </w:tr>
      <w:tr w:rsidR="006F496B" w:rsidRPr="00610413" w:rsidTr="000C4AD5">
        <w:trPr>
          <w:trHeight w:val="700"/>
        </w:trPr>
        <w:tc>
          <w:tcPr>
            <w:tcW w:w="1859" w:type="dxa"/>
          </w:tcPr>
          <w:p w:rsidR="006F496B" w:rsidRPr="002E6E58" w:rsidRDefault="006F496B" w:rsidP="002E6E58">
            <w:pPr>
              <w:pStyle w:val="TableParagraph"/>
              <w:spacing w:before="47"/>
              <w:ind w:left="28" w:right="4"/>
              <w:jc w:val="center"/>
              <w:rPr>
                <w:sz w:val="24"/>
                <w:szCs w:val="24"/>
              </w:rPr>
            </w:pPr>
            <w:r w:rsidRPr="002E6E58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8054" w:type="dxa"/>
          </w:tcPr>
          <w:p w:rsidR="006F496B" w:rsidRPr="002E6E58" w:rsidRDefault="006F496B" w:rsidP="002E6E58">
            <w:pPr>
              <w:pStyle w:val="TableParagraph"/>
              <w:spacing w:before="47" w:line="256" w:lineRule="auto"/>
              <w:ind w:left="88"/>
              <w:rPr>
                <w:sz w:val="24"/>
                <w:szCs w:val="24"/>
              </w:rPr>
            </w:pPr>
            <w:r w:rsidRPr="002E6E58">
              <w:rPr>
                <w:sz w:val="24"/>
                <w:szCs w:val="24"/>
              </w:rPr>
              <w:t>Определять</w:t>
            </w:r>
            <w:r w:rsidR="000C4AD5">
              <w:rPr>
                <w:sz w:val="24"/>
                <w:szCs w:val="24"/>
              </w:rPr>
              <w:t xml:space="preserve"> </w:t>
            </w:r>
            <w:r w:rsidRPr="002E6E58">
              <w:rPr>
                <w:sz w:val="24"/>
                <w:szCs w:val="24"/>
              </w:rPr>
              <w:t>на</w:t>
            </w:r>
            <w:r w:rsidR="000C4AD5">
              <w:rPr>
                <w:sz w:val="24"/>
                <w:szCs w:val="24"/>
              </w:rPr>
              <w:t xml:space="preserve"> </w:t>
            </w:r>
            <w:r w:rsidRPr="002E6E58">
              <w:rPr>
                <w:sz w:val="24"/>
                <w:szCs w:val="24"/>
              </w:rPr>
              <w:t>основе</w:t>
            </w:r>
            <w:r w:rsidR="000C4AD5">
              <w:rPr>
                <w:sz w:val="24"/>
                <w:szCs w:val="24"/>
              </w:rPr>
              <w:t xml:space="preserve"> </w:t>
            </w:r>
            <w:r w:rsidRPr="002E6E58">
              <w:rPr>
                <w:sz w:val="24"/>
                <w:szCs w:val="24"/>
              </w:rPr>
              <w:t>карты</w:t>
            </w:r>
            <w:r w:rsidR="000C4AD5">
              <w:rPr>
                <w:sz w:val="24"/>
                <w:szCs w:val="24"/>
              </w:rPr>
              <w:t xml:space="preserve"> </w:t>
            </w:r>
            <w:r w:rsidRPr="002E6E58">
              <w:rPr>
                <w:sz w:val="24"/>
                <w:szCs w:val="24"/>
              </w:rPr>
              <w:t>влияние</w:t>
            </w:r>
            <w:r w:rsidR="000C4AD5">
              <w:rPr>
                <w:sz w:val="24"/>
                <w:szCs w:val="24"/>
              </w:rPr>
              <w:t xml:space="preserve"> </w:t>
            </w:r>
            <w:r w:rsidRPr="002E6E58">
              <w:rPr>
                <w:sz w:val="24"/>
                <w:szCs w:val="24"/>
              </w:rPr>
              <w:t>географического</w:t>
            </w:r>
            <w:r w:rsidR="000C4AD5">
              <w:rPr>
                <w:sz w:val="24"/>
                <w:szCs w:val="24"/>
              </w:rPr>
              <w:t xml:space="preserve"> </w:t>
            </w:r>
            <w:r w:rsidRPr="002E6E58">
              <w:rPr>
                <w:sz w:val="24"/>
                <w:szCs w:val="24"/>
              </w:rPr>
              <w:t>фактора на развитие различных сфер жизни страны (группы стран)</w:t>
            </w:r>
          </w:p>
        </w:tc>
      </w:tr>
      <w:tr w:rsidR="006F496B" w:rsidRPr="00610413" w:rsidTr="000C4AD5">
        <w:trPr>
          <w:trHeight w:val="978"/>
        </w:trPr>
        <w:tc>
          <w:tcPr>
            <w:tcW w:w="1859" w:type="dxa"/>
            <w:tcBorders>
              <w:bottom w:val="single" w:sz="4" w:space="0" w:color="auto"/>
            </w:tcBorders>
          </w:tcPr>
          <w:p w:rsidR="006F496B" w:rsidRPr="002E6E58" w:rsidRDefault="006F496B" w:rsidP="002E6E58">
            <w:pPr>
              <w:pStyle w:val="TableParagraph"/>
              <w:spacing w:before="46"/>
              <w:ind w:left="28" w:right="4"/>
              <w:jc w:val="center"/>
              <w:rPr>
                <w:sz w:val="24"/>
                <w:szCs w:val="24"/>
              </w:rPr>
            </w:pPr>
            <w:r w:rsidRPr="002E6E58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8054" w:type="dxa"/>
            <w:tcBorders>
              <w:bottom w:val="single" w:sz="4" w:space="0" w:color="auto"/>
            </w:tcBorders>
          </w:tcPr>
          <w:p w:rsidR="006F496B" w:rsidRPr="002E6E58" w:rsidRDefault="006F496B" w:rsidP="002E6E58">
            <w:pPr>
              <w:pStyle w:val="TableParagraph"/>
              <w:spacing w:before="46" w:line="256" w:lineRule="auto"/>
              <w:ind w:left="88" w:right="75"/>
              <w:jc w:val="both"/>
              <w:rPr>
                <w:sz w:val="24"/>
                <w:szCs w:val="24"/>
              </w:rPr>
            </w:pPr>
            <w:r w:rsidRPr="002E6E58">
              <w:rPr>
                <w:sz w:val="24"/>
                <w:szCs w:val="24"/>
              </w:rPr>
              <w:t>Характеризовать на основе исторической карты (схемы) исторические</w:t>
            </w:r>
            <w:r w:rsidR="000C4AD5">
              <w:rPr>
                <w:sz w:val="24"/>
                <w:szCs w:val="24"/>
              </w:rPr>
              <w:t xml:space="preserve"> </w:t>
            </w:r>
            <w:r w:rsidRPr="002E6E58">
              <w:rPr>
                <w:sz w:val="24"/>
                <w:szCs w:val="24"/>
              </w:rPr>
              <w:t>события,</w:t>
            </w:r>
            <w:r w:rsidR="000C4AD5">
              <w:rPr>
                <w:sz w:val="24"/>
                <w:szCs w:val="24"/>
              </w:rPr>
              <w:t xml:space="preserve"> </w:t>
            </w:r>
            <w:r w:rsidRPr="002E6E58">
              <w:rPr>
                <w:sz w:val="24"/>
                <w:szCs w:val="24"/>
              </w:rPr>
              <w:t>явления,</w:t>
            </w:r>
            <w:r w:rsidR="000C4AD5">
              <w:rPr>
                <w:sz w:val="24"/>
                <w:szCs w:val="24"/>
              </w:rPr>
              <w:t xml:space="preserve"> </w:t>
            </w:r>
            <w:r w:rsidRPr="002E6E58">
              <w:rPr>
                <w:sz w:val="24"/>
                <w:szCs w:val="24"/>
              </w:rPr>
              <w:t>процессы</w:t>
            </w:r>
            <w:r w:rsidR="000C4AD5">
              <w:rPr>
                <w:sz w:val="24"/>
                <w:szCs w:val="24"/>
              </w:rPr>
              <w:t xml:space="preserve"> </w:t>
            </w:r>
            <w:r w:rsidRPr="002E6E58">
              <w:rPr>
                <w:sz w:val="24"/>
                <w:szCs w:val="24"/>
              </w:rPr>
              <w:t>отечественной и всеобщей истории XIX – начала XX в.</w:t>
            </w:r>
          </w:p>
        </w:tc>
      </w:tr>
      <w:tr w:rsidR="006F496B" w:rsidRPr="00610413" w:rsidTr="000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8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B" w:rsidRPr="002E6E58" w:rsidRDefault="006F496B" w:rsidP="002E6E58">
            <w:pPr>
              <w:pStyle w:val="TableParagraph"/>
              <w:spacing w:before="46"/>
              <w:ind w:left="28" w:right="4"/>
              <w:jc w:val="center"/>
              <w:rPr>
                <w:sz w:val="24"/>
                <w:szCs w:val="24"/>
              </w:rPr>
            </w:pPr>
            <w:r w:rsidRPr="002E6E58">
              <w:rPr>
                <w:spacing w:val="-5"/>
                <w:sz w:val="24"/>
                <w:szCs w:val="24"/>
              </w:rPr>
              <w:t>3.4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B" w:rsidRPr="002E6E58" w:rsidRDefault="006F496B" w:rsidP="002E6E58">
            <w:pPr>
              <w:pStyle w:val="TableParagraph"/>
              <w:spacing w:before="46" w:line="261" w:lineRule="auto"/>
              <w:ind w:left="88" w:right="70"/>
              <w:jc w:val="both"/>
              <w:rPr>
                <w:sz w:val="24"/>
                <w:szCs w:val="24"/>
              </w:rPr>
            </w:pPr>
            <w:r w:rsidRPr="002E6E58">
              <w:rPr>
                <w:sz w:val="24"/>
                <w:szCs w:val="24"/>
              </w:rPr>
              <w:t>Сопоставлять информацию, представленную на исторической карте</w:t>
            </w:r>
            <w:r w:rsidR="000C4AD5">
              <w:rPr>
                <w:sz w:val="24"/>
                <w:szCs w:val="24"/>
              </w:rPr>
              <w:t xml:space="preserve"> </w:t>
            </w:r>
            <w:r w:rsidRPr="002E6E58">
              <w:rPr>
                <w:sz w:val="24"/>
                <w:szCs w:val="24"/>
              </w:rPr>
              <w:t>(схеме)</w:t>
            </w:r>
            <w:r w:rsidR="000C4AD5">
              <w:rPr>
                <w:sz w:val="24"/>
                <w:szCs w:val="24"/>
              </w:rPr>
              <w:t xml:space="preserve"> </w:t>
            </w:r>
            <w:r w:rsidRPr="002E6E58">
              <w:rPr>
                <w:sz w:val="24"/>
                <w:szCs w:val="24"/>
              </w:rPr>
              <w:t>по</w:t>
            </w:r>
            <w:r w:rsidR="000C4AD5">
              <w:rPr>
                <w:sz w:val="24"/>
                <w:szCs w:val="24"/>
              </w:rPr>
              <w:t xml:space="preserve"> </w:t>
            </w:r>
            <w:r w:rsidRPr="002E6E58">
              <w:rPr>
                <w:sz w:val="24"/>
                <w:szCs w:val="24"/>
              </w:rPr>
              <w:t>отечественной</w:t>
            </w:r>
            <w:r w:rsidR="000C4AD5">
              <w:rPr>
                <w:sz w:val="24"/>
                <w:szCs w:val="24"/>
              </w:rPr>
              <w:t xml:space="preserve"> </w:t>
            </w:r>
            <w:r w:rsidRPr="002E6E58">
              <w:rPr>
                <w:sz w:val="24"/>
                <w:szCs w:val="24"/>
              </w:rPr>
              <w:t>и</w:t>
            </w:r>
            <w:r w:rsidR="000C4AD5">
              <w:rPr>
                <w:sz w:val="24"/>
                <w:szCs w:val="24"/>
              </w:rPr>
              <w:t xml:space="preserve"> </w:t>
            </w:r>
            <w:r w:rsidRPr="002E6E58">
              <w:rPr>
                <w:sz w:val="24"/>
                <w:szCs w:val="24"/>
              </w:rPr>
              <w:t>всеобщей</w:t>
            </w:r>
            <w:r w:rsidR="000C4AD5">
              <w:rPr>
                <w:sz w:val="24"/>
                <w:szCs w:val="24"/>
              </w:rPr>
              <w:t xml:space="preserve"> </w:t>
            </w:r>
            <w:r w:rsidRPr="002E6E58">
              <w:rPr>
                <w:sz w:val="24"/>
                <w:szCs w:val="24"/>
              </w:rPr>
              <w:t>истории</w:t>
            </w:r>
            <w:r w:rsidR="000C4AD5">
              <w:rPr>
                <w:sz w:val="24"/>
                <w:szCs w:val="24"/>
              </w:rPr>
              <w:t xml:space="preserve"> </w:t>
            </w:r>
            <w:r w:rsidRPr="002E6E58">
              <w:rPr>
                <w:sz w:val="24"/>
                <w:szCs w:val="24"/>
              </w:rPr>
              <w:t>XIX</w:t>
            </w:r>
            <w:r w:rsidR="000C4AD5">
              <w:rPr>
                <w:sz w:val="24"/>
                <w:szCs w:val="24"/>
              </w:rPr>
              <w:t xml:space="preserve"> </w:t>
            </w:r>
            <w:r w:rsidRPr="002E6E58">
              <w:rPr>
                <w:sz w:val="24"/>
                <w:szCs w:val="24"/>
              </w:rPr>
              <w:t>–</w:t>
            </w:r>
            <w:r w:rsidR="000C4AD5">
              <w:rPr>
                <w:sz w:val="24"/>
                <w:szCs w:val="24"/>
              </w:rPr>
              <w:t xml:space="preserve"> </w:t>
            </w:r>
            <w:r w:rsidRPr="002E6E58">
              <w:rPr>
                <w:sz w:val="24"/>
                <w:szCs w:val="24"/>
              </w:rPr>
              <w:t>начала XX в., с информацией из других источников</w:t>
            </w:r>
          </w:p>
        </w:tc>
      </w:tr>
      <w:tr w:rsidR="006F496B" w:rsidRPr="000C4AD5" w:rsidTr="000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B" w:rsidRPr="000C4AD5" w:rsidRDefault="006F496B" w:rsidP="002E6E58">
            <w:pPr>
              <w:pStyle w:val="TableParagraph"/>
              <w:spacing w:before="47"/>
              <w:ind w:left="28" w:right="3"/>
              <w:jc w:val="center"/>
              <w:rPr>
                <w:sz w:val="24"/>
                <w:szCs w:val="24"/>
              </w:rPr>
            </w:pPr>
            <w:r w:rsidRPr="000C4AD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B" w:rsidRPr="000C4AD5" w:rsidRDefault="006F496B" w:rsidP="002E6E58">
            <w:pPr>
              <w:pStyle w:val="TableParagraph"/>
              <w:spacing w:before="47"/>
              <w:ind w:left="88"/>
              <w:rPr>
                <w:sz w:val="24"/>
                <w:szCs w:val="24"/>
              </w:rPr>
            </w:pPr>
            <w:r w:rsidRPr="000C4AD5">
              <w:rPr>
                <w:sz w:val="24"/>
                <w:szCs w:val="24"/>
              </w:rPr>
              <w:t>Работа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с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историческими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pacing w:val="-2"/>
                <w:sz w:val="24"/>
                <w:szCs w:val="24"/>
              </w:rPr>
              <w:t>источниками</w:t>
            </w:r>
          </w:p>
        </w:tc>
      </w:tr>
      <w:tr w:rsidR="006F496B" w:rsidRPr="00610413" w:rsidTr="000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25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B" w:rsidRPr="000C4AD5" w:rsidRDefault="006F496B" w:rsidP="002E6E58">
            <w:pPr>
              <w:pStyle w:val="TableParagraph"/>
              <w:spacing w:before="46"/>
              <w:ind w:left="28" w:right="4"/>
              <w:jc w:val="center"/>
              <w:rPr>
                <w:sz w:val="24"/>
                <w:szCs w:val="24"/>
              </w:rPr>
            </w:pPr>
            <w:r w:rsidRPr="000C4AD5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B" w:rsidRPr="000C4AD5" w:rsidRDefault="006F496B" w:rsidP="002E6E58">
            <w:pPr>
              <w:pStyle w:val="TableParagraph"/>
              <w:spacing w:before="46" w:line="259" w:lineRule="auto"/>
              <w:ind w:left="88" w:right="71"/>
              <w:jc w:val="both"/>
              <w:rPr>
                <w:sz w:val="24"/>
                <w:szCs w:val="24"/>
              </w:rPr>
            </w:pPr>
            <w:r w:rsidRPr="000C4AD5">
              <w:rPr>
                <w:sz w:val="24"/>
                <w:szCs w:val="24"/>
              </w:rPr>
              <w:t>Представлять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в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дополнение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к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известным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ранее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видам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</w:t>
            </w:r>
          </w:p>
        </w:tc>
      </w:tr>
      <w:tr w:rsidR="006F496B" w:rsidRPr="00610413" w:rsidTr="000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B" w:rsidRPr="000C4AD5" w:rsidRDefault="006F496B" w:rsidP="002E6E58">
            <w:pPr>
              <w:pStyle w:val="TableParagraph"/>
              <w:spacing w:before="46"/>
              <w:ind w:left="28" w:right="4"/>
              <w:jc w:val="center"/>
              <w:rPr>
                <w:sz w:val="24"/>
                <w:szCs w:val="24"/>
              </w:rPr>
            </w:pPr>
            <w:r w:rsidRPr="000C4AD5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B" w:rsidRPr="000C4AD5" w:rsidRDefault="006F496B" w:rsidP="002E6E58">
            <w:pPr>
              <w:pStyle w:val="TableParagraph"/>
              <w:spacing w:before="46"/>
              <w:ind w:left="88"/>
              <w:rPr>
                <w:sz w:val="24"/>
                <w:szCs w:val="24"/>
              </w:rPr>
            </w:pPr>
            <w:r w:rsidRPr="000C4AD5">
              <w:rPr>
                <w:sz w:val="24"/>
                <w:szCs w:val="24"/>
              </w:rPr>
              <w:t>Определять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тип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и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вид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источника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(письменного,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pacing w:val="-2"/>
                <w:sz w:val="24"/>
                <w:szCs w:val="24"/>
              </w:rPr>
              <w:t>визуального)</w:t>
            </w:r>
          </w:p>
        </w:tc>
      </w:tr>
      <w:tr w:rsidR="006F496B" w:rsidRPr="00610413" w:rsidTr="000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B" w:rsidRPr="000C4AD5" w:rsidRDefault="006F496B" w:rsidP="002E6E58">
            <w:pPr>
              <w:pStyle w:val="TableParagraph"/>
              <w:spacing w:before="54"/>
              <w:ind w:left="28" w:right="4"/>
              <w:jc w:val="center"/>
              <w:rPr>
                <w:sz w:val="24"/>
                <w:szCs w:val="24"/>
              </w:rPr>
            </w:pPr>
            <w:r w:rsidRPr="000C4AD5">
              <w:rPr>
                <w:spacing w:val="-5"/>
                <w:sz w:val="24"/>
                <w:szCs w:val="24"/>
              </w:rPr>
              <w:t>4.3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B" w:rsidRPr="000C4AD5" w:rsidRDefault="006F496B" w:rsidP="002E6E58">
            <w:pPr>
              <w:pStyle w:val="TableParagraph"/>
              <w:tabs>
                <w:tab w:val="left" w:pos="1499"/>
                <w:tab w:val="left" w:pos="3728"/>
                <w:tab w:val="left" w:pos="5224"/>
                <w:tab w:val="left" w:pos="7310"/>
              </w:tabs>
              <w:spacing w:before="54" w:line="256" w:lineRule="auto"/>
              <w:ind w:left="88" w:right="86"/>
              <w:rPr>
                <w:sz w:val="24"/>
                <w:szCs w:val="24"/>
              </w:rPr>
            </w:pPr>
            <w:r w:rsidRPr="000C4AD5">
              <w:rPr>
                <w:spacing w:val="-2"/>
                <w:sz w:val="24"/>
                <w:szCs w:val="24"/>
              </w:rPr>
              <w:t>Выявлять</w:t>
            </w:r>
            <w:r w:rsidRPr="000C4AD5">
              <w:rPr>
                <w:sz w:val="24"/>
                <w:szCs w:val="24"/>
              </w:rPr>
              <w:tab/>
            </w:r>
            <w:r w:rsidRPr="000C4AD5">
              <w:rPr>
                <w:spacing w:val="-2"/>
                <w:sz w:val="24"/>
                <w:szCs w:val="24"/>
              </w:rPr>
              <w:t>принадлежность</w:t>
            </w:r>
            <w:r w:rsidRPr="000C4AD5">
              <w:rPr>
                <w:sz w:val="24"/>
                <w:szCs w:val="24"/>
              </w:rPr>
              <w:tab/>
            </w:r>
            <w:r w:rsidRPr="000C4AD5">
              <w:rPr>
                <w:spacing w:val="-2"/>
                <w:sz w:val="24"/>
                <w:szCs w:val="24"/>
              </w:rPr>
              <w:t>источника</w:t>
            </w:r>
            <w:r w:rsidRPr="000C4AD5">
              <w:rPr>
                <w:sz w:val="24"/>
                <w:szCs w:val="24"/>
              </w:rPr>
              <w:tab/>
            </w:r>
            <w:r w:rsidRPr="000C4AD5">
              <w:rPr>
                <w:spacing w:val="-2"/>
                <w:sz w:val="24"/>
                <w:szCs w:val="24"/>
              </w:rPr>
              <w:t>определенному</w:t>
            </w:r>
            <w:r w:rsidRPr="000C4AD5">
              <w:rPr>
                <w:sz w:val="24"/>
                <w:szCs w:val="24"/>
              </w:rPr>
              <w:tab/>
            </w:r>
            <w:r w:rsidRPr="000C4AD5">
              <w:rPr>
                <w:spacing w:val="-4"/>
                <w:sz w:val="24"/>
                <w:szCs w:val="24"/>
              </w:rPr>
              <w:t xml:space="preserve">лицу, </w:t>
            </w:r>
            <w:r w:rsidRPr="000C4AD5">
              <w:rPr>
                <w:sz w:val="24"/>
                <w:szCs w:val="24"/>
              </w:rPr>
              <w:t>социальной группе, общественному течению и другим</w:t>
            </w:r>
          </w:p>
        </w:tc>
      </w:tr>
      <w:tr w:rsidR="006F496B" w:rsidRPr="00610413" w:rsidTr="000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4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B" w:rsidRPr="000C4AD5" w:rsidRDefault="006F496B" w:rsidP="002E6E58">
            <w:pPr>
              <w:pStyle w:val="TableParagraph"/>
              <w:spacing w:before="46"/>
              <w:ind w:left="28" w:right="4"/>
              <w:jc w:val="center"/>
              <w:rPr>
                <w:sz w:val="24"/>
                <w:szCs w:val="24"/>
              </w:rPr>
            </w:pPr>
            <w:r w:rsidRPr="000C4AD5">
              <w:rPr>
                <w:spacing w:val="-5"/>
                <w:sz w:val="24"/>
                <w:szCs w:val="24"/>
              </w:rPr>
              <w:t>4.4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B" w:rsidRPr="000C4AD5" w:rsidRDefault="006F496B" w:rsidP="002E6E58">
            <w:pPr>
              <w:pStyle w:val="TableParagraph"/>
              <w:spacing w:before="46" w:line="261" w:lineRule="auto"/>
              <w:ind w:left="88" w:right="68"/>
              <w:jc w:val="both"/>
              <w:rPr>
                <w:sz w:val="24"/>
                <w:szCs w:val="24"/>
              </w:rPr>
            </w:pPr>
            <w:r w:rsidRPr="000C4AD5">
              <w:rPr>
                <w:sz w:val="24"/>
                <w:szCs w:val="24"/>
              </w:rPr>
              <w:t>Извлекать,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сопоставлять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и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систематизировать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информацию о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событиях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отечественной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и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всеобщей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истории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XIX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–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начала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XX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в. из разных письменных, визуальных и вещественных источников</w:t>
            </w:r>
          </w:p>
        </w:tc>
      </w:tr>
      <w:tr w:rsidR="006F496B" w:rsidRPr="00610413" w:rsidTr="000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B" w:rsidRPr="000C4AD5" w:rsidRDefault="006F496B" w:rsidP="002E6E58">
            <w:pPr>
              <w:pStyle w:val="TableParagraph"/>
              <w:spacing w:before="47"/>
              <w:ind w:left="28" w:right="4"/>
              <w:jc w:val="center"/>
              <w:rPr>
                <w:sz w:val="24"/>
                <w:szCs w:val="24"/>
              </w:rPr>
            </w:pPr>
            <w:r w:rsidRPr="000C4AD5">
              <w:rPr>
                <w:spacing w:val="-5"/>
                <w:sz w:val="24"/>
                <w:szCs w:val="24"/>
              </w:rPr>
              <w:t>4.5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B" w:rsidRPr="000C4AD5" w:rsidRDefault="006F496B" w:rsidP="002E6E58">
            <w:pPr>
              <w:pStyle w:val="TableParagraph"/>
              <w:tabs>
                <w:tab w:val="left" w:pos="1722"/>
                <w:tab w:val="left" w:pos="2291"/>
                <w:tab w:val="left" w:pos="3479"/>
                <w:tab w:val="left" w:pos="5400"/>
                <w:tab w:val="left" w:pos="7220"/>
              </w:tabs>
              <w:spacing w:before="47" w:line="264" w:lineRule="auto"/>
              <w:ind w:left="88" w:right="78"/>
              <w:rPr>
                <w:sz w:val="24"/>
                <w:szCs w:val="24"/>
              </w:rPr>
            </w:pPr>
            <w:r w:rsidRPr="000C4AD5">
              <w:rPr>
                <w:spacing w:val="-2"/>
                <w:sz w:val="24"/>
                <w:szCs w:val="24"/>
              </w:rPr>
              <w:t>Различать</w:t>
            </w:r>
            <w:r w:rsidRPr="000C4AD5">
              <w:rPr>
                <w:sz w:val="24"/>
                <w:szCs w:val="24"/>
              </w:rPr>
              <w:tab/>
            </w:r>
            <w:r w:rsidRPr="000C4AD5">
              <w:rPr>
                <w:spacing w:val="-10"/>
                <w:sz w:val="24"/>
                <w:szCs w:val="24"/>
              </w:rPr>
              <w:t>в</w:t>
            </w:r>
            <w:r w:rsidRPr="000C4AD5">
              <w:rPr>
                <w:sz w:val="24"/>
                <w:szCs w:val="24"/>
              </w:rPr>
              <w:tab/>
            </w:r>
            <w:r w:rsidRPr="000C4AD5">
              <w:rPr>
                <w:spacing w:val="-2"/>
                <w:sz w:val="24"/>
                <w:szCs w:val="24"/>
              </w:rPr>
              <w:t>тексте</w:t>
            </w:r>
            <w:r w:rsidRPr="000C4AD5">
              <w:rPr>
                <w:sz w:val="24"/>
                <w:szCs w:val="24"/>
              </w:rPr>
              <w:tab/>
            </w:r>
            <w:r w:rsidRPr="000C4AD5">
              <w:rPr>
                <w:spacing w:val="-2"/>
                <w:sz w:val="24"/>
                <w:szCs w:val="24"/>
              </w:rPr>
              <w:t>письменных</w:t>
            </w:r>
            <w:r w:rsidRPr="000C4AD5">
              <w:rPr>
                <w:sz w:val="24"/>
                <w:szCs w:val="24"/>
              </w:rPr>
              <w:tab/>
            </w:r>
            <w:r w:rsidRPr="000C4AD5">
              <w:rPr>
                <w:spacing w:val="-2"/>
                <w:sz w:val="24"/>
                <w:szCs w:val="24"/>
              </w:rPr>
              <w:t>источников</w:t>
            </w:r>
            <w:r w:rsidRPr="000C4AD5">
              <w:rPr>
                <w:sz w:val="24"/>
                <w:szCs w:val="24"/>
              </w:rPr>
              <w:tab/>
            </w:r>
            <w:r w:rsidRPr="000C4AD5">
              <w:rPr>
                <w:spacing w:val="-4"/>
                <w:sz w:val="24"/>
                <w:szCs w:val="24"/>
              </w:rPr>
              <w:t xml:space="preserve">факты </w:t>
            </w:r>
            <w:r w:rsidRPr="000C4AD5">
              <w:rPr>
                <w:sz w:val="24"/>
                <w:szCs w:val="24"/>
              </w:rPr>
              <w:t>и интерпретации событий прошлого</w:t>
            </w:r>
          </w:p>
        </w:tc>
      </w:tr>
      <w:tr w:rsidR="006F496B" w:rsidRPr="00610413" w:rsidTr="000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58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B" w:rsidRPr="000C4AD5" w:rsidRDefault="006F496B" w:rsidP="002E6E58">
            <w:pPr>
              <w:pStyle w:val="TableParagraph"/>
              <w:spacing w:before="46"/>
              <w:ind w:left="28" w:right="4"/>
              <w:jc w:val="center"/>
              <w:rPr>
                <w:sz w:val="24"/>
                <w:szCs w:val="24"/>
              </w:rPr>
            </w:pPr>
            <w:r w:rsidRPr="000C4AD5">
              <w:rPr>
                <w:spacing w:val="-5"/>
                <w:sz w:val="24"/>
                <w:szCs w:val="24"/>
              </w:rPr>
              <w:t>4.6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B" w:rsidRPr="000C4AD5" w:rsidRDefault="006F496B" w:rsidP="002E6E58">
            <w:pPr>
              <w:pStyle w:val="TableParagraph"/>
              <w:spacing w:before="46" w:line="259" w:lineRule="auto"/>
              <w:ind w:left="88" w:right="74"/>
              <w:jc w:val="both"/>
              <w:rPr>
                <w:sz w:val="24"/>
                <w:szCs w:val="24"/>
              </w:rPr>
            </w:pPr>
            <w:r w:rsidRPr="000C4AD5">
              <w:rPr>
                <w:sz w:val="24"/>
                <w:szCs w:val="24"/>
              </w:rPr>
              <w:t>Представлять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в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дополнение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к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известным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ранее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видам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</w:t>
            </w:r>
          </w:p>
        </w:tc>
      </w:tr>
      <w:tr w:rsidR="006F496B" w:rsidRPr="00610413" w:rsidTr="000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75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B" w:rsidRPr="000C4AD5" w:rsidRDefault="006F496B" w:rsidP="002E6E58">
            <w:pPr>
              <w:pStyle w:val="TableParagraph"/>
              <w:spacing w:before="47"/>
              <w:ind w:left="28" w:right="4"/>
              <w:jc w:val="center"/>
              <w:rPr>
                <w:sz w:val="24"/>
                <w:szCs w:val="24"/>
              </w:rPr>
            </w:pPr>
            <w:r w:rsidRPr="000C4AD5">
              <w:rPr>
                <w:spacing w:val="-5"/>
                <w:sz w:val="24"/>
                <w:szCs w:val="24"/>
              </w:rPr>
              <w:t>4.7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B" w:rsidRPr="000C4AD5" w:rsidRDefault="006F496B" w:rsidP="002E6E58">
            <w:pPr>
              <w:pStyle w:val="TableParagraph"/>
              <w:spacing w:before="47" w:line="259" w:lineRule="auto"/>
              <w:ind w:left="88" w:right="67"/>
              <w:jc w:val="both"/>
              <w:rPr>
                <w:sz w:val="24"/>
                <w:szCs w:val="24"/>
              </w:rPr>
            </w:pPr>
            <w:r w:rsidRPr="000C4AD5">
              <w:rPr>
                <w:sz w:val="24"/>
                <w:szCs w:val="24"/>
              </w:rPr>
              <w:t>Соотносить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извлеченную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из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исторического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источника по отечественной и всеобщей истории XIX – начала XX в. информацию с информацией из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других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источников при изучении исторических событий, явлений, процессов</w:t>
            </w:r>
          </w:p>
        </w:tc>
      </w:tr>
      <w:tr w:rsidR="006F496B" w:rsidRPr="00610413" w:rsidTr="000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8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B" w:rsidRPr="000C4AD5" w:rsidRDefault="006F496B" w:rsidP="002E6E58">
            <w:pPr>
              <w:pStyle w:val="TableParagraph"/>
              <w:spacing w:before="54"/>
              <w:ind w:left="28" w:right="4"/>
              <w:jc w:val="center"/>
              <w:rPr>
                <w:sz w:val="24"/>
                <w:szCs w:val="24"/>
              </w:rPr>
            </w:pPr>
            <w:r w:rsidRPr="000C4AD5">
              <w:rPr>
                <w:spacing w:val="-5"/>
                <w:sz w:val="24"/>
                <w:szCs w:val="24"/>
              </w:rPr>
              <w:t>4.8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B" w:rsidRPr="000C4AD5" w:rsidRDefault="006F496B" w:rsidP="002E6E58">
            <w:pPr>
              <w:pStyle w:val="TableParagraph"/>
              <w:spacing w:before="54" w:line="256" w:lineRule="auto"/>
              <w:ind w:left="88" w:right="74"/>
              <w:jc w:val="both"/>
              <w:rPr>
                <w:sz w:val="24"/>
                <w:szCs w:val="24"/>
              </w:rPr>
            </w:pPr>
            <w:r w:rsidRPr="000C4AD5">
              <w:rPr>
                <w:sz w:val="24"/>
                <w:szCs w:val="24"/>
              </w:rPr>
              <w:t>Привлекать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контекстную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информацию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при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работе с историческими источниками по отечественной и всеобщей истории XIX – начала XX в.</w:t>
            </w:r>
          </w:p>
        </w:tc>
      </w:tr>
      <w:tr w:rsidR="006F496B" w:rsidRPr="00610413" w:rsidTr="000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B" w:rsidRPr="000C4AD5" w:rsidRDefault="006F496B" w:rsidP="002E6E58">
            <w:pPr>
              <w:pStyle w:val="TableParagraph"/>
              <w:spacing w:before="54"/>
              <w:ind w:left="28" w:right="4"/>
              <w:jc w:val="center"/>
              <w:rPr>
                <w:sz w:val="24"/>
                <w:szCs w:val="24"/>
              </w:rPr>
            </w:pPr>
            <w:r w:rsidRPr="000C4AD5">
              <w:rPr>
                <w:spacing w:val="-5"/>
                <w:sz w:val="24"/>
                <w:szCs w:val="24"/>
              </w:rPr>
              <w:t>4.9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B" w:rsidRPr="000C4AD5" w:rsidRDefault="006F496B" w:rsidP="002E6E58">
            <w:pPr>
              <w:pStyle w:val="TableParagraph"/>
              <w:spacing w:before="54" w:line="256" w:lineRule="auto"/>
              <w:ind w:left="88" w:right="70"/>
              <w:jc w:val="both"/>
              <w:rPr>
                <w:sz w:val="24"/>
                <w:szCs w:val="24"/>
              </w:rPr>
            </w:pPr>
            <w:r w:rsidRPr="000C4AD5">
              <w:rPr>
                <w:sz w:val="24"/>
                <w:szCs w:val="24"/>
              </w:rPr>
              <w:t>Анализировать текстовые, визуальные источники исторической информации по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отечественной и всеобщей истории XIX – начала XX в.</w:t>
            </w:r>
          </w:p>
        </w:tc>
      </w:tr>
      <w:tr w:rsidR="006F496B" w:rsidRPr="00610413" w:rsidTr="000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B" w:rsidRPr="000C4AD5" w:rsidRDefault="006F496B" w:rsidP="002E6E58">
            <w:pPr>
              <w:pStyle w:val="TableParagraph"/>
              <w:spacing w:before="54"/>
              <w:ind w:left="28" w:right="12"/>
              <w:jc w:val="center"/>
              <w:rPr>
                <w:sz w:val="24"/>
                <w:szCs w:val="24"/>
              </w:rPr>
            </w:pPr>
            <w:r w:rsidRPr="000C4AD5">
              <w:rPr>
                <w:spacing w:val="-4"/>
                <w:sz w:val="24"/>
                <w:szCs w:val="24"/>
              </w:rPr>
              <w:t>4.10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B" w:rsidRPr="000C4AD5" w:rsidRDefault="006F496B" w:rsidP="002E6E58">
            <w:pPr>
              <w:pStyle w:val="TableParagraph"/>
              <w:spacing w:before="54" w:line="256" w:lineRule="auto"/>
              <w:ind w:left="88" w:right="77"/>
              <w:jc w:val="both"/>
              <w:rPr>
                <w:sz w:val="24"/>
                <w:szCs w:val="24"/>
              </w:rPr>
            </w:pPr>
            <w:r w:rsidRPr="000C4AD5">
              <w:rPr>
                <w:sz w:val="24"/>
                <w:szCs w:val="24"/>
              </w:rPr>
              <w:t>Представлять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историческую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информацию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по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отечественной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 xml:space="preserve">и всеобщей истории XIX – начала XX в. в виде таблиц, схем, </w:t>
            </w:r>
            <w:r w:rsidRPr="000C4AD5">
              <w:rPr>
                <w:spacing w:val="-2"/>
                <w:sz w:val="24"/>
                <w:szCs w:val="24"/>
              </w:rPr>
              <w:t>диаграмм</w:t>
            </w:r>
          </w:p>
        </w:tc>
      </w:tr>
      <w:tr w:rsidR="006F496B" w:rsidRPr="000C4AD5" w:rsidTr="000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B" w:rsidRPr="000C4AD5" w:rsidRDefault="006F496B" w:rsidP="002E6E58">
            <w:pPr>
              <w:pStyle w:val="TableParagraph"/>
              <w:spacing w:before="54"/>
              <w:ind w:left="28" w:right="3"/>
              <w:jc w:val="center"/>
              <w:rPr>
                <w:sz w:val="24"/>
                <w:szCs w:val="24"/>
              </w:rPr>
            </w:pPr>
            <w:r w:rsidRPr="000C4AD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B" w:rsidRPr="000C4AD5" w:rsidRDefault="006F496B" w:rsidP="002E6E58">
            <w:pPr>
              <w:pStyle w:val="TableParagraph"/>
              <w:spacing w:before="54"/>
              <w:ind w:left="88"/>
              <w:rPr>
                <w:sz w:val="24"/>
                <w:szCs w:val="24"/>
              </w:rPr>
            </w:pPr>
            <w:r w:rsidRPr="000C4AD5">
              <w:rPr>
                <w:sz w:val="24"/>
                <w:szCs w:val="24"/>
              </w:rPr>
              <w:t>Историческое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описание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pacing w:val="-2"/>
                <w:sz w:val="24"/>
                <w:szCs w:val="24"/>
              </w:rPr>
              <w:t>(реконструкция)</w:t>
            </w:r>
          </w:p>
        </w:tc>
      </w:tr>
      <w:tr w:rsidR="000C4AD5" w:rsidRPr="00610413" w:rsidTr="000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17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AD5" w:rsidRPr="000C4AD5" w:rsidRDefault="000C4AD5" w:rsidP="002E6E58">
            <w:pPr>
              <w:pStyle w:val="TableParagraph"/>
              <w:spacing w:before="47"/>
              <w:ind w:left="28" w:right="4"/>
              <w:jc w:val="center"/>
              <w:rPr>
                <w:sz w:val="24"/>
                <w:szCs w:val="24"/>
              </w:rPr>
            </w:pPr>
            <w:r w:rsidRPr="000C4AD5">
              <w:rPr>
                <w:spacing w:val="-5"/>
                <w:sz w:val="24"/>
                <w:szCs w:val="24"/>
              </w:rPr>
              <w:lastRenderedPageBreak/>
              <w:t>5.1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AD5" w:rsidRPr="000C4AD5" w:rsidRDefault="000C4AD5" w:rsidP="000C4AD5">
            <w:pPr>
              <w:pStyle w:val="TableParagraph"/>
              <w:tabs>
                <w:tab w:val="left" w:pos="2045"/>
                <w:tab w:val="left" w:pos="2965"/>
                <w:tab w:val="left" w:pos="3483"/>
                <w:tab w:val="left" w:pos="5353"/>
                <w:tab w:val="left" w:pos="6799"/>
              </w:tabs>
              <w:spacing w:before="47" w:line="256" w:lineRule="auto"/>
              <w:ind w:left="88" w:right="77"/>
              <w:rPr>
                <w:sz w:val="24"/>
                <w:szCs w:val="24"/>
              </w:rPr>
            </w:pPr>
            <w:r w:rsidRPr="000C4AD5">
              <w:rPr>
                <w:sz w:val="24"/>
                <w:szCs w:val="24"/>
              </w:rPr>
              <w:t>Представлять</w:t>
            </w:r>
            <w:r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развернутый</w:t>
            </w:r>
            <w:r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рассказ</w:t>
            </w:r>
            <w:r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основе</w:t>
            </w:r>
            <w:r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 xml:space="preserve">самостоятельно </w:t>
            </w:r>
            <w:r w:rsidRPr="000C4AD5">
              <w:rPr>
                <w:spacing w:val="-2"/>
                <w:sz w:val="24"/>
                <w:szCs w:val="24"/>
              </w:rPr>
              <w:t>составленного</w:t>
            </w:r>
            <w:r>
              <w:rPr>
                <w:sz w:val="24"/>
                <w:szCs w:val="24"/>
              </w:rPr>
              <w:t xml:space="preserve"> </w:t>
            </w:r>
            <w:r w:rsidRPr="000C4AD5">
              <w:rPr>
                <w:spacing w:val="-4"/>
                <w:sz w:val="24"/>
                <w:szCs w:val="24"/>
              </w:rPr>
              <w:t>плана</w:t>
            </w:r>
            <w:r w:rsidRPr="000C4AD5">
              <w:rPr>
                <w:sz w:val="24"/>
                <w:szCs w:val="24"/>
              </w:rPr>
              <w:tab/>
            </w:r>
            <w:r w:rsidRPr="000C4AD5">
              <w:rPr>
                <w:spacing w:val="-5"/>
                <w:sz w:val="24"/>
                <w:szCs w:val="24"/>
              </w:rPr>
              <w:t>об</w:t>
            </w:r>
            <w:r w:rsidRPr="000C4AD5">
              <w:rPr>
                <w:sz w:val="24"/>
                <w:szCs w:val="24"/>
              </w:rPr>
              <w:tab/>
            </w:r>
            <w:r w:rsidRPr="000C4AD5">
              <w:rPr>
                <w:spacing w:val="-2"/>
                <w:sz w:val="24"/>
                <w:szCs w:val="24"/>
              </w:rPr>
              <w:t>исторических</w:t>
            </w:r>
            <w:r w:rsidRPr="000C4AD5">
              <w:rPr>
                <w:sz w:val="24"/>
                <w:szCs w:val="24"/>
              </w:rPr>
              <w:tab/>
            </w:r>
            <w:r w:rsidRPr="000C4AD5">
              <w:rPr>
                <w:spacing w:val="-2"/>
                <w:sz w:val="24"/>
                <w:szCs w:val="24"/>
              </w:rPr>
              <w:t>событиях,</w:t>
            </w:r>
            <w:r w:rsidRPr="000C4AD5">
              <w:rPr>
                <w:sz w:val="24"/>
                <w:szCs w:val="24"/>
              </w:rPr>
              <w:tab/>
            </w:r>
            <w:r w:rsidRPr="000C4AD5">
              <w:rPr>
                <w:spacing w:val="-2"/>
                <w:sz w:val="24"/>
                <w:szCs w:val="24"/>
              </w:rPr>
              <w:t>явлениях,</w:t>
            </w:r>
            <w:r>
              <w:rPr>
                <w:sz w:val="24"/>
                <w:szCs w:val="24"/>
              </w:rPr>
              <w:t xml:space="preserve"> п</w:t>
            </w:r>
            <w:r w:rsidRPr="000C4AD5">
              <w:rPr>
                <w:sz w:val="24"/>
                <w:szCs w:val="24"/>
              </w:rPr>
              <w:t>роцессах</w:t>
            </w:r>
            <w:r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отечественной</w:t>
            </w:r>
            <w:r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всеобщей</w:t>
            </w:r>
            <w:r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истории</w:t>
            </w:r>
            <w:r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XIX</w:t>
            </w:r>
            <w:r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начала</w:t>
            </w:r>
            <w:r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XX</w:t>
            </w:r>
            <w:r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в. С</w:t>
            </w:r>
            <w:r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использованием</w:t>
            </w:r>
            <w:r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визуальных</w:t>
            </w:r>
            <w:r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материалов</w:t>
            </w:r>
            <w:r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(устно,</w:t>
            </w:r>
            <w:r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письменно в форме короткого эссе, презентации), демонстрируя понимание исторических явлений, процессов и знание необходимых фактов, дат, исторических понятий</w:t>
            </w:r>
          </w:p>
        </w:tc>
      </w:tr>
      <w:tr w:rsidR="006F496B" w:rsidRPr="00610413" w:rsidTr="000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84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B" w:rsidRPr="000C4AD5" w:rsidRDefault="006F496B" w:rsidP="002E6E58">
            <w:pPr>
              <w:pStyle w:val="TableParagraph"/>
              <w:spacing w:before="46"/>
              <w:ind w:left="28" w:right="4"/>
              <w:jc w:val="center"/>
              <w:rPr>
                <w:sz w:val="24"/>
                <w:szCs w:val="24"/>
              </w:rPr>
            </w:pPr>
            <w:r w:rsidRPr="000C4AD5">
              <w:rPr>
                <w:spacing w:val="-5"/>
                <w:sz w:val="24"/>
                <w:szCs w:val="24"/>
              </w:rPr>
              <w:t>5.2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B" w:rsidRPr="000C4AD5" w:rsidRDefault="006F496B" w:rsidP="002E6E58">
            <w:pPr>
              <w:pStyle w:val="TableParagraph"/>
              <w:spacing w:before="46"/>
              <w:ind w:left="88"/>
              <w:rPr>
                <w:sz w:val="24"/>
                <w:szCs w:val="24"/>
              </w:rPr>
            </w:pPr>
            <w:r w:rsidRPr="000C4AD5">
              <w:rPr>
                <w:spacing w:val="-2"/>
                <w:sz w:val="24"/>
                <w:szCs w:val="24"/>
              </w:rPr>
              <w:t>Составлять</w:t>
            </w:r>
            <w:r w:rsidR="000C4AD5">
              <w:rPr>
                <w:spacing w:val="-2"/>
                <w:sz w:val="24"/>
                <w:szCs w:val="24"/>
              </w:rPr>
              <w:t xml:space="preserve"> </w:t>
            </w:r>
            <w:r w:rsidRPr="000C4AD5">
              <w:rPr>
                <w:spacing w:val="-2"/>
                <w:sz w:val="24"/>
                <w:szCs w:val="24"/>
              </w:rPr>
              <w:t>развернутую</w:t>
            </w:r>
            <w:r w:rsidR="000C4AD5">
              <w:rPr>
                <w:spacing w:val="-2"/>
                <w:sz w:val="24"/>
                <w:szCs w:val="24"/>
              </w:rPr>
              <w:t xml:space="preserve"> </w:t>
            </w:r>
            <w:r w:rsidRPr="000C4AD5">
              <w:rPr>
                <w:spacing w:val="-2"/>
                <w:sz w:val="24"/>
                <w:szCs w:val="24"/>
              </w:rPr>
              <w:t>характеристику</w:t>
            </w:r>
            <w:r w:rsidR="000C4AD5">
              <w:rPr>
                <w:spacing w:val="-2"/>
                <w:sz w:val="24"/>
                <w:szCs w:val="24"/>
              </w:rPr>
              <w:t xml:space="preserve"> </w:t>
            </w:r>
            <w:r w:rsidRPr="000C4AD5">
              <w:rPr>
                <w:spacing w:val="-2"/>
                <w:sz w:val="24"/>
                <w:szCs w:val="24"/>
              </w:rPr>
              <w:t>исторических</w:t>
            </w:r>
            <w:r w:rsidR="000C4AD5">
              <w:rPr>
                <w:spacing w:val="-2"/>
                <w:sz w:val="24"/>
                <w:szCs w:val="24"/>
              </w:rPr>
              <w:t xml:space="preserve"> </w:t>
            </w:r>
            <w:r w:rsidRPr="000C4AD5">
              <w:rPr>
                <w:spacing w:val="-2"/>
                <w:sz w:val="24"/>
                <w:szCs w:val="24"/>
              </w:rPr>
              <w:t>личностей</w:t>
            </w:r>
          </w:p>
          <w:p w:rsidR="006F496B" w:rsidRPr="000C4AD5" w:rsidRDefault="006F496B" w:rsidP="000C4AD5">
            <w:pPr>
              <w:pStyle w:val="TableParagraph"/>
              <w:spacing w:before="24" w:line="259" w:lineRule="auto"/>
              <w:ind w:left="88"/>
              <w:rPr>
                <w:sz w:val="24"/>
                <w:szCs w:val="24"/>
              </w:rPr>
            </w:pPr>
            <w:r w:rsidRPr="000C4AD5">
              <w:rPr>
                <w:sz w:val="24"/>
                <w:szCs w:val="24"/>
              </w:rPr>
              <w:t>XIX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–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начала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XX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в.</w:t>
            </w:r>
            <w:r w:rsidR="000C4AD5">
              <w:rPr>
                <w:sz w:val="24"/>
                <w:szCs w:val="24"/>
              </w:rPr>
              <w:t xml:space="preserve"> с </w:t>
            </w:r>
            <w:r w:rsidRPr="000C4AD5">
              <w:rPr>
                <w:sz w:val="24"/>
                <w:szCs w:val="24"/>
              </w:rPr>
              <w:t>описанием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и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оценкой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их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деятельности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(сообщение, презентация, эссе)</w:t>
            </w:r>
          </w:p>
        </w:tc>
      </w:tr>
      <w:tr w:rsidR="006F496B" w:rsidRPr="00610413" w:rsidTr="000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83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B" w:rsidRPr="000C4AD5" w:rsidRDefault="006F496B" w:rsidP="002E6E58">
            <w:pPr>
              <w:pStyle w:val="TableParagraph"/>
              <w:spacing w:before="46"/>
              <w:ind w:left="28" w:right="4"/>
              <w:jc w:val="center"/>
              <w:rPr>
                <w:sz w:val="24"/>
                <w:szCs w:val="24"/>
              </w:rPr>
            </w:pPr>
            <w:r w:rsidRPr="000C4AD5">
              <w:rPr>
                <w:spacing w:val="-5"/>
                <w:sz w:val="24"/>
                <w:szCs w:val="24"/>
              </w:rPr>
              <w:t>5.3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B" w:rsidRPr="000C4AD5" w:rsidRDefault="006F496B" w:rsidP="002E6E58">
            <w:pPr>
              <w:pStyle w:val="TableParagraph"/>
              <w:spacing w:before="46" w:line="259" w:lineRule="auto"/>
              <w:ind w:left="88" w:right="74"/>
              <w:jc w:val="both"/>
              <w:rPr>
                <w:sz w:val="24"/>
                <w:szCs w:val="24"/>
              </w:rPr>
            </w:pPr>
            <w:r w:rsidRPr="000C4AD5">
              <w:rPr>
                <w:sz w:val="24"/>
                <w:szCs w:val="24"/>
              </w:rPr>
              <w:t>Представлять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описание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памятников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материальной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и художественной культуры изучаемой эпохи, их назначения, использованных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при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их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создании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технических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и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художественных приемов и другое</w:t>
            </w:r>
          </w:p>
        </w:tc>
      </w:tr>
      <w:tr w:rsidR="006F496B" w:rsidRPr="00610413" w:rsidTr="000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B" w:rsidRPr="000C4AD5" w:rsidRDefault="006F496B" w:rsidP="002E6E58">
            <w:pPr>
              <w:pStyle w:val="TableParagraph"/>
              <w:spacing w:before="47"/>
              <w:ind w:left="28" w:right="3"/>
              <w:jc w:val="center"/>
              <w:rPr>
                <w:sz w:val="24"/>
                <w:szCs w:val="24"/>
              </w:rPr>
            </w:pPr>
            <w:r w:rsidRPr="000C4AD5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B" w:rsidRPr="000C4AD5" w:rsidRDefault="006F496B" w:rsidP="002E6E58">
            <w:pPr>
              <w:pStyle w:val="TableParagraph"/>
              <w:spacing w:before="47"/>
              <w:ind w:left="88"/>
              <w:rPr>
                <w:sz w:val="24"/>
                <w:szCs w:val="24"/>
              </w:rPr>
            </w:pPr>
            <w:r w:rsidRPr="000C4AD5">
              <w:rPr>
                <w:sz w:val="24"/>
                <w:szCs w:val="24"/>
              </w:rPr>
              <w:t>Анализ,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объяснение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исторических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событий,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pacing w:val="-2"/>
                <w:sz w:val="24"/>
                <w:szCs w:val="24"/>
              </w:rPr>
              <w:t>явлений</w:t>
            </w:r>
          </w:p>
        </w:tc>
      </w:tr>
      <w:tr w:rsidR="006F496B" w:rsidRPr="00610413" w:rsidTr="000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0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B" w:rsidRPr="000C4AD5" w:rsidRDefault="006F496B" w:rsidP="002E6E58">
            <w:pPr>
              <w:pStyle w:val="TableParagraph"/>
              <w:spacing w:before="54"/>
              <w:ind w:left="28" w:right="4"/>
              <w:jc w:val="center"/>
              <w:rPr>
                <w:sz w:val="24"/>
                <w:szCs w:val="24"/>
              </w:rPr>
            </w:pPr>
            <w:r w:rsidRPr="000C4AD5">
              <w:rPr>
                <w:spacing w:val="-5"/>
                <w:sz w:val="24"/>
                <w:szCs w:val="24"/>
              </w:rPr>
              <w:t>6.1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B" w:rsidRPr="000C4AD5" w:rsidRDefault="006F496B" w:rsidP="002E6E58">
            <w:pPr>
              <w:pStyle w:val="TableParagraph"/>
              <w:tabs>
                <w:tab w:val="left" w:pos="1714"/>
                <w:tab w:val="left" w:pos="3693"/>
                <w:tab w:val="left" w:pos="4665"/>
                <w:tab w:val="left" w:pos="5082"/>
                <w:tab w:val="left" w:pos="6845"/>
              </w:tabs>
              <w:spacing w:before="54" w:line="256" w:lineRule="auto"/>
              <w:ind w:left="88" w:right="76"/>
              <w:rPr>
                <w:sz w:val="24"/>
                <w:szCs w:val="24"/>
              </w:rPr>
            </w:pPr>
            <w:r w:rsidRPr="000C4AD5">
              <w:rPr>
                <w:spacing w:val="-2"/>
                <w:sz w:val="24"/>
                <w:szCs w:val="24"/>
              </w:rPr>
              <w:t>Раскрывать</w:t>
            </w:r>
            <w:r w:rsidRPr="000C4AD5">
              <w:rPr>
                <w:sz w:val="24"/>
                <w:szCs w:val="24"/>
              </w:rPr>
              <w:tab/>
            </w:r>
            <w:r w:rsidRPr="000C4AD5">
              <w:rPr>
                <w:spacing w:val="-2"/>
                <w:sz w:val="24"/>
                <w:szCs w:val="24"/>
              </w:rPr>
              <w:t>существенные</w:t>
            </w:r>
            <w:r w:rsidRPr="000C4AD5">
              <w:rPr>
                <w:sz w:val="24"/>
                <w:szCs w:val="24"/>
              </w:rPr>
              <w:tab/>
            </w:r>
            <w:r w:rsidRPr="000C4AD5">
              <w:rPr>
                <w:spacing w:val="-4"/>
                <w:sz w:val="24"/>
                <w:szCs w:val="24"/>
              </w:rPr>
              <w:t>черты</w:t>
            </w:r>
            <w:r w:rsidRPr="000C4AD5">
              <w:rPr>
                <w:sz w:val="24"/>
                <w:szCs w:val="24"/>
              </w:rPr>
              <w:tab/>
            </w:r>
            <w:r w:rsidRPr="000C4AD5">
              <w:rPr>
                <w:spacing w:val="-10"/>
                <w:sz w:val="24"/>
                <w:szCs w:val="24"/>
              </w:rPr>
              <w:t>и</w:t>
            </w:r>
            <w:r w:rsidRPr="000C4AD5">
              <w:rPr>
                <w:sz w:val="24"/>
                <w:szCs w:val="24"/>
              </w:rPr>
              <w:tab/>
            </w:r>
            <w:r w:rsidRPr="000C4AD5">
              <w:rPr>
                <w:spacing w:val="-2"/>
                <w:sz w:val="24"/>
                <w:szCs w:val="24"/>
              </w:rPr>
              <w:t>характерные</w:t>
            </w:r>
            <w:r w:rsidRPr="000C4AD5">
              <w:rPr>
                <w:sz w:val="24"/>
                <w:szCs w:val="24"/>
              </w:rPr>
              <w:tab/>
            </w:r>
            <w:r w:rsidRPr="000C4AD5">
              <w:rPr>
                <w:spacing w:val="-2"/>
                <w:sz w:val="24"/>
                <w:szCs w:val="24"/>
              </w:rPr>
              <w:t xml:space="preserve">признаки </w:t>
            </w:r>
            <w:r w:rsidRPr="000C4AD5">
              <w:rPr>
                <w:sz w:val="24"/>
                <w:szCs w:val="24"/>
              </w:rPr>
              <w:t>исторических событий, явлений, процессов</w:t>
            </w:r>
          </w:p>
        </w:tc>
      </w:tr>
      <w:tr w:rsidR="006F496B" w:rsidRPr="00610413" w:rsidTr="000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B" w:rsidRPr="000C4AD5" w:rsidRDefault="006F496B" w:rsidP="002E6E58">
            <w:pPr>
              <w:pStyle w:val="TableParagraph"/>
              <w:spacing w:before="47"/>
              <w:ind w:left="28" w:right="4"/>
              <w:jc w:val="center"/>
              <w:rPr>
                <w:sz w:val="24"/>
                <w:szCs w:val="24"/>
              </w:rPr>
            </w:pPr>
            <w:r w:rsidRPr="000C4AD5">
              <w:rPr>
                <w:spacing w:val="-5"/>
                <w:sz w:val="24"/>
                <w:szCs w:val="24"/>
              </w:rPr>
              <w:t>6.2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B" w:rsidRPr="000C4AD5" w:rsidRDefault="006F496B" w:rsidP="002E6E58">
            <w:pPr>
              <w:pStyle w:val="TableParagraph"/>
              <w:spacing w:before="47" w:line="259" w:lineRule="auto"/>
              <w:ind w:left="88" w:right="69"/>
              <w:jc w:val="both"/>
              <w:rPr>
                <w:sz w:val="24"/>
                <w:szCs w:val="24"/>
              </w:rPr>
            </w:pPr>
            <w:r w:rsidRPr="000C4AD5">
              <w:rPr>
                <w:sz w:val="24"/>
                <w:szCs w:val="24"/>
              </w:rPr>
              <w:t>Объяснять смысл ключевых понятий, относящихся к данной эпохе отечественной и всеобщей истории; соотносить общие понятия и факты</w:t>
            </w:r>
          </w:p>
        </w:tc>
      </w:tr>
      <w:tr w:rsidR="006F496B" w:rsidRPr="00610413" w:rsidTr="000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18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B" w:rsidRPr="000C4AD5" w:rsidRDefault="006F496B" w:rsidP="002E6E58">
            <w:pPr>
              <w:pStyle w:val="TableParagraph"/>
              <w:spacing w:before="46"/>
              <w:ind w:left="28" w:right="4"/>
              <w:jc w:val="center"/>
              <w:rPr>
                <w:sz w:val="24"/>
                <w:szCs w:val="24"/>
              </w:rPr>
            </w:pPr>
            <w:r w:rsidRPr="000C4AD5">
              <w:rPr>
                <w:spacing w:val="-5"/>
                <w:sz w:val="24"/>
                <w:szCs w:val="24"/>
              </w:rPr>
              <w:t>6.3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B" w:rsidRPr="000C4AD5" w:rsidRDefault="006F496B" w:rsidP="002E6E58">
            <w:pPr>
              <w:pStyle w:val="TableParagraph"/>
              <w:spacing w:before="46" w:line="259" w:lineRule="auto"/>
              <w:ind w:left="88" w:right="70"/>
              <w:jc w:val="both"/>
              <w:rPr>
                <w:sz w:val="24"/>
                <w:szCs w:val="24"/>
              </w:rPr>
            </w:pPr>
            <w:r w:rsidRPr="000C4AD5">
              <w:rPr>
                <w:sz w:val="24"/>
                <w:szCs w:val="24"/>
              </w:rPr>
              <w:t>Объяснять причины и следствия важнейших событий, явлений, процессов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отечественной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и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всеобщей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истории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XIX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–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начала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XX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в. (выявлять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в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историческом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тексте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суждения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о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причинах и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следствиях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событий,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систематизировать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объяснение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причини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событий); характеризовать итоги и историческое значение событий</w:t>
            </w:r>
          </w:p>
        </w:tc>
      </w:tr>
      <w:tr w:rsidR="006F496B" w:rsidRPr="00610413" w:rsidTr="000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80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B" w:rsidRPr="000C4AD5" w:rsidRDefault="006F496B" w:rsidP="002E6E58">
            <w:pPr>
              <w:pStyle w:val="TableParagraph"/>
              <w:spacing w:before="54"/>
              <w:ind w:left="28" w:right="4"/>
              <w:jc w:val="center"/>
              <w:rPr>
                <w:sz w:val="24"/>
                <w:szCs w:val="24"/>
              </w:rPr>
            </w:pPr>
            <w:r w:rsidRPr="000C4AD5">
              <w:rPr>
                <w:spacing w:val="-5"/>
                <w:sz w:val="24"/>
                <w:szCs w:val="24"/>
              </w:rPr>
              <w:t>6.4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B" w:rsidRPr="000C4AD5" w:rsidRDefault="006F496B" w:rsidP="002E6E58">
            <w:pPr>
              <w:pStyle w:val="TableParagraph"/>
              <w:spacing w:before="54" w:line="259" w:lineRule="auto"/>
              <w:ind w:left="88" w:right="61"/>
              <w:jc w:val="both"/>
              <w:rPr>
                <w:sz w:val="24"/>
                <w:szCs w:val="24"/>
              </w:rPr>
            </w:pPr>
            <w:r w:rsidRPr="000C4AD5">
              <w:rPr>
                <w:sz w:val="24"/>
                <w:szCs w:val="24"/>
              </w:rPr>
              <w:t>Проводить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сопоставление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однотипных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событий,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 xml:space="preserve">явлений </w:t>
            </w:r>
            <w:r w:rsidRPr="000C4AD5">
              <w:rPr>
                <w:spacing w:val="-2"/>
                <w:sz w:val="24"/>
                <w:szCs w:val="24"/>
              </w:rPr>
              <w:t>и</w:t>
            </w:r>
            <w:r w:rsidR="000C4AD5">
              <w:rPr>
                <w:spacing w:val="-2"/>
                <w:sz w:val="24"/>
                <w:szCs w:val="24"/>
              </w:rPr>
              <w:t xml:space="preserve"> </w:t>
            </w:r>
            <w:r w:rsidRPr="000C4AD5">
              <w:rPr>
                <w:spacing w:val="-2"/>
                <w:sz w:val="24"/>
                <w:szCs w:val="24"/>
              </w:rPr>
              <w:t>процессов</w:t>
            </w:r>
            <w:r w:rsidR="000C4AD5">
              <w:rPr>
                <w:spacing w:val="-2"/>
                <w:sz w:val="24"/>
                <w:szCs w:val="24"/>
              </w:rPr>
              <w:t xml:space="preserve"> </w:t>
            </w:r>
            <w:r w:rsidRPr="000C4AD5">
              <w:rPr>
                <w:spacing w:val="-2"/>
                <w:sz w:val="24"/>
                <w:szCs w:val="24"/>
              </w:rPr>
              <w:t>отечественной</w:t>
            </w:r>
            <w:r w:rsidR="000C4AD5">
              <w:rPr>
                <w:spacing w:val="-2"/>
                <w:sz w:val="24"/>
                <w:szCs w:val="24"/>
              </w:rPr>
              <w:t xml:space="preserve"> </w:t>
            </w:r>
            <w:r w:rsidRPr="000C4AD5">
              <w:rPr>
                <w:spacing w:val="-2"/>
                <w:sz w:val="24"/>
                <w:szCs w:val="24"/>
              </w:rPr>
              <w:t>и</w:t>
            </w:r>
            <w:r w:rsidR="000C4AD5">
              <w:rPr>
                <w:spacing w:val="-2"/>
                <w:sz w:val="24"/>
                <w:szCs w:val="24"/>
              </w:rPr>
              <w:t xml:space="preserve"> </w:t>
            </w:r>
            <w:r w:rsidRPr="000C4AD5">
              <w:rPr>
                <w:spacing w:val="-2"/>
                <w:sz w:val="24"/>
                <w:szCs w:val="24"/>
              </w:rPr>
              <w:t>всеобщей</w:t>
            </w:r>
            <w:r w:rsidR="000C4AD5">
              <w:rPr>
                <w:spacing w:val="-2"/>
                <w:sz w:val="24"/>
                <w:szCs w:val="24"/>
              </w:rPr>
              <w:t xml:space="preserve"> </w:t>
            </w:r>
            <w:r w:rsidRPr="000C4AD5">
              <w:rPr>
                <w:spacing w:val="-2"/>
                <w:sz w:val="24"/>
                <w:szCs w:val="24"/>
              </w:rPr>
              <w:t>истории</w:t>
            </w:r>
            <w:r w:rsidR="000C4AD5">
              <w:rPr>
                <w:spacing w:val="-2"/>
                <w:sz w:val="24"/>
                <w:szCs w:val="24"/>
              </w:rPr>
              <w:t xml:space="preserve"> </w:t>
            </w:r>
            <w:r w:rsidRPr="000C4AD5">
              <w:rPr>
                <w:spacing w:val="-2"/>
                <w:sz w:val="24"/>
                <w:szCs w:val="24"/>
              </w:rPr>
              <w:t>XIX</w:t>
            </w:r>
            <w:r w:rsidR="000C4AD5">
              <w:rPr>
                <w:spacing w:val="-2"/>
                <w:sz w:val="24"/>
                <w:szCs w:val="24"/>
              </w:rPr>
              <w:t xml:space="preserve"> </w:t>
            </w:r>
            <w:r w:rsidRPr="000C4AD5">
              <w:rPr>
                <w:spacing w:val="-2"/>
                <w:sz w:val="24"/>
                <w:szCs w:val="24"/>
              </w:rPr>
              <w:t>–</w:t>
            </w:r>
            <w:r w:rsidR="000C4AD5">
              <w:rPr>
                <w:spacing w:val="-2"/>
                <w:sz w:val="24"/>
                <w:szCs w:val="24"/>
              </w:rPr>
              <w:t xml:space="preserve"> </w:t>
            </w:r>
            <w:r w:rsidRPr="000C4AD5">
              <w:rPr>
                <w:spacing w:val="-2"/>
                <w:sz w:val="24"/>
                <w:szCs w:val="24"/>
              </w:rPr>
              <w:t>начала</w:t>
            </w:r>
            <w:r w:rsidR="000C4AD5">
              <w:rPr>
                <w:spacing w:val="-2"/>
                <w:sz w:val="24"/>
                <w:szCs w:val="24"/>
              </w:rPr>
              <w:t xml:space="preserve"> </w:t>
            </w:r>
            <w:r w:rsidRPr="000C4AD5">
              <w:rPr>
                <w:spacing w:val="-2"/>
                <w:sz w:val="24"/>
                <w:szCs w:val="24"/>
              </w:rPr>
              <w:t>XX</w:t>
            </w:r>
            <w:r w:rsidR="000C4AD5">
              <w:rPr>
                <w:spacing w:val="-2"/>
                <w:sz w:val="24"/>
                <w:szCs w:val="24"/>
              </w:rPr>
              <w:t xml:space="preserve"> </w:t>
            </w:r>
            <w:r w:rsidRPr="000C4AD5">
              <w:rPr>
                <w:spacing w:val="-2"/>
                <w:sz w:val="24"/>
                <w:szCs w:val="24"/>
              </w:rPr>
              <w:t xml:space="preserve">в. </w:t>
            </w:r>
            <w:r w:rsidRPr="000C4AD5">
              <w:rPr>
                <w:sz w:val="24"/>
                <w:szCs w:val="24"/>
              </w:rPr>
              <w:t>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</w:t>
            </w:r>
          </w:p>
        </w:tc>
      </w:tr>
      <w:tr w:rsidR="006F496B" w:rsidRPr="00610413" w:rsidTr="00D663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8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B" w:rsidRPr="000C4AD5" w:rsidRDefault="006F496B" w:rsidP="002E6E58">
            <w:pPr>
              <w:pStyle w:val="TableParagraph"/>
              <w:spacing w:before="46"/>
              <w:ind w:left="28" w:right="4"/>
              <w:jc w:val="center"/>
              <w:rPr>
                <w:sz w:val="24"/>
                <w:szCs w:val="24"/>
              </w:rPr>
            </w:pPr>
            <w:r w:rsidRPr="000C4AD5">
              <w:rPr>
                <w:spacing w:val="-5"/>
                <w:sz w:val="24"/>
                <w:szCs w:val="24"/>
              </w:rPr>
              <w:t>6.5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B" w:rsidRPr="000C4AD5" w:rsidRDefault="006F496B" w:rsidP="002E6E58">
            <w:pPr>
              <w:pStyle w:val="TableParagraph"/>
              <w:spacing w:before="46" w:line="256" w:lineRule="auto"/>
              <w:ind w:left="88"/>
              <w:rPr>
                <w:sz w:val="24"/>
                <w:szCs w:val="24"/>
              </w:rPr>
            </w:pPr>
            <w:r w:rsidRPr="000C4AD5">
              <w:rPr>
                <w:sz w:val="24"/>
                <w:szCs w:val="24"/>
              </w:rPr>
              <w:t>Выявлять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особенности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развития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культуры,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быта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и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нравов</w:t>
            </w:r>
            <w:r w:rsidR="000C4AD5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народов отечественной и всеобщей истории XIX – начала XX в.</w:t>
            </w:r>
          </w:p>
        </w:tc>
      </w:tr>
      <w:tr w:rsidR="000C4AD5" w:rsidRPr="00610413" w:rsidTr="00D663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56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5" w:rsidRPr="000C4AD5" w:rsidRDefault="000C4AD5" w:rsidP="002E6E58">
            <w:pPr>
              <w:pStyle w:val="TableParagraph"/>
              <w:spacing w:before="46"/>
              <w:ind w:left="28" w:right="4"/>
              <w:jc w:val="center"/>
              <w:rPr>
                <w:sz w:val="24"/>
                <w:szCs w:val="24"/>
              </w:rPr>
            </w:pPr>
            <w:r w:rsidRPr="000C4AD5">
              <w:rPr>
                <w:spacing w:val="-5"/>
                <w:sz w:val="24"/>
                <w:szCs w:val="24"/>
              </w:rPr>
              <w:t>6.6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5" w:rsidRPr="000C4AD5" w:rsidRDefault="000C4AD5" w:rsidP="00D6635A">
            <w:pPr>
              <w:pStyle w:val="TableParagraph"/>
              <w:spacing w:before="46" w:line="259" w:lineRule="auto"/>
              <w:ind w:left="88" w:right="67"/>
              <w:jc w:val="both"/>
              <w:rPr>
                <w:sz w:val="24"/>
                <w:szCs w:val="24"/>
              </w:rPr>
            </w:pPr>
            <w:r w:rsidRPr="000C4AD5">
              <w:rPr>
                <w:sz w:val="24"/>
                <w:szCs w:val="24"/>
              </w:rPr>
              <w:t>Устанавливать</w:t>
            </w:r>
            <w:r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взаимосвязь</w:t>
            </w:r>
            <w:r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(при</w:t>
            </w:r>
            <w:r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наличии)</w:t>
            </w:r>
            <w:r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событий</w:t>
            </w:r>
            <w:r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истории</w:t>
            </w:r>
            <w:r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XIX</w:t>
            </w:r>
            <w:r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– начала XX в. с важнейшими событиями XX – начала XXI в. (Февральская и Октябрьская революции 1917 г., Великая Отечественная</w:t>
            </w:r>
            <w:r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война,</w:t>
            </w:r>
            <w:r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распад</w:t>
            </w:r>
            <w:r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СССР,</w:t>
            </w:r>
            <w:r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сложные</w:t>
            </w:r>
            <w:r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1990-е</w:t>
            </w:r>
            <w:r>
              <w:rPr>
                <w:sz w:val="24"/>
                <w:szCs w:val="24"/>
              </w:rPr>
              <w:t xml:space="preserve"> </w:t>
            </w:r>
            <w:r w:rsidRPr="000C4AD5">
              <w:rPr>
                <w:spacing w:val="-4"/>
                <w:sz w:val="24"/>
                <w:szCs w:val="24"/>
              </w:rPr>
              <w:t>гг.,</w:t>
            </w:r>
            <w:r w:rsidR="00D6635A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возрождение</w:t>
            </w:r>
            <w:r w:rsidR="00D6635A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страны</w:t>
            </w:r>
            <w:r w:rsidR="00D6635A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с</w:t>
            </w:r>
            <w:r w:rsidR="00D6635A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2000-х</w:t>
            </w:r>
            <w:r w:rsidR="00D6635A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гг.,</w:t>
            </w:r>
            <w:r w:rsidR="00D6635A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воссоединение</w:t>
            </w:r>
            <w:r w:rsidR="00D6635A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Крыма</w:t>
            </w:r>
            <w:r w:rsidR="00D6635A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с</w:t>
            </w:r>
            <w:r w:rsidR="00D6635A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 xml:space="preserve">Россией в 2014 г.); характеризовать итоги и историческое значение </w:t>
            </w:r>
            <w:r w:rsidRPr="000C4AD5">
              <w:rPr>
                <w:spacing w:val="-2"/>
                <w:sz w:val="24"/>
                <w:szCs w:val="24"/>
              </w:rPr>
              <w:t>событий</w:t>
            </w:r>
          </w:p>
        </w:tc>
      </w:tr>
      <w:tr w:rsidR="002E6E58" w:rsidRPr="00610413" w:rsidTr="00D663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8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0C4AD5" w:rsidRDefault="002E6E58" w:rsidP="002E6E58">
            <w:pPr>
              <w:pStyle w:val="TableParagraph"/>
              <w:spacing w:before="47"/>
              <w:ind w:left="28" w:right="3"/>
              <w:jc w:val="center"/>
              <w:rPr>
                <w:sz w:val="24"/>
                <w:szCs w:val="24"/>
              </w:rPr>
            </w:pPr>
            <w:r w:rsidRPr="000C4AD5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0C4AD5" w:rsidRDefault="002E6E58" w:rsidP="002E6E58">
            <w:pPr>
              <w:pStyle w:val="TableParagraph"/>
              <w:spacing w:before="47" w:line="259" w:lineRule="auto"/>
              <w:ind w:left="88" w:right="79"/>
              <w:jc w:val="both"/>
              <w:rPr>
                <w:sz w:val="24"/>
                <w:szCs w:val="24"/>
              </w:rPr>
            </w:pPr>
            <w:r w:rsidRPr="000C4AD5">
              <w:rPr>
                <w:sz w:val="24"/>
                <w:szCs w:val="24"/>
              </w:rPr>
              <w:t>Рассмотрение</w:t>
            </w:r>
            <w:r w:rsidR="00D6635A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исторических</w:t>
            </w:r>
            <w:r w:rsidR="00D6635A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версий</w:t>
            </w:r>
            <w:r w:rsidR="00D6635A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и</w:t>
            </w:r>
            <w:r w:rsidR="00D6635A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оценок,</w:t>
            </w:r>
            <w:r w:rsidR="00D6635A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определение</w:t>
            </w:r>
            <w:r w:rsidR="00D6635A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 xml:space="preserve">своего отношения к наиболее значимым событиям и личностям </w:t>
            </w:r>
            <w:r w:rsidRPr="000C4AD5">
              <w:rPr>
                <w:spacing w:val="-2"/>
                <w:sz w:val="24"/>
                <w:szCs w:val="24"/>
              </w:rPr>
              <w:t>прошлого</w:t>
            </w:r>
          </w:p>
        </w:tc>
      </w:tr>
      <w:tr w:rsidR="002E6E58" w:rsidRPr="00610413" w:rsidTr="00D663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83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0C4AD5" w:rsidRDefault="002E6E58" w:rsidP="002E6E58">
            <w:pPr>
              <w:pStyle w:val="TableParagraph"/>
              <w:spacing w:before="47"/>
              <w:ind w:left="28" w:right="4"/>
              <w:jc w:val="center"/>
              <w:rPr>
                <w:sz w:val="24"/>
                <w:szCs w:val="24"/>
              </w:rPr>
            </w:pPr>
            <w:r w:rsidRPr="000C4AD5">
              <w:rPr>
                <w:spacing w:val="-5"/>
                <w:sz w:val="24"/>
                <w:szCs w:val="24"/>
              </w:rPr>
              <w:lastRenderedPageBreak/>
              <w:t>7.1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0C4AD5" w:rsidRDefault="002E6E58" w:rsidP="002E6E58">
            <w:pPr>
              <w:pStyle w:val="TableParagraph"/>
              <w:spacing w:before="47" w:line="259" w:lineRule="auto"/>
              <w:ind w:left="88" w:right="78"/>
              <w:jc w:val="both"/>
              <w:rPr>
                <w:sz w:val="24"/>
                <w:szCs w:val="24"/>
              </w:rPr>
            </w:pPr>
            <w:r w:rsidRPr="000C4AD5">
              <w:rPr>
                <w:sz w:val="24"/>
                <w:szCs w:val="24"/>
              </w:rPr>
              <w:t>Сопоставлять высказывания историков, содержащие разные мнения</w:t>
            </w:r>
            <w:r w:rsidR="00D6635A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по</w:t>
            </w:r>
            <w:r w:rsidR="00D6635A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спорным</w:t>
            </w:r>
            <w:r w:rsidR="00D6635A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вопросам</w:t>
            </w:r>
            <w:r w:rsidR="00D6635A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отечественной</w:t>
            </w:r>
            <w:r w:rsidR="00D6635A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и</w:t>
            </w:r>
            <w:r w:rsidR="00D6635A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всеобщей</w:t>
            </w:r>
            <w:r w:rsidR="00D6635A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истории XIX – начала XX в., объяснять, что</w:t>
            </w:r>
            <w:r w:rsidR="00D6635A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могло лежать в их основе</w:t>
            </w:r>
          </w:p>
        </w:tc>
      </w:tr>
      <w:tr w:rsidR="002E6E58" w:rsidRPr="00610413" w:rsidTr="000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0C4AD5" w:rsidRDefault="002E6E58" w:rsidP="002E6E58">
            <w:pPr>
              <w:pStyle w:val="TableParagraph"/>
              <w:spacing w:before="47"/>
              <w:ind w:left="28" w:right="4"/>
              <w:jc w:val="center"/>
              <w:rPr>
                <w:sz w:val="24"/>
                <w:szCs w:val="24"/>
              </w:rPr>
            </w:pPr>
            <w:r w:rsidRPr="000C4AD5">
              <w:rPr>
                <w:spacing w:val="-5"/>
                <w:sz w:val="24"/>
                <w:szCs w:val="24"/>
              </w:rPr>
              <w:t>7.2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0C4AD5" w:rsidRDefault="002E6E58" w:rsidP="002E6E58">
            <w:pPr>
              <w:pStyle w:val="TableParagraph"/>
              <w:spacing w:before="47" w:line="264" w:lineRule="auto"/>
              <w:ind w:left="88"/>
              <w:rPr>
                <w:sz w:val="24"/>
                <w:szCs w:val="24"/>
              </w:rPr>
            </w:pPr>
            <w:r w:rsidRPr="000C4AD5">
              <w:rPr>
                <w:sz w:val="24"/>
                <w:szCs w:val="24"/>
              </w:rPr>
              <w:t>Оценивать степень убедительности предложенных точек зрения, формулировать и аргументировать свое мнение</w:t>
            </w:r>
          </w:p>
        </w:tc>
      </w:tr>
      <w:tr w:rsidR="002E6E58" w:rsidRPr="00610413" w:rsidTr="00D663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8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0C4AD5" w:rsidRDefault="002E6E58" w:rsidP="002E6E58">
            <w:pPr>
              <w:pStyle w:val="TableParagraph"/>
              <w:spacing w:before="46"/>
              <w:ind w:left="28" w:right="4"/>
              <w:jc w:val="center"/>
              <w:rPr>
                <w:sz w:val="24"/>
                <w:szCs w:val="24"/>
              </w:rPr>
            </w:pPr>
            <w:r w:rsidRPr="000C4AD5">
              <w:rPr>
                <w:spacing w:val="-5"/>
                <w:sz w:val="24"/>
                <w:szCs w:val="24"/>
              </w:rPr>
              <w:t>7.3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0C4AD5" w:rsidRDefault="002E6E58" w:rsidP="002E6E58">
            <w:pPr>
              <w:pStyle w:val="TableParagraph"/>
              <w:spacing w:before="46" w:line="261" w:lineRule="auto"/>
              <w:ind w:left="88" w:right="77"/>
              <w:jc w:val="both"/>
              <w:rPr>
                <w:sz w:val="24"/>
                <w:szCs w:val="24"/>
              </w:rPr>
            </w:pPr>
            <w:r w:rsidRPr="000C4AD5">
              <w:rPr>
                <w:sz w:val="24"/>
                <w:szCs w:val="24"/>
              </w:rPr>
              <w:t>Объяснять,</w:t>
            </w:r>
            <w:r w:rsidR="00D6635A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какими</w:t>
            </w:r>
            <w:r w:rsidR="00D6635A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ценностями</w:t>
            </w:r>
            <w:r w:rsidR="00D6635A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руководствовались</w:t>
            </w:r>
            <w:r w:rsidR="00D6635A">
              <w:rPr>
                <w:sz w:val="24"/>
                <w:szCs w:val="24"/>
              </w:rPr>
              <w:t xml:space="preserve"> </w:t>
            </w:r>
            <w:r w:rsidRPr="000C4AD5">
              <w:rPr>
                <w:sz w:val="24"/>
                <w:szCs w:val="24"/>
              </w:rPr>
              <w:t>люди в рассматриваемую эпоху (на примерах конкретных ситуаций, персоналий), выражать свое отношение к ним</w:t>
            </w:r>
          </w:p>
        </w:tc>
      </w:tr>
      <w:tr w:rsidR="002E6E58" w:rsidRPr="00610413" w:rsidTr="00D663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46"/>
              <w:ind w:left="28" w:right="4"/>
              <w:jc w:val="center"/>
              <w:rPr>
                <w:sz w:val="24"/>
                <w:szCs w:val="24"/>
              </w:rPr>
            </w:pPr>
            <w:r w:rsidRPr="00D6635A">
              <w:rPr>
                <w:spacing w:val="-5"/>
                <w:sz w:val="24"/>
                <w:szCs w:val="24"/>
              </w:rPr>
              <w:t>7.4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46" w:line="259" w:lineRule="auto"/>
              <w:ind w:left="88" w:right="72"/>
              <w:jc w:val="both"/>
              <w:rPr>
                <w:sz w:val="24"/>
                <w:szCs w:val="24"/>
              </w:rPr>
            </w:pPr>
            <w:r w:rsidRPr="00D6635A">
              <w:rPr>
                <w:sz w:val="24"/>
                <w:szCs w:val="24"/>
              </w:rPr>
              <w:t>Определять и аргументировать собственную или предложенную точку зрения на события и личностей отечественной и всеобщей истории XIX – начала XX в. с использованием фактического материала, в том числе используя источники разных типов</w:t>
            </w:r>
          </w:p>
        </w:tc>
      </w:tr>
      <w:tr w:rsidR="002E6E58" w:rsidRPr="00D6635A" w:rsidTr="00D663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46"/>
              <w:ind w:left="28" w:right="3"/>
              <w:jc w:val="center"/>
              <w:rPr>
                <w:sz w:val="24"/>
                <w:szCs w:val="24"/>
              </w:rPr>
            </w:pPr>
            <w:r w:rsidRPr="00D6635A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46"/>
              <w:ind w:left="88"/>
              <w:rPr>
                <w:sz w:val="24"/>
                <w:szCs w:val="24"/>
              </w:rPr>
            </w:pPr>
            <w:r w:rsidRPr="00D6635A">
              <w:rPr>
                <w:sz w:val="24"/>
                <w:szCs w:val="24"/>
              </w:rPr>
              <w:t>Применение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исторических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pacing w:val="-2"/>
                <w:sz w:val="24"/>
                <w:szCs w:val="24"/>
              </w:rPr>
              <w:t>знаний</w:t>
            </w:r>
          </w:p>
        </w:tc>
      </w:tr>
      <w:tr w:rsidR="002E6E58" w:rsidRPr="00610413" w:rsidTr="00D663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3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46"/>
              <w:ind w:left="28" w:right="4"/>
              <w:jc w:val="center"/>
              <w:rPr>
                <w:sz w:val="24"/>
                <w:szCs w:val="24"/>
              </w:rPr>
            </w:pPr>
            <w:r w:rsidRPr="00D6635A">
              <w:rPr>
                <w:spacing w:val="-5"/>
                <w:sz w:val="24"/>
                <w:szCs w:val="24"/>
              </w:rPr>
              <w:t>8.1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46" w:line="259" w:lineRule="auto"/>
              <w:ind w:left="88" w:right="70"/>
              <w:jc w:val="both"/>
              <w:rPr>
                <w:sz w:val="24"/>
                <w:szCs w:val="24"/>
              </w:rPr>
            </w:pPr>
            <w:r w:rsidRPr="00D6635A">
              <w:rPr>
                <w:sz w:val="24"/>
                <w:szCs w:val="24"/>
              </w:rPr>
              <w:t>Распознавать в окружающей среде, в том числе в родном населенномпункте,регионепамятникиматериальнойихудожественнойку</w:t>
            </w:r>
            <w:r w:rsidR="00D6635A">
              <w:rPr>
                <w:sz w:val="24"/>
                <w:szCs w:val="24"/>
              </w:rPr>
              <w:t xml:space="preserve">льтурыXIX–началаXXв.,объяснять, </w:t>
            </w:r>
            <w:r w:rsidRPr="00D6635A">
              <w:rPr>
                <w:sz w:val="24"/>
                <w:szCs w:val="24"/>
              </w:rPr>
              <w:t>в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чем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заключалось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их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значение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для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времени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их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создания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и для современного общества</w:t>
            </w:r>
          </w:p>
        </w:tc>
      </w:tr>
      <w:tr w:rsidR="002E6E58" w:rsidRPr="00610413" w:rsidTr="00D663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2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46"/>
              <w:ind w:left="28" w:right="4"/>
              <w:jc w:val="center"/>
              <w:rPr>
                <w:sz w:val="24"/>
                <w:szCs w:val="24"/>
              </w:rPr>
            </w:pPr>
            <w:r w:rsidRPr="00D6635A">
              <w:rPr>
                <w:spacing w:val="-5"/>
                <w:sz w:val="24"/>
                <w:szCs w:val="24"/>
              </w:rPr>
              <w:t>8.2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46" w:line="261" w:lineRule="auto"/>
              <w:ind w:left="88" w:right="76"/>
              <w:jc w:val="both"/>
              <w:rPr>
                <w:sz w:val="24"/>
                <w:szCs w:val="24"/>
              </w:rPr>
            </w:pPr>
            <w:r w:rsidRPr="00D6635A">
              <w:rPr>
                <w:sz w:val="24"/>
                <w:szCs w:val="24"/>
              </w:rPr>
              <w:t xml:space="preserve">Выполнять учебные проекты по отечественной и всеобщей истории XIX – начала XX в. (в том числе на региональном </w:t>
            </w:r>
            <w:r w:rsidRPr="00D6635A">
              <w:rPr>
                <w:spacing w:val="-2"/>
                <w:sz w:val="24"/>
                <w:szCs w:val="24"/>
              </w:rPr>
              <w:t>материале)</w:t>
            </w:r>
          </w:p>
        </w:tc>
      </w:tr>
      <w:tr w:rsidR="002E6E58" w:rsidRPr="00610413" w:rsidTr="00D663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1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46"/>
              <w:ind w:left="28" w:right="4"/>
              <w:jc w:val="center"/>
              <w:rPr>
                <w:sz w:val="24"/>
                <w:szCs w:val="24"/>
              </w:rPr>
            </w:pPr>
            <w:r w:rsidRPr="00D6635A">
              <w:rPr>
                <w:spacing w:val="-5"/>
                <w:sz w:val="24"/>
                <w:szCs w:val="24"/>
              </w:rPr>
              <w:t>8.3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46" w:line="259" w:lineRule="auto"/>
              <w:ind w:left="88" w:right="75"/>
              <w:jc w:val="both"/>
              <w:rPr>
                <w:sz w:val="24"/>
                <w:szCs w:val="24"/>
              </w:rPr>
            </w:pPr>
            <w:r w:rsidRPr="00D6635A">
              <w:rPr>
                <w:sz w:val="24"/>
                <w:szCs w:val="24"/>
              </w:rPr>
              <w:t xml:space="preserve">Объяснять, в чем состоит наследие истории XIX – начала XX в. для России, других стран мира, высказывать и аргументировать свое отношение к культурному наследию в общественных </w:t>
            </w:r>
            <w:r w:rsidRPr="00D6635A">
              <w:rPr>
                <w:spacing w:val="-2"/>
                <w:sz w:val="24"/>
                <w:szCs w:val="24"/>
              </w:rPr>
              <w:t>обсуждениях</w:t>
            </w:r>
          </w:p>
        </w:tc>
      </w:tr>
      <w:tr w:rsidR="002E6E58" w:rsidRPr="00610413" w:rsidTr="00D663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54"/>
              <w:ind w:left="28" w:right="4"/>
              <w:jc w:val="center"/>
              <w:rPr>
                <w:sz w:val="24"/>
                <w:szCs w:val="24"/>
              </w:rPr>
            </w:pPr>
            <w:r w:rsidRPr="00D6635A">
              <w:rPr>
                <w:spacing w:val="-5"/>
                <w:sz w:val="24"/>
                <w:szCs w:val="24"/>
              </w:rPr>
              <w:t>8.4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tabs>
                <w:tab w:val="left" w:pos="1959"/>
                <w:tab w:val="left" w:pos="3815"/>
                <w:tab w:val="left" w:pos="5023"/>
                <w:tab w:val="left" w:pos="5670"/>
                <w:tab w:val="left" w:pos="6943"/>
              </w:tabs>
              <w:spacing w:before="54" w:line="256" w:lineRule="auto"/>
              <w:ind w:left="88" w:right="79"/>
              <w:rPr>
                <w:sz w:val="24"/>
                <w:szCs w:val="24"/>
              </w:rPr>
            </w:pPr>
            <w:r w:rsidRPr="00D6635A">
              <w:rPr>
                <w:spacing w:val="-2"/>
                <w:sz w:val="24"/>
                <w:szCs w:val="24"/>
              </w:rPr>
              <w:t>Использовать</w:t>
            </w:r>
            <w:r w:rsidRPr="00D6635A">
              <w:rPr>
                <w:sz w:val="24"/>
                <w:szCs w:val="24"/>
              </w:rPr>
              <w:tab/>
            </w:r>
            <w:r w:rsidRPr="00D6635A">
              <w:rPr>
                <w:spacing w:val="-2"/>
                <w:sz w:val="24"/>
                <w:szCs w:val="24"/>
              </w:rPr>
              <w:t>исторические</w:t>
            </w:r>
            <w:r w:rsidRPr="00D6635A">
              <w:rPr>
                <w:sz w:val="24"/>
                <w:szCs w:val="24"/>
              </w:rPr>
              <w:tab/>
            </w:r>
            <w:r w:rsidRPr="00D6635A">
              <w:rPr>
                <w:spacing w:val="-2"/>
                <w:sz w:val="24"/>
                <w:szCs w:val="24"/>
              </w:rPr>
              <w:t>понятия</w:t>
            </w:r>
            <w:r w:rsidRPr="00D6635A">
              <w:rPr>
                <w:sz w:val="24"/>
                <w:szCs w:val="24"/>
              </w:rPr>
              <w:tab/>
            </w:r>
            <w:r w:rsidRPr="00D6635A">
              <w:rPr>
                <w:spacing w:val="-4"/>
                <w:sz w:val="24"/>
                <w:szCs w:val="24"/>
              </w:rPr>
              <w:t>для</w:t>
            </w:r>
            <w:r w:rsidRPr="00D6635A">
              <w:rPr>
                <w:sz w:val="24"/>
                <w:szCs w:val="24"/>
              </w:rPr>
              <w:tab/>
            </w:r>
            <w:r w:rsidRPr="00D6635A">
              <w:rPr>
                <w:spacing w:val="-2"/>
                <w:sz w:val="24"/>
                <w:szCs w:val="24"/>
              </w:rPr>
              <w:t>решения</w:t>
            </w:r>
            <w:r w:rsidRPr="00D6635A">
              <w:rPr>
                <w:sz w:val="24"/>
                <w:szCs w:val="24"/>
              </w:rPr>
              <w:tab/>
            </w:r>
            <w:r w:rsidRPr="00D6635A">
              <w:rPr>
                <w:spacing w:val="-2"/>
                <w:sz w:val="24"/>
                <w:szCs w:val="24"/>
              </w:rPr>
              <w:t xml:space="preserve">учебных </w:t>
            </w:r>
            <w:r w:rsidRPr="00D6635A">
              <w:rPr>
                <w:sz w:val="24"/>
                <w:szCs w:val="24"/>
              </w:rPr>
              <w:t>и практических задач</w:t>
            </w:r>
          </w:p>
        </w:tc>
      </w:tr>
      <w:tr w:rsidR="002E6E58" w:rsidRPr="00610413" w:rsidTr="00D663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46"/>
              <w:ind w:left="28" w:right="4"/>
              <w:jc w:val="center"/>
              <w:rPr>
                <w:sz w:val="24"/>
                <w:szCs w:val="24"/>
              </w:rPr>
            </w:pPr>
            <w:r w:rsidRPr="00D6635A">
              <w:rPr>
                <w:spacing w:val="-5"/>
                <w:sz w:val="24"/>
                <w:szCs w:val="24"/>
              </w:rPr>
              <w:t>8.5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46" w:line="259" w:lineRule="auto"/>
              <w:ind w:left="88" w:right="77"/>
              <w:jc w:val="both"/>
              <w:rPr>
                <w:sz w:val="24"/>
                <w:szCs w:val="24"/>
              </w:rPr>
            </w:pPr>
            <w:r w:rsidRPr="00D6635A">
              <w:rPr>
                <w:sz w:val="24"/>
                <w:szCs w:val="24"/>
              </w:rPr>
              <w:t>Осуществлять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поиск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исторической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информации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по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отечественной и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всеобщей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истории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XIX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–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начала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XX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в.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в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справочной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 xml:space="preserve">литературе, сети Интернет для решения познавательных задач, оценивать полноту и </w:t>
            </w:r>
            <w:proofErr w:type="spellStart"/>
            <w:r w:rsidRPr="00D6635A">
              <w:rPr>
                <w:sz w:val="24"/>
                <w:szCs w:val="24"/>
              </w:rPr>
              <w:t>верифицированность</w:t>
            </w:r>
            <w:proofErr w:type="spellEnd"/>
            <w:r w:rsidRPr="00D6635A">
              <w:rPr>
                <w:sz w:val="24"/>
                <w:szCs w:val="24"/>
              </w:rPr>
              <w:t xml:space="preserve"> информации</w:t>
            </w:r>
          </w:p>
        </w:tc>
      </w:tr>
    </w:tbl>
    <w:p w:rsidR="00C2786B" w:rsidRDefault="00C2786B">
      <w:pPr>
        <w:spacing w:after="0"/>
        <w:ind w:left="120"/>
        <w:rPr>
          <w:lang w:val="ru-RU"/>
        </w:rPr>
      </w:pPr>
    </w:p>
    <w:p w:rsidR="002E6E58" w:rsidRPr="00D6635A" w:rsidRDefault="002E6E58" w:rsidP="00D6635A">
      <w:pPr>
        <w:spacing w:before="86"/>
        <w:ind w:left="138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D6635A">
        <w:rPr>
          <w:rFonts w:ascii="Times New Roman" w:hAnsi="Times New Roman" w:cs="Times New Roman"/>
          <w:b/>
          <w:sz w:val="28"/>
        </w:rPr>
        <w:t>Проверяемые</w:t>
      </w:r>
      <w:proofErr w:type="spellEnd"/>
      <w:r w:rsidR="00D6635A"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D6635A">
        <w:rPr>
          <w:rFonts w:ascii="Times New Roman" w:hAnsi="Times New Roman" w:cs="Times New Roman"/>
          <w:b/>
          <w:sz w:val="28"/>
        </w:rPr>
        <w:t>элементы</w:t>
      </w:r>
      <w:proofErr w:type="spellEnd"/>
      <w:r w:rsidR="00D6635A"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D6635A">
        <w:rPr>
          <w:rFonts w:ascii="Times New Roman" w:hAnsi="Times New Roman" w:cs="Times New Roman"/>
          <w:b/>
          <w:spacing w:val="-2"/>
          <w:sz w:val="28"/>
        </w:rPr>
        <w:t>содержания</w:t>
      </w:r>
      <w:proofErr w:type="spellEnd"/>
    </w:p>
    <w:tbl>
      <w:tblPr>
        <w:tblStyle w:val="TableNormal"/>
        <w:tblW w:w="9914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2E6E58" w:rsidTr="00D6635A">
        <w:trPr>
          <w:trHeight w:val="297"/>
        </w:trPr>
        <w:tc>
          <w:tcPr>
            <w:tcW w:w="1175" w:type="dxa"/>
          </w:tcPr>
          <w:p w:rsidR="002E6E58" w:rsidRPr="00D6635A" w:rsidRDefault="002E6E58" w:rsidP="002E6E58">
            <w:pPr>
              <w:pStyle w:val="TableParagraph"/>
              <w:spacing w:before="46"/>
              <w:ind w:left="24" w:right="12"/>
              <w:jc w:val="center"/>
              <w:rPr>
                <w:b/>
                <w:sz w:val="24"/>
                <w:szCs w:val="24"/>
              </w:rPr>
            </w:pPr>
            <w:r w:rsidRPr="00D6635A">
              <w:rPr>
                <w:b/>
                <w:spacing w:val="-5"/>
                <w:sz w:val="24"/>
                <w:szCs w:val="24"/>
              </w:rPr>
              <w:t>Код</w:t>
            </w:r>
          </w:p>
        </w:tc>
        <w:tc>
          <w:tcPr>
            <w:tcW w:w="8739" w:type="dxa"/>
          </w:tcPr>
          <w:p w:rsidR="002E6E58" w:rsidRPr="00D6635A" w:rsidRDefault="002E6E58" w:rsidP="002E6E58">
            <w:pPr>
              <w:pStyle w:val="TableParagraph"/>
              <w:spacing w:before="46"/>
              <w:ind w:left="0" w:right="5"/>
              <w:jc w:val="center"/>
              <w:rPr>
                <w:b/>
                <w:sz w:val="24"/>
                <w:szCs w:val="24"/>
              </w:rPr>
            </w:pPr>
            <w:r w:rsidRPr="00D6635A">
              <w:rPr>
                <w:b/>
                <w:sz w:val="24"/>
                <w:szCs w:val="24"/>
              </w:rPr>
              <w:t>Проверяемый</w:t>
            </w:r>
            <w:r w:rsidR="00D6635A">
              <w:rPr>
                <w:b/>
                <w:sz w:val="24"/>
                <w:szCs w:val="24"/>
              </w:rPr>
              <w:t xml:space="preserve"> </w:t>
            </w:r>
            <w:r w:rsidRPr="00D6635A">
              <w:rPr>
                <w:b/>
                <w:sz w:val="24"/>
                <w:szCs w:val="24"/>
              </w:rPr>
              <w:t>элемент</w:t>
            </w:r>
            <w:r w:rsidR="00D6635A">
              <w:rPr>
                <w:b/>
                <w:sz w:val="24"/>
                <w:szCs w:val="24"/>
              </w:rPr>
              <w:t xml:space="preserve"> </w:t>
            </w:r>
            <w:r w:rsidRPr="00D6635A">
              <w:rPr>
                <w:b/>
                <w:spacing w:val="-2"/>
                <w:sz w:val="24"/>
                <w:szCs w:val="24"/>
              </w:rPr>
              <w:t>содержания</w:t>
            </w:r>
          </w:p>
        </w:tc>
      </w:tr>
      <w:tr w:rsidR="002E6E58" w:rsidRPr="00D6635A" w:rsidTr="002E6E58">
        <w:trPr>
          <w:trHeight w:val="457"/>
        </w:trPr>
        <w:tc>
          <w:tcPr>
            <w:tcW w:w="1175" w:type="dxa"/>
          </w:tcPr>
          <w:p w:rsidR="002E6E58" w:rsidRPr="008D0C4B" w:rsidRDefault="002E6E58" w:rsidP="002E6E58">
            <w:pPr>
              <w:pStyle w:val="TableParagraph"/>
              <w:spacing w:before="46"/>
              <w:ind w:left="24" w:right="7"/>
              <w:jc w:val="center"/>
              <w:rPr>
                <w:b/>
                <w:sz w:val="24"/>
                <w:szCs w:val="24"/>
              </w:rPr>
            </w:pPr>
            <w:r w:rsidRPr="008D0C4B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8739" w:type="dxa"/>
          </w:tcPr>
          <w:p w:rsidR="002E6E58" w:rsidRPr="008D0C4B" w:rsidRDefault="002E6E58" w:rsidP="002E6E58">
            <w:pPr>
              <w:pStyle w:val="TableParagraph"/>
              <w:spacing w:before="46"/>
              <w:ind w:left="88"/>
              <w:rPr>
                <w:b/>
                <w:sz w:val="24"/>
                <w:szCs w:val="24"/>
              </w:rPr>
            </w:pPr>
            <w:r w:rsidRPr="008D0C4B">
              <w:rPr>
                <w:b/>
                <w:sz w:val="24"/>
                <w:szCs w:val="24"/>
              </w:rPr>
              <w:t>Всеобщая</w:t>
            </w:r>
            <w:r w:rsidR="00D6635A" w:rsidRPr="008D0C4B">
              <w:rPr>
                <w:b/>
                <w:sz w:val="24"/>
                <w:szCs w:val="24"/>
              </w:rPr>
              <w:t xml:space="preserve"> </w:t>
            </w:r>
            <w:r w:rsidRPr="008D0C4B">
              <w:rPr>
                <w:b/>
                <w:sz w:val="24"/>
                <w:szCs w:val="24"/>
              </w:rPr>
              <w:t>история.</w:t>
            </w:r>
            <w:r w:rsidR="00D6635A" w:rsidRPr="008D0C4B">
              <w:rPr>
                <w:b/>
                <w:sz w:val="24"/>
                <w:szCs w:val="24"/>
              </w:rPr>
              <w:t xml:space="preserve"> </w:t>
            </w:r>
            <w:r w:rsidRPr="008D0C4B">
              <w:rPr>
                <w:b/>
                <w:sz w:val="24"/>
                <w:szCs w:val="24"/>
              </w:rPr>
              <w:t>История</w:t>
            </w:r>
            <w:r w:rsidR="00D6635A" w:rsidRPr="008D0C4B">
              <w:rPr>
                <w:b/>
                <w:sz w:val="24"/>
                <w:szCs w:val="24"/>
              </w:rPr>
              <w:t xml:space="preserve"> </w:t>
            </w:r>
            <w:r w:rsidRPr="008D0C4B">
              <w:rPr>
                <w:b/>
                <w:sz w:val="24"/>
                <w:szCs w:val="24"/>
              </w:rPr>
              <w:t>Нового</w:t>
            </w:r>
            <w:r w:rsidR="00D6635A" w:rsidRPr="008D0C4B">
              <w:rPr>
                <w:b/>
                <w:sz w:val="24"/>
                <w:szCs w:val="24"/>
              </w:rPr>
              <w:t xml:space="preserve"> </w:t>
            </w:r>
            <w:r w:rsidRPr="008D0C4B">
              <w:rPr>
                <w:b/>
                <w:sz w:val="24"/>
                <w:szCs w:val="24"/>
              </w:rPr>
              <w:t>времени.</w:t>
            </w:r>
            <w:r w:rsidR="00D6635A" w:rsidRPr="008D0C4B">
              <w:rPr>
                <w:b/>
                <w:sz w:val="24"/>
                <w:szCs w:val="24"/>
              </w:rPr>
              <w:t xml:space="preserve"> </w:t>
            </w:r>
            <w:r w:rsidRPr="008D0C4B">
              <w:rPr>
                <w:b/>
                <w:sz w:val="24"/>
                <w:szCs w:val="24"/>
              </w:rPr>
              <w:t>XIX</w:t>
            </w:r>
            <w:r w:rsidR="00D6635A" w:rsidRPr="008D0C4B">
              <w:rPr>
                <w:b/>
                <w:sz w:val="24"/>
                <w:szCs w:val="24"/>
              </w:rPr>
              <w:t xml:space="preserve"> </w:t>
            </w:r>
            <w:r w:rsidRPr="008D0C4B">
              <w:rPr>
                <w:b/>
                <w:sz w:val="24"/>
                <w:szCs w:val="24"/>
              </w:rPr>
              <w:t>–</w:t>
            </w:r>
            <w:r w:rsidR="00D6635A" w:rsidRPr="008D0C4B">
              <w:rPr>
                <w:b/>
                <w:sz w:val="24"/>
                <w:szCs w:val="24"/>
              </w:rPr>
              <w:t xml:space="preserve"> </w:t>
            </w:r>
            <w:r w:rsidRPr="008D0C4B">
              <w:rPr>
                <w:b/>
                <w:sz w:val="24"/>
                <w:szCs w:val="24"/>
              </w:rPr>
              <w:t>начало</w:t>
            </w:r>
            <w:r w:rsidR="00D6635A" w:rsidRPr="008D0C4B">
              <w:rPr>
                <w:b/>
                <w:sz w:val="24"/>
                <w:szCs w:val="24"/>
              </w:rPr>
              <w:t xml:space="preserve"> </w:t>
            </w:r>
            <w:r w:rsidRPr="008D0C4B">
              <w:rPr>
                <w:b/>
                <w:sz w:val="24"/>
                <w:szCs w:val="24"/>
              </w:rPr>
              <w:t>XX</w:t>
            </w:r>
            <w:r w:rsidR="00D6635A" w:rsidRPr="008D0C4B">
              <w:rPr>
                <w:b/>
                <w:sz w:val="24"/>
                <w:szCs w:val="24"/>
              </w:rPr>
              <w:t xml:space="preserve"> </w:t>
            </w:r>
            <w:r w:rsidRPr="008D0C4B">
              <w:rPr>
                <w:b/>
                <w:spacing w:val="-5"/>
                <w:sz w:val="24"/>
                <w:szCs w:val="24"/>
              </w:rPr>
              <w:t>в.</w:t>
            </w:r>
          </w:p>
        </w:tc>
      </w:tr>
      <w:tr w:rsidR="002E6E58" w:rsidRPr="002E6E58" w:rsidTr="00D6635A">
        <w:trPr>
          <w:trHeight w:val="2117"/>
        </w:trPr>
        <w:tc>
          <w:tcPr>
            <w:tcW w:w="1175" w:type="dxa"/>
          </w:tcPr>
          <w:p w:rsidR="002E6E58" w:rsidRPr="00D6635A" w:rsidRDefault="002E6E58" w:rsidP="002E6E58">
            <w:pPr>
              <w:pStyle w:val="TableParagraph"/>
              <w:spacing w:before="54"/>
              <w:ind w:left="24" w:right="8"/>
              <w:jc w:val="center"/>
              <w:rPr>
                <w:sz w:val="24"/>
                <w:szCs w:val="24"/>
              </w:rPr>
            </w:pPr>
            <w:r w:rsidRPr="00D6635A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8739" w:type="dxa"/>
          </w:tcPr>
          <w:p w:rsidR="002E6E58" w:rsidRPr="00D6635A" w:rsidRDefault="002E6E58" w:rsidP="002E6E58">
            <w:pPr>
              <w:pStyle w:val="TableParagraph"/>
              <w:spacing w:before="54"/>
              <w:ind w:left="88"/>
              <w:jc w:val="both"/>
              <w:rPr>
                <w:sz w:val="24"/>
                <w:szCs w:val="24"/>
              </w:rPr>
            </w:pPr>
            <w:r w:rsidRPr="00D6635A">
              <w:rPr>
                <w:sz w:val="24"/>
                <w:szCs w:val="24"/>
              </w:rPr>
              <w:t>Европа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в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начале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XIX</w:t>
            </w:r>
            <w:r w:rsidRPr="00D6635A">
              <w:rPr>
                <w:spacing w:val="-5"/>
                <w:sz w:val="24"/>
                <w:szCs w:val="24"/>
              </w:rPr>
              <w:t xml:space="preserve"> в.</w:t>
            </w:r>
          </w:p>
          <w:p w:rsidR="002E6E58" w:rsidRPr="00D6635A" w:rsidRDefault="002E6E58" w:rsidP="002E6E58">
            <w:pPr>
              <w:pStyle w:val="TableParagraph"/>
              <w:spacing w:before="24" w:line="259" w:lineRule="auto"/>
              <w:ind w:left="88" w:right="79"/>
              <w:jc w:val="both"/>
              <w:rPr>
                <w:sz w:val="24"/>
                <w:szCs w:val="24"/>
              </w:rPr>
            </w:pPr>
            <w:r w:rsidRPr="00D6635A">
              <w:rPr>
                <w:sz w:val="24"/>
                <w:szCs w:val="24"/>
              </w:rPr>
              <w:t xml:space="preserve">Провозглашение империи Наполеона I во Франции. Реформы. Законодательство. Наполеоновские войны. </w:t>
            </w:r>
            <w:proofErr w:type="spellStart"/>
            <w:r w:rsidRPr="00D6635A">
              <w:rPr>
                <w:sz w:val="24"/>
                <w:szCs w:val="24"/>
              </w:rPr>
              <w:t>Антинаполеоновские</w:t>
            </w:r>
            <w:proofErr w:type="spellEnd"/>
            <w:r w:rsidRPr="00D6635A">
              <w:rPr>
                <w:sz w:val="24"/>
                <w:szCs w:val="24"/>
              </w:rPr>
              <w:t xml:space="preserve"> коалиции. Политика Наполеона в завоеванных странах. Отношение населения к завоевателям: сопротивление, сотрудничество. Поход армии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Наполеона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в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Россию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и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крушение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Французской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империи.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 xml:space="preserve">Венский конгресс: цели, главные участники, решения. Создание Священного </w:t>
            </w:r>
            <w:r w:rsidRPr="00D6635A">
              <w:rPr>
                <w:spacing w:val="-2"/>
                <w:sz w:val="24"/>
                <w:szCs w:val="24"/>
              </w:rPr>
              <w:t>союза</w:t>
            </w:r>
          </w:p>
        </w:tc>
      </w:tr>
      <w:tr w:rsidR="002E6E58" w:rsidRPr="00D6635A" w:rsidTr="00D6635A">
        <w:trPr>
          <w:trHeight w:val="2259"/>
        </w:trPr>
        <w:tc>
          <w:tcPr>
            <w:tcW w:w="1175" w:type="dxa"/>
          </w:tcPr>
          <w:p w:rsidR="002E6E58" w:rsidRPr="00D6635A" w:rsidRDefault="002E6E58" w:rsidP="002E6E58">
            <w:pPr>
              <w:pStyle w:val="TableParagraph"/>
              <w:spacing w:before="46"/>
              <w:ind w:left="24" w:right="8"/>
              <w:jc w:val="center"/>
              <w:rPr>
                <w:sz w:val="24"/>
                <w:szCs w:val="24"/>
              </w:rPr>
            </w:pPr>
            <w:r w:rsidRPr="00D6635A">
              <w:rPr>
                <w:spacing w:val="-5"/>
                <w:sz w:val="24"/>
                <w:szCs w:val="24"/>
              </w:rPr>
              <w:lastRenderedPageBreak/>
              <w:t>1.2</w:t>
            </w:r>
          </w:p>
        </w:tc>
        <w:tc>
          <w:tcPr>
            <w:tcW w:w="8739" w:type="dxa"/>
          </w:tcPr>
          <w:p w:rsidR="002E6E58" w:rsidRPr="00D6635A" w:rsidRDefault="002E6E58" w:rsidP="002E6E58">
            <w:pPr>
              <w:pStyle w:val="TableParagraph"/>
              <w:spacing w:before="46" w:line="259" w:lineRule="auto"/>
              <w:ind w:left="88" w:right="84"/>
              <w:jc w:val="both"/>
              <w:rPr>
                <w:sz w:val="24"/>
                <w:szCs w:val="24"/>
              </w:rPr>
            </w:pPr>
            <w:r w:rsidRPr="00D6635A">
              <w:rPr>
                <w:sz w:val="24"/>
                <w:szCs w:val="24"/>
              </w:rPr>
              <w:t>Развитие индустриального общества в первой половине XIX в.: экономика, социальные отношения, политические процессы. Промышленный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переворот,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его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особенности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в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странах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Европы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и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США. Изменения в социальной структуре общества. Распространение социалистических идей; социалисты-утописты.</w:t>
            </w:r>
          </w:p>
          <w:p w:rsidR="002E6E58" w:rsidRPr="00D6635A" w:rsidRDefault="002E6E58" w:rsidP="002E6E58">
            <w:pPr>
              <w:pStyle w:val="TableParagraph"/>
              <w:spacing w:line="261" w:lineRule="auto"/>
              <w:ind w:left="88" w:right="80"/>
              <w:jc w:val="both"/>
              <w:rPr>
                <w:sz w:val="24"/>
                <w:szCs w:val="24"/>
              </w:rPr>
            </w:pPr>
            <w:r w:rsidRPr="00D6635A">
              <w:rPr>
                <w:sz w:val="24"/>
                <w:szCs w:val="24"/>
              </w:rPr>
              <w:t>Выступления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рабочих.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Социальные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и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национальные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движения в странах Европы. Оформление консервативных, либеральных, радикальных политических течений и партий</w:t>
            </w:r>
          </w:p>
        </w:tc>
      </w:tr>
      <w:tr w:rsidR="002E6E58" w:rsidRPr="00610413" w:rsidTr="00D6635A">
        <w:trPr>
          <w:trHeight w:val="1553"/>
        </w:trPr>
        <w:tc>
          <w:tcPr>
            <w:tcW w:w="1175" w:type="dxa"/>
          </w:tcPr>
          <w:p w:rsidR="002E6E58" w:rsidRPr="00D6635A" w:rsidRDefault="002E6E58" w:rsidP="002E6E58">
            <w:pPr>
              <w:pStyle w:val="TableParagraph"/>
              <w:spacing w:before="46"/>
              <w:ind w:left="24" w:right="8"/>
              <w:jc w:val="center"/>
              <w:rPr>
                <w:sz w:val="24"/>
                <w:szCs w:val="24"/>
              </w:rPr>
            </w:pPr>
            <w:r w:rsidRPr="00D6635A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8739" w:type="dxa"/>
          </w:tcPr>
          <w:p w:rsidR="002E6E58" w:rsidRPr="00D6635A" w:rsidRDefault="002E6E58" w:rsidP="002E6E58">
            <w:pPr>
              <w:pStyle w:val="TableParagraph"/>
              <w:spacing w:before="46"/>
              <w:ind w:left="88"/>
              <w:jc w:val="both"/>
              <w:rPr>
                <w:sz w:val="24"/>
                <w:szCs w:val="24"/>
              </w:rPr>
            </w:pPr>
            <w:r w:rsidRPr="00D6635A">
              <w:rPr>
                <w:sz w:val="24"/>
                <w:szCs w:val="24"/>
              </w:rPr>
              <w:t>Политическоеразвитиеевропейскихстранв1815–1840-е</w:t>
            </w:r>
            <w:r w:rsidRPr="00D6635A">
              <w:rPr>
                <w:spacing w:val="-5"/>
                <w:sz w:val="24"/>
                <w:szCs w:val="24"/>
              </w:rPr>
              <w:t xml:space="preserve"> гг.</w:t>
            </w:r>
          </w:p>
          <w:p w:rsidR="002E6E58" w:rsidRPr="00D6635A" w:rsidRDefault="002E6E58" w:rsidP="002E6E58">
            <w:pPr>
              <w:pStyle w:val="TableParagraph"/>
              <w:spacing w:before="31" w:line="259" w:lineRule="auto"/>
              <w:ind w:left="88" w:right="75"/>
              <w:jc w:val="both"/>
              <w:rPr>
                <w:sz w:val="24"/>
                <w:szCs w:val="24"/>
              </w:rPr>
            </w:pPr>
            <w:r w:rsidRPr="00D6635A">
              <w:rPr>
                <w:sz w:val="24"/>
                <w:szCs w:val="24"/>
              </w:rPr>
              <w:t>Франция: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Европейскиереволюции1830г.и1848–1849гг.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Возникновение и распространение марксизма</w:t>
            </w:r>
          </w:p>
        </w:tc>
      </w:tr>
      <w:tr w:rsidR="002E6E58" w:rsidTr="00D6635A">
        <w:trPr>
          <w:trHeight w:val="980"/>
        </w:trPr>
        <w:tc>
          <w:tcPr>
            <w:tcW w:w="1175" w:type="dxa"/>
          </w:tcPr>
          <w:p w:rsidR="002E6E58" w:rsidRPr="00D6635A" w:rsidRDefault="002E6E58" w:rsidP="002E6E58">
            <w:pPr>
              <w:pStyle w:val="TableParagraph"/>
              <w:spacing w:before="46"/>
              <w:ind w:left="24" w:right="8"/>
              <w:jc w:val="center"/>
              <w:rPr>
                <w:sz w:val="24"/>
                <w:szCs w:val="24"/>
              </w:rPr>
            </w:pPr>
            <w:r w:rsidRPr="00D6635A">
              <w:rPr>
                <w:spacing w:val="-5"/>
                <w:sz w:val="24"/>
                <w:szCs w:val="24"/>
              </w:rPr>
              <w:t>1.4</w:t>
            </w:r>
          </w:p>
        </w:tc>
        <w:tc>
          <w:tcPr>
            <w:tcW w:w="8739" w:type="dxa"/>
          </w:tcPr>
          <w:p w:rsidR="002E6E58" w:rsidRPr="00D6635A" w:rsidRDefault="002E6E58" w:rsidP="002E6E58">
            <w:pPr>
              <w:pStyle w:val="TableParagraph"/>
              <w:spacing w:before="46" w:line="261" w:lineRule="auto"/>
              <w:ind w:left="88" w:right="84"/>
              <w:jc w:val="both"/>
              <w:rPr>
                <w:sz w:val="24"/>
                <w:szCs w:val="24"/>
              </w:rPr>
            </w:pPr>
            <w:r w:rsidRPr="00D6635A">
              <w:rPr>
                <w:sz w:val="24"/>
                <w:szCs w:val="24"/>
              </w:rPr>
      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</w:t>
            </w:r>
          </w:p>
        </w:tc>
      </w:tr>
      <w:tr w:rsidR="002E6E58" w:rsidRPr="002E6E58" w:rsidTr="00D6635A">
        <w:trPr>
          <w:trHeight w:val="979"/>
        </w:trPr>
        <w:tc>
          <w:tcPr>
            <w:tcW w:w="1175" w:type="dxa"/>
          </w:tcPr>
          <w:p w:rsidR="002E6E58" w:rsidRPr="00D6635A" w:rsidRDefault="002E6E58" w:rsidP="002E6E58">
            <w:pPr>
              <w:pStyle w:val="TableParagraph"/>
              <w:spacing w:before="46"/>
              <w:ind w:left="24" w:right="8"/>
              <w:jc w:val="center"/>
              <w:rPr>
                <w:sz w:val="24"/>
                <w:szCs w:val="24"/>
              </w:rPr>
            </w:pPr>
            <w:r w:rsidRPr="00D6635A">
              <w:rPr>
                <w:spacing w:val="-5"/>
                <w:sz w:val="24"/>
                <w:szCs w:val="24"/>
              </w:rPr>
              <w:t>1.5</w:t>
            </w:r>
          </w:p>
        </w:tc>
        <w:tc>
          <w:tcPr>
            <w:tcW w:w="8739" w:type="dxa"/>
          </w:tcPr>
          <w:p w:rsidR="002E6E58" w:rsidRPr="00D6635A" w:rsidRDefault="002E6E58" w:rsidP="002E6E58">
            <w:pPr>
              <w:pStyle w:val="TableParagraph"/>
              <w:spacing w:before="46" w:line="261" w:lineRule="auto"/>
              <w:ind w:left="88" w:right="69"/>
              <w:jc w:val="both"/>
              <w:rPr>
                <w:sz w:val="24"/>
                <w:szCs w:val="24"/>
              </w:rPr>
            </w:pPr>
            <w:r w:rsidRPr="00D6635A">
              <w:rPr>
                <w:sz w:val="24"/>
                <w:szCs w:val="24"/>
              </w:rPr>
              <w:t xml:space="preserve">Франция. Империя Наполеона III: внутренняя и внешняя политика. </w:t>
            </w:r>
            <w:r w:rsidRPr="00D6635A">
              <w:rPr>
                <w:spacing w:val="-2"/>
                <w:sz w:val="24"/>
                <w:szCs w:val="24"/>
              </w:rPr>
              <w:t>Активизация</w:t>
            </w:r>
            <w:r w:rsidR="00D6635A">
              <w:rPr>
                <w:spacing w:val="-2"/>
                <w:sz w:val="24"/>
                <w:szCs w:val="24"/>
              </w:rPr>
              <w:t xml:space="preserve"> </w:t>
            </w:r>
            <w:r w:rsidRPr="00D6635A">
              <w:rPr>
                <w:spacing w:val="-2"/>
                <w:sz w:val="24"/>
                <w:szCs w:val="24"/>
              </w:rPr>
              <w:t>колониальной</w:t>
            </w:r>
            <w:r w:rsidR="00D6635A">
              <w:rPr>
                <w:spacing w:val="-2"/>
                <w:sz w:val="24"/>
                <w:szCs w:val="24"/>
              </w:rPr>
              <w:t xml:space="preserve"> </w:t>
            </w:r>
            <w:r w:rsidRPr="00D6635A">
              <w:rPr>
                <w:spacing w:val="-2"/>
                <w:sz w:val="24"/>
                <w:szCs w:val="24"/>
              </w:rPr>
              <w:t>экспансии.</w:t>
            </w:r>
            <w:r w:rsidR="00D6635A">
              <w:rPr>
                <w:spacing w:val="-2"/>
                <w:sz w:val="24"/>
                <w:szCs w:val="24"/>
              </w:rPr>
              <w:t xml:space="preserve"> </w:t>
            </w:r>
            <w:r w:rsidRPr="00D6635A">
              <w:rPr>
                <w:spacing w:val="-2"/>
                <w:sz w:val="24"/>
                <w:szCs w:val="24"/>
              </w:rPr>
              <w:t>Франко-германская</w:t>
            </w:r>
            <w:r w:rsidR="00D6635A">
              <w:rPr>
                <w:spacing w:val="-2"/>
                <w:sz w:val="24"/>
                <w:szCs w:val="24"/>
              </w:rPr>
              <w:t xml:space="preserve"> </w:t>
            </w:r>
            <w:r w:rsidRPr="00D6635A">
              <w:rPr>
                <w:spacing w:val="-2"/>
                <w:sz w:val="24"/>
                <w:szCs w:val="24"/>
              </w:rPr>
              <w:t>война</w:t>
            </w:r>
            <w:r w:rsidR="00D6635A">
              <w:rPr>
                <w:spacing w:val="-2"/>
                <w:sz w:val="24"/>
                <w:szCs w:val="24"/>
              </w:rPr>
              <w:t xml:space="preserve"> </w:t>
            </w:r>
            <w:r w:rsidRPr="00D6635A">
              <w:rPr>
                <w:spacing w:val="-2"/>
                <w:sz w:val="24"/>
                <w:szCs w:val="24"/>
              </w:rPr>
              <w:t>1870</w:t>
            </w:r>
            <w:r w:rsidR="00D6635A">
              <w:rPr>
                <w:spacing w:val="-2"/>
                <w:sz w:val="24"/>
                <w:szCs w:val="24"/>
              </w:rPr>
              <w:t xml:space="preserve"> </w:t>
            </w:r>
            <w:r w:rsidRPr="00D6635A">
              <w:rPr>
                <w:spacing w:val="-2"/>
                <w:sz w:val="24"/>
                <w:szCs w:val="24"/>
              </w:rPr>
              <w:t xml:space="preserve">– </w:t>
            </w:r>
            <w:r w:rsidRPr="00D6635A">
              <w:rPr>
                <w:sz w:val="24"/>
                <w:szCs w:val="24"/>
              </w:rPr>
              <w:t>1871 гг. Парижская коммуна</w:t>
            </w:r>
          </w:p>
        </w:tc>
      </w:tr>
      <w:tr w:rsidR="002E6E58" w:rsidRPr="00D6635A" w:rsidTr="00D6635A">
        <w:trPr>
          <w:trHeight w:val="696"/>
        </w:trPr>
        <w:tc>
          <w:tcPr>
            <w:tcW w:w="1175" w:type="dxa"/>
          </w:tcPr>
          <w:p w:rsidR="002E6E58" w:rsidRPr="00D6635A" w:rsidRDefault="002E6E58" w:rsidP="002E6E58">
            <w:pPr>
              <w:pStyle w:val="TableParagraph"/>
              <w:spacing w:before="46"/>
              <w:ind w:left="24" w:right="8"/>
              <w:jc w:val="center"/>
              <w:rPr>
                <w:sz w:val="24"/>
                <w:szCs w:val="24"/>
              </w:rPr>
            </w:pPr>
            <w:r w:rsidRPr="00D6635A">
              <w:rPr>
                <w:spacing w:val="-5"/>
                <w:sz w:val="24"/>
                <w:szCs w:val="24"/>
              </w:rPr>
              <w:t>1.6</w:t>
            </w:r>
          </w:p>
        </w:tc>
        <w:tc>
          <w:tcPr>
            <w:tcW w:w="8739" w:type="dxa"/>
          </w:tcPr>
          <w:p w:rsidR="002E6E58" w:rsidRPr="00D6635A" w:rsidRDefault="002E6E58" w:rsidP="002E6E58">
            <w:pPr>
              <w:pStyle w:val="TableParagraph"/>
              <w:spacing w:before="46" w:line="261" w:lineRule="auto"/>
              <w:ind w:left="88" w:right="87"/>
              <w:jc w:val="both"/>
              <w:rPr>
                <w:sz w:val="24"/>
                <w:szCs w:val="24"/>
              </w:rPr>
            </w:pPr>
            <w:r w:rsidRPr="00D6635A">
              <w:rPr>
                <w:sz w:val="24"/>
                <w:szCs w:val="24"/>
              </w:rPr>
              <w:t>Италия.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Подъем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борьбы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за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независимость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итальянских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земель.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 xml:space="preserve">К. </w:t>
            </w:r>
            <w:proofErr w:type="spellStart"/>
            <w:r w:rsidRPr="00D6635A">
              <w:rPr>
                <w:sz w:val="24"/>
                <w:szCs w:val="24"/>
              </w:rPr>
              <w:t>Кавур</w:t>
            </w:r>
            <w:proofErr w:type="spellEnd"/>
            <w:r w:rsidRPr="00D6635A">
              <w:rPr>
                <w:sz w:val="24"/>
                <w:szCs w:val="24"/>
              </w:rPr>
              <w:t>, Дж. Гарибальди. Образование единого государства. Король Виктор Эммануил II</w:t>
            </w:r>
          </w:p>
        </w:tc>
      </w:tr>
      <w:tr w:rsidR="002E6E58" w:rsidRPr="00610413" w:rsidTr="00D6635A">
        <w:trPr>
          <w:trHeight w:val="1273"/>
        </w:trPr>
        <w:tc>
          <w:tcPr>
            <w:tcW w:w="1175" w:type="dxa"/>
            <w:tcBorders>
              <w:bottom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46"/>
              <w:ind w:left="24" w:right="8"/>
              <w:jc w:val="center"/>
              <w:rPr>
                <w:sz w:val="24"/>
                <w:szCs w:val="24"/>
              </w:rPr>
            </w:pPr>
            <w:r w:rsidRPr="00D6635A">
              <w:rPr>
                <w:spacing w:val="-5"/>
                <w:sz w:val="24"/>
                <w:szCs w:val="24"/>
              </w:rPr>
              <w:t>1.7</w:t>
            </w:r>
          </w:p>
        </w:tc>
        <w:tc>
          <w:tcPr>
            <w:tcW w:w="8739" w:type="dxa"/>
            <w:tcBorders>
              <w:bottom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46"/>
              <w:ind w:left="88"/>
              <w:jc w:val="both"/>
              <w:rPr>
                <w:sz w:val="24"/>
                <w:szCs w:val="24"/>
              </w:rPr>
            </w:pPr>
            <w:r w:rsidRPr="00D6635A">
              <w:rPr>
                <w:sz w:val="24"/>
                <w:szCs w:val="24"/>
              </w:rPr>
              <w:t>Германия.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Движение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за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объединение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германских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pacing w:val="-2"/>
                <w:sz w:val="24"/>
                <w:szCs w:val="24"/>
              </w:rPr>
              <w:t>государств.</w:t>
            </w:r>
          </w:p>
          <w:p w:rsidR="002E6E58" w:rsidRPr="00D6635A" w:rsidRDefault="002E6E58" w:rsidP="002E6E58">
            <w:pPr>
              <w:pStyle w:val="TableParagraph"/>
              <w:spacing w:before="25" w:line="259" w:lineRule="auto"/>
              <w:ind w:left="88" w:right="82"/>
              <w:jc w:val="both"/>
              <w:rPr>
                <w:sz w:val="24"/>
                <w:szCs w:val="24"/>
              </w:rPr>
            </w:pPr>
            <w:r w:rsidRPr="00D6635A">
              <w:rPr>
                <w:sz w:val="24"/>
                <w:szCs w:val="24"/>
              </w:rPr>
              <w:t>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</w:t>
            </w:r>
          </w:p>
        </w:tc>
      </w:tr>
      <w:tr w:rsidR="002E6E58" w:rsidTr="00D663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31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46"/>
              <w:ind w:left="24" w:right="8"/>
              <w:jc w:val="center"/>
              <w:rPr>
                <w:sz w:val="24"/>
                <w:szCs w:val="24"/>
              </w:rPr>
            </w:pPr>
            <w:r w:rsidRPr="00D6635A">
              <w:rPr>
                <w:spacing w:val="-5"/>
                <w:sz w:val="24"/>
                <w:szCs w:val="24"/>
              </w:rPr>
              <w:t>1.8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46"/>
              <w:ind w:left="88"/>
              <w:jc w:val="both"/>
              <w:rPr>
                <w:sz w:val="24"/>
                <w:szCs w:val="24"/>
              </w:rPr>
            </w:pPr>
            <w:r w:rsidRPr="00D6635A">
              <w:rPr>
                <w:sz w:val="24"/>
                <w:szCs w:val="24"/>
              </w:rPr>
              <w:t>Страны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Центральной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и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Юго-Восточной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Европы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во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второй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pacing w:val="-2"/>
                <w:sz w:val="24"/>
                <w:szCs w:val="24"/>
              </w:rPr>
              <w:t>половине</w:t>
            </w:r>
          </w:p>
          <w:p w:rsidR="002E6E58" w:rsidRPr="00D6635A" w:rsidRDefault="002E6E58" w:rsidP="002E6E58">
            <w:pPr>
              <w:pStyle w:val="TableParagraph"/>
              <w:spacing w:before="32" w:line="259" w:lineRule="auto"/>
              <w:ind w:left="88" w:right="73"/>
              <w:jc w:val="both"/>
              <w:rPr>
                <w:sz w:val="24"/>
                <w:szCs w:val="24"/>
              </w:rPr>
            </w:pPr>
            <w:r w:rsidRPr="00D6635A">
              <w:rPr>
                <w:sz w:val="24"/>
                <w:szCs w:val="24"/>
              </w:rPr>
              <w:t>XIX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–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начале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XX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в.</w:t>
            </w:r>
            <w:r w:rsidR="00D6635A">
              <w:rPr>
                <w:sz w:val="24"/>
                <w:szCs w:val="24"/>
              </w:rPr>
              <w:t xml:space="preserve"> </w:t>
            </w:r>
            <w:proofErr w:type="spellStart"/>
            <w:r w:rsidRPr="00D6635A">
              <w:rPr>
                <w:sz w:val="24"/>
                <w:szCs w:val="24"/>
              </w:rPr>
              <w:t>Габсбургская</w:t>
            </w:r>
            <w:proofErr w:type="spellEnd"/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империя: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экономическое и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политическое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развитие,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положение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народов,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национальные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движения. Провозглашение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дуалистической Австро-Венгерской монархии (1867). Югославянские народы: борьба за освобождение от османского господства. Русско-турецкая война 1877 – 1878 гг., ее итоги</w:t>
            </w:r>
          </w:p>
        </w:tc>
      </w:tr>
      <w:tr w:rsidR="002E6E58" w:rsidRPr="00610413" w:rsidTr="00D663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47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46"/>
              <w:ind w:left="24" w:right="8"/>
              <w:jc w:val="center"/>
              <w:rPr>
                <w:sz w:val="24"/>
                <w:szCs w:val="24"/>
              </w:rPr>
            </w:pPr>
            <w:r w:rsidRPr="00D6635A">
              <w:rPr>
                <w:spacing w:val="-5"/>
                <w:sz w:val="24"/>
                <w:szCs w:val="24"/>
              </w:rPr>
              <w:t>1.9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46" w:line="259" w:lineRule="auto"/>
              <w:ind w:left="88" w:right="67"/>
              <w:jc w:val="both"/>
              <w:rPr>
                <w:sz w:val="24"/>
                <w:szCs w:val="24"/>
              </w:rPr>
            </w:pPr>
            <w:r w:rsidRPr="00D6635A">
              <w:rPr>
                <w:sz w:val="24"/>
                <w:szCs w:val="24"/>
              </w:rPr>
              <w:t>Соединенные Штаты Америки. Север и Юг: экономика, социальные отношения, политическая жизнь. Проблема рабства; аболиционизм. Гражданскаявойна(1861–1865):причины,участники,итоги.</w:t>
            </w:r>
            <w:r w:rsidRPr="00D6635A">
              <w:rPr>
                <w:spacing w:val="-2"/>
                <w:sz w:val="24"/>
                <w:szCs w:val="24"/>
              </w:rPr>
              <w:t>А.Линкольн.ВосстановлениеЮга.ПромышленныйроствконцеXIX</w:t>
            </w:r>
            <w:r w:rsidRPr="00D6635A">
              <w:rPr>
                <w:spacing w:val="-5"/>
                <w:sz w:val="24"/>
                <w:szCs w:val="24"/>
              </w:rPr>
              <w:t>в.</w:t>
            </w:r>
          </w:p>
        </w:tc>
      </w:tr>
      <w:tr w:rsidR="002E6E58" w:rsidRPr="002E6E58" w:rsidTr="00E63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29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46"/>
              <w:ind w:left="24"/>
              <w:jc w:val="center"/>
              <w:rPr>
                <w:sz w:val="24"/>
                <w:szCs w:val="24"/>
              </w:rPr>
            </w:pPr>
            <w:r w:rsidRPr="00D6635A">
              <w:rPr>
                <w:spacing w:val="-4"/>
                <w:sz w:val="24"/>
                <w:szCs w:val="24"/>
              </w:rPr>
              <w:t>1.10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46" w:line="264" w:lineRule="auto"/>
              <w:ind w:left="88" w:right="79"/>
              <w:jc w:val="both"/>
              <w:rPr>
                <w:sz w:val="24"/>
                <w:szCs w:val="24"/>
              </w:rPr>
            </w:pPr>
            <w:r w:rsidRPr="00D6635A">
              <w:rPr>
                <w:sz w:val="24"/>
                <w:szCs w:val="24"/>
              </w:rPr>
              <w:t>Экономическое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и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социально-политическое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развитие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стран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Европы и США в конце XIX – начале XX в.</w:t>
            </w:r>
          </w:p>
          <w:p w:rsidR="002E6E58" w:rsidRPr="00D6635A" w:rsidRDefault="002E6E58" w:rsidP="002E6E58">
            <w:pPr>
              <w:pStyle w:val="TableParagraph"/>
              <w:spacing w:line="259" w:lineRule="auto"/>
              <w:ind w:left="88" w:right="75"/>
              <w:jc w:val="both"/>
              <w:rPr>
                <w:sz w:val="24"/>
                <w:szCs w:val="24"/>
              </w:rPr>
            </w:pPr>
            <w:r w:rsidRPr="00D6635A">
              <w:rPr>
                <w:sz w:val="24"/>
                <w:szCs w:val="24"/>
              </w:rPr>
      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Положение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основных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социальных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групп.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Рабочее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движение</w:t>
            </w:r>
            <w:r w:rsidR="00D6635A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и профсоюзы. Образование социалистических партий</w:t>
            </w:r>
          </w:p>
        </w:tc>
      </w:tr>
      <w:tr w:rsidR="002E6E58" w:rsidRPr="00610413" w:rsidTr="00E63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17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54"/>
              <w:ind w:left="24"/>
              <w:jc w:val="center"/>
              <w:rPr>
                <w:sz w:val="24"/>
                <w:szCs w:val="24"/>
              </w:rPr>
            </w:pPr>
            <w:r w:rsidRPr="00D6635A">
              <w:rPr>
                <w:spacing w:val="-4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54"/>
              <w:ind w:left="88"/>
              <w:jc w:val="both"/>
              <w:rPr>
                <w:sz w:val="24"/>
                <w:szCs w:val="24"/>
              </w:rPr>
            </w:pPr>
            <w:r w:rsidRPr="00D6635A">
              <w:rPr>
                <w:sz w:val="24"/>
                <w:szCs w:val="24"/>
              </w:rPr>
              <w:t>Страны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Латинской</w:t>
            </w:r>
            <w:r w:rsidR="00E630FB">
              <w:rPr>
                <w:sz w:val="24"/>
                <w:szCs w:val="24"/>
              </w:rPr>
              <w:t xml:space="preserve"> </w:t>
            </w:r>
            <w:proofErr w:type="spellStart"/>
            <w:r w:rsidRPr="00D6635A">
              <w:rPr>
                <w:sz w:val="24"/>
                <w:szCs w:val="24"/>
              </w:rPr>
              <w:t>Америкив</w:t>
            </w:r>
            <w:proofErr w:type="spellEnd"/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XIX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–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начале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XX</w:t>
            </w:r>
            <w:r w:rsidRPr="00D6635A">
              <w:rPr>
                <w:spacing w:val="-5"/>
                <w:sz w:val="24"/>
                <w:szCs w:val="24"/>
              </w:rPr>
              <w:t xml:space="preserve"> в.</w:t>
            </w:r>
          </w:p>
          <w:p w:rsidR="002E6E58" w:rsidRPr="00D6635A" w:rsidRDefault="002E6E58" w:rsidP="002E6E58">
            <w:pPr>
              <w:pStyle w:val="TableParagraph"/>
              <w:spacing w:before="24" w:line="259" w:lineRule="auto"/>
              <w:ind w:left="88" w:right="71"/>
              <w:jc w:val="both"/>
              <w:rPr>
                <w:sz w:val="24"/>
                <w:szCs w:val="24"/>
              </w:rPr>
            </w:pPr>
            <w:r w:rsidRPr="00D6635A">
              <w:rPr>
                <w:sz w:val="24"/>
                <w:szCs w:val="24"/>
              </w:rPr>
              <w:t>Политика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метрополий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в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латиноамериканских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владениях.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 xml:space="preserve">Колониальное общество. Освободительная борьба: задачи, участники, формы выступлений. Ф.Д. </w:t>
            </w:r>
            <w:proofErr w:type="spellStart"/>
            <w:r w:rsidRPr="00D6635A">
              <w:rPr>
                <w:sz w:val="24"/>
                <w:szCs w:val="24"/>
              </w:rPr>
              <w:t>Туссен-Лувертюр</w:t>
            </w:r>
            <w:proofErr w:type="spellEnd"/>
            <w:r w:rsidRPr="00D6635A">
              <w:rPr>
                <w:sz w:val="24"/>
                <w:szCs w:val="24"/>
              </w:rPr>
              <w:t xml:space="preserve">, С. Боливар. Провозглашение независимых государств. Влияние США на страны Латинской Америки. Традиционные отношения; </w:t>
            </w:r>
            <w:proofErr w:type="spellStart"/>
            <w:r w:rsidRPr="00D6635A">
              <w:rPr>
                <w:sz w:val="24"/>
                <w:szCs w:val="24"/>
              </w:rPr>
              <w:t>латифундизм</w:t>
            </w:r>
            <w:proofErr w:type="spellEnd"/>
            <w:r w:rsidRPr="00D6635A">
              <w:rPr>
                <w:sz w:val="24"/>
                <w:szCs w:val="24"/>
              </w:rPr>
              <w:t>. Проблемы модернизации. Мексиканская революция 1910 – 1917 гг.: участники, итоги, значение</w:t>
            </w:r>
          </w:p>
        </w:tc>
      </w:tr>
      <w:tr w:rsidR="002E6E58" w:rsidRPr="00610413" w:rsidTr="00E63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56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46"/>
              <w:ind w:left="24"/>
              <w:jc w:val="center"/>
              <w:rPr>
                <w:sz w:val="24"/>
                <w:szCs w:val="24"/>
              </w:rPr>
            </w:pPr>
            <w:r w:rsidRPr="00D6635A">
              <w:rPr>
                <w:spacing w:val="-4"/>
                <w:sz w:val="24"/>
                <w:szCs w:val="24"/>
              </w:rPr>
              <w:t>1.12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46" w:line="261" w:lineRule="auto"/>
              <w:ind w:left="88" w:right="83"/>
              <w:jc w:val="both"/>
              <w:rPr>
                <w:sz w:val="24"/>
                <w:szCs w:val="24"/>
              </w:rPr>
            </w:pPr>
            <w:r w:rsidRPr="00D6635A">
              <w:rPr>
                <w:spacing w:val="-2"/>
                <w:sz w:val="24"/>
                <w:szCs w:val="24"/>
              </w:rPr>
              <w:t>Япония.</w:t>
            </w:r>
            <w:r w:rsidR="00E630FB">
              <w:rPr>
                <w:spacing w:val="-2"/>
                <w:sz w:val="24"/>
                <w:szCs w:val="24"/>
              </w:rPr>
              <w:t xml:space="preserve"> </w:t>
            </w:r>
            <w:r w:rsidRPr="00D6635A">
              <w:rPr>
                <w:spacing w:val="-2"/>
                <w:sz w:val="24"/>
                <w:szCs w:val="24"/>
              </w:rPr>
              <w:t>Внутренняя</w:t>
            </w:r>
            <w:r w:rsidR="00E630FB">
              <w:rPr>
                <w:spacing w:val="-2"/>
                <w:sz w:val="24"/>
                <w:szCs w:val="24"/>
              </w:rPr>
              <w:t xml:space="preserve"> </w:t>
            </w:r>
            <w:r w:rsidRPr="00D6635A">
              <w:rPr>
                <w:spacing w:val="-2"/>
                <w:sz w:val="24"/>
                <w:szCs w:val="24"/>
              </w:rPr>
              <w:t>и</w:t>
            </w:r>
            <w:r w:rsidR="00E630FB">
              <w:rPr>
                <w:spacing w:val="-2"/>
                <w:sz w:val="24"/>
                <w:szCs w:val="24"/>
              </w:rPr>
              <w:t xml:space="preserve"> </w:t>
            </w:r>
            <w:r w:rsidRPr="00D6635A">
              <w:rPr>
                <w:spacing w:val="-2"/>
                <w:sz w:val="24"/>
                <w:szCs w:val="24"/>
              </w:rPr>
              <w:t>внешняя</w:t>
            </w:r>
            <w:r w:rsidR="00E630FB">
              <w:rPr>
                <w:spacing w:val="-2"/>
                <w:sz w:val="24"/>
                <w:szCs w:val="24"/>
              </w:rPr>
              <w:t xml:space="preserve"> </w:t>
            </w:r>
            <w:r w:rsidRPr="00D6635A">
              <w:rPr>
                <w:spacing w:val="-2"/>
                <w:sz w:val="24"/>
                <w:szCs w:val="24"/>
              </w:rPr>
              <w:t>политика</w:t>
            </w:r>
            <w:r w:rsidR="00E630F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6635A">
              <w:rPr>
                <w:spacing w:val="-2"/>
                <w:sz w:val="24"/>
                <w:szCs w:val="24"/>
              </w:rPr>
              <w:t>сегуната</w:t>
            </w:r>
            <w:proofErr w:type="spellEnd"/>
            <w:r w:rsidR="00E630F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6635A">
              <w:rPr>
                <w:spacing w:val="-2"/>
                <w:sz w:val="24"/>
                <w:szCs w:val="24"/>
              </w:rPr>
              <w:t>Токугава</w:t>
            </w:r>
            <w:proofErr w:type="spellEnd"/>
            <w:r w:rsidRPr="00D6635A">
              <w:rPr>
                <w:spacing w:val="-2"/>
                <w:sz w:val="24"/>
                <w:szCs w:val="24"/>
              </w:rPr>
              <w:t>.</w:t>
            </w:r>
            <w:r w:rsidR="00E630FB">
              <w:rPr>
                <w:spacing w:val="-2"/>
                <w:sz w:val="24"/>
                <w:szCs w:val="24"/>
              </w:rPr>
              <w:t xml:space="preserve"> </w:t>
            </w:r>
            <w:r w:rsidRPr="00D6635A">
              <w:rPr>
                <w:spacing w:val="-2"/>
                <w:sz w:val="24"/>
                <w:szCs w:val="24"/>
              </w:rPr>
              <w:t xml:space="preserve">«Открытие </w:t>
            </w:r>
            <w:r w:rsidRPr="00D6635A">
              <w:rPr>
                <w:sz w:val="24"/>
                <w:szCs w:val="24"/>
              </w:rPr>
              <w:t xml:space="preserve">Японии». Реставрация </w:t>
            </w:r>
            <w:proofErr w:type="spellStart"/>
            <w:r w:rsidRPr="00D6635A">
              <w:rPr>
                <w:sz w:val="24"/>
                <w:szCs w:val="24"/>
              </w:rPr>
              <w:t>Мэйдзи</w:t>
            </w:r>
            <w:proofErr w:type="spellEnd"/>
            <w:r w:rsidRPr="00D6635A">
              <w:rPr>
                <w:sz w:val="24"/>
                <w:szCs w:val="24"/>
              </w:rPr>
              <w:t xml:space="preserve">. Введение конституции. Модернизация </w:t>
            </w:r>
            <w:r w:rsidRPr="00D6635A">
              <w:rPr>
                <w:spacing w:val="-2"/>
                <w:sz w:val="24"/>
                <w:szCs w:val="24"/>
              </w:rPr>
              <w:t>в</w:t>
            </w:r>
            <w:r w:rsidR="00E630FB">
              <w:rPr>
                <w:spacing w:val="-2"/>
                <w:sz w:val="24"/>
                <w:szCs w:val="24"/>
              </w:rPr>
              <w:t xml:space="preserve"> </w:t>
            </w:r>
            <w:r w:rsidRPr="00D6635A">
              <w:rPr>
                <w:spacing w:val="-2"/>
                <w:sz w:val="24"/>
                <w:szCs w:val="24"/>
              </w:rPr>
              <w:t>экономике</w:t>
            </w:r>
            <w:r w:rsidR="00E630FB">
              <w:rPr>
                <w:spacing w:val="-2"/>
                <w:sz w:val="24"/>
                <w:szCs w:val="24"/>
              </w:rPr>
              <w:t xml:space="preserve"> </w:t>
            </w:r>
            <w:r w:rsidRPr="00D6635A">
              <w:rPr>
                <w:spacing w:val="-2"/>
                <w:sz w:val="24"/>
                <w:szCs w:val="24"/>
              </w:rPr>
              <w:t>и</w:t>
            </w:r>
            <w:r w:rsidR="00E630FB">
              <w:rPr>
                <w:spacing w:val="-2"/>
                <w:sz w:val="24"/>
                <w:szCs w:val="24"/>
              </w:rPr>
              <w:t xml:space="preserve"> </w:t>
            </w:r>
            <w:r w:rsidRPr="00D6635A">
              <w:rPr>
                <w:spacing w:val="-2"/>
                <w:sz w:val="24"/>
                <w:szCs w:val="24"/>
              </w:rPr>
              <w:t>социальных</w:t>
            </w:r>
            <w:r w:rsidR="00E630FB">
              <w:rPr>
                <w:spacing w:val="-2"/>
                <w:sz w:val="24"/>
                <w:szCs w:val="24"/>
              </w:rPr>
              <w:t xml:space="preserve"> </w:t>
            </w:r>
            <w:r w:rsidRPr="00D6635A">
              <w:rPr>
                <w:spacing w:val="-2"/>
                <w:sz w:val="24"/>
                <w:szCs w:val="24"/>
              </w:rPr>
              <w:t>отношениях.</w:t>
            </w:r>
            <w:r w:rsidR="00E630FB">
              <w:rPr>
                <w:spacing w:val="-2"/>
                <w:sz w:val="24"/>
                <w:szCs w:val="24"/>
              </w:rPr>
              <w:t xml:space="preserve"> </w:t>
            </w:r>
            <w:r w:rsidRPr="00D6635A">
              <w:rPr>
                <w:spacing w:val="-2"/>
                <w:sz w:val="24"/>
                <w:szCs w:val="24"/>
              </w:rPr>
              <w:t>Переход</w:t>
            </w:r>
            <w:r w:rsidR="00E630FB">
              <w:rPr>
                <w:spacing w:val="-2"/>
                <w:sz w:val="24"/>
                <w:szCs w:val="24"/>
              </w:rPr>
              <w:t xml:space="preserve"> </w:t>
            </w:r>
            <w:r w:rsidRPr="00D6635A">
              <w:rPr>
                <w:spacing w:val="-2"/>
                <w:sz w:val="24"/>
                <w:szCs w:val="24"/>
              </w:rPr>
              <w:t>к</w:t>
            </w:r>
            <w:r w:rsidR="00E630FB">
              <w:rPr>
                <w:spacing w:val="-2"/>
                <w:sz w:val="24"/>
                <w:szCs w:val="24"/>
              </w:rPr>
              <w:t xml:space="preserve"> </w:t>
            </w:r>
            <w:r w:rsidRPr="00D6635A">
              <w:rPr>
                <w:spacing w:val="-2"/>
                <w:sz w:val="24"/>
                <w:szCs w:val="24"/>
              </w:rPr>
              <w:t>политике</w:t>
            </w:r>
            <w:r w:rsidR="00E630FB">
              <w:rPr>
                <w:spacing w:val="-2"/>
                <w:sz w:val="24"/>
                <w:szCs w:val="24"/>
              </w:rPr>
              <w:t xml:space="preserve"> </w:t>
            </w:r>
            <w:r w:rsidRPr="00D6635A">
              <w:rPr>
                <w:spacing w:val="-2"/>
                <w:sz w:val="24"/>
                <w:szCs w:val="24"/>
              </w:rPr>
              <w:t>завоеваний</w:t>
            </w:r>
          </w:p>
        </w:tc>
      </w:tr>
      <w:tr w:rsidR="002E6E58" w:rsidRPr="00610413" w:rsidTr="00E63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83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46"/>
              <w:ind w:left="24"/>
              <w:jc w:val="center"/>
              <w:rPr>
                <w:sz w:val="24"/>
                <w:szCs w:val="24"/>
              </w:rPr>
            </w:pPr>
            <w:r w:rsidRPr="00D6635A">
              <w:rPr>
                <w:spacing w:val="-4"/>
                <w:sz w:val="24"/>
                <w:szCs w:val="24"/>
              </w:rPr>
              <w:t>1.13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tabs>
                <w:tab w:val="left" w:pos="1109"/>
                <w:tab w:val="left" w:pos="2389"/>
                <w:tab w:val="left" w:pos="3172"/>
                <w:tab w:val="left" w:pos="4805"/>
                <w:tab w:val="left" w:pos="5991"/>
                <w:tab w:val="left" w:pos="7451"/>
              </w:tabs>
              <w:spacing w:before="46"/>
              <w:ind w:left="88"/>
              <w:rPr>
                <w:sz w:val="24"/>
                <w:szCs w:val="24"/>
              </w:rPr>
            </w:pPr>
            <w:r w:rsidRPr="00D6635A">
              <w:rPr>
                <w:spacing w:val="-2"/>
                <w:sz w:val="24"/>
                <w:szCs w:val="24"/>
              </w:rPr>
              <w:t>Китай.</w:t>
            </w:r>
            <w:r w:rsidRPr="00D6635A">
              <w:rPr>
                <w:sz w:val="24"/>
                <w:szCs w:val="24"/>
              </w:rPr>
              <w:tab/>
            </w:r>
            <w:r w:rsidRPr="00D6635A">
              <w:rPr>
                <w:spacing w:val="-2"/>
                <w:sz w:val="24"/>
                <w:szCs w:val="24"/>
              </w:rPr>
              <w:t>Империя</w:t>
            </w:r>
            <w:r w:rsidRPr="00D6635A">
              <w:rPr>
                <w:sz w:val="24"/>
                <w:szCs w:val="24"/>
              </w:rPr>
              <w:tab/>
            </w:r>
            <w:r w:rsidRPr="00D6635A">
              <w:rPr>
                <w:spacing w:val="-4"/>
                <w:sz w:val="24"/>
                <w:szCs w:val="24"/>
              </w:rPr>
              <w:t>Цин.</w:t>
            </w:r>
            <w:r w:rsidRPr="00D6635A">
              <w:rPr>
                <w:sz w:val="24"/>
                <w:szCs w:val="24"/>
              </w:rPr>
              <w:tab/>
            </w:r>
            <w:r w:rsidRPr="00D6635A">
              <w:rPr>
                <w:spacing w:val="-2"/>
                <w:sz w:val="24"/>
                <w:szCs w:val="24"/>
              </w:rPr>
              <w:t>«Опиумные</w:t>
            </w:r>
            <w:r w:rsidRPr="00D6635A">
              <w:rPr>
                <w:sz w:val="24"/>
                <w:szCs w:val="24"/>
              </w:rPr>
              <w:tab/>
            </w:r>
            <w:r w:rsidRPr="00D6635A">
              <w:rPr>
                <w:spacing w:val="-2"/>
                <w:sz w:val="24"/>
                <w:szCs w:val="24"/>
              </w:rPr>
              <w:t>войны».</w:t>
            </w:r>
            <w:r w:rsidRPr="00D6635A">
              <w:rPr>
                <w:sz w:val="24"/>
                <w:szCs w:val="24"/>
              </w:rPr>
              <w:tab/>
            </w:r>
            <w:r w:rsidRPr="00D6635A">
              <w:rPr>
                <w:spacing w:val="-2"/>
                <w:sz w:val="24"/>
                <w:szCs w:val="24"/>
              </w:rPr>
              <w:t>Восстание</w:t>
            </w:r>
            <w:r w:rsidRPr="00D6635A">
              <w:rPr>
                <w:sz w:val="24"/>
                <w:szCs w:val="24"/>
              </w:rPr>
              <w:tab/>
            </w:r>
            <w:r w:rsidRPr="00D6635A">
              <w:rPr>
                <w:spacing w:val="-2"/>
                <w:sz w:val="24"/>
                <w:szCs w:val="24"/>
              </w:rPr>
              <w:t>тайпинов.</w:t>
            </w:r>
          </w:p>
          <w:p w:rsidR="002E6E58" w:rsidRPr="00D6635A" w:rsidRDefault="002E6E58" w:rsidP="002E6E58">
            <w:pPr>
              <w:pStyle w:val="TableParagraph"/>
              <w:spacing w:before="25" w:line="264" w:lineRule="auto"/>
              <w:ind w:left="88"/>
              <w:rPr>
                <w:sz w:val="24"/>
                <w:szCs w:val="24"/>
              </w:rPr>
            </w:pPr>
            <w:r w:rsidRPr="00D6635A">
              <w:rPr>
                <w:sz w:val="24"/>
                <w:szCs w:val="24"/>
              </w:rPr>
              <w:t>«Открытие»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Китая.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Политика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«</w:t>
            </w:r>
            <w:proofErr w:type="spellStart"/>
            <w:r w:rsidRPr="00D6635A">
              <w:rPr>
                <w:sz w:val="24"/>
                <w:szCs w:val="24"/>
              </w:rPr>
              <w:t>самоусиления</w:t>
            </w:r>
            <w:proofErr w:type="spellEnd"/>
            <w:r w:rsidRPr="00D6635A">
              <w:rPr>
                <w:sz w:val="24"/>
                <w:szCs w:val="24"/>
              </w:rPr>
              <w:t>».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Восстание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«</w:t>
            </w:r>
            <w:proofErr w:type="spellStart"/>
            <w:r w:rsidRPr="00D6635A">
              <w:rPr>
                <w:sz w:val="24"/>
                <w:szCs w:val="24"/>
              </w:rPr>
              <w:t>ихэтуаней</w:t>
            </w:r>
            <w:proofErr w:type="spellEnd"/>
            <w:r w:rsidRPr="00D6635A">
              <w:rPr>
                <w:sz w:val="24"/>
                <w:szCs w:val="24"/>
              </w:rPr>
              <w:t>». Революция 1911 – 1913 гг. Сунь Ятсен</w:t>
            </w:r>
          </w:p>
        </w:tc>
      </w:tr>
      <w:tr w:rsidR="002E6E58" w:rsidTr="00E63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84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46"/>
              <w:ind w:left="24"/>
              <w:jc w:val="center"/>
              <w:rPr>
                <w:sz w:val="24"/>
                <w:szCs w:val="24"/>
              </w:rPr>
            </w:pPr>
            <w:r w:rsidRPr="00D6635A">
              <w:rPr>
                <w:spacing w:val="-4"/>
                <w:sz w:val="24"/>
                <w:szCs w:val="24"/>
              </w:rPr>
              <w:t>1.14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46" w:line="261" w:lineRule="auto"/>
              <w:ind w:left="88" w:right="87"/>
              <w:jc w:val="both"/>
              <w:rPr>
                <w:sz w:val="24"/>
                <w:szCs w:val="24"/>
              </w:rPr>
            </w:pPr>
            <w:r w:rsidRPr="00D6635A">
              <w:rPr>
                <w:sz w:val="24"/>
                <w:szCs w:val="24"/>
              </w:rPr>
              <w:t xml:space="preserve">Османская империя. Традиционные устои и попытки проведения реформ. Политика </w:t>
            </w:r>
            <w:proofErr w:type="spellStart"/>
            <w:r w:rsidRPr="00D6635A">
              <w:rPr>
                <w:sz w:val="24"/>
                <w:szCs w:val="24"/>
              </w:rPr>
              <w:t>Танзимата</w:t>
            </w:r>
            <w:proofErr w:type="spellEnd"/>
            <w:r w:rsidRPr="00D6635A">
              <w:rPr>
                <w:sz w:val="24"/>
                <w:szCs w:val="24"/>
              </w:rPr>
              <w:t>. Принятие конституции. Младотурецкая революция 1908 – 1909 гг.</w:t>
            </w:r>
          </w:p>
        </w:tc>
      </w:tr>
      <w:tr w:rsidR="002E6E58" w:rsidTr="00E63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46"/>
              <w:ind w:left="24"/>
              <w:jc w:val="center"/>
              <w:rPr>
                <w:sz w:val="24"/>
                <w:szCs w:val="24"/>
              </w:rPr>
            </w:pPr>
            <w:r w:rsidRPr="00D6635A">
              <w:rPr>
                <w:spacing w:val="-4"/>
                <w:sz w:val="24"/>
                <w:szCs w:val="24"/>
              </w:rPr>
              <w:t>1.15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46"/>
              <w:ind w:left="88"/>
              <w:rPr>
                <w:sz w:val="24"/>
                <w:szCs w:val="24"/>
              </w:rPr>
            </w:pPr>
            <w:r w:rsidRPr="00D6635A">
              <w:rPr>
                <w:sz w:val="24"/>
                <w:szCs w:val="24"/>
              </w:rPr>
              <w:t>Революция 1905–1911г.в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pacing w:val="-4"/>
                <w:sz w:val="24"/>
                <w:szCs w:val="24"/>
              </w:rPr>
              <w:t>Иране</w:t>
            </w:r>
          </w:p>
        </w:tc>
      </w:tr>
      <w:tr w:rsidR="00E630FB" w:rsidRPr="00610413" w:rsidTr="00E63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9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0FB" w:rsidRPr="00D6635A" w:rsidRDefault="00E630FB" w:rsidP="002E6E58">
            <w:pPr>
              <w:pStyle w:val="TableParagraph"/>
              <w:spacing w:before="54"/>
              <w:ind w:left="24"/>
              <w:jc w:val="center"/>
              <w:rPr>
                <w:sz w:val="24"/>
                <w:szCs w:val="24"/>
              </w:rPr>
            </w:pPr>
            <w:r w:rsidRPr="00D6635A">
              <w:rPr>
                <w:spacing w:val="-4"/>
                <w:sz w:val="24"/>
                <w:szCs w:val="24"/>
              </w:rPr>
              <w:t>1.16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0FB" w:rsidRPr="00D6635A" w:rsidRDefault="00E630FB" w:rsidP="002E6E58">
            <w:pPr>
              <w:pStyle w:val="TableParagraph"/>
              <w:tabs>
                <w:tab w:val="left" w:pos="1541"/>
                <w:tab w:val="left" w:pos="2562"/>
                <w:tab w:val="left" w:pos="3438"/>
                <w:tab w:val="left" w:pos="3791"/>
                <w:tab w:val="left" w:pos="4733"/>
                <w:tab w:val="left" w:pos="6380"/>
                <w:tab w:val="left" w:pos="7386"/>
              </w:tabs>
              <w:spacing w:before="54" w:line="256" w:lineRule="auto"/>
              <w:ind w:left="88" w:right="72"/>
              <w:rPr>
                <w:sz w:val="24"/>
                <w:szCs w:val="24"/>
              </w:rPr>
            </w:pPr>
            <w:r w:rsidRPr="00D6635A">
              <w:rPr>
                <w:sz w:val="24"/>
                <w:szCs w:val="24"/>
              </w:rPr>
              <w:t>Индия.</w:t>
            </w:r>
            <w:r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Колониальный</w:t>
            </w:r>
            <w:r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режим.</w:t>
            </w:r>
            <w:r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Индийское</w:t>
            </w:r>
            <w:r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национальное</w:t>
            </w:r>
            <w:r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 xml:space="preserve">движение. </w:t>
            </w:r>
            <w:r w:rsidRPr="00D6635A">
              <w:rPr>
                <w:spacing w:val="-2"/>
                <w:sz w:val="24"/>
                <w:szCs w:val="24"/>
              </w:rPr>
              <w:t>Восстание</w:t>
            </w:r>
            <w:r>
              <w:rPr>
                <w:sz w:val="24"/>
                <w:szCs w:val="24"/>
              </w:rPr>
              <w:t xml:space="preserve"> </w:t>
            </w:r>
            <w:r w:rsidRPr="00D6635A">
              <w:rPr>
                <w:spacing w:val="-2"/>
                <w:sz w:val="24"/>
                <w:szCs w:val="24"/>
              </w:rPr>
              <w:t>сипаев</w:t>
            </w:r>
            <w:r w:rsidRPr="00D6635A">
              <w:rPr>
                <w:sz w:val="24"/>
                <w:szCs w:val="24"/>
              </w:rPr>
              <w:tab/>
            </w:r>
            <w:r w:rsidRPr="00D6635A">
              <w:rPr>
                <w:spacing w:val="-4"/>
                <w:sz w:val="24"/>
                <w:szCs w:val="24"/>
              </w:rPr>
              <w:t>(1857</w:t>
            </w:r>
            <w:r w:rsidRPr="00D6635A">
              <w:rPr>
                <w:sz w:val="24"/>
                <w:szCs w:val="24"/>
              </w:rPr>
              <w:tab/>
            </w:r>
            <w:r w:rsidRPr="00D6635A">
              <w:rPr>
                <w:spacing w:val="-10"/>
                <w:sz w:val="24"/>
                <w:szCs w:val="24"/>
              </w:rPr>
              <w:t>–</w:t>
            </w:r>
            <w:r w:rsidRPr="00D6635A">
              <w:rPr>
                <w:sz w:val="24"/>
                <w:szCs w:val="24"/>
              </w:rPr>
              <w:tab/>
            </w:r>
            <w:r w:rsidRPr="00D6635A">
              <w:rPr>
                <w:spacing w:val="-2"/>
                <w:sz w:val="24"/>
                <w:szCs w:val="24"/>
              </w:rPr>
              <w:t>1859).</w:t>
            </w:r>
            <w:r w:rsidRPr="00D6635A">
              <w:rPr>
                <w:sz w:val="24"/>
                <w:szCs w:val="24"/>
              </w:rPr>
              <w:tab/>
            </w:r>
            <w:r w:rsidRPr="00D6635A">
              <w:rPr>
                <w:spacing w:val="-2"/>
                <w:sz w:val="24"/>
                <w:szCs w:val="24"/>
              </w:rPr>
              <w:t>Объявление</w:t>
            </w:r>
            <w:r w:rsidRPr="00D6635A">
              <w:rPr>
                <w:sz w:val="24"/>
                <w:szCs w:val="24"/>
              </w:rPr>
              <w:tab/>
            </w:r>
            <w:r w:rsidRPr="00D6635A">
              <w:rPr>
                <w:spacing w:val="-2"/>
                <w:sz w:val="24"/>
                <w:szCs w:val="24"/>
              </w:rPr>
              <w:t>Индии</w:t>
            </w:r>
            <w:r w:rsidRPr="00D6635A">
              <w:rPr>
                <w:sz w:val="24"/>
                <w:szCs w:val="24"/>
              </w:rPr>
              <w:tab/>
            </w:r>
            <w:r w:rsidRPr="00D6635A">
              <w:rPr>
                <w:spacing w:val="-2"/>
                <w:sz w:val="24"/>
                <w:szCs w:val="24"/>
              </w:rPr>
              <w:t>владением</w:t>
            </w:r>
          </w:p>
          <w:p w:rsidR="00E630FB" w:rsidRPr="00D6635A" w:rsidRDefault="00E630FB" w:rsidP="002E6E58">
            <w:pPr>
              <w:pStyle w:val="TableParagraph"/>
              <w:spacing w:before="46"/>
              <w:ind w:left="88"/>
              <w:rPr>
                <w:sz w:val="24"/>
                <w:szCs w:val="24"/>
              </w:rPr>
            </w:pPr>
            <w:r w:rsidRPr="00D6635A">
              <w:rPr>
                <w:sz w:val="24"/>
                <w:szCs w:val="24"/>
              </w:rPr>
              <w:t>Британской</w:t>
            </w:r>
            <w:r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короны.</w:t>
            </w:r>
            <w:r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Политическое</w:t>
            </w:r>
            <w:r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развитие</w:t>
            </w:r>
            <w:r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Индии</w:t>
            </w:r>
            <w:r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во</w:t>
            </w:r>
            <w:r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второй</w:t>
            </w:r>
            <w:r>
              <w:rPr>
                <w:sz w:val="24"/>
                <w:szCs w:val="24"/>
              </w:rPr>
              <w:t xml:space="preserve"> </w:t>
            </w:r>
            <w:r w:rsidRPr="00D6635A">
              <w:rPr>
                <w:spacing w:val="-2"/>
                <w:sz w:val="24"/>
                <w:szCs w:val="24"/>
              </w:rPr>
              <w:t>половине</w:t>
            </w:r>
          </w:p>
          <w:p w:rsidR="00E630FB" w:rsidRPr="00D6635A" w:rsidRDefault="00E630FB" w:rsidP="002E6E58">
            <w:pPr>
              <w:pStyle w:val="TableParagraph"/>
              <w:spacing w:before="32" w:line="256" w:lineRule="auto"/>
              <w:ind w:left="88"/>
              <w:rPr>
                <w:sz w:val="24"/>
                <w:szCs w:val="24"/>
              </w:rPr>
            </w:pPr>
            <w:r w:rsidRPr="00D6635A">
              <w:rPr>
                <w:sz w:val="24"/>
                <w:szCs w:val="24"/>
              </w:rPr>
              <w:t>XIX</w:t>
            </w:r>
            <w:r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в.</w:t>
            </w:r>
            <w:r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Создание</w:t>
            </w:r>
            <w:r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Индийского</w:t>
            </w:r>
            <w:r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национального</w:t>
            </w:r>
            <w:r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конгресса.</w:t>
            </w:r>
            <w:r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Б.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6635A">
              <w:rPr>
                <w:sz w:val="24"/>
                <w:szCs w:val="24"/>
              </w:rPr>
              <w:t>Тилак</w:t>
            </w:r>
            <w:proofErr w:type="spellEnd"/>
            <w:r w:rsidRPr="00D6635A">
              <w:rPr>
                <w:sz w:val="24"/>
                <w:szCs w:val="24"/>
              </w:rPr>
              <w:t>, М.К. Ганди</w:t>
            </w:r>
          </w:p>
        </w:tc>
      </w:tr>
      <w:tr w:rsidR="002E6E58" w:rsidRPr="00E630FB" w:rsidTr="00E63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79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47"/>
              <w:ind w:left="24"/>
              <w:jc w:val="center"/>
              <w:rPr>
                <w:sz w:val="24"/>
                <w:szCs w:val="24"/>
              </w:rPr>
            </w:pPr>
            <w:r w:rsidRPr="00D6635A">
              <w:rPr>
                <w:spacing w:val="-4"/>
                <w:sz w:val="24"/>
                <w:szCs w:val="24"/>
              </w:rPr>
              <w:t>1.17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47"/>
              <w:ind w:left="88"/>
              <w:jc w:val="both"/>
              <w:rPr>
                <w:sz w:val="24"/>
                <w:szCs w:val="24"/>
              </w:rPr>
            </w:pPr>
            <w:r w:rsidRPr="00D6635A">
              <w:rPr>
                <w:sz w:val="24"/>
                <w:szCs w:val="24"/>
              </w:rPr>
              <w:t>Народы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Африки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в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XIX – начале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XX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pacing w:val="-5"/>
                <w:sz w:val="24"/>
                <w:szCs w:val="24"/>
              </w:rPr>
              <w:t>в.</w:t>
            </w:r>
          </w:p>
          <w:p w:rsidR="002E6E58" w:rsidRPr="00D6635A" w:rsidRDefault="002E6E58" w:rsidP="002E6E58">
            <w:pPr>
              <w:pStyle w:val="TableParagraph"/>
              <w:spacing w:before="31" w:line="256" w:lineRule="auto"/>
              <w:ind w:left="88" w:right="80"/>
              <w:jc w:val="both"/>
              <w:rPr>
                <w:sz w:val="24"/>
                <w:szCs w:val="24"/>
              </w:rPr>
            </w:pPr>
            <w:r w:rsidRPr="00D6635A">
              <w:rPr>
                <w:sz w:val="24"/>
                <w:szCs w:val="24"/>
              </w:rPr>
              <w:t>Завершение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колониального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раздела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мира.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Колониальные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порядки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и традиционные общественные отношения в странах Африки. Выступления против колонизаторов. Англо-бурская война</w:t>
            </w:r>
          </w:p>
        </w:tc>
      </w:tr>
      <w:tr w:rsidR="002E6E58" w:rsidRPr="002E6E58" w:rsidTr="00E63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8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54"/>
              <w:ind w:left="24"/>
              <w:jc w:val="center"/>
              <w:rPr>
                <w:sz w:val="24"/>
                <w:szCs w:val="24"/>
              </w:rPr>
            </w:pPr>
            <w:r w:rsidRPr="00D6635A">
              <w:rPr>
                <w:spacing w:val="-4"/>
                <w:sz w:val="24"/>
                <w:szCs w:val="24"/>
              </w:rPr>
              <w:t>1.18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54"/>
              <w:ind w:left="88"/>
              <w:jc w:val="both"/>
              <w:rPr>
                <w:sz w:val="24"/>
                <w:szCs w:val="24"/>
              </w:rPr>
            </w:pPr>
            <w:r w:rsidRPr="00D6635A">
              <w:rPr>
                <w:sz w:val="24"/>
                <w:szCs w:val="24"/>
              </w:rPr>
              <w:t>Развитие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культуры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в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XIX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–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начале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XX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pacing w:val="-5"/>
                <w:sz w:val="24"/>
                <w:szCs w:val="24"/>
              </w:rPr>
              <w:t>в.</w:t>
            </w:r>
          </w:p>
          <w:p w:rsidR="002E6E58" w:rsidRPr="00D6635A" w:rsidRDefault="002E6E58" w:rsidP="002E6E58">
            <w:pPr>
              <w:pStyle w:val="TableParagraph"/>
              <w:spacing w:before="23" w:line="256" w:lineRule="auto"/>
              <w:ind w:left="88" w:right="81"/>
              <w:jc w:val="both"/>
              <w:rPr>
                <w:sz w:val="24"/>
                <w:szCs w:val="24"/>
              </w:rPr>
            </w:pPr>
            <w:r w:rsidRPr="00D6635A">
              <w:rPr>
                <w:sz w:val="24"/>
                <w:szCs w:val="24"/>
              </w:rPr>
              <w:t>Научные открытия и технические изобретения в XIX – начале XX в. Революция в физике. Достижения естествознания и медицины. Развитие философии, психологии и социологии.</w:t>
            </w:r>
          </w:p>
          <w:p w:rsidR="002E6E58" w:rsidRPr="00D6635A" w:rsidRDefault="002E6E58" w:rsidP="002E6E58">
            <w:pPr>
              <w:pStyle w:val="TableParagraph"/>
              <w:spacing w:before="11" w:line="259" w:lineRule="auto"/>
              <w:ind w:left="88" w:right="73"/>
              <w:jc w:val="both"/>
              <w:rPr>
                <w:sz w:val="24"/>
                <w:szCs w:val="24"/>
              </w:rPr>
            </w:pPr>
            <w:r w:rsidRPr="00D6635A">
              <w:rPr>
                <w:sz w:val="24"/>
                <w:szCs w:val="24"/>
              </w:rPr>
              <w:t>Распространение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образования.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Технический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прогресс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и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изменения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в условиях труда и повседневной жизни людей. Художественная культура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XIX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–начала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XX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в.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Эволюция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стилей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в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литературе,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живописи: классицизм, романтизм, реализм. Импрессионизм. Модернизм. Смена стилей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в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архитектуре.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Музыкальное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и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театральное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искусство.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Рождение кинематографа. Деятели культуры: жизнь и творчество</w:t>
            </w:r>
          </w:p>
        </w:tc>
      </w:tr>
      <w:tr w:rsidR="002E6E58" w:rsidTr="00E63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84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54"/>
              <w:ind w:left="24"/>
              <w:jc w:val="center"/>
              <w:rPr>
                <w:sz w:val="24"/>
                <w:szCs w:val="24"/>
              </w:rPr>
            </w:pPr>
            <w:r w:rsidRPr="00D6635A">
              <w:rPr>
                <w:spacing w:val="-4"/>
                <w:sz w:val="24"/>
                <w:szCs w:val="24"/>
              </w:rPr>
              <w:lastRenderedPageBreak/>
              <w:t>1.19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54"/>
              <w:ind w:left="88"/>
              <w:jc w:val="both"/>
              <w:rPr>
                <w:sz w:val="24"/>
                <w:szCs w:val="24"/>
              </w:rPr>
            </w:pPr>
            <w:r w:rsidRPr="00D6635A">
              <w:rPr>
                <w:sz w:val="24"/>
                <w:szCs w:val="24"/>
              </w:rPr>
              <w:t>Международные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отношения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в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XIX – начале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XX</w:t>
            </w:r>
            <w:r w:rsidRPr="00D6635A">
              <w:rPr>
                <w:spacing w:val="-5"/>
                <w:sz w:val="24"/>
                <w:szCs w:val="24"/>
              </w:rPr>
              <w:t xml:space="preserve"> в.</w:t>
            </w:r>
          </w:p>
          <w:p w:rsidR="002E6E58" w:rsidRPr="00D6635A" w:rsidRDefault="002E6E58" w:rsidP="002E6E58">
            <w:pPr>
              <w:pStyle w:val="TableParagraph"/>
              <w:spacing w:before="23" w:line="259" w:lineRule="auto"/>
              <w:ind w:left="88" w:right="75"/>
              <w:jc w:val="both"/>
              <w:rPr>
                <w:sz w:val="24"/>
                <w:szCs w:val="24"/>
              </w:rPr>
            </w:pPr>
            <w:r w:rsidRPr="00D6635A">
              <w:rPr>
                <w:sz w:val="24"/>
                <w:szCs w:val="24"/>
              </w:rPr>
              <w:t xml:space="preserve">Венская система международных отношений. Внешнеполитические интересы великих держав и политика союзов в Европе. Восточный </w:t>
            </w:r>
            <w:proofErr w:type="gramStart"/>
            <w:r w:rsidRPr="00D6635A">
              <w:rPr>
                <w:sz w:val="24"/>
                <w:szCs w:val="24"/>
              </w:rPr>
              <w:t>вопрос.Колониальныезахватыиколониальныеимперии.Старыеиновыелидерыиндустриальногомира</w:t>
            </w:r>
            <w:proofErr w:type="gramEnd"/>
            <w:r w:rsidRPr="00D6635A">
              <w:rPr>
                <w:sz w:val="24"/>
                <w:szCs w:val="24"/>
              </w:rPr>
              <w:t>.Активизацияборьбызапередел мира. Формирование военно-политических блоков великих держав. Первая Гаагская мирная конференция (1899). Международные конфликты и войны в конце XIX – начале XX в. (испано-американская война, русско-японская война, боснийский кризис). Балканские войны</w:t>
            </w:r>
          </w:p>
        </w:tc>
      </w:tr>
      <w:tr w:rsidR="002E6E58" w:rsidRPr="00610413" w:rsidTr="00E63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46"/>
              <w:ind w:left="24"/>
              <w:jc w:val="center"/>
              <w:rPr>
                <w:sz w:val="24"/>
                <w:szCs w:val="24"/>
              </w:rPr>
            </w:pPr>
            <w:r w:rsidRPr="00D6635A">
              <w:rPr>
                <w:spacing w:val="-4"/>
                <w:sz w:val="24"/>
                <w:szCs w:val="24"/>
              </w:rPr>
              <w:t>1.20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46"/>
              <w:ind w:left="88"/>
              <w:rPr>
                <w:sz w:val="24"/>
                <w:szCs w:val="24"/>
              </w:rPr>
            </w:pPr>
            <w:r w:rsidRPr="00D6635A">
              <w:rPr>
                <w:sz w:val="24"/>
                <w:szCs w:val="24"/>
              </w:rPr>
              <w:t>Историческое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и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культурное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наследие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XIX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pacing w:val="-5"/>
                <w:sz w:val="24"/>
                <w:szCs w:val="24"/>
              </w:rPr>
              <w:t>в.</w:t>
            </w:r>
          </w:p>
        </w:tc>
      </w:tr>
      <w:tr w:rsidR="002E6E58" w:rsidRPr="00610413" w:rsidTr="00E63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8D0C4B" w:rsidRDefault="002E6E58" w:rsidP="002E6E58">
            <w:pPr>
              <w:pStyle w:val="TableParagraph"/>
              <w:spacing w:before="54"/>
              <w:ind w:left="24" w:right="7"/>
              <w:jc w:val="center"/>
              <w:rPr>
                <w:b/>
                <w:sz w:val="24"/>
                <w:szCs w:val="24"/>
              </w:rPr>
            </w:pPr>
            <w:r w:rsidRPr="008D0C4B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8D0C4B" w:rsidRDefault="002E6E58" w:rsidP="002E6E58">
            <w:pPr>
              <w:pStyle w:val="TableParagraph"/>
              <w:spacing w:before="54"/>
              <w:ind w:left="88"/>
              <w:rPr>
                <w:b/>
                <w:sz w:val="24"/>
                <w:szCs w:val="24"/>
              </w:rPr>
            </w:pPr>
            <w:r w:rsidRPr="008D0C4B">
              <w:rPr>
                <w:b/>
                <w:sz w:val="24"/>
                <w:szCs w:val="24"/>
              </w:rPr>
              <w:t>История</w:t>
            </w:r>
            <w:r w:rsidR="00E630FB" w:rsidRPr="008D0C4B">
              <w:rPr>
                <w:b/>
                <w:sz w:val="24"/>
                <w:szCs w:val="24"/>
              </w:rPr>
              <w:t xml:space="preserve"> </w:t>
            </w:r>
            <w:r w:rsidRPr="008D0C4B">
              <w:rPr>
                <w:b/>
                <w:sz w:val="24"/>
                <w:szCs w:val="24"/>
              </w:rPr>
              <w:t>России.</w:t>
            </w:r>
            <w:r w:rsidR="00E630FB" w:rsidRPr="008D0C4B">
              <w:rPr>
                <w:b/>
                <w:sz w:val="24"/>
                <w:szCs w:val="24"/>
              </w:rPr>
              <w:t xml:space="preserve"> </w:t>
            </w:r>
            <w:r w:rsidRPr="008D0C4B">
              <w:rPr>
                <w:b/>
                <w:sz w:val="24"/>
                <w:szCs w:val="24"/>
              </w:rPr>
              <w:t>Александровская</w:t>
            </w:r>
            <w:r w:rsidR="00E630FB" w:rsidRPr="008D0C4B">
              <w:rPr>
                <w:b/>
                <w:sz w:val="24"/>
                <w:szCs w:val="24"/>
              </w:rPr>
              <w:t xml:space="preserve"> </w:t>
            </w:r>
            <w:r w:rsidRPr="008D0C4B">
              <w:rPr>
                <w:b/>
                <w:sz w:val="24"/>
                <w:szCs w:val="24"/>
              </w:rPr>
              <w:t>эпоха:</w:t>
            </w:r>
            <w:r w:rsidR="00E630FB" w:rsidRPr="008D0C4B">
              <w:rPr>
                <w:b/>
                <w:sz w:val="24"/>
                <w:szCs w:val="24"/>
              </w:rPr>
              <w:t xml:space="preserve"> </w:t>
            </w:r>
            <w:r w:rsidRPr="008D0C4B">
              <w:rPr>
                <w:b/>
                <w:sz w:val="24"/>
                <w:szCs w:val="24"/>
              </w:rPr>
              <w:t>государственный</w:t>
            </w:r>
            <w:r w:rsidR="00E630FB" w:rsidRPr="008D0C4B">
              <w:rPr>
                <w:b/>
                <w:sz w:val="24"/>
                <w:szCs w:val="24"/>
              </w:rPr>
              <w:t xml:space="preserve"> </w:t>
            </w:r>
            <w:r w:rsidRPr="008D0C4B">
              <w:rPr>
                <w:b/>
                <w:spacing w:val="-2"/>
                <w:sz w:val="24"/>
                <w:szCs w:val="24"/>
              </w:rPr>
              <w:t>либерализм</w:t>
            </w:r>
          </w:p>
        </w:tc>
      </w:tr>
      <w:tr w:rsidR="002E6E58" w:rsidTr="00E63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46"/>
              <w:ind w:left="24" w:right="8"/>
              <w:jc w:val="center"/>
              <w:rPr>
                <w:sz w:val="24"/>
                <w:szCs w:val="24"/>
              </w:rPr>
            </w:pPr>
            <w:r w:rsidRPr="00D6635A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46" w:line="261" w:lineRule="auto"/>
              <w:ind w:left="88" w:right="73"/>
              <w:jc w:val="both"/>
              <w:rPr>
                <w:sz w:val="24"/>
                <w:szCs w:val="24"/>
              </w:rPr>
            </w:pPr>
            <w:r w:rsidRPr="00D6635A">
              <w:rPr>
                <w:sz w:val="24"/>
                <w:szCs w:val="24"/>
              </w:rPr>
              <w:t>Проекты либеральных реформ Александра I. Внешние и внутренние факторы. Негласный комитет. Реформы государственного управления. М.М. Сперанский</w:t>
            </w:r>
          </w:p>
        </w:tc>
      </w:tr>
      <w:tr w:rsidR="002E6E58" w:rsidRPr="00610413" w:rsidTr="00E63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38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46"/>
              <w:ind w:left="24" w:right="8"/>
              <w:jc w:val="center"/>
              <w:rPr>
                <w:sz w:val="24"/>
                <w:szCs w:val="24"/>
              </w:rPr>
            </w:pPr>
            <w:r w:rsidRPr="00D6635A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46" w:line="259" w:lineRule="auto"/>
              <w:ind w:left="88" w:right="68"/>
              <w:jc w:val="both"/>
              <w:rPr>
                <w:sz w:val="24"/>
                <w:szCs w:val="24"/>
              </w:rPr>
            </w:pPr>
            <w:r w:rsidRPr="00D6635A">
              <w:rPr>
                <w:sz w:val="24"/>
                <w:szCs w:val="24"/>
              </w:rPr>
              <w:t xml:space="preserve">Внешняя политика России. Война России с Францией 1805 – 1807 гг. </w:t>
            </w:r>
            <w:proofErr w:type="spellStart"/>
            <w:r w:rsidRPr="00D6635A">
              <w:rPr>
                <w:sz w:val="24"/>
                <w:szCs w:val="24"/>
              </w:rPr>
              <w:t>Тильзитский</w:t>
            </w:r>
            <w:proofErr w:type="spellEnd"/>
            <w:r w:rsidRPr="00D6635A">
              <w:rPr>
                <w:sz w:val="24"/>
                <w:szCs w:val="24"/>
              </w:rPr>
              <w:t xml:space="preserve"> мир. Война со Швецией 1808 – 1809 гг. и присоединение Финляндии. Война с Турцией и Бухарестский мир 1812 г. Отечественнаявойна1812г.–важнейшеесобытиероссийскойимировойисторииXIXв.Венскийконгрессиегорешения.Священный союз. Возрастание роли России в европейской политике после победы над Наполеоном и Венского конгресса</w:t>
            </w:r>
          </w:p>
        </w:tc>
      </w:tr>
      <w:tr w:rsidR="002E6E58" w:rsidRPr="00610413" w:rsidTr="00E63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46"/>
              <w:ind w:left="24" w:right="8"/>
              <w:jc w:val="center"/>
              <w:rPr>
                <w:sz w:val="24"/>
                <w:szCs w:val="24"/>
              </w:rPr>
            </w:pPr>
            <w:r w:rsidRPr="00D6635A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46" w:line="264" w:lineRule="auto"/>
              <w:ind w:left="88"/>
              <w:rPr>
                <w:sz w:val="24"/>
                <w:szCs w:val="24"/>
              </w:rPr>
            </w:pPr>
            <w:r w:rsidRPr="00D6635A">
              <w:rPr>
                <w:sz w:val="24"/>
                <w:szCs w:val="24"/>
              </w:rPr>
              <w:t>Либеральные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и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охранительные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тенденции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во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внутренней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политике. Польская конституция 1815 г. Военные поселения</w:t>
            </w:r>
          </w:p>
        </w:tc>
      </w:tr>
      <w:tr w:rsidR="002E6E58" w:rsidTr="00E63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81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46"/>
              <w:ind w:left="24" w:right="8"/>
              <w:jc w:val="center"/>
              <w:rPr>
                <w:sz w:val="24"/>
                <w:szCs w:val="24"/>
              </w:rPr>
            </w:pPr>
            <w:r w:rsidRPr="00D6635A"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46" w:line="261" w:lineRule="auto"/>
              <w:ind w:left="88" w:right="75"/>
              <w:jc w:val="both"/>
              <w:rPr>
                <w:sz w:val="24"/>
                <w:szCs w:val="24"/>
              </w:rPr>
            </w:pPr>
            <w:r w:rsidRPr="00D6635A">
              <w:rPr>
                <w:sz w:val="24"/>
                <w:szCs w:val="24"/>
              </w:rPr>
              <w:t>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      </w:r>
          </w:p>
        </w:tc>
      </w:tr>
      <w:tr w:rsidR="002E6E58" w:rsidTr="00E63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8D0C4B" w:rsidRDefault="002E6E58" w:rsidP="002E6E58">
            <w:pPr>
              <w:pStyle w:val="TableParagraph"/>
              <w:spacing w:before="46"/>
              <w:ind w:left="24" w:right="7"/>
              <w:jc w:val="center"/>
              <w:rPr>
                <w:b/>
                <w:sz w:val="24"/>
                <w:szCs w:val="24"/>
              </w:rPr>
            </w:pPr>
            <w:r w:rsidRPr="008D0C4B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8D0C4B" w:rsidRDefault="002E6E58" w:rsidP="002E6E58">
            <w:pPr>
              <w:pStyle w:val="TableParagraph"/>
              <w:spacing w:before="46"/>
              <w:ind w:left="88"/>
              <w:rPr>
                <w:b/>
                <w:sz w:val="24"/>
                <w:szCs w:val="24"/>
              </w:rPr>
            </w:pPr>
            <w:r w:rsidRPr="008D0C4B">
              <w:rPr>
                <w:b/>
                <w:sz w:val="24"/>
                <w:szCs w:val="24"/>
              </w:rPr>
              <w:t>Николаевское</w:t>
            </w:r>
            <w:r w:rsidR="00E630FB" w:rsidRPr="008D0C4B">
              <w:rPr>
                <w:b/>
                <w:sz w:val="24"/>
                <w:szCs w:val="24"/>
              </w:rPr>
              <w:t xml:space="preserve"> </w:t>
            </w:r>
            <w:r w:rsidRPr="008D0C4B">
              <w:rPr>
                <w:b/>
                <w:sz w:val="24"/>
                <w:szCs w:val="24"/>
              </w:rPr>
              <w:t>самодержавие:</w:t>
            </w:r>
            <w:r w:rsidR="00E630FB" w:rsidRPr="008D0C4B">
              <w:rPr>
                <w:b/>
                <w:sz w:val="24"/>
                <w:szCs w:val="24"/>
              </w:rPr>
              <w:t xml:space="preserve"> </w:t>
            </w:r>
            <w:r w:rsidRPr="008D0C4B">
              <w:rPr>
                <w:b/>
                <w:sz w:val="24"/>
                <w:szCs w:val="24"/>
              </w:rPr>
              <w:t>государственный</w:t>
            </w:r>
            <w:r w:rsidR="00E630FB" w:rsidRPr="008D0C4B">
              <w:rPr>
                <w:b/>
                <w:sz w:val="24"/>
                <w:szCs w:val="24"/>
              </w:rPr>
              <w:t xml:space="preserve"> </w:t>
            </w:r>
            <w:r w:rsidRPr="008D0C4B">
              <w:rPr>
                <w:b/>
                <w:spacing w:val="-2"/>
                <w:sz w:val="24"/>
                <w:szCs w:val="24"/>
              </w:rPr>
              <w:t>консерватизм</w:t>
            </w:r>
          </w:p>
        </w:tc>
      </w:tr>
      <w:tr w:rsidR="002E6E58" w:rsidTr="00E63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91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54"/>
              <w:ind w:left="24" w:right="8"/>
              <w:jc w:val="center"/>
              <w:rPr>
                <w:sz w:val="24"/>
                <w:szCs w:val="24"/>
              </w:rPr>
            </w:pPr>
            <w:r w:rsidRPr="00D6635A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54" w:line="259" w:lineRule="auto"/>
              <w:ind w:left="88" w:right="73"/>
              <w:jc w:val="both"/>
              <w:rPr>
                <w:sz w:val="24"/>
                <w:szCs w:val="24"/>
              </w:rPr>
            </w:pPr>
            <w:r w:rsidRPr="00D6635A">
              <w:rPr>
                <w:sz w:val="24"/>
                <w:szCs w:val="24"/>
              </w:rPr>
              <w:t>Реформаторские и консервативные тенденции в политике Николая I. Экономическая политика в условиях политического консерватизма. Начало железнодорожного строительства. Государственная регламентация общественной жизни: централизация управления, политическая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полиция,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кодификация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законов,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цензура,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попечительство об образовании. Крестьянский вопрос. Реформа государственных крестьянП.Д.Киселева1837–1841гг.Официальная</w:t>
            </w:r>
            <w:r w:rsidRPr="00D6635A">
              <w:rPr>
                <w:spacing w:val="-2"/>
                <w:sz w:val="24"/>
                <w:szCs w:val="24"/>
              </w:rPr>
              <w:t>идеология:</w:t>
            </w:r>
          </w:p>
          <w:p w:rsidR="002E6E58" w:rsidRPr="00D6635A" w:rsidRDefault="002E6E58" w:rsidP="002E6E58">
            <w:pPr>
              <w:pStyle w:val="TableParagraph"/>
              <w:spacing w:line="264" w:lineRule="auto"/>
              <w:ind w:left="88" w:right="80"/>
              <w:jc w:val="both"/>
              <w:rPr>
                <w:sz w:val="24"/>
                <w:szCs w:val="24"/>
              </w:rPr>
            </w:pPr>
            <w:r w:rsidRPr="00D6635A">
              <w:rPr>
                <w:sz w:val="24"/>
                <w:szCs w:val="24"/>
              </w:rPr>
              <w:t>«православие, самодержавие, народность». Формирование профессиональной бюрократии</w:t>
            </w:r>
          </w:p>
        </w:tc>
      </w:tr>
      <w:tr w:rsidR="002E6E58" w:rsidRPr="00E630FB" w:rsidTr="00E63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63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47"/>
              <w:ind w:left="24" w:right="8"/>
              <w:jc w:val="center"/>
              <w:rPr>
                <w:sz w:val="24"/>
                <w:szCs w:val="24"/>
              </w:rPr>
            </w:pPr>
            <w:r w:rsidRPr="00D6635A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47" w:line="256" w:lineRule="auto"/>
              <w:ind w:left="88" w:right="77"/>
              <w:jc w:val="both"/>
              <w:rPr>
                <w:sz w:val="24"/>
                <w:szCs w:val="24"/>
              </w:rPr>
            </w:pPr>
            <w:r w:rsidRPr="00D6635A">
              <w:rPr>
                <w:sz w:val="24"/>
                <w:szCs w:val="24"/>
              </w:rPr>
              <w:t>Расширение империи: русско-иранская и русско-турецкая войны. Россия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и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Западная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Европа: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особенности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взаимного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pacing w:val="-2"/>
                <w:sz w:val="24"/>
                <w:szCs w:val="24"/>
              </w:rPr>
              <w:t>восприятия.</w:t>
            </w:r>
          </w:p>
          <w:p w:rsidR="002E6E58" w:rsidRPr="00D6635A" w:rsidRDefault="002E6E58" w:rsidP="002E6E58">
            <w:pPr>
              <w:pStyle w:val="TableParagraph"/>
              <w:spacing w:before="9" w:line="256" w:lineRule="auto"/>
              <w:ind w:left="88" w:right="85"/>
              <w:jc w:val="both"/>
              <w:rPr>
                <w:sz w:val="24"/>
                <w:szCs w:val="24"/>
              </w:rPr>
            </w:pPr>
            <w:r w:rsidRPr="00D6635A">
              <w:rPr>
                <w:sz w:val="24"/>
                <w:szCs w:val="24"/>
              </w:rPr>
              <w:t>«Священный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союз».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Россия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и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революции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в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Европе.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Восточный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вопрос. Распад Венской системы. Крымская война. Героическая оборона Севастополя. Парижский мир 1856 г.</w:t>
            </w:r>
          </w:p>
        </w:tc>
      </w:tr>
      <w:tr w:rsidR="002E6E58" w:rsidTr="00E63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50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54"/>
              <w:ind w:left="24" w:right="8"/>
              <w:jc w:val="center"/>
              <w:rPr>
                <w:sz w:val="24"/>
                <w:szCs w:val="24"/>
              </w:rPr>
            </w:pPr>
            <w:r w:rsidRPr="00D6635A">
              <w:rPr>
                <w:spacing w:val="-5"/>
                <w:sz w:val="24"/>
                <w:szCs w:val="24"/>
              </w:rPr>
              <w:lastRenderedPageBreak/>
              <w:t>3.3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54" w:line="259" w:lineRule="auto"/>
              <w:ind w:left="88" w:right="71"/>
              <w:jc w:val="both"/>
              <w:rPr>
                <w:sz w:val="24"/>
                <w:szCs w:val="24"/>
              </w:rPr>
            </w:pPr>
            <w:r w:rsidRPr="00D6635A">
              <w:rPr>
                <w:sz w:val="24"/>
                <w:szCs w:val="24"/>
              </w:rPr>
              <w:t>Сословная структура российского общества. Крепостное хозяйство. Помещик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и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крестьянин,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конфликты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и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сотрудничество.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Промышленный переворот и его особенности в России. Москва и Петербург: спор двух столиц. Города как административные, торговые и промышленные центры. Городское самоуправление</w:t>
            </w:r>
          </w:p>
        </w:tc>
      </w:tr>
      <w:tr w:rsidR="002E6E58" w:rsidRPr="002E6E58" w:rsidTr="00E63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26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46"/>
              <w:ind w:left="24" w:right="8"/>
              <w:jc w:val="center"/>
              <w:rPr>
                <w:sz w:val="24"/>
                <w:szCs w:val="24"/>
              </w:rPr>
            </w:pPr>
            <w:r w:rsidRPr="00D6635A">
              <w:rPr>
                <w:spacing w:val="-5"/>
                <w:sz w:val="24"/>
                <w:szCs w:val="24"/>
              </w:rPr>
              <w:t>3.4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46" w:line="259" w:lineRule="auto"/>
              <w:ind w:left="88" w:right="73"/>
              <w:jc w:val="both"/>
              <w:rPr>
                <w:sz w:val="24"/>
                <w:szCs w:val="24"/>
              </w:rPr>
            </w:pPr>
            <w:r w:rsidRPr="00D6635A">
              <w:rPr>
                <w:sz w:val="24"/>
                <w:szCs w:val="24"/>
              </w:rPr>
              <w:t>Общественная жизнь в 1830 – 1850-е гг. Роль литературы, печати, университетов в формировании независимого общественного мнения. Общественная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мысль: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официальная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идеология,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славянофилы и западники, зарождение социалистической мысли. Складывание теории русского социализма. А.И. Герцен. Влияние немецкой философии и французского социализма на русскую общественную мысль.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Россия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и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Европа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как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центральный пункт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общественных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дебатов</w:t>
            </w:r>
          </w:p>
        </w:tc>
      </w:tr>
      <w:tr w:rsidR="002E6E58" w:rsidTr="00E63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46"/>
              <w:ind w:left="24" w:right="8"/>
              <w:jc w:val="center"/>
              <w:rPr>
                <w:sz w:val="24"/>
                <w:szCs w:val="24"/>
              </w:rPr>
            </w:pPr>
            <w:r w:rsidRPr="00D6635A">
              <w:rPr>
                <w:spacing w:val="-5"/>
                <w:sz w:val="24"/>
                <w:szCs w:val="24"/>
              </w:rPr>
              <w:t>3.5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46" w:line="264" w:lineRule="auto"/>
              <w:ind w:left="88"/>
              <w:rPr>
                <w:sz w:val="24"/>
                <w:szCs w:val="24"/>
              </w:rPr>
            </w:pPr>
            <w:r w:rsidRPr="00D6635A">
              <w:rPr>
                <w:sz w:val="24"/>
                <w:szCs w:val="24"/>
              </w:rPr>
              <w:t xml:space="preserve">Царство Польское. Польскоевосстание1830 –1831 </w:t>
            </w:r>
            <w:proofErr w:type="spellStart"/>
            <w:r w:rsidRPr="00D6635A">
              <w:rPr>
                <w:sz w:val="24"/>
                <w:szCs w:val="24"/>
              </w:rPr>
              <w:t>гг.Присоединение</w:t>
            </w:r>
            <w:proofErr w:type="spellEnd"/>
            <w:r w:rsidRPr="00D6635A">
              <w:rPr>
                <w:sz w:val="24"/>
                <w:szCs w:val="24"/>
              </w:rPr>
              <w:t xml:space="preserve"> Грузии и Закавказья. Кавказская война. Движение Шамиля</w:t>
            </w:r>
          </w:p>
        </w:tc>
      </w:tr>
      <w:tr w:rsidR="002E6E58" w:rsidRPr="00610413" w:rsidTr="00E63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8D0C4B" w:rsidRDefault="002E6E58" w:rsidP="002E6E58">
            <w:pPr>
              <w:pStyle w:val="TableParagraph"/>
              <w:spacing w:before="46"/>
              <w:ind w:left="24" w:right="7"/>
              <w:jc w:val="center"/>
              <w:rPr>
                <w:b/>
                <w:sz w:val="24"/>
                <w:szCs w:val="24"/>
              </w:rPr>
            </w:pPr>
            <w:r w:rsidRPr="008D0C4B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8D0C4B" w:rsidRDefault="002E6E58" w:rsidP="002E6E58">
            <w:pPr>
              <w:pStyle w:val="TableParagraph"/>
              <w:spacing w:before="46"/>
              <w:ind w:left="88"/>
              <w:rPr>
                <w:b/>
                <w:sz w:val="24"/>
                <w:szCs w:val="24"/>
              </w:rPr>
            </w:pPr>
            <w:r w:rsidRPr="008D0C4B">
              <w:rPr>
                <w:b/>
                <w:sz w:val="24"/>
                <w:szCs w:val="24"/>
              </w:rPr>
              <w:t>Культурное</w:t>
            </w:r>
            <w:r w:rsidR="00E630FB" w:rsidRPr="008D0C4B">
              <w:rPr>
                <w:b/>
                <w:sz w:val="24"/>
                <w:szCs w:val="24"/>
              </w:rPr>
              <w:t xml:space="preserve"> </w:t>
            </w:r>
            <w:r w:rsidRPr="008D0C4B">
              <w:rPr>
                <w:b/>
                <w:sz w:val="24"/>
                <w:szCs w:val="24"/>
              </w:rPr>
              <w:t>пространство</w:t>
            </w:r>
            <w:r w:rsidR="00E630FB" w:rsidRPr="008D0C4B">
              <w:rPr>
                <w:b/>
                <w:sz w:val="24"/>
                <w:szCs w:val="24"/>
              </w:rPr>
              <w:t xml:space="preserve"> </w:t>
            </w:r>
            <w:r w:rsidRPr="008D0C4B">
              <w:rPr>
                <w:b/>
                <w:sz w:val="24"/>
                <w:szCs w:val="24"/>
              </w:rPr>
              <w:t>империи</w:t>
            </w:r>
            <w:r w:rsidR="00E630FB" w:rsidRPr="008D0C4B">
              <w:rPr>
                <w:b/>
                <w:sz w:val="24"/>
                <w:szCs w:val="24"/>
              </w:rPr>
              <w:t xml:space="preserve"> </w:t>
            </w:r>
            <w:r w:rsidRPr="008D0C4B">
              <w:rPr>
                <w:b/>
                <w:sz w:val="24"/>
                <w:szCs w:val="24"/>
              </w:rPr>
              <w:t>в</w:t>
            </w:r>
            <w:r w:rsidR="00E630FB" w:rsidRPr="008D0C4B">
              <w:rPr>
                <w:b/>
                <w:sz w:val="24"/>
                <w:szCs w:val="24"/>
              </w:rPr>
              <w:t xml:space="preserve"> </w:t>
            </w:r>
            <w:r w:rsidRPr="008D0C4B">
              <w:rPr>
                <w:b/>
                <w:sz w:val="24"/>
                <w:szCs w:val="24"/>
              </w:rPr>
              <w:t>первой</w:t>
            </w:r>
            <w:r w:rsidR="00E630FB" w:rsidRPr="008D0C4B">
              <w:rPr>
                <w:b/>
                <w:sz w:val="24"/>
                <w:szCs w:val="24"/>
              </w:rPr>
              <w:t xml:space="preserve"> </w:t>
            </w:r>
            <w:r w:rsidRPr="008D0C4B">
              <w:rPr>
                <w:b/>
                <w:sz w:val="24"/>
                <w:szCs w:val="24"/>
              </w:rPr>
              <w:t>половине</w:t>
            </w:r>
            <w:r w:rsidR="00E630FB" w:rsidRPr="008D0C4B">
              <w:rPr>
                <w:b/>
                <w:sz w:val="24"/>
                <w:szCs w:val="24"/>
              </w:rPr>
              <w:t xml:space="preserve"> </w:t>
            </w:r>
            <w:r w:rsidRPr="008D0C4B">
              <w:rPr>
                <w:b/>
                <w:sz w:val="24"/>
                <w:szCs w:val="24"/>
              </w:rPr>
              <w:t>XIX</w:t>
            </w:r>
            <w:r w:rsidR="00E630FB" w:rsidRPr="008D0C4B">
              <w:rPr>
                <w:b/>
                <w:sz w:val="24"/>
                <w:szCs w:val="24"/>
              </w:rPr>
              <w:t xml:space="preserve"> </w:t>
            </w:r>
            <w:r w:rsidRPr="008D0C4B">
              <w:rPr>
                <w:b/>
                <w:spacing w:val="-5"/>
                <w:sz w:val="24"/>
                <w:szCs w:val="24"/>
              </w:rPr>
              <w:t>в.</w:t>
            </w:r>
          </w:p>
        </w:tc>
      </w:tr>
      <w:tr w:rsidR="00E630FB" w:rsidRPr="00E630FB" w:rsidTr="00E63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72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0FB" w:rsidRPr="00D6635A" w:rsidRDefault="00E630FB" w:rsidP="002E6E58">
            <w:pPr>
              <w:pStyle w:val="TableParagraph"/>
              <w:spacing w:before="47"/>
              <w:ind w:left="24" w:right="8"/>
              <w:jc w:val="center"/>
              <w:rPr>
                <w:sz w:val="24"/>
                <w:szCs w:val="24"/>
              </w:rPr>
            </w:pPr>
            <w:r w:rsidRPr="00D6635A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0FB" w:rsidRPr="00D6635A" w:rsidRDefault="00E630FB" w:rsidP="002E6E58">
            <w:pPr>
              <w:pStyle w:val="TableParagraph"/>
              <w:tabs>
                <w:tab w:val="left" w:pos="2318"/>
                <w:tab w:val="left" w:pos="3634"/>
                <w:tab w:val="left" w:pos="3980"/>
                <w:tab w:val="left" w:pos="5124"/>
                <w:tab w:val="left" w:pos="6534"/>
                <w:tab w:val="left" w:pos="7959"/>
              </w:tabs>
              <w:spacing w:before="47" w:line="264" w:lineRule="auto"/>
              <w:ind w:left="88" w:right="73"/>
              <w:rPr>
                <w:sz w:val="24"/>
                <w:szCs w:val="24"/>
              </w:rPr>
            </w:pPr>
            <w:r w:rsidRPr="00D6635A">
              <w:rPr>
                <w:sz w:val="24"/>
                <w:szCs w:val="24"/>
              </w:rPr>
              <w:t>Национальные</w:t>
            </w:r>
            <w:r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корни</w:t>
            </w:r>
            <w:r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отечественной</w:t>
            </w:r>
            <w:r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культуры</w:t>
            </w:r>
            <w:r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западные</w:t>
            </w:r>
            <w:r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 xml:space="preserve">влияния. </w:t>
            </w:r>
            <w:r w:rsidRPr="00D6635A">
              <w:rPr>
                <w:spacing w:val="-2"/>
                <w:sz w:val="24"/>
                <w:szCs w:val="24"/>
              </w:rPr>
              <w:t>Государственная</w:t>
            </w:r>
            <w:r w:rsidRPr="00D6635A">
              <w:rPr>
                <w:sz w:val="24"/>
                <w:szCs w:val="24"/>
              </w:rPr>
              <w:tab/>
            </w:r>
            <w:r w:rsidRPr="00D6635A">
              <w:rPr>
                <w:spacing w:val="-2"/>
                <w:sz w:val="24"/>
                <w:szCs w:val="24"/>
              </w:rPr>
              <w:t>политика</w:t>
            </w:r>
            <w:r w:rsidRPr="00D6635A">
              <w:rPr>
                <w:sz w:val="24"/>
                <w:szCs w:val="24"/>
              </w:rPr>
              <w:tab/>
            </w:r>
            <w:r w:rsidRPr="00D6635A">
              <w:rPr>
                <w:spacing w:val="-10"/>
                <w:sz w:val="24"/>
                <w:szCs w:val="24"/>
              </w:rPr>
              <w:t>в</w:t>
            </w:r>
            <w:r w:rsidRPr="00D6635A">
              <w:rPr>
                <w:sz w:val="24"/>
                <w:szCs w:val="24"/>
              </w:rPr>
              <w:tab/>
            </w:r>
            <w:r w:rsidRPr="00D6635A">
              <w:rPr>
                <w:spacing w:val="-2"/>
                <w:sz w:val="24"/>
                <w:szCs w:val="24"/>
              </w:rPr>
              <w:t>области</w:t>
            </w:r>
            <w:r w:rsidRPr="00D6635A">
              <w:rPr>
                <w:sz w:val="24"/>
                <w:szCs w:val="24"/>
              </w:rPr>
              <w:tab/>
            </w:r>
            <w:r w:rsidRPr="00D6635A">
              <w:rPr>
                <w:spacing w:val="-2"/>
                <w:sz w:val="24"/>
                <w:szCs w:val="24"/>
              </w:rPr>
              <w:t>культуры.</w:t>
            </w:r>
            <w:r w:rsidRPr="00D6635A">
              <w:rPr>
                <w:sz w:val="24"/>
                <w:szCs w:val="24"/>
              </w:rPr>
              <w:tab/>
            </w:r>
            <w:r w:rsidRPr="00D6635A">
              <w:rPr>
                <w:spacing w:val="-2"/>
                <w:sz w:val="24"/>
                <w:szCs w:val="24"/>
              </w:rPr>
              <w:t>Основные</w:t>
            </w:r>
            <w:r w:rsidRPr="00D6635A">
              <w:rPr>
                <w:sz w:val="24"/>
                <w:szCs w:val="24"/>
              </w:rPr>
              <w:tab/>
            </w:r>
            <w:r w:rsidRPr="00D6635A">
              <w:rPr>
                <w:spacing w:val="-2"/>
                <w:sz w:val="24"/>
                <w:szCs w:val="24"/>
              </w:rPr>
              <w:t>стили</w:t>
            </w:r>
          </w:p>
          <w:p w:rsidR="00E630FB" w:rsidRPr="00D6635A" w:rsidRDefault="00E630FB" w:rsidP="002E6E58">
            <w:pPr>
              <w:pStyle w:val="TableParagraph"/>
              <w:spacing w:before="46" w:line="259" w:lineRule="auto"/>
              <w:ind w:left="88" w:right="76"/>
              <w:jc w:val="both"/>
              <w:rPr>
                <w:sz w:val="24"/>
                <w:szCs w:val="24"/>
              </w:rPr>
            </w:pPr>
            <w:r w:rsidRPr="00D6635A">
              <w:rPr>
                <w:sz w:val="24"/>
                <w:szCs w:val="24"/>
              </w:rPr>
              <w:t>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</w:t>
            </w:r>
          </w:p>
        </w:tc>
      </w:tr>
      <w:tr w:rsidR="002E6E58" w:rsidTr="00E63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4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54"/>
              <w:ind w:left="24" w:right="8"/>
              <w:jc w:val="center"/>
              <w:rPr>
                <w:sz w:val="24"/>
                <w:szCs w:val="24"/>
              </w:rPr>
            </w:pPr>
            <w:r w:rsidRPr="00D6635A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54" w:line="266" w:lineRule="auto"/>
              <w:ind w:left="88" w:right="84"/>
              <w:jc w:val="both"/>
              <w:rPr>
                <w:sz w:val="24"/>
                <w:szCs w:val="24"/>
              </w:rPr>
            </w:pPr>
            <w:r w:rsidRPr="00D6635A">
              <w:rPr>
                <w:sz w:val="24"/>
                <w:szCs w:val="24"/>
              </w:rPr>
              <w:t>Развитие науки и техники. Географические экспедиции. Открытие Антарктиды. Деятельность Русского географического общества. Школы и университеты</w:t>
            </w:r>
          </w:p>
        </w:tc>
      </w:tr>
      <w:tr w:rsidR="002E6E58" w:rsidRPr="00E630FB" w:rsidTr="00E63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0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54"/>
              <w:ind w:left="24" w:right="8"/>
              <w:jc w:val="center"/>
              <w:rPr>
                <w:sz w:val="24"/>
                <w:szCs w:val="24"/>
              </w:rPr>
            </w:pPr>
            <w:r w:rsidRPr="00D6635A">
              <w:rPr>
                <w:spacing w:val="-5"/>
                <w:sz w:val="24"/>
                <w:szCs w:val="24"/>
              </w:rPr>
              <w:t>4.3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54" w:line="266" w:lineRule="auto"/>
              <w:ind w:left="88" w:right="81"/>
              <w:jc w:val="both"/>
              <w:rPr>
                <w:sz w:val="24"/>
                <w:szCs w:val="24"/>
              </w:rPr>
            </w:pPr>
            <w:r w:rsidRPr="00D6635A">
              <w:rPr>
                <w:sz w:val="24"/>
                <w:szCs w:val="24"/>
              </w:rPr>
              <w:t>Народная культура. Культура повседневности: обретение комфорта. Жизнь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в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городе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и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в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усадьбе.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Российская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культура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как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часть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 xml:space="preserve">европейской </w:t>
            </w:r>
            <w:r w:rsidRPr="00D6635A">
              <w:rPr>
                <w:spacing w:val="-2"/>
                <w:sz w:val="24"/>
                <w:szCs w:val="24"/>
              </w:rPr>
              <w:t>культуры</w:t>
            </w:r>
          </w:p>
        </w:tc>
      </w:tr>
      <w:tr w:rsidR="002E6E58" w:rsidRPr="00610413" w:rsidTr="00E63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3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54"/>
              <w:ind w:left="24" w:right="8"/>
              <w:jc w:val="center"/>
              <w:rPr>
                <w:sz w:val="24"/>
                <w:szCs w:val="24"/>
              </w:rPr>
            </w:pPr>
            <w:r w:rsidRPr="00D6635A">
              <w:rPr>
                <w:spacing w:val="-5"/>
                <w:sz w:val="24"/>
                <w:szCs w:val="24"/>
              </w:rPr>
              <w:t>4.4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54" w:line="264" w:lineRule="auto"/>
              <w:ind w:left="88" w:right="79"/>
              <w:jc w:val="both"/>
              <w:rPr>
                <w:sz w:val="24"/>
                <w:szCs w:val="24"/>
              </w:rPr>
            </w:pPr>
            <w:r w:rsidRPr="00D6635A">
              <w:rPr>
                <w:sz w:val="24"/>
                <w:szCs w:val="24"/>
              </w:rPr>
      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</w:t>
            </w:r>
          </w:p>
        </w:tc>
      </w:tr>
      <w:tr w:rsidR="002E6E58" w:rsidRPr="00610413" w:rsidTr="00E63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8D0C4B" w:rsidRDefault="002E6E58" w:rsidP="002E6E58">
            <w:pPr>
              <w:pStyle w:val="TableParagraph"/>
              <w:spacing w:before="46"/>
              <w:ind w:left="24" w:right="7"/>
              <w:jc w:val="center"/>
              <w:rPr>
                <w:b/>
                <w:sz w:val="24"/>
                <w:szCs w:val="24"/>
              </w:rPr>
            </w:pPr>
            <w:r w:rsidRPr="008D0C4B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8D0C4B" w:rsidRDefault="002E6E58" w:rsidP="002E6E58">
            <w:pPr>
              <w:pStyle w:val="TableParagraph"/>
              <w:spacing w:before="46"/>
              <w:ind w:left="88"/>
              <w:rPr>
                <w:b/>
                <w:sz w:val="24"/>
                <w:szCs w:val="24"/>
              </w:rPr>
            </w:pPr>
            <w:r w:rsidRPr="008D0C4B">
              <w:rPr>
                <w:b/>
                <w:sz w:val="24"/>
                <w:szCs w:val="24"/>
              </w:rPr>
              <w:t>Социальная</w:t>
            </w:r>
            <w:r w:rsidR="00E630FB" w:rsidRPr="008D0C4B">
              <w:rPr>
                <w:b/>
                <w:sz w:val="24"/>
                <w:szCs w:val="24"/>
              </w:rPr>
              <w:t xml:space="preserve"> </w:t>
            </w:r>
            <w:r w:rsidRPr="008D0C4B">
              <w:rPr>
                <w:b/>
                <w:sz w:val="24"/>
                <w:szCs w:val="24"/>
              </w:rPr>
              <w:t>и</w:t>
            </w:r>
            <w:r w:rsidR="00E630FB" w:rsidRPr="008D0C4B">
              <w:rPr>
                <w:b/>
                <w:sz w:val="24"/>
                <w:szCs w:val="24"/>
              </w:rPr>
              <w:t xml:space="preserve"> </w:t>
            </w:r>
            <w:r w:rsidRPr="008D0C4B">
              <w:rPr>
                <w:b/>
                <w:sz w:val="24"/>
                <w:szCs w:val="24"/>
              </w:rPr>
              <w:t>правовая</w:t>
            </w:r>
            <w:r w:rsidR="00E630FB" w:rsidRPr="008D0C4B">
              <w:rPr>
                <w:b/>
                <w:sz w:val="24"/>
                <w:szCs w:val="24"/>
              </w:rPr>
              <w:t xml:space="preserve"> </w:t>
            </w:r>
            <w:r w:rsidRPr="008D0C4B">
              <w:rPr>
                <w:b/>
                <w:sz w:val="24"/>
                <w:szCs w:val="24"/>
              </w:rPr>
              <w:t>модернизация</w:t>
            </w:r>
            <w:r w:rsidR="00E630FB" w:rsidRPr="008D0C4B">
              <w:rPr>
                <w:b/>
                <w:sz w:val="24"/>
                <w:szCs w:val="24"/>
              </w:rPr>
              <w:t xml:space="preserve"> </w:t>
            </w:r>
            <w:r w:rsidRPr="008D0C4B">
              <w:rPr>
                <w:b/>
                <w:sz w:val="24"/>
                <w:szCs w:val="24"/>
              </w:rPr>
              <w:t>страны</w:t>
            </w:r>
            <w:r w:rsidR="00E630FB" w:rsidRPr="008D0C4B">
              <w:rPr>
                <w:b/>
                <w:sz w:val="24"/>
                <w:szCs w:val="24"/>
              </w:rPr>
              <w:t xml:space="preserve"> </w:t>
            </w:r>
            <w:r w:rsidRPr="008D0C4B">
              <w:rPr>
                <w:b/>
                <w:sz w:val="24"/>
                <w:szCs w:val="24"/>
              </w:rPr>
              <w:t>при</w:t>
            </w:r>
            <w:r w:rsidR="00E630FB" w:rsidRPr="008D0C4B">
              <w:rPr>
                <w:b/>
                <w:sz w:val="24"/>
                <w:szCs w:val="24"/>
              </w:rPr>
              <w:t xml:space="preserve"> </w:t>
            </w:r>
            <w:r w:rsidRPr="008D0C4B">
              <w:rPr>
                <w:b/>
                <w:sz w:val="24"/>
                <w:szCs w:val="24"/>
              </w:rPr>
              <w:t>Александре</w:t>
            </w:r>
            <w:r w:rsidR="00E630FB" w:rsidRPr="008D0C4B">
              <w:rPr>
                <w:b/>
                <w:sz w:val="24"/>
                <w:szCs w:val="24"/>
              </w:rPr>
              <w:t xml:space="preserve"> </w:t>
            </w:r>
            <w:r w:rsidRPr="008D0C4B">
              <w:rPr>
                <w:b/>
                <w:spacing w:val="-5"/>
                <w:sz w:val="24"/>
                <w:szCs w:val="24"/>
              </w:rPr>
              <w:t>II</w:t>
            </w:r>
          </w:p>
        </w:tc>
      </w:tr>
      <w:tr w:rsidR="002E6E58" w:rsidRPr="00610413" w:rsidTr="00E63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12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54"/>
              <w:ind w:left="24" w:right="8"/>
              <w:jc w:val="center"/>
              <w:rPr>
                <w:sz w:val="24"/>
                <w:szCs w:val="24"/>
              </w:rPr>
            </w:pPr>
            <w:r w:rsidRPr="00D6635A">
              <w:rPr>
                <w:spacing w:val="-5"/>
                <w:sz w:val="24"/>
                <w:szCs w:val="24"/>
              </w:rPr>
              <w:t>5.1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54" w:line="266" w:lineRule="auto"/>
              <w:ind w:left="88" w:right="74"/>
              <w:jc w:val="both"/>
              <w:rPr>
                <w:sz w:val="24"/>
                <w:szCs w:val="24"/>
              </w:rPr>
            </w:pPr>
            <w:r w:rsidRPr="00D6635A">
              <w:rPr>
                <w:sz w:val="24"/>
                <w:szCs w:val="24"/>
              </w:rPr>
              <w:t>Реформы1860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–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1870-х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гг.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–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движение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к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правовому</w:t>
            </w:r>
            <w:r w:rsidR="00E630F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 xml:space="preserve">государству и гражданскому обществу. Крестьянская реформа 1861 г. и ее последствия. Крестьянская община. Земская и городская реформы. Становлениеобщественногосамоуправления.Судебнаяреформаиразвитиеправовогосознания.Военныереформы.Утверждениеначал </w:t>
            </w:r>
            <w:proofErr w:type="spellStart"/>
            <w:r w:rsidRPr="00D6635A">
              <w:rPr>
                <w:sz w:val="24"/>
                <w:szCs w:val="24"/>
              </w:rPr>
              <w:t>всесословности</w:t>
            </w:r>
            <w:proofErr w:type="spellEnd"/>
            <w:r w:rsidRPr="00D6635A">
              <w:rPr>
                <w:sz w:val="24"/>
                <w:szCs w:val="24"/>
              </w:rPr>
              <w:t xml:space="preserve"> в правовом строе страны. Конституционный вопрос</w:t>
            </w:r>
          </w:p>
        </w:tc>
      </w:tr>
      <w:tr w:rsidR="002E6E58" w:rsidTr="00E63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46"/>
              <w:ind w:left="24" w:right="8"/>
              <w:jc w:val="center"/>
              <w:rPr>
                <w:sz w:val="24"/>
                <w:szCs w:val="24"/>
              </w:rPr>
            </w:pPr>
            <w:r w:rsidRPr="00D6635A">
              <w:rPr>
                <w:spacing w:val="-5"/>
                <w:sz w:val="24"/>
                <w:szCs w:val="24"/>
              </w:rPr>
              <w:t>5.2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46" w:line="268" w:lineRule="auto"/>
              <w:ind w:left="88" w:right="80"/>
              <w:jc w:val="both"/>
              <w:rPr>
                <w:sz w:val="24"/>
                <w:szCs w:val="24"/>
              </w:rPr>
            </w:pPr>
            <w:proofErr w:type="spellStart"/>
            <w:r w:rsidRPr="00D6635A">
              <w:rPr>
                <w:sz w:val="24"/>
                <w:szCs w:val="24"/>
              </w:rPr>
              <w:t>Многовекторность</w:t>
            </w:r>
            <w:proofErr w:type="spellEnd"/>
            <w:r w:rsidRPr="00D6635A">
              <w:rPr>
                <w:sz w:val="24"/>
                <w:szCs w:val="24"/>
              </w:rPr>
              <w:t xml:space="preserve"> внешней политики империи. Завершение Кавказской войны. Присоединение Средней Азии. Россия и Балканы. Русско-турецкая война 1877 – 1878 гг. Россия на Дальнем Востоке</w:t>
            </w:r>
          </w:p>
        </w:tc>
      </w:tr>
      <w:tr w:rsidR="002E6E58" w:rsidTr="00E63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46"/>
              <w:ind w:left="24" w:right="8"/>
              <w:jc w:val="center"/>
              <w:rPr>
                <w:sz w:val="24"/>
                <w:szCs w:val="24"/>
              </w:rPr>
            </w:pPr>
            <w:r w:rsidRPr="00D6635A">
              <w:rPr>
                <w:spacing w:val="-5"/>
                <w:sz w:val="24"/>
                <w:szCs w:val="24"/>
              </w:rPr>
              <w:t>5.3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tabs>
                <w:tab w:val="left" w:pos="2108"/>
                <w:tab w:val="left" w:pos="3533"/>
                <w:tab w:val="left" w:pos="5612"/>
                <w:tab w:val="left" w:pos="7360"/>
              </w:tabs>
              <w:spacing w:before="46" w:line="268" w:lineRule="auto"/>
              <w:ind w:left="88" w:right="75"/>
              <w:rPr>
                <w:sz w:val="24"/>
                <w:szCs w:val="24"/>
              </w:rPr>
            </w:pPr>
            <w:r w:rsidRPr="00D6635A">
              <w:rPr>
                <w:spacing w:val="-2"/>
                <w:sz w:val="24"/>
                <w:szCs w:val="24"/>
              </w:rPr>
              <w:t>Национальная</w:t>
            </w:r>
            <w:r w:rsidRPr="00D6635A">
              <w:rPr>
                <w:sz w:val="24"/>
                <w:szCs w:val="24"/>
              </w:rPr>
              <w:tab/>
            </w:r>
            <w:r w:rsidRPr="00D6635A">
              <w:rPr>
                <w:spacing w:val="-2"/>
                <w:sz w:val="24"/>
                <w:szCs w:val="24"/>
              </w:rPr>
              <w:t>политика</w:t>
            </w:r>
            <w:r w:rsidRPr="00D6635A">
              <w:rPr>
                <w:sz w:val="24"/>
                <w:szCs w:val="24"/>
              </w:rPr>
              <w:tab/>
            </w:r>
            <w:r w:rsidRPr="00D6635A">
              <w:rPr>
                <w:spacing w:val="-2"/>
                <w:sz w:val="24"/>
                <w:szCs w:val="24"/>
              </w:rPr>
              <w:t>самодержавия.</w:t>
            </w:r>
            <w:r w:rsidRPr="00D6635A">
              <w:rPr>
                <w:sz w:val="24"/>
                <w:szCs w:val="24"/>
              </w:rPr>
              <w:tab/>
            </w:r>
            <w:r w:rsidRPr="00D6635A">
              <w:rPr>
                <w:spacing w:val="-2"/>
                <w:sz w:val="24"/>
                <w:szCs w:val="24"/>
              </w:rPr>
              <w:t>Укрепление</w:t>
            </w:r>
            <w:r w:rsidRPr="00D6635A">
              <w:rPr>
                <w:sz w:val="24"/>
                <w:szCs w:val="24"/>
              </w:rPr>
              <w:tab/>
            </w:r>
            <w:r w:rsidRPr="00D6635A">
              <w:rPr>
                <w:spacing w:val="-2"/>
                <w:sz w:val="24"/>
                <w:szCs w:val="24"/>
              </w:rPr>
              <w:t xml:space="preserve">автономии </w:t>
            </w:r>
            <w:r w:rsidRPr="00D6635A">
              <w:rPr>
                <w:sz w:val="24"/>
                <w:szCs w:val="24"/>
              </w:rPr>
              <w:t>Финляндии. Польское восстание 1863 г.</w:t>
            </w:r>
          </w:p>
        </w:tc>
      </w:tr>
      <w:tr w:rsidR="002E6E58" w:rsidTr="00E63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72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8D0C4B" w:rsidRDefault="002E6E58" w:rsidP="002E6E58">
            <w:pPr>
              <w:pStyle w:val="TableParagraph"/>
              <w:spacing w:before="54"/>
              <w:ind w:left="24" w:right="7"/>
              <w:jc w:val="center"/>
              <w:rPr>
                <w:b/>
                <w:sz w:val="24"/>
                <w:szCs w:val="24"/>
              </w:rPr>
            </w:pPr>
            <w:r w:rsidRPr="008D0C4B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8D0C4B" w:rsidRDefault="002E6E58" w:rsidP="002E6E58">
            <w:pPr>
              <w:pStyle w:val="TableParagraph"/>
              <w:spacing w:before="54"/>
              <w:ind w:left="88"/>
              <w:rPr>
                <w:b/>
                <w:sz w:val="24"/>
                <w:szCs w:val="24"/>
              </w:rPr>
            </w:pPr>
            <w:r w:rsidRPr="008D0C4B">
              <w:rPr>
                <w:b/>
                <w:sz w:val="24"/>
                <w:szCs w:val="24"/>
              </w:rPr>
              <w:t>Россия</w:t>
            </w:r>
            <w:r w:rsidR="008D0C4B">
              <w:rPr>
                <w:b/>
                <w:sz w:val="24"/>
                <w:szCs w:val="24"/>
              </w:rPr>
              <w:t xml:space="preserve"> </w:t>
            </w:r>
            <w:r w:rsidRPr="008D0C4B">
              <w:rPr>
                <w:b/>
                <w:sz w:val="24"/>
                <w:szCs w:val="24"/>
              </w:rPr>
              <w:t>в</w:t>
            </w:r>
            <w:r w:rsidR="008D0C4B">
              <w:rPr>
                <w:b/>
                <w:sz w:val="24"/>
                <w:szCs w:val="24"/>
              </w:rPr>
              <w:t xml:space="preserve"> </w:t>
            </w:r>
            <w:r w:rsidRPr="008D0C4B">
              <w:rPr>
                <w:b/>
                <w:sz w:val="24"/>
                <w:szCs w:val="24"/>
              </w:rPr>
              <w:t>1880</w:t>
            </w:r>
            <w:r w:rsidR="008D0C4B">
              <w:rPr>
                <w:b/>
                <w:sz w:val="24"/>
                <w:szCs w:val="24"/>
              </w:rPr>
              <w:t xml:space="preserve"> </w:t>
            </w:r>
            <w:r w:rsidRPr="008D0C4B">
              <w:rPr>
                <w:b/>
                <w:sz w:val="24"/>
                <w:szCs w:val="24"/>
              </w:rPr>
              <w:t>–</w:t>
            </w:r>
            <w:r w:rsidR="008D0C4B">
              <w:rPr>
                <w:b/>
                <w:sz w:val="24"/>
                <w:szCs w:val="24"/>
              </w:rPr>
              <w:t xml:space="preserve"> </w:t>
            </w:r>
            <w:r w:rsidRPr="008D0C4B">
              <w:rPr>
                <w:b/>
                <w:sz w:val="24"/>
                <w:szCs w:val="24"/>
              </w:rPr>
              <w:t>1890-х</w:t>
            </w:r>
            <w:r w:rsidR="008D0C4B">
              <w:rPr>
                <w:b/>
                <w:sz w:val="24"/>
                <w:szCs w:val="24"/>
              </w:rPr>
              <w:t xml:space="preserve"> </w:t>
            </w:r>
            <w:r w:rsidRPr="008D0C4B">
              <w:rPr>
                <w:b/>
                <w:spacing w:val="-5"/>
                <w:sz w:val="24"/>
                <w:szCs w:val="24"/>
              </w:rPr>
              <w:t>гг.</w:t>
            </w:r>
          </w:p>
        </w:tc>
      </w:tr>
      <w:tr w:rsidR="002E6E58" w:rsidRPr="008D0C4B" w:rsidTr="008D0C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42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46"/>
              <w:ind w:left="24" w:right="8"/>
              <w:jc w:val="center"/>
              <w:rPr>
                <w:sz w:val="24"/>
                <w:szCs w:val="24"/>
              </w:rPr>
            </w:pPr>
            <w:r w:rsidRPr="00D6635A">
              <w:rPr>
                <w:spacing w:val="-5"/>
                <w:sz w:val="24"/>
                <w:szCs w:val="24"/>
              </w:rPr>
              <w:lastRenderedPageBreak/>
              <w:t>6.1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46" w:line="266" w:lineRule="auto"/>
              <w:ind w:left="88" w:right="81"/>
              <w:jc w:val="both"/>
              <w:rPr>
                <w:sz w:val="24"/>
                <w:szCs w:val="24"/>
              </w:rPr>
            </w:pPr>
            <w:r w:rsidRPr="00D6635A">
              <w:rPr>
                <w:sz w:val="24"/>
                <w:szCs w:val="24"/>
              </w:rPr>
              <w:t>«Народное самодержавие» Александра III. Идеология самобытного развития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России.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Государственный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национализм.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Реформы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и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власть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попечителей.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Печать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и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цензура.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</w:t>
            </w:r>
          </w:p>
        </w:tc>
      </w:tr>
      <w:tr w:rsidR="002E6E58" w:rsidTr="008D0C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59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46"/>
              <w:ind w:left="24" w:right="8"/>
              <w:jc w:val="center"/>
              <w:rPr>
                <w:sz w:val="24"/>
                <w:szCs w:val="24"/>
              </w:rPr>
            </w:pPr>
            <w:r w:rsidRPr="00D6635A">
              <w:rPr>
                <w:spacing w:val="-5"/>
                <w:sz w:val="24"/>
                <w:szCs w:val="24"/>
              </w:rPr>
              <w:t>6.2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46" w:line="259" w:lineRule="auto"/>
              <w:ind w:left="88" w:right="74"/>
              <w:jc w:val="both"/>
              <w:rPr>
                <w:sz w:val="24"/>
                <w:szCs w:val="24"/>
              </w:rPr>
            </w:pPr>
            <w:r w:rsidRPr="00D6635A">
              <w:rPr>
                <w:sz w:val="24"/>
                <w:szCs w:val="24"/>
              </w:rPr>
              <w:t>Сельское хозяйство и промышленность. Пореформенная деревня: традиции и новации. Общинное землевладение и крестьянское хозяйство.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Взаимозависимость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помещичьего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и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крестьянского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 xml:space="preserve">хозяйств. Помещичье «оскудение». Социальные типы крестьян и помещиков. </w:t>
            </w:r>
            <w:r w:rsidRPr="00D6635A">
              <w:rPr>
                <w:spacing w:val="-2"/>
                <w:sz w:val="24"/>
                <w:szCs w:val="24"/>
              </w:rPr>
              <w:t>Дворяне-предприниматели</w:t>
            </w:r>
          </w:p>
        </w:tc>
      </w:tr>
      <w:tr w:rsidR="002E6E58" w:rsidTr="008D0C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46"/>
              <w:ind w:left="24" w:right="8"/>
              <w:jc w:val="center"/>
              <w:rPr>
                <w:sz w:val="24"/>
                <w:szCs w:val="24"/>
              </w:rPr>
            </w:pPr>
            <w:r w:rsidRPr="00D6635A">
              <w:rPr>
                <w:spacing w:val="-5"/>
                <w:sz w:val="24"/>
                <w:szCs w:val="24"/>
              </w:rPr>
              <w:t>6.3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46" w:line="259" w:lineRule="auto"/>
              <w:ind w:left="88" w:right="79"/>
              <w:jc w:val="both"/>
              <w:rPr>
                <w:sz w:val="24"/>
                <w:szCs w:val="24"/>
              </w:rPr>
            </w:pPr>
            <w:r w:rsidRPr="00D6635A">
              <w:rPr>
                <w:sz w:val="24"/>
                <w:szCs w:val="24"/>
              </w:rPr>
              <w:t>Индустриализация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и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урбанизация.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Железные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дороги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и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их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роль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</w:t>
            </w:r>
          </w:p>
        </w:tc>
      </w:tr>
      <w:tr w:rsidR="002E6E58" w:rsidTr="008D0C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0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46"/>
              <w:ind w:left="24" w:right="8"/>
              <w:jc w:val="center"/>
              <w:rPr>
                <w:sz w:val="24"/>
                <w:szCs w:val="24"/>
              </w:rPr>
            </w:pPr>
            <w:r w:rsidRPr="00D6635A">
              <w:rPr>
                <w:spacing w:val="-5"/>
                <w:sz w:val="24"/>
                <w:szCs w:val="24"/>
              </w:rPr>
              <w:t>6.4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46" w:line="259" w:lineRule="auto"/>
              <w:ind w:left="88" w:right="84"/>
              <w:jc w:val="both"/>
              <w:rPr>
                <w:sz w:val="24"/>
                <w:szCs w:val="24"/>
              </w:rPr>
            </w:pPr>
            <w:r w:rsidRPr="00D6635A">
              <w:rPr>
                <w:sz w:val="24"/>
                <w:szCs w:val="24"/>
              </w:rPr>
      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</w:t>
            </w:r>
          </w:p>
        </w:tc>
      </w:tr>
      <w:tr w:rsidR="002E6E58" w:rsidTr="008D0C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15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8D0C4B" w:rsidRDefault="002E6E58" w:rsidP="002E6E58">
            <w:pPr>
              <w:pStyle w:val="TableParagraph"/>
              <w:spacing w:before="46"/>
              <w:ind w:left="24" w:right="7"/>
              <w:jc w:val="center"/>
              <w:rPr>
                <w:b/>
                <w:sz w:val="24"/>
                <w:szCs w:val="24"/>
              </w:rPr>
            </w:pPr>
            <w:r w:rsidRPr="008D0C4B">
              <w:rPr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8D0C4B" w:rsidRDefault="002E6E58" w:rsidP="002E6E58">
            <w:pPr>
              <w:pStyle w:val="TableParagraph"/>
              <w:tabs>
                <w:tab w:val="left" w:pos="2108"/>
                <w:tab w:val="left" w:pos="3993"/>
                <w:tab w:val="left" w:pos="5353"/>
                <w:tab w:val="left" w:pos="5741"/>
                <w:tab w:val="left" w:pos="7123"/>
              </w:tabs>
              <w:spacing w:before="46" w:line="264" w:lineRule="auto"/>
              <w:ind w:left="88" w:right="88"/>
              <w:rPr>
                <w:b/>
                <w:sz w:val="24"/>
                <w:szCs w:val="24"/>
              </w:rPr>
            </w:pPr>
            <w:r w:rsidRPr="008D0C4B">
              <w:rPr>
                <w:b/>
                <w:spacing w:val="-2"/>
                <w:sz w:val="24"/>
                <w:szCs w:val="24"/>
              </w:rPr>
              <w:t>Формирование</w:t>
            </w:r>
            <w:r w:rsidRPr="008D0C4B">
              <w:rPr>
                <w:b/>
                <w:sz w:val="24"/>
                <w:szCs w:val="24"/>
              </w:rPr>
              <w:tab/>
            </w:r>
            <w:r w:rsidRPr="008D0C4B">
              <w:rPr>
                <w:b/>
                <w:spacing w:val="-2"/>
                <w:sz w:val="24"/>
                <w:szCs w:val="24"/>
              </w:rPr>
              <w:t>гражданского</w:t>
            </w:r>
            <w:r w:rsidRPr="008D0C4B">
              <w:rPr>
                <w:b/>
                <w:sz w:val="24"/>
                <w:szCs w:val="24"/>
              </w:rPr>
              <w:tab/>
            </w:r>
            <w:r w:rsidRPr="008D0C4B">
              <w:rPr>
                <w:b/>
                <w:spacing w:val="-2"/>
                <w:sz w:val="24"/>
                <w:szCs w:val="24"/>
              </w:rPr>
              <w:t>общества</w:t>
            </w:r>
            <w:r w:rsidRPr="008D0C4B">
              <w:rPr>
                <w:b/>
                <w:sz w:val="24"/>
                <w:szCs w:val="24"/>
              </w:rPr>
              <w:tab/>
            </w:r>
            <w:r w:rsidRPr="008D0C4B">
              <w:rPr>
                <w:b/>
                <w:spacing w:val="-10"/>
                <w:sz w:val="24"/>
                <w:szCs w:val="24"/>
              </w:rPr>
              <w:t>и</w:t>
            </w:r>
            <w:r w:rsidRPr="008D0C4B">
              <w:rPr>
                <w:b/>
                <w:sz w:val="24"/>
                <w:szCs w:val="24"/>
              </w:rPr>
              <w:tab/>
            </w:r>
            <w:r w:rsidRPr="008D0C4B">
              <w:rPr>
                <w:b/>
                <w:spacing w:val="-2"/>
                <w:sz w:val="24"/>
                <w:szCs w:val="24"/>
              </w:rPr>
              <w:t>основные</w:t>
            </w:r>
            <w:r w:rsidRPr="008D0C4B">
              <w:rPr>
                <w:b/>
                <w:sz w:val="24"/>
                <w:szCs w:val="24"/>
              </w:rPr>
              <w:tab/>
            </w:r>
            <w:r w:rsidRPr="008D0C4B">
              <w:rPr>
                <w:b/>
                <w:spacing w:val="-2"/>
                <w:sz w:val="24"/>
                <w:szCs w:val="24"/>
              </w:rPr>
              <w:t xml:space="preserve">направления </w:t>
            </w:r>
            <w:r w:rsidRPr="008D0C4B">
              <w:rPr>
                <w:b/>
                <w:sz w:val="24"/>
                <w:szCs w:val="24"/>
              </w:rPr>
              <w:t>общественных движений. Общественная жизнь в 1860 – 1890-х гг.</w:t>
            </w:r>
          </w:p>
        </w:tc>
      </w:tr>
      <w:tr w:rsidR="002E6E58" w:rsidRPr="00610413" w:rsidTr="008D0C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3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47"/>
              <w:ind w:left="24" w:right="8"/>
              <w:jc w:val="center"/>
              <w:rPr>
                <w:sz w:val="24"/>
                <w:szCs w:val="24"/>
              </w:rPr>
            </w:pPr>
            <w:r w:rsidRPr="00D6635A">
              <w:rPr>
                <w:spacing w:val="-5"/>
                <w:sz w:val="24"/>
                <w:szCs w:val="24"/>
              </w:rPr>
              <w:t>7.1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47" w:line="259" w:lineRule="auto"/>
              <w:ind w:left="88" w:right="80"/>
              <w:jc w:val="both"/>
              <w:rPr>
                <w:sz w:val="24"/>
                <w:szCs w:val="24"/>
              </w:rPr>
            </w:pPr>
            <w:r w:rsidRPr="00D6635A">
              <w:rPr>
                <w:sz w:val="24"/>
                <w:szCs w:val="24"/>
              </w:rPr>
              <w:t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</w:t>
            </w:r>
          </w:p>
        </w:tc>
      </w:tr>
      <w:tr w:rsidR="002E6E58" w:rsidRPr="008D0C4B" w:rsidTr="008D0C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87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46"/>
              <w:ind w:left="24" w:right="8"/>
              <w:jc w:val="center"/>
              <w:rPr>
                <w:sz w:val="24"/>
                <w:szCs w:val="24"/>
              </w:rPr>
            </w:pPr>
            <w:r w:rsidRPr="00D6635A">
              <w:rPr>
                <w:spacing w:val="-5"/>
                <w:sz w:val="24"/>
                <w:szCs w:val="24"/>
              </w:rPr>
              <w:t>7.2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46" w:line="259" w:lineRule="auto"/>
              <w:ind w:left="88" w:right="81"/>
              <w:jc w:val="both"/>
              <w:rPr>
                <w:sz w:val="24"/>
                <w:szCs w:val="24"/>
              </w:rPr>
            </w:pPr>
            <w:r w:rsidRPr="00D6635A">
              <w:rPr>
                <w:sz w:val="24"/>
                <w:szCs w:val="24"/>
              </w:rPr>
      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подполье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и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эмиграция.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Народничество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и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его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эволюция. Народнические кружки: идеология и практика. Большое общество пропаганды.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«Хождение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в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народ».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«Земля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и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воля»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и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ее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раскол.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«Черный передел» и «Народная воля». Политический терроризм</w:t>
            </w:r>
          </w:p>
        </w:tc>
      </w:tr>
      <w:tr w:rsidR="002E6E58" w:rsidRPr="008D0C4B" w:rsidTr="008D0C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34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46"/>
              <w:ind w:left="24" w:right="8"/>
              <w:jc w:val="center"/>
              <w:rPr>
                <w:sz w:val="24"/>
                <w:szCs w:val="24"/>
              </w:rPr>
            </w:pPr>
            <w:r w:rsidRPr="00D6635A">
              <w:rPr>
                <w:spacing w:val="-5"/>
                <w:sz w:val="24"/>
                <w:szCs w:val="24"/>
              </w:rPr>
              <w:t>7.3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46" w:line="259" w:lineRule="auto"/>
              <w:ind w:left="88" w:right="74"/>
              <w:jc w:val="both"/>
              <w:rPr>
                <w:sz w:val="24"/>
                <w:szCs w:val="24"/>
              </w:rPr>
            </w:pPr>
            <w:r w:rsidRPr="00D6635A">
              <w:rPr>
                <w:sz w:val="24"/>
                <w:szCs w:val="24"/>
              </w:rPr>
              <w:t>Распространение марксизма и формирование социал-демократии. Группа «Освобождение труда». «Союз борьбы за освобождение рабочего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класса». I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съезд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Российской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социал-демократической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 xml:space="preserve">рабочей </w:t>
            </w:r>
            <w:r w:rsidRPr="00D6635A">
              <w:rPr>
                <w:spacing w:val="-2"/>
                <w:sz w:val="24"/>
                <w:szCs w:val="24"/>
              </w:rPr>
              <w:t>партии</w:t>
            </w:r>
          </w:p>
        </w:tc>
      </w:tr>
      <w:tr w:rsidR="002E6E58" w:rsidRPr="00610413" w:rsidTr="008D0C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8D0C4B" w:rsidRDefault="002E6E58" w:rsidP="002E6E58">
            <w:pPr>
              <w:pStyle w:val="TableParagraph"/>
              <w:spacing w:before="46"/>
              <w:ind w:left="24" w:right="7"/>
              <w:jc w:val="center"/>
              <w:rPr>
                <w:b/>
                <w:sz w:val="24"/>
                <w:szCs w:val="24"/>
              </w:rPr>
            </w:pPr>
            <w:r w:rsidRPr="008D0C4B">
              <w:rPr>
                <w:b/>
                <w:spacing w:val="-10"/>
                <w:sz w:val="24"/>
                <w:szCs w:val="24"/>
              </w:rPr>
              <w:t>8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8D0C4B" w:rsidRDefault="002E6E58" w:rsidP="002E6E58">
            <w:pPr>
              <w:pStyle w:val="TableParagraph"/>
              <w:spacing w:before="46" w:line="264" w:lineRule="auto"/>
              <w:ind w:left="88"/>
              <w:rPr>
                <w:b/>
                <w:sz w:val="24"/>
                <w:szCs w:val="24"/>
              </w:rPr>
            </w:pPr>
            <w:r w:rsidRPr="008D0C4B">
              <w:rPr>
                <w:b/>
                <w:sz w:val="24"/>
                <w:szCs w:val="24"/>
              </w:rPr>
              <w:t>Культурное</w:t>
            </w:r>
            <w:r w:rsidR="008D0C4B" w:rsidRPr="008D0C4B">
              <w:rPr>
                <w:b/>
                <w:sz w:val="24"/>
                <w:szCs w:val="24"/>
              </w:rPr>
              <w:t xml:space="preserve"> </w:t>
            </w:r>
            <w:r w:rsidRPr="008D0C4B">
              <w:rPr>
                <w:b/>
                <w:sz w:val="24"/>
                <w:szCs w:val="24"/>
              </w:rPr>
              <w:t>пространство</w:t>
            </w:r>
            <w:r w:rsidR="008D0C4B" w:rsidRPr="008D0C4B">
              <w:rPr>
                <w:b/>
                <w:sz w:val="24"/>
                <w:szCs w:val="24"/>
              </w:rPr>
              <w:t xml:space="preserve"> </w:t>
            </w:r>
            <w:r w:rsidRPr="008D0C4B">
              <w:rPr>
                <w:b/>
                <w:sz w:val="24"/>
                <w:szCs w:val="24"/>
              </w:rPr>
              <w:t>империи</w:t>
            </w:r>
            <w:r w:rsidR="008D0C4B" w:rsidRPr="008D0C4B">
              <w:rPr>
                <w:b/>
                <w:sz w:val="24"/>
                <w:szCs w:val="24"/>
              </w:rPr>
              <w:t xml:space="preserve"> </w:t>
            </w:r>
            <w:r w:rsidRPr="008D0C4B">
              <w:rPr>
                <w:b/>
                <w:sz w:val="24"/>
                <w:szCs w:val="24"/>
              </w:rPr>
              <w:t>во</w:t>
            </w:r>
            <w:r w:rsidR="008D0C4B" w:rsidRPr="008D0C4B">
              <w:rPr>
                <w:b/>
                <w:sz w:val="24"/>
                <w:szCs w:val="24"/>
              </w:rPr>
              <w:t xml:space="preserve"> </w:t>
            </w:r>
            <w:r w:rsidRPr="008D0C4B">
              <w:rPr>
                <w:b/>
                <w:sz w:val="24"/>
                <w:szCs w:val="24"/>
              </w:rPr>
              <w:t>второй</w:t>
            </w:r>
            <w:r w:rsidR="008D0C4B" w:rsidRPr="008D0C4B">
              <w:rPr>
                <w:b/>
                <w:sz w:val="24"/>
                <w:szCs w:val="24"/>
              </w:rPr>
              <w:t xml:space="preserve"> </w:t>
            </w:r>
            <w:r w:rsidRPr="008D0C4B">
              <w:rPr>
                <w:b/>
                <w:sz w:val="24"/>
                <w:szCs w:val="24"/>
              </w:rPr>
              <w:t>половине</w:t>
            </w:r>
            <w:r w:rsidR="008D0C4B" w:rsidRPr="008D0C4B">
              <w:rPr>
                <w:b/>
                <w:sz w:val="24"/>
                <w:szCs w:val="24"/>
              </w:rPr>
              <w:t xml:space="preserve"> </w:t>
            </w:r>
            <w:r w:rsidRPr="008D0C4B">
              <w:rPr>
                <w:b/>
                <w:sz w:val="24"/>
                <w:szCs w:val="24"/>
              </w:rPr>
              <w:t>XIX</w:t>
            </w:r>
            <w:r w:rsidR="008D0C4B" w:rsidRPr="008D0C4B">
              <w:rPr>
                <w:b/>
                <w:sz w:val="24"/>
                <w:szCs w:val="24"/>
              </w:rPr>
              <w:t xml:space="preserve"> </w:t>
            </w:r>
            <w:r w:rsidRPr="008D0C4B">
              <w:rPr>
                <w:b/>
                <w:sz w:val="24"/>
                <w:szCs w:val="24"/>
              </w:rPr>
              <w:t>в. Этнокультурный облик империи</w:t>
            </w:r>
          </w:p>
        </w:tc>
      </w:tr>
      <w:tr w:rsidR="008D0C4B" w:rsidRPr="002E6E58" w:rsidTr="008D0C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84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C4B" w:rsidRPr="00D6635A" w:rsidRDefault="008D0C4B" w:rsidP="002E6E58">
            <w:pPr>
              <w:pStyle w:val="TableParagraph"/>
              <w:spacing w:before="46"/>
              <w:ind w:left="24" w:right="8"/>
              <w:jc w:val="center"/>
              <w:rPr>
                <w:sz w:val="24"/>
                <w:szCs w:val="24"/>
              </w:rPr>
            </w:pPr>
            <w:r w:rsidRPr="00D6635A">
              <w:rPr>
                <w:spacing w:val="-5"/>
                <w:sz w:val="24"/>
                <w:szCs w:val="24"/>
              </w:rPr>
              <w:lastRenderedPageBreak/>
              <w:t>8.1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C4B" w:rsidRPr="00D6635A" w:rsidRDefault="008D0C4B" w:rsidP="008D0C4B">
            <w:pPr>
              <w:pStyle w:val="TableParagraph"/>
              <w:spacing w:before="46" w:line="259" w:lineRule="auto"/>
              <w:ind w:left="88" w:right="76"/>
              <w:jc w:val="both"/>
              <w:rPr>
                <w:sz w:val="24"/>
                <w:szCs w:val="24"/>
              </w:rPr>
            </w:pPr>
            <w:r w:rsidRPr="00D6635A">
              <w:rPr>
                <w:sz w:val="24"/>
                <w:szCs w:val="24"/>
              </w:rPr>
              <w:t>Культура и быт народов России во второй половине XIX в. Развитие городской</w:t>
            </w:r>
            <w:r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культуры.</w:t>
            </w:r>
            <w:r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Технический</w:t>
            </w:r>
            <w:r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прогресс</w:t>
            </w:r>
            <w:r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перемены</w:t>
            </w:r>
            <w:r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повседневной жизни.</w:t>
            </w:r>
            <w:r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Развитие</w:t>
            </w:r>
            <w:r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транспорта,</w:t>
            </w:r>
            <w:r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связи.</w:t>
            </w:r>
            <w:r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Рост</w:t>
            </w:r>
            <w:r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распространение</w:t>
            </w:r>
            <w:r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грамотности.</w:t>
            </w:r>
            <w:r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Появление</w:t>
            </w:r>
            <w:r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массовой</w:t>
            </w:r>
            <w:r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печати.</w:t>
            </w:r>
            <w:r>
              <w:rPr>
                <w:sz w:val="24"/>
                <w:szCs w:val="24"/>
              </w:rPr>
              <w:t xml:space="preserve"> </w:t>
            </w:r>
            <w:r w:rsidRPr="00D6635A">
              <w:rPr>
                <w:spacing w:val="-4"/>
                <w:sz w:val="24"/>
                <w:szCs w:val="24"/>
              </w:rPr>
              <w:t>Роль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печатного слова в формировании общественного мнения. Народная, элитарная и массовая культура. Российская культура XIX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</w:t>
            </w:r>
          </w:p>
        </w:tc>
      </w:tr>
      <w:tr w:rsidR="002E6E58" w:rsidRPr="00610413" w:rsidTr="008D0C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12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46"/>
              <w:ind w:left="24" w:right="8"/>
              <w:jc w:val="center"/>
              <w:rPr>
                <w:sz w:val="24"/>
                <w:szCs w:val="24"/>
              </w:rPr>
            </w:pPr>
            <w:r w:rsidRPr="00D6635A">
              <w:rPr>
                <w:spacing w:val="-5"/>
                <w:sz w:val="24"/>
                <w:szCs w:val="24"/>
              </w:rPr>
              <w:t>8.2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46" w:line="259" w:lineRule="auto"/>
              <w:ind w:left="88" w:right="75"/>
              <w:jc w:val="both"/>
              <w:rPr>
                <w:sz w:val="24"/>
                <w:szCs w:val="24"/>
              </w:rPr>
            </w:pPr>
            <w:r w:rsidRPr="00D6635A">
              <w:rPr>
                <w:sz w:val="24"/>
                <w:szCs w:val="24"/>
              </w:rPr>
              <w:t xml:space="preserve"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Прибалтика. Еврейский вопрос. Поволжье. Северный Кавказ и Закавказье. Север, </w:t>
            </w:r>
            <w:proofErr w:type="gramStart"/>
            <w:r w:rsidRPr="00D6635A">
              <w:rPr>
                <w:sz w:val="24"/>
                <w:szCs w:val="24"/>
              </w:rPr>
              <w:t>Сибирь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,Дальний</w:t>
            </w:r>
            <w:proofErr w:type="gramEnd"/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Восток.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Средняя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Азия.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Миссии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Русской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православной церкви и ее знаменитые миссионеры</w:t>
            </w:r>
          </w:p>
        </w:tc>
      </w:tr>
      <w:tr w:rsidR="002E6E58" w:rsidRPr="00610413" w:rsidTr="008D0C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8D0C4B" w:rsidRDefault="002E6E58" w:rsidP="002E6E58">
            <w:pPr>
              <w:pStyle w:val="TableParagraph"/>
              <w:spacing w:before="54"/>
              <w:ind w:left="24" w:right="7"/>
              <w:jc w:val="center"/>
              <w:rPr>
                <w:b/>
                <w:sz w:val="24"/>
                <w:szCs w:val="24"/>
              </w:rPr>
            </w:pPr>
            <w:r w:rsidRPr="008D0C4B">
              <w:rPr>
                <w:b/>
                <w:spacing w:val="-10"/>
                <w:sz w:val="24"/>
                <w:szCs w:val="24"/>
              </w:rPr>
              <w:t>9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8D0C4B" w:rsidRDefault="002E6E58" w:rsidP="002E6E58">
            <w:pPr>
              <w:pStyle w:val="TableParagraph"/>
              <w:spacing w:before="54"/>
              <w:ind w:left="88"/>
              <w:rPr>
                <w:b/>
                <w:sz w:val="24"/>
                <w:szCs w:val="24"/>
              </w:rPr>
            </w:pPr>
            <w:r w:rsidRPr="008D0C4B">
              <w:rPr>
                <w:b/>
                <w:sz w:val="24"/>
                <w:szCs w:val="24"/>
              </w:rPr>
              <w:t>Россия</w:t>
            </w:r>
            <w:r w:rsidR="008D0C4B" w:rsidRPr="008D0C4B">
              <w:rPr>
                <w:b/>
                <w:sz w:val="24"/>
                <w:szCs w:val="24"/>
              </w:rPr>
              <w:t xml:space="preserve"> </w:t>
            </w:r>
            <w:r w:rsidRPr="008D0C4B">
              <w:rPr>
                <w:b/>
                <w:sz w:val="24"/>
                <w:szCs w:val="24"/>
              </w:rPr>
              <w:t>на</w:t>
            </w:r>
            <w:r w:rsidR="008D0C4B" w:rsidRPr="008D0C4B">
              <w:rPr>
                <w:b/>
                <w:sz w:val="24"/>
                <w:szCs w:val="24"/>
              </w:rPr>
              <w:t xml:space="preserve"> </w:t>
            </w:r>
            <w:r w:rsidRPr="008D0C4B">
              <w:rPr>
                <w:b/>
                <w:sz w:val="24"/>
                <w:szCs w:val="24"/>
              </w:rPr>
              <w:t>пороге</w:t>
            </w:r>
            <w:r w:rsidR="008D0C4B" w:rsidRPr="008D0C4B">
              <w:rPr>
                <w:b/>
                <w:sz w:val="24"/>
                <w:szCs w:val="24"/>
              </w:rPr>
              <w:t xml:space="preserve"> </w:t>
            </w:r>
            <w:r w:rsidRPr="008D0C4B">
              <w:rPr>
                <w:b/>
                <w:sz w:val="24"/>
                <w:szCs w:val="24"/>
              </w:rPr>
              <w:t>XX</w:t>
            </w:r>
            <w:r w:rsidRPr="008D0C4B">
              <w:rPr>
                <w:b/>
                <w:spacing w:val="-5"/>
                <w:sz w:val="24"/>
                <w:szCs w:val="24"/>
              </w:rPr>
              <w:t xml:space="preserve"> в.</w:t>
            </w:r>
          </w:p>
        </w:tc>
      </w:tr>
      <w:tr w:rsidR="002E6E58" w:rsidTr="008D0C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59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47"/>
              <w:ind w:left="24" w:right="8"/>
              <w:jc w:val="center"/>
              <w:rPr>
                <w:sz w:val="24"/>
                <w:szCs w:val="24"/>
              </w:rPr>
            </w:pPr>
            <w:r w:rsidRPr="00D6635A">
              <w:rPr>
                <w:spacing w:val="-5"/>
                <w:sz w:val="24"/>
                <w:szCs w:val="24"/>
              </w:rPr>
              <w:t>9.1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47" w:line="259" w:lineRule="auto"/>
              <w:ind w:left="88" w:right="69"/>
              <w:jc w:val="both"/>
              <w:rPr>
                <w:sz w:val="24"/>
                <w:szCs w:val="24"/>
              </w:rPr>
            </w:pPr>
            <w:r w:rsidRPr="00D6635A">
              <w:rPr>
                <w:sz w:val="24"/>
                <w:szCs w:val="24"/>
              </w:rPr>
              <w:t>На пороге нового века: динамика и противоречия развития. Экономический рост. Промышленное развитие. Новая география экономики.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Урбанизация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и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облик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городов.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Отечественный и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иностранный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капитал,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его роль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в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индустриализации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страны.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Россия – мировой экспортер хлеба. Аграрный вопрос. Демография, социальная стратификация.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Разложение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сословных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структур.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Формирование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новых социальных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страт.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Буржуазия.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Рабочие: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социальная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характеристика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</w:t>
            </w:r>
          </w:p>
        </w:tc>
      </w:tr>
      <w:tr w:rsidR="002E6E58" w:rsidRPr="00610413" w:rsidTr="008D0C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46"/>
              <w:ind w:left="24" w:right="8"/>
              <w:jc w:val="center"/>
              <w:rPr>
                <w:sz w:val="24"/>
                <w:szCs w:val="24"/>
              </w:rPr>
            </w:pPr>
            <w:r w:rsidRPr="00D6635A">
              <w:rPr>
                <w:spacing w:val="-5"/>
                <w:sz w:val="24"/>
                <w:szCs w:val="24"/>
              </w:rPr>
              <w:t>9.2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46" w:line="256" w:lineRule="auto"/>
              <w:ind w:left="88"/>
              <w:rPr>
                <w:sz w:val="24"/>
                <w:szCs w:val="24"/>
              </w:rPr>
            </w:pPr>
            <w:r w:rsidRPr="00D6635A">
              <w:rPr>
                <w:sz w:val="24"/>
                <w:szCs w:val="24"/>
              </w:rPr>
              <w:t>Имперский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центр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и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регионы.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Национальная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политика,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этнические элиты и национально-культурные движения</w:t>
            </w:r>
          </w:p>
        </w:tc>
      </w:tr>
      <w:tr w:rsidR="002E6E58" w:rsidTr="008D0C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52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54"/>
              <w:ind w:left="24" w:right="8"/>
              <w:jc w:val="center"/>
              <w:rPr>
                <w:sz w:val="24"/>
                <w:szCs w:val="24"/>
              </w:rPr>
            </w:pPr>
            <w:r w:rsidRPr="00D6635A">
              <w:rPr>
                <w:spacing w:val="-5"/>
                <w:sz w:val="24"/>
                <w:szCs w:val="24"/>
              </w:rPr>
              <w:t>9.3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54" w:line="259" w:lineRule="auto"/>
              <w:ind w:left="88" w:right="75"/>
              <w:jc w:val="both"/>
              <w:rPr>
                <w:sz w:val="24"/>
                <w:szCs w:val="24"/>
              </w:rPr>
            </w:pPr>
            <w:r w:rsidRPr="00D6635A">
              <w:rPr>
                <w:sz w:val="24"/>
                <w:szCs w:val="24"/>
              </w:rPr>
              <w:t xml:space="preserve">Россия в системе международных отношений. Политика на Дальнем Востоке. Русско-японская война1904 –1905гг.ОборонаПорт-Артура. </w:t>
            </w:r>
            <w:proofErr w:type="spellStart"/>
            <w:r w:rsidRPr="00D6635A">
              <w:rPr>
                <w:sz w:val="24"/>
                <w:szCs w:val="24"/>
              </w:rPr>
              <w:t>Цусимское</w:t>
            </w:r>
            <w:proofErr w:type="spellEnd"/>
            <w:r w:rsidRPr="00D6635A">
              <w:rPr>
                <w:sz w:val="24"/>
                <w:szCs w:val="24"/>
              </w:rPr>
              <w:t xml:space="preserve"> сражение. Обострение международной обстановки накануне Первой мировой войны. Блоковая система и участие в ней России. Россия в преддверии мировой катастрофы</w:t>
            </w:r>
          </w:p>
        </w:tc>
      </w:tr>
      <w:tr w:rsidR="008D0C4B" w:rsidRPr="00610413" w:rsidTr="008D0C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19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B" w:rsidRPr="00D6635A" w:rsidRDefault="008D0C4B" w:rsidP="002E6E58">
            <w:pPr>
              <w:pStyle w:val="TableParagraph"/>
              <w:spacing w:before="47"/>
              <w:ind w:left="24" w:right="8"/>
              <w:jc w:val="center"/>
              <w:rPr>
                <w:sz w:val="24"/>
                <w:szCs w:val="24"/>
              </w:rPr>
            </w:pPr>
            <w:r w:rsidRPr="00D6635A">
              <w:rPr>
                <w:spacing w:val="-5"/>
                <w:sz w:val="24"/>
                <w:szCs w:val="24"/>
              </w:rPr>
              <w:lastRenderedPageBreak/>
              <w:t>9.4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B" w:rsidRPr="00D6635A" w:rsidRDefault="008D0C4B" w:rsidP="002E6E58">
            <w:pPr>
              <w:pStyle w:val="TableParagraph"/>
              <w:spacing w:before="47" w:line="264" w:lineRule="auto"/>
              <w:ind w:left="88" w:right="83"/>
              <w:jc w:val="both"/>
              <w:rPr>
                <w:sz w:val="24"/>
                <w:szCs w:val="24"/>
              </w:rPr>
            </w:pPr>
            <w:r w:rsidRPr="00D6635A">
              <w:rPr>
                <w:sz w:val="24"/>
                <w:szCs w:val="24"/>
              </w:rPr>
              <w:t>Перваяроссийскаяреволюция1905–1907гг.Началопарламентаризма в России. Николай II и его окружение.</w:t>
            </w:r>
          </w:p>
          <w:p w:rsidR="008D0C4B" w:rsidRPr="00D6635A" w:rsidRDefault="008D0C4B" w:rsidP="008D0C4B">
            <w:pPr>
              <w:pStyle w:val="TableParagraph"/>
              <w:spacing w:line="259" w:lineRule="auto"/>
              <w:ind w:left="88" w:right="81"/>
              <w:jc w:val="both"/>
              <w:rPr>
                <w:sz w:val="24"/>
                <w:szCs w:val="24"/>
              </w:rPr>
            </w:pPr>
            <w:r w:rsidRPr="00D6635A">
              <w:rPr>
                <w:sz w:val="24"/>
                <w:szCs w:val="24"/>
              </w:rPr>
              <w:t>Деятельность В.К. Плеве на посту министра внутренних дел. Оппозиционное либеральное движение. «Союз освобождения». Банкетная кампания. Предпосылки Первой российской революции. Формы</w:t>
            </w:r>
            <w:r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социальных</w:t>
            </w:r>
            <w:r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протестов.</w:t>
            </w:r>
            <w:r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Деятельность</w:t>
            </w:r>
            <w:r>
              <w:rPr>
                <w:sz w:val="24"/>
                <w:szCs w:val="24"/>
              </w:rPr>
              <w:t xml:space="preserve"> </w:t>
            </w:r>
            <w:r w:rsidRPr="00D6635A">
              <w:rPr>
                <w:spacing w:val="-2"/>
                <w:sz w:val="24"/>
                <w:szCs w:val="24"/>
              </w:rPr>
              <w:t>профессиональных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революционеров.</w:t>
            </w:r>
            <w:r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Политический</w:t>
            </w:r>
            <w:r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терроризм.</w:t>
            </w:r>
            <w:r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«Кровавое</w:t>
            </w:r>
            <w:r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 xml:space="preserve">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</w:t>
            </w:r>
            <w:proofErr w:type="spellStart"/>
            <w:r w:rsidRPr="00D6635A">
              <w:rPr>
                <w:sz w:val="24"/>
                <w:szCs w:val="24"/>
              </w:rPr>
              <w:t>Неонароднические</w:t>
            </w:r>
            <w:proofErr w:type="spellEnd"/>
            <w:r w:rsidRPr="00D6635A">
              <w:rPr>
                <w:sz w:val="24"/>
                <w:szCs w:val="24"/>
              </w:rPr>
              <w:t xml:space="preserve"> партии и организации (социалисты- революционеры). Социал-демократия: большевики и меньшевики. Либеральные партии (кадеты, октябристы). Национальные партии. </w:t>
            </w:r>
            <w:proofErr w:type="spellStart"/>
            <w:r w:rsidRPr="00D6635A">
              <w:rPr>
                <w:sz w:val="24"/>
                <w:szCs w:val="24"/>
              </w:rPr>
              <w:t>Правомонархические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партии</w:t>
            </w:r>
            <w:r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борьбе</w:t>
            </w:r>
            <w:r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революцией.</w:t>
            </w:r>
            <w:r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Советы и профсоюзы. Декабрьское 1905 г. вооруженное восстание в Москве. Особенности революционных выступлений в 1906 – 1907 гг. Избирательныйзакон11декабря1905г.Избирательнаякампания вIГосударственнуюдуму.Основныегосударственныезаконы23апреля1906г.ДеятельностьIиIIГосударственнойдумы:итоги и уроки</w:t>
            </w:r>
          </w:p>
        </w:tc>
      </w:tr>
      <w:tr w:rsidR="002E6E58" w:rsidRPr="00610413" w:rsidTr="008D0C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43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54"/>
              <w:ind w:left="24" w:right="8"/>
              <w:jc w:val="center"/>
              <w:rPr>
                <w:sz w:val="24"/>
                <w:szCs w:val="24"/>
              </w:rPr>
            </w:pPr>
            <w:r w:rsidRPr="00D6635A">
              <w:rPr>
                <w:spacing w:val="-5"/>
                <w:sz w:val="24"/>
                <w:szCs w:val="24"/>
              </w:rPr>
              <w:t>9.5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54" w:line="259" w:lineRule="auto"/>
              <w:ind w:left="88" w:right="68"/>
              <w:jc w:val="both"/>
              <w:rPr>
                <w:sz w:val="24"/>
                <w:szCs w:val="24"/>
              </w:rPr>
            </w:pPr>
            <w:r w:rsidRPr="00D6635A">
              <w:rPr>
                <w:sz w:val="24"/>
                <w:szCs w:val="24"/>
              </w:rPr>
              <w:t>Общество и власть после революции. Уроки революции: политическая стабилизация и социальные преобразования. П.А. Столыпин: программа системных реформ, масштаб и результаты. Незавершенность преобразований и нарастание социальных противоречий. III и IV Государственная дума. Идейно-политический спектр. Общественный и социальный подъем</w:t>
            </w:r>
          </w:p>
        </w:tc>
      </w:tr>
      <w:tr w:rsidR="002E6E58" w:rsidTr="008D0C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50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46"/>
              <w:ind w:left="24" w:right="8"/>
              <w:jc w:val="center"/>
              <w:rPr>
                <w:sz w:val="24"/>
                <w:szCs w:val="24"/>
              </w:rPr>
            </w:pPr>
            <w:r w:rsidRPr="00D6635A">
              <w:rPr>
                <w:spacing w:val="-5"/>
                <w:sz w:val="24"/>
                <w:szCs w:val="24"/>
              </w:rPr>
              <w:t>9.6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46" w:line="259" w:lineRule="auto"/>
              <w:ind w:left="88" w:right="64"/>
              <w:jc w:val="both"/>
              <w:rPr>
                <w:sz w:val="24"/>
                <w:szCs w:val="24"/>
              </w:rPr>
            </w:pPr>
            <w:r w:rsidRPr="00D6635A">
              <w:rPr>
                <w:sz w:val="24"/>
                <w:szCs w:val="24"/>
              </w:rPr>
              <w:t>Серебряный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век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российской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культуры.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Новые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явления в художественной литературе и искусстве. Мировоззренческие ценности и стиль жизни. Литература начала XX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</w:t>
            </w:r>
          </w:p>
        </w:tc>
      </w:tr>
      <w:tr w:rsidR="002E6E58" w:rsidRPr="002E6E58" w:rsidTr="008D0C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75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46"/>
              <w:ind w:left="24" w:right="8"/>
              <w:jc w:val="center"/>
              <w:rPr>
                <w:sz w:val="24"/>
                <w:szCs w:val="24"/>
              </w:rPr>
            </w:pPr>
            <w:r w:rsidRPr="00D6635A">
              <w:rPr>
                <w:spacing w:val="-5"/>
                <w:sz w:val="24"/>
                <w:szCs w:val="24"/>
              </w:rPr>
              <w:t>9.7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D6635A" w:rsidRDefault="002E6E58" w:rsidP="002E6E58">
            <w:pPr>
              <w:pStyle w:val="TableParagraph"/>
              <w:spacing w:before="46" w:line="259" w:lineRule="auto"/>
              <w:ind w:left="88" w:right="80"/>
              <w:jc w:val="both"/>
              <w:rPr>
                <w:sz w:val="24"/>
                <w:szCs w:val="24"/>
              </w:rPr>
            </w:pPr>
            <w:r w:rsidRPr="00D6635A">
              <w:rPr>
                <w:spacing w:val="-2"/>
                <w:sz w:val="24"/>
                <w:szCs w:val="24"/>
              </w:rPr>
              <w:t>Развитие</w:t>
            </w:r>
            <w:r w:rsidR="008D0C4B">
              <w:rPr>
                <w:spacing w:val="-2"/>
                <w:sz w:val="24"/>
                <w:szCs w:val="24"/>
              </w:rPr>
              <w:t xml:space="preserve"> </w:t>
            </w:r>
            <w:r w:rsidRPr="00D6635A">
              <w:rPr>
                <w:spacing w:val="-2"/>
                <w:sz w:val="24"/>
                <w:szCs w:val="24"/>
              </w:rPr>
              <w:t>народного</w:t>
            </w:r>
            <w:r w:rsidR="008D0C4B">
              <w:rPr>
                <w:spacing w:val="-2"/>
                <w:sz w:val="24"/>
                <w:szCs w:val="24"/>
              </w:rPr>
              <w:t xml:space="preserve"> </w:t>
            </w:r>
            <w:r w:rsidRPr="00D6635A">
              <w:rPr>
                <w:spacing w:val="-2"/>
                <w:sz w:val="24"/>
                <w:szCs w:val="24"/>
              </w:rPr>
              <w:t>просвещения: попытка</w:t>
            </w:r>
            <w:r w:rsidR="008D0C4B">
              <w:rPr>
                <w:spacing w:val="-2"/>
                <w:sz w:val="24"/>
                <w:szCs w:val="24"/>
              </w:rPr>
              <w:t xml:space="preserve"> </w:t>
            </w:r>
            <w:r w:rsidRPr="00D6635A">
              <w:rPr>
                <w:spacing w:val="-2"/>
                <w:sz w:val="24"/>
                <w:szCs w:val="24"/>
              </w:rPr>
              <w:t>преодоления разрыва</w:t>
            </w:r>
            <w:r w:rsidR="008D0C4B">
              <w:rPr>
                <w:spacing w:val="-2"/>
                <w:sz w:val="24"/>
                <w:szCs w:val="24"/>
              </w:rPr>
              <w:t xml:space="preserve"> </w:t>
            </w:r>
            <w:r w:rsidRPr="00D6635A">
              <w:rPr>
                <w:spacing w:val="-2"/>
                <w:sz w:val="24"/>
                <w:szCs w:val="24"/>
              </w:rPr>
              <w:t xml:space="preserve">между </w:t>
            </w:r>
            <w:r w:rsidRPr="00D6635A">
              <w:rPr>
                <w:sz w:val="24"/>
                <w:szCs w:val="24"/>
              </w:rPr>
              <w:t>образованным обществом и народом. Открытия российских ученых. Достижения гуманитарных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наук. Формирование</w:t>
            </w:r>
            <w:r w:rsidR="008D0C4B">
              <w:rPr>
                <w:sz w:val="24"/>
                <w:szCs w:val="24"/>
              </w:rPr>
              <w:t xml:space="preserve"> </w:t>
            </w:r>
            <w:r w:rsidRPr="00D6635A">
              <w:rPr>
                <w:sz w:val="24"/>
                <w:szCs w:val="24"/>
              </w:rPr>
              <w:t>русской философской школы. Вклад России начала XX в. в мировую культуру</w:t>
            </w:r>
          </w:p>
        </w:tc>
      </w:tr>
      <w:tr w:rsidR="002E6E58" w:rsidRPr="00610413" w:rsidTr="008D0C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8D0C4B" w:rsidRDefault="002E6E58" w:rsidP="002E6E58">
            <w:pPr>
              <w:pStyle w:val="TableParagraph"/>
              <w:spacing w:before="47"/>
              <w:ind w:left="24" w:right="3"/>
              <w:jc w:val="center"/>
              <w:rPr>
                <w:b/>
                <w:sz w:val="24"/>
                <w:szCs w:val="24"/>
              </w:rPr>
            </w:pPr>
            <w:r w:rsidRPr="008D0C4B"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58" w:rsidRPr="008D0C4B" w:rsidRDefault="002E6E58" w:rsidP="002E6E58">
            <w:pPr>
              <w:pStyle w:val="TableParagraph"/>
              <w:spacing w:before="47"/>
              <w:ind w:left="88"/>
              <w:rPr>
                <w:b/>
                <w:sz w:val="24"/>
                <w:szCs w:val="24"/>
              </w:rPr>
            </w:pPr>
            <w:r w:rsidRPr="008D0C4B">
              <w:rPr>
                <w:b/>
                <w:sz w:val="24"/>
                <w:szCs w:val="24"/>
              </w:rPr>
              <w:t>Наш</w:t>
            </w:r>
            <w:r w:rsidR="008D0C4B" w:rsidRPr="008D0C4B">
              <w:rPr>
                <w:b/>
                <w:sz w:val="24"/>
                <w:szCs w:val="24"/>
              </w:rPr>
              <w:t xml:space="preserve"> </w:t>
            </w:r>
            <w:r w:rsidRPr="008D0C4B">
              <w:rPr>
                <w:b/>
                <w:sz w:val="24"/>
                <w:szCs w:val="24"/>
              </w:rPr>
              <w:t>край</w:t>
            </w:r>
            <w:r w:rsidR="008D0C4B" w:rsidRPr="008D0C4B">
              <w:rPr>
                <w:b/>
                <w:sz w:val="24"/>
                <w:szCs w:val="24"/>
              </w:rPr>
              <w:t xml:space="preserve"> </w:t>
            </w:r>
            <w:r w:rsidRPr="008D0C4B">
              <w:rPr>
                <w:b/>
                <w:sz w:val="24"/>
                <w:szCs w:val="24"/>
              </w:rPr>
              <w:t>в</w:t>
            </w:r>
            <w:r w:rsidR="008D0C4B" w:rsidRPr="008D0C4B">
              <w:rPr>
                <w:b/>
                <w:sz w:val="24"/>
                <w:szCs w:val="24"/>
              </w:rPr>
              <w:t xml:space="preserve"> </w:t>
            </w:r>
            <w:r w:rsidRPr="008D0C4B">
              <w:rPr>
                <w:b/>
                <w:sz w:val="24"/>
                <w:szCs w:val="24"/>
              </w:rPr>
              <w:t>XIX</w:t>
            </w:r>
            <w:r w:rsidR="008D0C4B" w:rsidRPr="008D0C4B">
              <w:rPr>
                <w:b/>
                <w:sz w:val="24"/>
                <w:szCs w:val="24"/>
              </w:rPr>
              <w:t xml:space="preserve"> </w:t>
            </w:r>
            <w:r w:rsidRPr="008D0C4B">
              <w:rPr>
                <w:b/>
                <w:sz w:val="24"/>
                <w:szCs w:val="24"/>
              </w:rPr>
              <w:t xml:space="preserve">– </w:t>
            </w:r>
            <w:r w:rsidR="008D0C4B" w:rsidRPr="008D0C4B">
              <w:rPr>
                <w:b/>
                <w:sz w:val="24"/>
                <w:szCs w:val="24"/>
              </w:rPr>
              <w:t xml:space="preserve"> </w:t>
            </w:r>
            <w:r w:rsidRPr="008D0C4B">
              <w:rPr>
                <w:b/>
                <w:sz w:val="24"/>
                <w:szCs w:val="24"/>
              </w:rPr>
              <w:t>начале</w:t>
            </w:r>
            <w:r w:rsidR="008D0C4B" w:rsidRPr="008D0C4B">
              <w:rPr>
                <w:b/>
                <w:sz w:val="24"/>
                <w:szCs w:val="24"/>
              </w:rPr>
              <w:t xml:space="preserve"> </w:t>
            </w:r>
            <w:r w:rsidRPr="008D0C4B">
              <w:rPr>
                <w:b/>
                <w:sz w:val="24"/>
                <w:szCs w:val="24"/>
              </w:rPr>
              <w:t>XX</w:t>
            </w:r>
            <w:r w:rsidR="008D0C4B" w:rsidRPr="008D0C4B">
              <w:rPr>
                <w:b/>
                <w:sz w:val="24"/>
                <w:szCs w:val="24"/>
              </w:rPr>
              <w:t xml:space="preserve"> </w:t>
            </w:r>
            <w:r w:rsidRPr="008D0C4B">
              <w:rPr>
                <w:b/>
                <w:spacing w:val="-5"/>
                <w:sz w:val="24"/>
                <w:szCs w:val="24"/>
              </w:rPr>
              <w:t>в.</w:t>
            </w:r>
          </w:p>
        </w:tc>
      </w:tr>
    </w:tbl>
    <w:p w:rsidR="002E6E58" w:rsidRDefault="002E6E58">
      <w:pPr>
        <w:spacing w:after="0"/>
        <w:ind w:left="120"/>
        <w:rPr>
          <w:lang w:val="ru-RU"/>
        </w:rPr>
      </w:pPr>
    </w:p>
    <w:p w:rsidR="002E6E58" w:rsidRPr="008251A0" w:rsidRDefault="002E6E58" w:rsidP="002E6E58">
      <w:pPr>
        <w:pStyle w:val="21"/>
        <w:spacing w:before="86"/>
      </w:pPr>
      <w:r w:rsidRPr="008251A0">
        <w:t>ПЕРЕЧЕНЬ</w:t>
      </w:r>
      <w:r w:rsidR="008251A0">
        <w:t xml:space="preserve"> </w:t>
      </w:r>
      <w:r w:rsidRPr="008251A0">
        <w:t>(КОДИФИКАТОР)</w:t>
      </w:r>
      <w:r w:rsidR="008251A0">
        <w:t xml:space="preserve"> </w:t>
      </w:r>
      <w:r w:rsidRPr="008251A0">
        <w:t>ПРОВЕРЯЕМЫХ</w:t>
      </w:r>
      <w:r w:rsidR="008251A0">
        <w:t xml:space="preserve"> </w:t>
      </w:r>
      <w:r w:rsidRPr="008251A0">
        <w:rPr>
          <w:spacing w:val="-2"/>
        </w:rPr>
        <w:t>ТРЕБОВАНИЙ</w:t>
      </w:r>
    </w:p>
    <w:p w:rsidR="002E6E58" w:rsidRPr="008251A0" w:rsidRDefault="002E6E58" w:rsidP="002E6E58">
      <w:pPr>
        <w:spacing w:before="24" w:line="259" w:lineRule="auto"/>
        <w:ind w:left="138"/>
        <w:rPr>
          <w:rFonts w:ascii="Times New Roman" w:hAnsi="Times New Roman" w:cs="Times New Roman"/>
          <w:b/>
          <w:sz w:val="28"/>
          <w:lang w:val="ru-RU"/>
        </w:rPr>
      </w:pPr>
      <w:proofErr w:type="gramStart"/>
      <w:r w:rsidRPr="008251A0">
        <w:rPr>
          <w:rFonts w:ascii="Times New Roman" w:hAnsi="Times New Roman" w:cs="Times New Roman"/>
          <w:b/>
          <w:sz w:val="28"/>
          <w:lang w:val="ru-RU"/>
        </w:rPr>
        <w:t>К</w:t>
      </w:r>
      <w:r w:rsidR="008251A0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8251A0">
        <w:rPr>
          <w:rFonts w:ascii="Times New Roman" w:hAnsi="Times New Roman" w:cs="Times New Roman"/>
          <w:b/>
          <w:sz w:val="28"/>
          <w:lang w:val="ru-RU"/>
        </w:rPr>
        <w:t xml:space="preserve"> РЕЗУЛЬТАТАМ</w:t>
      </w:r>
      <w:proofErr w:type="gramEnd"/>
      <w:r w:rsidRPr="008251A0">
        <w:rPr>
          <w:rFonts w:ascii="Times New Roman" w:hAnsi="Times New Roman" w:cs="Times New Roman"/>
          <w:b/>
          <w:sz w:val="28"/>
          <w:lang w:val="ru-RU"/>
        </w:rPr>
        <w:t xml:space="preserve"> ОС</w:t>
      </w:r>
      <w:r w:rsidR="008251A0">
        <w:rPr>
          <w:rFonts w:ascii="Times New Roman" w:hAnsi="Times New Roman" w:cs="Times New Roman"/>
          <w:b/>
          <w:sz w:val="28"/>
          <w:lang w:val="ru-RU"/>
        </w:rPr>
        <w:t xml:space="preserve">ВОЕНИЯ ОСНОВНОЙ ОБРАЗОВАТЕЛЬНОЙ </w:t>
      </w:r>
      <w:r w:rsidRPr="008251A0">
        <w:rPr>
          <w:rFonts w:ascii="Times New Roman" w:hAnsi="Times New Roman" w:cs="Times New Roman"/>
          <w:b/>
          <w:sz w:val="28"/>
          <w:lang w:val="ru-RU"/>
        </w:rPr>
        <w:t>ПРОГРАММЫ</w:t>
      </w:r>
      <w:r w:rsidR="008251A0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8251A0">
        <w:rPr>
          <w:rFonts w:ascii="Times New Roman" w:hAnsi="Times New Roman" w:cs="Times New Roman"/>
          <w:b/>
          <w:sz w:val="28"/>
          <w:lang w:val="ru-RU"/>
        </w:rPr>
        <w:t>ОСНОВНОГО</w:t>
      </w:r>
      <w:r w:rsidR="008251A0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8251A0">
        <w:rPr>
          <w:rFonts w:ascii="Times New Roman" w:hAnsi="Times New Roman" w:cs="Times New Roman"/>
          <w:b/>
          <w:sz w:val="28"/>
          <w:lang w:val="ru-RU"/>
        </w:rPr>
        <w:t>ОБЩЕГО</w:t>
      </w:r>
      <w:r w:rsidR="008251A0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8251A0">
        <w:rPr>
          <w:rFonts w:ascii="Times New Roman" w:hAnsi="Times New Roman" w:cs="Times New Roman"/>
          <w:b/>
          <w:sz w:val="28"/>
          <w:lang w:val="ru-RU"/>
        </w:rPr>
        <w:t>ОБРАЗОВАНИЯ</w:t>
      </w:r>
      <w:r w:rsidR="008251A0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8251A0">
        <w:rPr>
          <w:rFonts w:ascii="Times New Roman" w:hAnsi="Times New Roman" w:cs="Times New Roman"/>
          <w:b/>
          <w:sz w:val="28"/>
          <w:lang w:val="ru-RU"/>
        </w:rPr>
        <w:t>И</w:t>
      </w:r>
      <w:r w:rsidR="008251A0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8251A0">
        <w:rPr>
          <w:rFonts w:ascii="Times New Roman" w:hAnsi="Times New Roman" w:cs="Times New Roman"/>
          <w:b/>
          <w:sz w:val="28"/>
          <w:lang w:val="ru-RU"/>
        </w:rPr>
        <w:t>ЭЛЕМЕНТОВ СОДЕРЖАНИЯ ПО ИСТОРИИ</w:t>
      </w:r>
    </w:p>
    <w:p w:rsidR="002E6E58" w:rsidRDefault="002E6E58" w:rsidP="002E6E58">
      <w:pPr>
        <w:pStyle w:val="af0"/>
        <w:spacing w:line="259" w:lineRule="auto"/>
        <w:ind w:right="136" w:firstLine="569"/>
      </w:pPr>
      <w:r w:rsidRPr="008251A0">
        <w:t>Для проведения основного государственного экзамена по истории (далее – ОГЭ по истории) используется перечень (кодификатор) проверяемых требований</w:t>
      </w:r>
      <w:r w:rsidR="008251A0">
        <w:t xml:space="preserve"> </w:t>
      </w:r>
      <w:r w:rsidRPr="008251A0">
        <w:t xml:space="preserve">к результатам освоения основной образовательной программы основного общего образования и элементов </w:t>
      </w:r>
      <w:r w:rsidRPr="008251A0">
        <w:lastRenderedPageBreak/>
        <w:t>содержания.</w:t>
      </w:r>
    </w:p>
    <w:p w:rsidR="008251A0" w:rsidRPr="008251A0" w:rsidRDefault="008251A0" w:rsidP="002E6E58">
      <w:pPr>
        <w:pStyle w:val="af0"/>
        <w:spacing w:line="259" w:lineRule="auto"/>
        <w:ind w:right="136" w:firstLine="569"/>
      </w:pPr>
    </w:p>
    <w:p w:rsidR="008251A0" w:rsidRPr="008251A0" w:rsidRDefault="002E6E58" w:rsidP="008251A0">
      <w:pPr>
        <w:pStyle w:val="31"/>
        <w:tabs>
          <w:tab w:val="left" w:pos="6757"/>
          <w:tab w:val="left" w:pos="8901"/>
        </w:tabs>
        <w:ind w:right="160"/>
        <w:jc w:val="left"/>
      </w:pPr>
      <w:bookmarkStart w:id="8" w:name="_bookmark30"/>
      <w:bookmarkEnd w:id="8"/>
      <w:r w:rsidRPr="008251A0">
        <w:t>Проверяемые</w:t>
      </w:r>
      <w:r w:rsidR="008251A0">
        <w:t xml:space="preserve"> </w:t>
      </w:r>
      <w:r w:rsidRPr="008251A0">
        <w:t>на</w:t>
      </w:r>
      <w:r w:rsidR="008251A0">
        <w:t xml:space="preserve"> </w:t>
      </w:r>
      <w:r w:rsidRPr="008251A0">
        <w:t>ОГЭ</w:t>
      </w:r>
      <w:r w:rsidR="008251A0">
        <w:t xml:space="preserve"> </w:t>
      </w:r>
      <w:r w:rsidRPr="008251A0">
        <w:t>по</w:t>
      </w:r>
      <w:r w:rsidR="008251A0">
        <w:t xml:space="preserve"> </w:t>
      </w:r>
      <w:r w:rsidRPr="008251A0">
        <w:t>истории</w:t>
      </w:r>
      <w:r w:rsidR="008251A0">
        <w:t xml:space="preserve"> </w:t>
      </w:r>
      <w:r w:rsidRPr="008251A0">
        <w:t>требования</w:t>
      </w:r>
      <w:r w:rsidRPr="008251A0">
        <w:tab/>
        <w:t>к</w:t>
      </w:r>
      <w:r w:rsidR="008251A0">
        <w:t xml:space="preserve"> </w:t>
      </w:r>
      <w:r w:rsidRPr="008251A0">
        <w:t>результатам</w:t>
      </w:r>
      <w:r w:rsidRPr="008251A0">
        <w:tab/>
      </w:r>
    </w:p>
    <w:p w:rsidR="002E6E58" w:rsidRPr="008251A0" w:rsidRDefault="002E6E58" w:rsidP="008251A0">
      <w:pPr>
        <w:pStyle w:val="31"/>
        <w:tabs>
          <w:tab w:val="left" w:pos="6757"/>
          <w:tab w:val="left" w:pos="8901"/>
        </w:tabs>
        <w:ind w:left="0" w:right="160"/>
        <w:jc w:val="left"/>
      </w:pPr>
      <w:r w:rsidRPr="008251A0">
        <w:rPr>
          <w:spacing w:val="-2"/>
        </w:rPr>
        <w:t xml:space="preserve">освоения </w:t>
      </w:r>
      <w:r w:rsidRPr="008251A0">
        <w:t>основной образовательной программы основного общего образования</w:t>
      </w:r>
    </w:p>
    <w:tbl>
      <w:tblPr>
        <w:tblStyle w:val="TableNormal"/>
        <w:tblW w:w="9913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8213"/>
      </w:tblGrid>
      <w:tr w:rsidR="002E6E58" w:rsidRPr="00610413" w:rsidTr="00C65858">
        <w:trPr>
          <w:trHeight w:val="1020"/>
        </w:trPr>
        <w:tc>
          <w:tcPr>
            <w:tcW w:w="1700" w:type="dxa"/>
          </w:tcPr>
          <w:p w:rsidR="002E6E58" w:rsidRPr="008251A0" w:rsidRDefault="002E6E58" w:rsidP="002E6E58">
            <w:pPr>
              <w:pStyle w:val="TableParagraph"/>
              <w:spacing w:before="61" w:line="268" w:lineRule="auto"/>
              <w:ind w:firstLine="590"/>
              <w:rPr>
                <w:b/>
                <w:sz w:val="24"/>
                <w:szCs w:val="24"/>
              </w:rPr>
            </w:pPr>
            <w:r w:rsidRPr="008251A0">
              <w:rPr>
                <w:b/>
                <w:spacing w:val="-4"/>
                <w:sz w:val="24"/>
                <w:szCs w:val="24"/>
              </w:rPr>
              <w:t xml:space="preserve">Код </w:t>
            </w:r>
            <w:r w:rsidRPr="008251A0">
              <w:rPr>
                <w:b/>
                <w:spacing w:val="-2"/>
                <w:sz w:val="24"/>
                <w:szCs w:val="24"/>
              </w:rPr>
              <w:t>проверяемого требования</w:t>
            </w:r>
          </w:p>
        </w:tc>
        <w:tc>
          <w:tcPr>
            <w:tcW w:w="8213" w:type="dxa"/>
          </w:tcPr>
          <w:p w:rsidR="002E6E58" w:rsidRPr="008251A0" w:rsidRDefault="002E6E58" w:rsidP="002E6E58">
            <w:pPr>
              <w:pStyle w:val="TableParagraph"/>
              <w:spacing w:before="61" w:line="268" w:lineRule="auto"/>
              <w:ind w:left="92" w:right="75"/>
              <w:jc w:val="center"/>
              <w:rPr>
                <w:b/>
                <w:sz w:val="24"/>
                <w:szCs w:val="24"/>
              </w:rPr>
            </w:pPr>
            <w:r w:rsidRPr="008251A0">
              <w:rPr>
                <w:b/>
                <w:sz w:val="24"/>
                <w:szCs w:val="24"/>
              </w:rPr>
              <w:t>Проверяемые</w:t>
            </w:r>
            <w:r w:rsidR="00C65858">
              <w:rPr>
                <w:b/>
                <w:sz w:val="24"/>
                <w:szCs w:val="24"/>
              </w:rPr>
              <w:t xml:space="preserve"> </w:t>
            </w:r>
            <w:r w:rsidRPr="008251A0">
              <w:rPr>
                <w:b/>
                <w:sz w:val="24"/>
                <w:szCs w:val="24"/>
              </w:rPr>
              <w:t>требования</w:t>
            </w:r>
            <w:r w:rsidR="00C65858">
              <w:rPr>
                <w:b/>
                <w:sz w:val="24"/>
                <w:szCs w:val="24"/>
              </w:rPr>
              <w:t xml:space="preserve"> </w:t>
            </w:r>
            <w:r w:rsidRPr="008251A0">
              <w:rPr>
                <w:b/>
                <w:sz w:val="24"/>
                <w:szCs w:val="24"/>
              </w:rPr>
              <w:t>к</w:t>
            </w:r>
            <w:r w:rsidR="00C65858">
              <w:rPr>
                <w:b/>
                <w:sz w:val="24"/>
                <w:szCs w:val="24"/>
              </w:rPr>
              <w:t xml:space="preserve"> </w:t>
            </w:r>
            <w:r w:rsidRPr="008251A0">
              <w:rPr>
                <w:b/>
                <w:sz w:val="24"/>
                <w:szCs w:val="24"/>
              </w:rPr>
              <w:t>предметным</w:t>
            </w:r>
            <w:r w:rsidR="00C65858">
              <w:rPr>
                <w:b/>
                <w:sz w:val="24"/>
                <w:szCs w:val="24"/>
              </w:rPr>
              <w:t xml:space="preserve"> </w:t>
            </w:r>
            <w:r w:rsidRPr="008251A0">
              <w:rPr>
                <w:b/>
                <w:sz w:val="24"/>
                <w:szCs w:val="24"/>
              </w:rPr>
              <w:t>результатам</w:t>
            </w:r>
            <w:r w:rsidR="00C65858">
              <w:rPr>
                <w:b/>
                <w:sz w:val="24"/>
                <w:szCs w:val="24"/>
              </w:rPr>
              <w:t xml:space="preserve"> </w:t>
            </w:r>
            <w:r w:rsidRPr="008251A0">
              <w:rPr>
                <w:b/>
                <w:sz w:val="24"/>
                <w:szCs w:val="24"/>
              </w:rPr>
              <w:t>базового уровня освоения основной образовательной программы основного общего образования на основе ФГОС</w:t>
            </w:r>
          </w:p>
        </w:tc>
      </w:tr>
      <w:tr w:rsidR="002E6E58" w:rsidRPr="00610413" w:rsidTr="00C65858">
        <w:trPr>
          <w:trHeight w:val="1687"/>
        </w:trPr>
        <w:tc>
          <w:tcPr>
            <w:tcW w:w="1700" w:type="dxa"/>
          </w:tcPr>
          <w:p w:rsidR="002E6E58" w:rsidRPr="008251A0" w:rsidRDefault="002E6E58" w:rsidP="002E6E58">
            <w:pPr>
              <w:pStyle w:val="TableParagraph"/>
              <w:spacing w:before="54"/>
              <w:ind w:left="28" w:right="3"/>
              <w:jc w:val="center"/>
              <w:rPr>
                <w:sz w:val="24"/>
                <w:szCs w:val="24"/>
              </w:rPr>
            </w:pPr>
            <w:r w:rsidRPr="008251A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213" w:type="dxa"/>
          </w:tcPr>
          <w:p w:rsidR="002E6E58" w:rsidRPr="008251A0" w:rsidRDefault="002E6E58" w:rsidP="002E6E58">
            <w:pPr>
              <w:pStyle w:val="TableParagraph"/>
              <w:spacing w:before="54" w:line="268" w:lineRule="auto"/>
              <w:ind w:left="88" w:right="75"/>
              <w:jc w:val="both"/>
              <w:rPr>
                <w:sz w:val="24"/>
                <w:szCs w:val="24"/>
              </w:rPr>
            </w:pPr>
            <w:r w:rsidRPr="008251A0">
              <w:rPr>
                <w:sz w:val="24"/>
                <w:szCs w:val="24"/>
              </w:rPr>
              <w:t>Умение определять последовательность событий, явлений, процессов; соотносить события истории разных стран и народов с</w:t>
            </w:r>
            <w:r w:rsidR="00C65858">
              <w:rPr>
                <w:sz w:val="24"/>
                <w:szCs w:val="24"/>
              </w:rPr>
              <w:t xml:space="preserve"> </w:t>
            </w:r>
            <w:r w:rsidRPr="008251A0">
              <w:rPr>
                <w:sz w:val="24"/>
                <w:szCs w:val="24"/>
              </w:rPr>
              <w:t>историческими</w:t>
            </w:r>
            <w:r w:rsidR="00C65858">
              <w:rPr>
                <w:sz w:val="24"/>
                <w:szCs w:val="24"/>
              </w:rPr>
              <w:t xml:space="preserve"> </w:t>
            </w:r>
            <w:r w:rsidRPr="008251A0">
              <w:rPr>
                <w:sz w:val="24"/>
                <w:szCs w:val="24"/>
              </w:rPr>
              <w:t>периодами,</w:t>
            </w:r>
            <w:r w:rsidR="00C65858">
              <w:rPr>
                <w:sz w:val="24"/>
                <w:szCs w:val="24"/>
              </w:rPr>
              <w:t xml:space="preserve"> </w:t>
            </w:r>
            <w:r w:rsidRPr="008251A0">
              <w:rPr>
                <w:sz w:val="24"/>
                <w:szCs w:val="24"/>
              </w:rPr>
              <w:t>событиями</w:t>
            </w:r>
            <w:r w:rsidR="00C65858">
              <w:rPr>
                <w:sz w:val="24"/>
                <w:szCs w:val="24"/>
              </w:rPr>
              <w:t xml:space="preserve"> </w:t>
            </w:r>
            <w:r w:rsidRPr="008251A0">
              <w:rPr>
                <w:sz w:val="24"/>
                <w:szCs w:val="24"/>
              </w:rPr>
              <w:t>региональной</w:t>
            </w:r>
            <w:r w:rsidR="00C65858">
              <w:rPr>
                <w:sz w:val="24"/>
                <w:szCs w:val="24"/>
              </w:rPr>
              <w:t xml:space="preserve"> </w:t>
            </w:r>
            <w:r w:rsidRPr="008251A0">
              <w:rPr>
                <w:sz w:val="24"/>
                <w:szCs w:val="24"/>
              </w:rPr>
              <w:t>и</w:t>
            </w:r>
            <w:r w:rsidR="00C65858">
              <w:rPr>
                <w:sz w:val="24"/>
                <w:szCs w:val="24"/>
              </w:rPr>
              <w:t xml:space="preserve"> </w:t>
            </w:r>
            <w:r w:rsidRPr="008251A0">
              <w:rPr>
                <w:sz w:val="24"/>
                <w:szCs w:val="24"/>
              </w:rPr>
              <w:t xml:space="preserve">мировой истории, события истории родного края и истории России; определять современников исторических событий, явлений, </w:t>
            </w:r>
            <w:r w:rsidRPr="008251A0">
              <w:rPr>
                <w:spacing w:val="-2"/>
                <w:sz w:val="24"/>
                <w:szCs w:val="24"/>
              </w:rPr>
              <w:t>процессов</w:t>
            </w:r>
          </w:p>
        </w:tc>
      </w:tr>
      <w:tr w:rsidR="002E6E58" w:rsidRPr="00610413" w:rsidTr="00C65858">
        <w:trPr>
          <w:trHeight w:val="704"/>
        </w:trPr>
        <w:tc>
          <w:tcPr>
            <w:tcW w:w="1700" w:type="dxa"/>
          </w:tcPr>
          <w:p w:rsidR="002E6E58" w:rsidRPr="008251A0" w:rsidRDefault="002E6E58" w:rsidP="002E6E58">
            <w:pPr>
              <w:pStyle w:val="TableParagraph"/>
              <w:spacing w:before="54"/>
              <w:ind w:left="28" w:right="3"/>
              <w:jc w:val="center"/>
              <w:rPr>
                <w:sz w:val="24"/>
                <w:szCs w:val="24"/>
              </w:rPr>
            </w:pPr>
            <w:r w:rsidRPr="008251A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213" w:type="dxa"/>
          </w:tcPr>
          <w:p w:rsidR="002E6E58" w:rsidRPr="008251A0" w:rsidRDefault="002E6E58" w:rsidP="002E6E58">
            <w:pPr>
              <w:pStyle w:val="TableParagraph"/>
              <w:spacing w:before="54" w:line="268" w:lineRule="auto"/>
              <w:ind w:left="88"/>
              <w:rPr>
                <w:sz w:val="24"/>
                <w:szCs w:val="24"/>
              </w:rPr>
            </w:pPr>
            <w:r w:rsidRPr="008251A0">
              <w:rPr>
                <w:sz w:val="24"/>
                <w:szCs w:val="24"/>
              </w:rPr>
              <w:t>Умение</w:t>
            </w:r>
            <w:r w:rsidR="00C65858">
              <w:rPr>
                <w:sz w:val="24"/>
                <w:szCs w:val="24"/>
              </w:rPr>
              <w:t xml:space="preserve"> </w:t>
            </w:r>
            <w:r w:rsidRPr="008251A0">
              <w:rPr>
                <w:sz w:val="24"/>
                <w:szCs w:val="24"/>
              </w:rPr>
              <w:t>выявлять особенности развития культуры, быта</w:t>
            </w:r>
            <w:r w:rsidR="00C65858">
              <w:rPr>
                <w:sz w:val="24"/>
                <w:szCs w:val="24"/>
              </w:rPr>
              <w:t xml:space="preserve"> </w:t>
            </w:r>
            <w:r w:rsidRPr="008251A0">
              <w:rPr>
                <w:sz w:val="24"/>
                <w:szCs w:val="24"/>
              </w:rPr>
              <w:t>и нравов народов в различные исторические эпохи</w:t>
            </w:r>
          </w:p>
        </w:tc>
      </w:tr>
      <w:tr w:rsidR="002E6E58" w:rsidRPr="00610413" w:rsidTr="00C65858">
        <w:trPr>
          <w:trHeight w:val="700"/>
        </w:trPr>
        <w:tc>
          <w:tcPr>
            <w:tcW w:w="1700" w:type="dxa"/>
          </w:tcPr>
          <w:p w:rsidR="002E6E58" w:rsidRPr="008251A0" w:rsidRDefault="002E6E58" w:rsidP="002E6E58">
            <w:pPr>
              <w:pStyle w:val="TableParagraph"/>
              <w:spacing w:before="61"/>
              <w:ind w:left="28" w:right="3"/>
              <w:jc w:val="center"/>
              <w:rPr>
                <w:sz w:val="24"/>
                <w:szCs w:val="24"/>
              </w:rPr>
            </w:pPr>
            <w:r w:rsidRPr="008251A0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213" w:type="dxa"/>
          </w:tcPr>
          <w:p w:rsidR="002E6E58" w:rsidRPr="008251A0" w:rsidRDefault="002E6E58" w:rsidP="002E6E58">
            <w:pPr>
              <w:pStyle w:val="TableParagraph"/>
              <w:tabs>
                <w:tab w:val="left" w:pos="1620"/>
                <w:tab w:val="left" w:pos="3706"/>
                <w:tab w:val="left" w:pos="5259"/>
                <w:tab w:val="left" w:pos="5661"/>
                <w:tab w:val="left" w:pos="6200"/>
              </w:tabs>
              <w:spacing w:before="61" w:line="268" w:lineRule="auto"/>
              <w:ind w:left="88" w:right="84"/>
              <w:rPr>
                <w:sz w:val="24"/>
                <w:szCs w:val="24"/>
              </w:rPr>
            </w:pPr>
            <w:r w:rsidRPr="008251A0">
              <w:rPr>
                <w:spacing w:val="-2"/>
                <w:sz w:val="24"/>
                <w:szCs w:val="24"/>
              </w:rPr>
              <w:t>Овладение</w:t>
            </w:r>
            <w:r w:rsidRPr="008251A0">
              <w:rPr>
                <w:sz w:val="24"/>
                <w:szCs w:val="24"/>
              </w:rPr>
              <w:tab/>
            </w:r>
            <w:r w:rsidRPr="008251A0">
              <w:rPr>
                <w:spacing w:val="-2"/>
                <w:sz w:val="24"/>
                <w:szCs w:val="24"/>
              </w:rPr>
              <w:t>историческими</w:t>
            </w:r>
            <w:r w:rsidRPr="008251A0">
              <w:rPr>
                <w:sz w:val="24"/>
                <w:szCs w:val="24"/>
              </w:rPr>
              <w:tab/>
            </w:r>
            <w:r w:rsidRPr="008251A0">
              <w:rPr>
                <w:spacing w:val="-2"/>
                <w:sz w:val="24"/>
                <w:szCs w:val="24"/>
              </w:rPr>
              <w:t>понятиями</w:t>
            </w:r>
            <w:r w:rsidRPr="008251A0">
              <w:rPr>
                <w:sz w:val="24"/>
                <w:szCs w:val="24"/>
              </w:rPr>
              <w:tab/>
            </w:r>
            <w:r w:rsidRPr="008251A0">
              <w:rPr>
                <w:spacing w:val="-10"/>
                <w:sz w:val="24"/>
                <w:szCs w:val="24"/>
              </w:rPr>
              <w:t>и</w:t>
            </w:r>
            <w:r w:rsidRPr="008251A0">
              <w:rPr>
                <w:sz w:val="24"/>
                <w:szCs w:val="24"/>
              </w:rPr>
              <w:tab/>
            </w:r>
            <w:r w:rsidRPr="008251A0">
              <w:rPr>
                <w:spacing w:val="-6"/>
                <w:sz w:val="24"/>
                <w:szCs w:val="24"/>
              </w:rPr>
              <w:t>их</w:t>
            </w:r>
            <w:r w:rsidRPr="008251A0">
              <w:rPr>
                <w:sz w:val="24"/>
                <w:szCs w:val="24"/>
              </w:rPr>
              <w:tab/>
            </w:r>
            <w:r w:rsidRPr="008251A0">
              <w:rPr>
                <w:spacing w:val="-2"/>
                <w:sz w:val="24"/>
                <w:szCs w:val="24"/>
              </w:rPr>
              <w:t xml:space="preserve">использование </w:t>
            </w:r>
            <w:r w:rsidRPr="008251A0">
              <w:rPr>
                <w:sz w:val="24"/>
                <w:szCs w:val="24"/>
              </w:rPr>
              <w:t>для решения учебных и практических задач</w:t>
            </w:r>
          </w:p>
        </w:tc>
      </w:tr>
      <w:tr w:rsidR="002E6E58" w:rsidRPr="00610413" w:rsidTr="00C65858">
        <w:trPr>
          <w:trHeight w:val="1546"/>
        </w:trPr>
        <w:tc>
          <w:tcPr>
            <w:tcW w:w="1700" w:type="dxa"/>
          </w:tcPr>
          <w:p w:rsidR="002E6E58" w:rsidRPr="008251A0" w:rsidRDefault="002E6E58" w:rsidP="002E6E58">
            <w:pPr>
              <w:pStyle w:val="TableParagraph"/>
              <w:spacing w:before="54"/>
              <w:ind w:left="28" w:right="3"/>
              <w:jc w:val="center"/>
              <w:rPr>
                <w:sz w:val="24"/>
                <w:szCs w:val="24"/>
              </w:rPr>
            </w:pPr>
            <w:r w:rsidRPr="008251A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213" w:type="dxa"/>
          </w:tcPr>
          <w:p w:rsidR="002E6E58" w:rsidRPr="008251A0" w:rsidRDefault="002E6E58" w:rsidP="002E6E58">
            <w:pPr>
              <w:pStyle w:val="TableParagraph"/>
              <w:spacing w:before="54" w:line="268" w:lineRule="auto"/>
              <w:ind w:left="88" w:right="78"/>
              <w:jc w:val="both"/>
              <w:rPr>
                <w:sz w:val="24"/>
                <w:szCs w:val="24"/>
              </w:rPr>
            </w:pPr>
            <w:r w:rsidRPr="008251A0">
              <w:rPr>
                <w:sz w:val="24"/>
                <w:szCs w:val="24"/>
              </w:rPr>
              <w:t xml:space="preserve">Умение рассказывать на основе самостоятельно составленного плана об исторических событиях, явлениях, процессах истории </w:t>
            </w:r>
            <w:r w:rsidRPr="008251A0">
              <w:rPr>
                <w:spacing w:val="-2"/>
                <w:sz w:val="24"/>
                <w:szCs w:val="24"/>
              </w:rPr>
              <w:t>родного</w:t>
            </w:r>
            <w:r w:rsidR="00C65858">
              <w:rPr>
                <w:spacing w:val="-2"/>
                <w:sz w:val="24"/>
                <w:szCs w:val="24"/>
              </w:rPr>
              <w:t xml:space="preserve"> </w:t>
            </w:r>
            <w:r w:rsidRPr="008251A0">
              <w:rPr>
                <w:spacing w:val="-2"/>
                <w:sz w:val="24"/>
                <w:szCs w:val="24"/>
              </w:rPr>
              <w:t>края,</w:t>
            </w:r>
            <w:r w:rsidR="00C65858">
              <w:rPr>
                <w:spacing w:val="-2"/>
                <w:sz w:val="24"/>
                <w:szCs w:val="24"/>
              </w:rPr>
              <w:t xml:space="preserve"> </w:t>
            </w:r>
            <w:r w:rsidRPr="008251A0">
              <w:rPr>
                <w:spacing w:val="-2"/>
                <w:sz w:val="24"/>
                <w:szCs w:val="24"/>
              </w:rPr>
              <w:t>истории</w:t>
            </w:r>
            <w:r w:rsidR="00C65858">
              <w:rPr>
                <w:spacing w:val="-2"/>
                <w:sz w:val="24"/>
                <w:szCs w:val="24"/>
              </w:rPr>
              <w:t xml:space="preserve"> </w:t>
            </w:r>
            <w:r w:rsidRPr="008251A0">
              <w:rPr>
                <w:spacing w:val="-2"/>
                <w:sz w:val="24"/>
                <w:szCs w:val="24"/>
              </w:rPr>
              <w:t>России</w:t>
            </w:r>
            <w:r w:rsidR="00C65858">
              <w:rPr>
                <w:spacing w:val="-2"/>
                <w:sz w:val="24"/>
                <w:szCs w:val="24"/>
              </w:rPr>
              <w:t xml:space="preserve"> </w:t>
            </w:r>
            <w:r w:rsidRPr="008251A0">
              <w:rPr>
                <w:spacing w:val="-2"/>
                <w:sz w:val="24"/>
                <w:szCs w:val="24"/>
              </w:rPr>
              <w:t>и</w:t>
            </w:r>
            <w:r w:rsidR="00C65858">
              <w:rPr>
                <w:spacing w:val="-2"/>
                <w:sz w:val="24"/>
                <w:szCs w:val="24"/>
              </w:rPr>
              <w:t xml:space="preserve"> </w:t>
            </w:r>
            <w:r w:rsidRPr="008251A0">
              <w:rPr>
                <w:spacing w:val="-2"/>
                <w:sz w:val="24"/>
                <w:szCs w:val="24"/>
              </w:rPr>
              <w:t>мировой</w:t>
            </w:r>
            <w:r w:rsidR="00C65858">
              <w:rPr>
                <w:spacing w:val="-2"/>
                <w:sz w:val="24"/>
                <w:szCs w:val="24"/>
              </w:rPr>
              <w:t xml:space="preserve"> </w:t>
            </w:r>
            <w:r w:rsidRPr="008251A0">
              <w:rPr>
                <w:spacing w:val="-2"/>
                <w:sz w:val="24"/>
                <w:szCs w:val="24"/>
              </w:rPr>
              <w:t>истории</w:t>
            </w:r>
            <w:r w:rsidR="00C65858">
              <w:rPr>
                <w:spacing w:val="-2"/>
                <w:sz w:val="24"/>
                <w:szCs w:val="24"/>
              </w:rPr>
              <w:t xml:space="preserve"> </w:t>
            </w:r>
            <w:r w:rsidRPr="008251A0">
              <w:rPr>
                <w:spacing w:val="-2"/>
                <w:sz w:val="24"/>
                <w:szCs w:val="24"/>
              </w:rPr>
              <w:t>и</w:t>
            </w:r>
            <w:r w:rsidR="00C65858">
              <w:rPr>
                <w:spacing w:val="-2"/>
                <w:sz w:val="24"/>
                <w:szCs w:val="24"/>
              </w:rPr>
              <w:t xml:space="preserve"> </w:t>
            </w:r>
            <w:r w:rsidRPr="008251A0">
              <w:rPr>
                <w:spacing w:val="-2"/>
                <w:sz w:val="24"/>
                <w:szCs w:val="24"/>
              </w:rPr>
              <w:t>их</w:t>
            </w:r>
            <w:r w:rsidR="00C65858">
              <w:rPr>
                <w:spacing w:val="-2"/>
                <w:sz w:val="24"/>
                <w:szCs w:val="24"/>
              </w:rPr>
              <w:t xml:space="preserve"> </w:t>
            </w:r>
            <w:r w:rsidRPr="008251A0">
              <w:rPr>
                <w:spacing w:val="-2"/>
                <w:sz w:val="24"/>
                <w:szCs w:val="24"/>
              </w:rPr>
              <w:t xml:space="preserve">участниках, </w:t>
            </w:r>
            <w:r w:rsidRPr="008251A0">
              <w:rPr>
                <w:sz w:val="24"/>
                <w:szCs w:val="24"/>
              </w:rPr>
              <w:t>демонстрируя</w:t>
            </w:r>
            <w:r w:rsidR="00C65858">
              <w:rPr>
                <w:sz w:val="24"/>
                <w:szCs w:val="24"/>
              </w:rPr>
              <w:t xml:space="preserve"> </w:t>
            </w:r>
            <w:r w:rsidRPr="008251A0">
              <w:rPr>
                <w:sz w:val="24"/>
                <w:szCs w:val="24"/>
              </w:rPr>
              <w:t>понимание</w:t>
            </w:r>
            <w:r w:rsidR="00C65858">
              <w:rPr>
                <w:sz w:val="24"/>
                <w:szCs w:val="24"/>
              </w:rPr>
              <w:t xml:space="preserve"> </w:t>
            </w:r>
            <w:r w:rsidRPr="008251A0">
              <w:rPr>
                <w:sz w:val="24"/>
                <w:szCs w:val="24"/>
              </w:rPr>
              <w:t>исторических</w:t>
            </w:r>
            <w:r w:rsidR="00C65858">
              <w:rPr>
                <w:sz w:val="24"/>
                <w:szCs w:val="24"/>
              </w:rPr>
              <w:t xml:space="preserve"> </w:t>
            </w:r>
            <w:r w:rsidRPr="008251A0">
              <w:rPr>
                <w:sz w:val="24"/>
                <w:szCs w:val="24"/>
              </w:rPr>
              <w:t>явлений,</w:t>
            </w:r>
            <w:r w:rsidR="00C65858">
              <w:rPr>
                <w:sz w:val="24"/>
                <w:szCs w:val="24"/>
              </w:rPr>
              <w:t xml:space="preserve"> </w:t>
            </w:r>
            <w:r w:rsidRPr="008251A0">
              <w:rPr>
                <w:sz w:val="24"/>
                <w:szCs w:val="24"/>
              </w:rPr>
              <w:t>процессов</w:t>
            </w:r>
            <w:r w:rsidR="00C65858">
              <w:rPr>
                <w:sz w:val="24"/>
                <w:szCs w:val="24"/>
              </w:rPr>
              <w:t xml:space="preserve"> </w:t>
            </w:r>
            <w:r w:rsidRPr="008251A0">
              <w:rPr>
                <w:sz w:val="24"/>
                <w:szCs w:val="24"/>
              </w:rPr>
              <w:t>и знание необходимых фактов, дат, исторических понятий</w:t>
            </w:r>
          </w:p>
        </w:tc>
      </w:tr>
      <w:tr w:rsidR="002E6E58" w:rsidRPr="00610413" w:rsidTr="00C65858">
        <w:trPr>
          <w:trHeight w:val="662"/>
        </w:trPr>
        <w:tc>
          <w:tcPr>
            <w:tcW w:w="1700" w:type="dxa"/>
          </w:tcPr>
          <w:p w:rsidR="002E6E58" w:rsidRPr="008251A0" w:rsidRDefault="002E6E58" w:rsidP="002E6E58">
            <w:pPr>
              <w:pStyle w:val="TableParagraph"/>
              <w:spacing w:before="54"/>
              <w:ind w:left="28" w:right="3"/>
              <w:jc w:val="center"/>
              <w:rPr>
                <w:sz w:val="24"/>
                <w:szCs w:val="24"/>
              </w:rPr>
            </w:pPr>
            <w:r w:rsidRPr="008251A0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213" w:type="dxa"/>
          </w:tcPr>
          <w:p w:rsidR="002E6E58" w:rsidRPr="008251A0" w:rsidRDefault="002E6E58" w:rsidP="002E6E58">
            <w:pPr>
              <w:pStyle w:val="TableParagraph"/>
              <w:spacing w:before="54" w:line="268" w:lineRule="auto"/>
              <w:ind w:left="88"/>
              <w:rPr>
                <w:sz w:val="24"/>
                <w:szCs w:val="24"/>
              </w:rPr>
            </w:pPr>
            <w:r w:rsidRPr="008251A0">
              <w:rPr>
                <w:sz w:val="24"/>
                <w:szCs w:val="24"/>
              </w:rPr>
              <w:t>Умение выявлять</w:t>
            </w:r>
            <w:r w:rsidR="00C65858">
              <w:rPr>
                <w:sz w:val="24"/>
                <w:szCs w:val="24"/>
              </w:rPr>
              <w:t xml:space="preserve"> </w:t>
            </w:r>
            <w:r w:rsidRPr="008251A0">
              <w:rPr>
                <w:sz w:val="24"/>
                <w:szCs w:val="24"/>
              </w:rPr>
              <w:t>существенные черты и</w:t>
            </w:r>
            <w:r w:rsidR="00C65858">
              <w:rPr>
                <w:sz w:val="24"/>
                <w:szCs w:val="24"/>
              </w:rPr>
              <w:t xml:space="preserve"> </w:t>
            </w:r>
            <w:r w:rsidRPr="008251A0">
              <w:rPr>
                <w:sz w:val="24"/>
                <w:szCs w:val="24"/>
              </w:rPr>
              <w:t>характерные признаки исторических событий, явлений, процессов</w:t>
            </w:r>
          </w:p>
        </w:tc>
      </w:tr>
      <w:tr w:rsidR="00C65858" w:rsidRPr="00610413" w:rsidTr="00C65858">
        <w:trPr>
          <w:trHeight w:val="2231"/>
        </w:trPr>
        <w:tc>
          <w:tcPr>
            <w:tcW w:w="1700" w:type="dxa"/>
          </w:tcPr>
          <w:p w:rsidR="00C65858" w:rsidRPr="008251A0" w:rsidRDefault="00C65858" w:rsidP="002E6E58">
            <w:pPr>
              <w:pStyle w:val="TableParagraph"/>
              <w:spacing w:before="61"/>
              <w:ind w:left="28" w:right="3"/>
              <w:jc w:val="center"/>
              <w:rPr>
                <w:sz w:val="24"/>
                <w:szCs w:val="24"/>
              </w:rPr>
            </w:pPr>
            <w:r w:rsidRPr="008251A0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213" w:type="dxa"/>
          </w:tcPr>
          <w:p w:rsidR="00C65858" w:rsidRPr="008251A0" w:rsidRDefault="00C65858" w:rsidP="00C65858">
            <w:pPr>
              <w:pStyle w:val="TableParagraph"/>
              <w:spacing w:before="61" w:line="268" w:lineRule="auto"/>
              <w:ind w:left="88" w:right="71"/>
              <w:jc w:val="both"/>
              <w:rPr>
                <w:sz w:val="24"/>
                <w:szCs w:val="24"/>
              </w:rPr>
            </w:pPr>
            <w:r w:rsidRPr="008251A0">
              <w:rPr>
                <w:spacing w:val="-4"/>
                <w:sz w:val="24"/>
                <w:szCs w:val="24"/>
              </w:rPr>
              <w:t>Умение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8251A0">
              <w:rPr>
                <w:spacing w:val="-4"/>
                <w:sz w:val="24"/>
                <w:szCs w:val="24"/>
              </w:rPr>
              <w:t>устанавливать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8251A0">
              <w:rPr>
                <w:spacing w:val="-4"/>
                <w:sz w:val="24"/>
                <w:szCs w:val="24"/>
              </w:rPr>
              <w:t>причинно-следственные,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8251A0">
              <w:rPr>
                <w:spacing w:val="-4"/>
                <w:sz w:val="24"/>
                <w:szCs w:val="24"/>
              </w:rPr>
              <w:t xml:space="preserve">пространственные, </w:t>
            </w:r>
            <w:r w:rsidRPr="008251A0">
              <w:rPr>
                <w:sz w:val="24"/>
                <w:szCs w:val="24"/>
              </w:rPr>
              <w:t>временные связи исторических событий, явлений, процессов изучаемого</w:t>
            </w:r>
            <w:r>
              <w:rPr>
                <w:sz w:val="24"/>
                <w:szCs w:val="24"/>
              </w:rPr>
              <w:t xml:space="preserve"> </w:t>
            </w:r>
            <w:r w:rsidRPr="008251A0">
              <w:rPr>
                <w:sz w:val="24"/>
                <w:szCs w:val="24"/>
              </w:rPr>
              <w:t>периода,</w:t>
            </w:r>
            <w:r>
              <w:rPr>
                <w:sz w:val="24"/>
                <w:szCs w:val="24"/>
              </w:rPr>
              <w:t xml:space="preserve"> </w:t>
            </w:r>
            <w:r w:rsidRPr="008251A0">
              <w:rPr>
                <w:sz w:val="24"/>
                <w:szCs w:val="24"/>
              </w:rPr>
              <w:t>их</w:t>
            </w:r>
            <w:r>
              <w:rPr>
                <w:sz w:val="24"/>
                <w:szCs w:val="24"/>
              </w:rPr>
              <w:t xml:space="preserve"> </w:t>
            </w:r>
            <w:r w:rsidRPr="008251A0">
              <w:rPr>
                <w:sz w:val="24"/>
                <w:szCs w:val="24"/>
              </w:rPr>
              <w:t>взаимосвязь</w:t>
            </w:r>
            <w:r>
              <w:rPr>
                <w:sz w:val="24"/>
                <w:szCs w:val="24"/>
              </w:rPr>
              <w:t xml:space="preserve"> </w:t>
            </w:r>
            <w:r w:rsidRPr="008251A0">
              <w:rPr>
                <w:sz w:val="24"/>
                <w:szCs w:val="24"/>
              </w:rPr>
              <w:t>(при</w:t>
            </w:r>
            <w:r>
              <w:rPr>
                <w:sz w:val="24"/>
                <w:szCs w:val="24"/>
              </w:rPr>
              <w:t xml:space="preserve"> </w:t>
            </w:r>
            <w:r w:rsidRPr="008251A0">
              <w:rPr>
                <w:sz w:val="24"/>
                <w:szCs w:val="24"/>
              </w:rPr>
              <w:t>наличии)</w:t>
            </w:r>
            <w:r>
              <w:rPr>
                <w:sz w:val="24"/>
                <w:szCs w:val="24"/>
              </w:rPr>
              <w:t xml:space="preserve"> </w:t>
            </w:r>
            <w:r w:rsidRPr="008251A0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8251A0">
              <w:rPr>
                <w:sz w:val="24"/>
                <w:szCs w:val="24"/>
              </w:rPr>
              <w:t>важнейшими событиями XX – начала XXI вв. (Февральская и Октябрьская революции 1917 г., Великая Отечественная война, распад СССР,</w:t>
            </w:r>
            <w:r>
              <w:rPr>
                <w:sz w:val="24"/>
                <w:szCs w:val="24"/>
              </w:rPr>
              <w:t xml:space="preserve"> </w:t>
            </w:r>
            <w:r w:rsidRPr="008251A0">
              <w:rPr>
                <w:sz w:val="24"/>
                <w:szCs w:val="24"/>
              </w:rPr>
              <w:t>сложные 1990-е гг., возрождение страны с 2000-х гг., воссоединениеКрымасРоссиейв2014г.);</w:t>
            </w:r>
            <w:r>
              <w:rPr>
                <w:sz w:val="24"/>
                <w:szCs w:val="24"/>
              </w:rPr>
              <w:t xml:space="preserve"> </w:t>
            </w:r>
            <w:r w:rsidRPr="008251A0">
              <w:rPr>
                <w:sz w:val="24"/>
                <w:szCs w:val="24"/>
              </w:rPr>
              <w:t>характеризовать</w:t>
            </w:r>
            <w:r>
              <w:rPr>
                <w:sz w:val="24"/>
                <w:szCs w:val="24"/>
              </w:rPr>
              <w:t xml:space="preserve"> </w:t>
            </w:r>
            <w:r w:rsidRPr="008251A0">
              <w:rPr>
                <w:sz w:val="24"/>
                <w:szCs w:val="24"/>
              </w:rPr>
              <w:t>итоги и историческое значение событий</w:t>
            </w:r>
          </w:p>
        </w:tc>
      </w:tr>
      <w:tr w:rsidR="002E6E58" w:rsidRPr="00610413" w:rsidTr="00C65858">
        <w:tblPrEx>
          <w:tblLook w:val="04A0" w:firstRow="1" w:lastRow="0" w:firstColumn="1" w:lastColumn="0" w:noHBand="0" w:noVBand="1"/>
        </w:tblPrEx>
        <w:trPr>
          <w:trHeight w:val="704"/>
        </w:trPr>
        <w:tc>
          <w:tcPr>
            <w:tcW w:w="1700" w:type="dxa"/>
          </w:tcPr>
          <w:p w:rsidR="002E6E58" w:rsidRPr="008251A0" w:rsidRDefault="002E6E58" w:rsidP="002E6E58">
            <w:pPr>
              <w:pStyle w:val="TableParagraph"/>
              <w:spacing w:before="54"/>
              <w:ind w:left="28" w:right="3"/>
              <w:jc w:val="center"/>
              <w:rPr>
                <w:sz w:val="24"/>
                <w:szCs w:val="24"/>
              </w:rPr>
            </w:pPr>
            <w:r w:rsidRPr="008251A0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8213" w:type="dxa"/>
          </w:tcPr>
          <w:p w:rsidR="002E6E58" w:rsidRPr="008251A0" w:rsidRDefault="002E6E58" w:rsidP="002E6E58">
            <w:pPr>
              <w:pStyle w:val="TableParagraph"/>
              <w:spacing w:before="54" w:line="268" w:lineRule="auto"/>
              <w:ind w:left="88" w:right="167"/>
              <w:rPr>
                <w:sz w:val="24"/>
                <w:szCs w:val="24"/>
              </w:rPr>
            </w:pPr>
            <w:r w:rsidRPr="008251A0">
              <w:rPr>
                <w:sz w:val="24"/>
                <w:szCs w:val="24"/>
              </w:rPr>
              <w:t>Умение</w:t>
            </w:r>
            <w:r w:rsidR="00C65858">
              <w:rPr>
                <w:sz w:val="24"/>
                <w:szCs w:val="24"/>
              </w:rPr>
              <w:t xml:space="preserve"> </w:t>
            </w:r>
            <w:r w:rsidRPr="008251A0">
              <w:rPr>
                <w:sz w:val="24"/>
                <w:szCs w:val="24"/>
              </w:rPr>
              <w:t>сравнивать</w:t>
            </w:r>
            <w:r w:rsidR="00C65858">
              <w:rPr>
                <w:sz w:val="24"/>
                <w:szCs w:val="24"/>
              </w:rPr>
              <w:t xml:space="preserve"> </w:t>
            </w:r>
            <w:r w:rsidRPr="008251A0">
              <w:rPr>
                <w:sz w:val="24"/>
                <w:szCs w:val="24"/>
              </w:rPr>
              <w:t>исторические</w:t>
            </w:r>
            <w:r w:rsidR="00C65858">
              <w:rPr>
                <w:sz w:val="24"/>
                <w:szCs w:val="24"/>
              </w:rPr>
              <w:t xml:space="preserve"> </w:t>
            </w:r>
            <w:r w:rsidRPr="008251A0">
              <w:rPr>
                <w:sz w:val="24"/>
                <w:szCs w:val="24"/>
              </w:rPr>
              <w:t>события,</w:t>
            </w:r>
            <w:r w:rsidR="00C65858">
              <w:rPr>
                <w:sz w:val="24"/>
                <w:szCs w:val="24"/>
              </w:rPr>
              <w:t xml:space="preserve"> </w:t>
            </w:r>
            <w:r w:rsidRPr="008251A0">
              <w:rPr>
                <w:sz w:val="24"/>
                <w:szCs w:val="24"/>
              </w:rPr>
              <w:t>явления,</w:t>
            </w:r>
            <w:r w:rsidR="00C65858">
              <w:rPr>
                <w:sz w:val="24"/>
                <w:szCs w:val="24"/>
              </w:rPr>
              <w:t xml:space="preserve"> </w:t>
            </w:r>
            <w:r w:rsidRPr="008251A0">
              <w:rPr>
                <w:sz w:val="24"/>
                <w:szCs w:val="24"/>
              </w:rPr>
              <w:t>процессы</w:t>
            </w:r>
            <w:r w:rsidR="00C65858">
              <w:rPr>
                <w:sz w:val="24"/>
                <w:szCs w:val="24"/>
              </w:rPr>
              <w:t xml:space="preserve"> </w:t>
            </w:r>
            <w:r w:rsidRPr="008251A0">
              <w:rPr>
                <w:sz w:val="24"/>
                <w:szCs w:val="24"/>
              </w:rPr>
              <w:t>в различные исторические эпохи</w:t>
            </w:r>
          </w:p>
        </w:tc>
      </w:tr>
      <w:tr w:rsidR="002E6E58" w:rsidRPr="00610413" w:rsidTr="00C65858">
        <w:tblPrEx>
          <w:tblLook w:val="04A0" w:firstRow="1" w:lastRow="0" w:firstColumn="1" w:lastColumn="0" w:noHBand="0" w:noVBand="1"/>
        </w:tblPrEx>
        <w:trPr>
          <w:trHeight w:val="983"/>
        </w:trPr>
        <w:tc>
          <w:tcPr>
            <w:tcW w:w="1700" w:type="dxa"/>
          </w:tcPr>
          <w:p w:rsidR="002E6E58" w:rsidRPr="008251A0" w:rsidRDefault="002E6E58" w:rsidP="002E6E58">
            <w:pPr>
              <w:pStyle w:val="TableParagraph"/>
              <w:spacing w:before="54"/>
              <w:ind w:left="28" w:right="3"/>
              <w:jc w:val="center"/>
              <w:rPr>
                <w:sz w:val="24"/>
                <w:szCs w:val="24"/>
              </w:rPr>
            </w:pPr>
            <w:r w:rsidRPr="008251A0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8213" w:type="dxa"/>
          </w:tcPr>
          <w:p w:rsidR="002E6E58" w:rsidRPr="008251A0" w:rsidRDefault="002E6E58" w:rsidP="002E6E58">
            <w:pPr>
              <w:pStyle w:val="TableParagraph"/>
              <w:spacing w:before="54" w:line="271" w:lineRule="auto"/>
              <w:ind w:left="88" w:right="79"/>
              <w:jc w:val="both"/>
              <w:rPr>
                <w:sz w:val="24"/>
                <w:szCs w:val="24"/>
              </w:rPr>
            </w:pPr>
            <w:r w:rsidRPr="008251A0">
              <w:rPr>
                <w:sz w:val="24"/>
                <w:szCs w:val="24"/>
              </w:rPr>
              <w:t>Умение</w:t>
            </w:r>
            <w:r w:rsidR="00C65858">
              <w:rPr>
                <w:sz w:val="24"/>
                <w:szCs w:val="24"/>
              </w:rPr>
              <w:t xml:space="preserve"> </w:t>
            </w:r>
            <w:r w:rsidRPr="008251A0">
              <w:rPr>
                <w:sz w:val="24"/>
                <w:szCs w:val="24"/>
              </w:rPr>
              <w:t>определять</w:t>
            </w:r>
            <w:r w:rsidR="00C65858">
              <w:rPr>
                <w:sz w:val="24"/>
                <w:szCs w:val="24"/>
              </w:rPr>
              <w:t xml:space="preserve"> </w:t>
            </w:r>
            <w:r w:rsidRPr="008251A0">
              <w:rPr>
                <w:sz w:val="24"/>
                <w:szCs w:val="24"/>
              </w:rPr>
              <w:t>и</w:t>
            </w:r>
            <w:r w:rsidR="00C65858">
              <w:rPr>
                <w:sz w:val="24"/>
                <w:szCs w:val="24"/>
              </w:rPr>
              <w:t xml:space="preserve"> </w:t>
            </w:r>
            <w:r w:rsidRPr="008251A0">
              <w:rPr>
                <w:sz w:val="24"/>
                <w:szCs w:val="24"/>
              </w:rPr>
              <w:t>аргументировать</w:t>
            </w:r>
            <w:r w:rsidR="00C65858">
              <w:rPr>
                <w:sz w:val="24"/>
                <w:szCs w:val="24"/>
              </w:rPr>
              <w:t xml:space="preserve"> </w:t>
            </w:r>
            <w:r w:rsidRPr="008251A0">
              <w:rPr>
                <w:sz w:val="24"/>
                <w:szCs w:val="24"/>
              </w:rPr>
              <w:t>собственную или предложенную точку зрения с помощью фактического материала, в том числе используя источники разных типов</w:t>
            </w:r>
          </w:p>
        </w:tc>
      </w:tr>
      <w:tr w:rsidR="002E6E58" w:rsidRPr="00610413" w:rsidTr="00C65858">
        <w:tblPrEx>
          <w:tblLook w:val="04A0" w:firstRow="1" w:lastRow="0" w:firstColumn="1" w:lastColumn="0" w:noHBand="0" w:noVBand="1"/>
        </w:tblPrEx>
        <w:trPr>
          <w:trHeight w:val="700"/>
        </w:trPr>
        <w:tc>
          <w:tcPr>
            <w:tcW w:w="1700" w:type="dxa"/>
          </w:tcPr>
          <w:p w:rsidR="002E6E58" w:rsidRPr="008251A0" w:rsidRDefault="002E6E58" w:rsidP="002E6E58">
            <w:pPr>
              <w:pStyle w:val="TableParagraph"/>
              <w:spacing w:before="54"/>
              <w:ind w:left="28" w:right="3"/>
              <w:jc w:val="center"/>
              <w:rPr>
                <w:sz w:val="24"/>
                <w:szCs w:val="24"/>
              </w:rPr>
            </w:pPr>
            <w:r w:rsidRPr="008251A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8213" w:type="dxa"/>
          </w:tcPr>
          <w:p w:rsidR="002E6E58" w:rsidRPr="008251A0" w:rsidRDefault="002E6E58" w:rsidP="002E6E58">
            <w:pPr>
              <w:pStyle w:val="TableParagraph"/>
              <w:spacing w:before="54" w:line="268" w:lineRule="auto"/>
              <w:ind w:left="88"/>
              <w:rPr>
                <w:sz w:val="24"/>
                <w:szCs w:val="24"/>
              </w:rPr>
            </w:pPr>
            <w:r w:rsidRPr="008251A0">
              <w:rPr>
                <w:sz w:val="24"/>
                <w:szCs w:val="24"/>
              </w:rPr>
              <w:t>Умение</w:t>
            </w:r>
            <w:r w:rsidR="00C65858">
              <w:rPr>
                <w:sz w:val="24"/>
                <w:szCs w:val="24"/>
              </w:rPr>
              <w:t xml:space="preserve"> </w:t>
            </w:r>
            <w:r w:rsidRPr="008251A0">
              <w:rPr>
                <w:sz w:val="24"/>
                <w:szCs w:val="24"/>
              </w:rPr>
              <w:t>различать</w:t>
            </w:r>
            <w:r w:rsidR="00C65858">
              <w:rPr>
                <w:sz w:val="24"/>
                <w:szCs w:val="24"/>
              </w:rPr>
              <w:t xml:space="preserve"> </w:t>
            </w:r>
            <w:r w:rsidRPr="008251A0">
              <w:rPr>
                <w:sz w:val="24"/>
                <w:szCs w:val="24"/>
              </w:rPr>
              <w:t>основные</w:t>
            </w:r>
            <w:r w:rsidR="00C65858">
              <w:rPr>
                <w:sz w:val="24"/>
                <w:szCs w:val="24"/>
              </w:rPr>
              <w:t xml:space="preserve"> </w:t>
            </w:r>
            <w:r w:rsidRPr="008251A0">
              <w:rPr>
                <w:sz w:val="24"/>
                <w:szCs w:val="24"/>
              </w:rPr>
              <w:t>типы</w:t>
            </w:r>
            <w:r w:rsidR="00C65858">
              <w:rPr>
                <w:sz w:val="24"/>
                <w:szCs w:val="24"/>
              </w:rPr>
              <w:t xml:space="preserve"> </w:t>
            </w:r>
            <w:r w:rsidRPr="008251A0">
              <w:rPr>
                <w:sz w:val="24"/>
                <w:szCs w:val="24"/>
              </w:rPr>
              <w:t>исторических</w:t>
            </w:r>
            <w:r w:rsidR="00C65858">
              <w:rPr>
                <w:sz w:val="24"/>
                <w:szCs w:val="24"/>
              </w:rPr>
              <w:t xml:space="preserve"> </w:t>
            </w:r>
            <w:r w:rsidRPr="008251A0">
              <w:rPr>
                <w:sz w:val="24"/>
                <w:szCs w:val="24"/>
              </w:rPr>
              <w:t>источников: письменные, вещественные, аудиовизуальные</w:t>
            </w:r>
          </w:p>
        </w:tc>
      </w:tr>
      <w:tr w:rsidR="002E6E58" w:rsidRPr="00610413" w:rsidTr="00C65858">
        <w:tblPrEx>
          <w:tblLook w:val="04A0" w:firstRow="1" w:lastRow="0" w:firstColumn="1" w:lastColumn="0" w:noHBand="0" w:noVBand="1"/>
        </w:tblPrEx>
        <w:trPr>
          <w:trHeight w:val="2258"/>
        </w:trPr>
        <w:tc>
          <w:tcPr>
            <w:tcW w:w="1700" w:type="dxa"/>
          </w:tcPr>
          <w:p w:rsidR="002E6E58" w:rsidRPr="008251A0" w:rsidRDefault="002E6E58" w:rsidP="002E6E58">
            <w:pPr>
              <w:pStyle w:val="TableParagraph"/>
              <w:spacing w:before="61"/>
              <w:ind w:left="28"/>
              <w:jc w:val="center"/>
              <w:rPr>
                <w:sz w:val="24"/>
                <w:szCs w:val="24"/>
              </w:rPr>
            </w:pPr>
            <w:r w:rsidRPr="008251A0">
              <w:rPr>
                <w:spacing w:val="-5"/>
                <w:sz w:val="24"/>
                <w:szCs w:val="24"/>
              </w:rPr>
              <w:lastRenderedPageBreak/>
              <w:t>10</w:t>
            </w:r>
          </w:p>
        </w:tc>
        <w:tc>
          <w:tcPr>
            <w:tcW w:w="8213" w:type="dxa"/>
          </w:tcPr>
          <w:p w:rsidR="002E6E58" w:rsidRPr="008251A0" w:rsidRDefault="002E6E58" w:rsidP="002E6E58">
            <w:pPr>
              <w:pStyle w:val="TableParagraph"/>
              <w:spacing w:before="61" w:line="268" w:lineRule="auto"/>
              <w:ind w:left="88" w:right="63"/>
              <w:jc w:val="both"/>
              <w:rPr>
                <w:sz w:val="24"/>
                <w:szCs w:val="24"/>
              </w:rPr>
            </w:pPr>
            <w:r w:rsidRPr="008251A0">
              <w:rPr>
                <w:sz w:val="24"/>
                <w:szCs w:val="24"/>
              </w:rPr>
              <w:t>Умение находить и критически анализировать для решения познавательной</w:t>
            </w:r>
            <w:r w:rsidR="00C65858">
              <w:rPr>
                <w:sz w:val="24"/>
                <w:szCs w:val="24"/>
              </w:rPr>
              <w:t xml:space="preserve"> </w:t>
            </w:r>
            <w:r w:rsidRPr="008251A0">
              <w:rPr>
                <w:sz w:val="24"/>
                <w:szCs w:val="24"/>
              </w:rPr>
              <w:t>задачи</w:t>
            </w:r>
            <w:r w:rsidR="00C65858">
              <w:rPr>
                <w:sz w:val="24"/>
                <w:szCs w:val="24"/>
              </w:rPr>
              <w:t xml:space="preserve"> </w:t>
            </w:r>
            <w:r w:rsidRPr="008251A0">
              <w:rPr>
                <w:sz w:val="24"/>
                <w:szCs w:val="24"/>
              </w:rPr>
              <w:t>исторические</w:t>
            </w:r>
            <w:r w:rsidR="00C65858">
              <w:rPr>
                <w:sz w:val="24"/>
                <w:szCs w:val="24"/>
              </w:rPr>
              <w:t xml:space="preserve"> </w:t>
            </w:r>
            <w:r w:rsidRPr="008251A0">
              <w:rPr>
                <w:sz w:val="24"/>
                <w:szCs w:val="24"/>
              </w:rPr>
              <w:t>источники</w:t>
            </w:r>
            <w:r w:rsidR="00C65858">
              <w:rPr>
                <w:sz w:val="24"/>
                <w:szCs w:val="24"/>
              </w:rPr>
              <w:t xml:space="preserve"> </w:t>
            </w:r>
            <w:r w:rsidRPr="008251A0">
              <w:rPr>
                <w:sz w:val="24"/>
                <w:szCs w:val="24"/>
              </w:rPr>
              <w:t>разных</w:t>
            </w:r>
            <w:r w:rsidR="00C65858">
              <w:rPr>
                <w:sz w:val="24"/>
                <w:szCs w:val="24"/>
              </w:rPr>
              <w:t xml:space="preserve"> </w:t>
            </w:r>
            <w:r w:rsidRPr="008251A0">
              <w:rPr>
                <w:sz w:val="24"/>
                <w:szCs w:val="24"/>
              </w:rPr>
              <w:t>типов (в</w:t>
            </w:r>
            <w:r w:rsidR="00C65858">
              <w:rPr>
                <w:sz w:val="24"/>
                <w:szCs w:val="24"/>
              </w:rPr>
              <w:t xml:space="preserve"> </w:t>
            </w:r>
            <w:r w:rsidRPr="008251A0">
              <w:rPr>
                <w:sz w:val="24"/>
                <w:szCs w:val="24"/>
              </w:rPr>
              <w:t>том</w:t>
            </w:r>
            <w:r w:rsidR="00C65858">
              <w:rPr>
                <w:sz w:val="24"/>
                <w:szCs w:val="24"/>
              </w:rPr>
              <w:t xml:space="preserve"> </w:t>
            </w:r>
            <w:r w:rsidRPr="008251A0">
              <w:rPr>
                <w:sz w:val="24"/>
                <w:szCs w:val="24"/>
              </w:rPr>
              <w:t>числе</w:t>
            </w:r>
            <w:r w:rsidR="00C65858">
              <w:rPr>
                <w:sz w:val="24"/>
                <w:szCs w:val="24"/>
              </w:rPr>
              <w:t xml:space="preserve"> </w:t>
            </w:r>
            <w:r w:rsidRPr="008251A0">
              <w:rPr>
                <w:sz w:val="24"/>
                <w:szCs w:val="24"/>
              </w:rPr>
              <w:t>по</w:t>
            </w:r>
            <w:r w:rsidR="00C65858">
              <w:rPr>
                <w:sz w:val="24"/>
                <w:szCs w:val="24"/>
              </w:rPr>
              <w:t xml:space="preserve"> </w:t>
            </w:r>
            <w:r w:rsidRPr="008251A0">
              <w:rPr>
                <w:sz w:val="24"/>
                <w:szCs w:val="24"/>
              </w:rPr>
              <w:t>истории</w:t>
            </w:r>
            <w:r w:rsidR="00C65858">
              <w:rPr>
                <w:sz w:val="24"/>
                <w:szCs w:val="24"/>
              </w:rPr>
              <w:t xml:space="preserve"> </w:t>
            </w:r>
            <w:r w:rsidRPr="008251A0">
              <w:rPr>
                <w:sz w:val="24"/>
                <w:szCs w:val="24"/>
              </w:rPr>
              <w:t>родного</w:t>
            </w:r>
            <w:r w:rsidR="00C65858">
              <w:rPr>
                <w:sz w:val="24"/>
                <w:szCs w:val="24"/>
              </w:rPr>
              <w:t xml:space="preserve"> </w:t>
            </w:r>
            <w:r w:rsidRPr="008251A0">
              <w:rPr>
                <w:sz w:val="24"/>
                <w:szCs w:val="24"/>
              </w:rPr>
              <w:t>края),</w:t>
            </w:r>
            <w:r w:rsidR="00C65858">
              <w:rPr>
                <w:sz w:val="24"/>
                <w:szCs w:val="24"/>
              </w:rPr>
              <w:t xml:space="preserve"> </w:t>
            </w:r>
            <w:r w:rsidRPr="008251A0">
              <w:rPr>
                <w:sz w:val="24"/>
                <w:szCs w:val="24"/>
              </w:rPr>
              <w:t>оценивать</w:t>
            </w:r>
            <w:r w:rsidR="00C65858">
              <w:rPr>
                <w:sz w:val="24"/>
                <w:szCs w:val="24"/>
              </w:rPr>
              <w:t xml:space="preserve"> </w:t>
            </w:r>
            <w:r w:rsidRPr="008251A0">
              <w:rPr>
                <w:sz w:val="24"/>
                <w:szCs w:val="24"/>
              </w:rPr>
              <w:t>их</w:t>
            </w:r>
            <w:r w:rsidR="00C65858">
              <w:rPr>
                <w:sz w:val="24"/>
                <w:szCs w:val="24"/>
              </w:rPr>
              <w:t xml:space="preserve"> </w:t>
            </w:r>
            <w:r w:rsidRPr="008251A0">
              <w:rPr>
                <w:sz w:val="24"/>
                <w:szCs w:val="24"/>
              </w:rPr>
              <w:t>полноту и достоверность, соотносить с историческим периодом; соотносить извлеченную информацию с информацией из других источников при изучении исторических событий, явлений, процессов;</w:t>
            </w:r>
            <w:r w:rsidR="00C65858">
              <w:rPr>
                <w:sz w:val="24"/>
                <w:szCs w:val="24"/>
              </w:rPr>
              <w:t xml:space="preserve"> </w:t>
            </w:r>
            <w:r w:rsidRPr="008251A0">
              <w:rPr>
                <w:sz w:val="24"/>
                <w:szCs w:val="24"/>
              </w:rPr>
              <w:t>привлекать</w:t>
            </w:r>
            <w:r w:rsidR="00C65858">
              <w:rPr>
                <w:sz w:val="24"/>
                <w:szCs w:val="24"/>
              </w:rPr>
              <w:t xml:space="preserve"> </w:t>
            </w:r>
            <w:r w:rsidRPr="008251A0">
              <w:rPr>
                <w:sz w:val="24"/>
                <w:szCs w:val="24"/>
              </w:rPr>
              <w:t>контекстную</w:t>
            </w:r>
            <w:r w:rsidR="00C65858">
              <w:rPr>
                <w:sz w:val="24"/>
                <w:szCs w:val="24"/>
              </w:rPr>
              <w:t xml:space="preserve"> </w:t>
            </w:r>
            <w:r w:rsidRPr="008251A0">
              <w:rPr>
                <w:sz w:val="24"/>
                <w:szCs w:val="24"/>
              </w:rPr>
              <w:t>информацию</w:t>
            </w:r>
            <w:r w:rsidR="00C65858">
              <w:rPr>
                <w:sz w:val="24"/>
                <w:szCs w:val="24"/>
              </w:rPr>
              <w:t xml:space="preserve"> </w:t>
            </w:r>
            <w:r w:rsidRPr="008251A0">
              <w:rPr>
                <w:sz w:val="24"/>
                <w:szCs w:val="24"/>
              </w:rPr>
              <w:t>при</w:t>
            </w:r>
            <w:r w:rsidR="00C65858">
              <w:rPr>
                <w:sz w:val="24"/>
                <w:szCs w:val="24"/>
              </w:rPr>
              <w:t xml:space="preserve"> </w:t>
            </w:r>
            <w:r w:rsidRPr="008251A0">
              <w:rPr>
                <w:sz w:val="24"/>
                <w:szCs w:val="24"/>
              </w:rPr>
              <w:t>работе с историческими источниками</w:t>
            </w:r>
          </w:p>
        </w:tc>
      </w:tr>
      <w:tr w:rsidR="002E6E58" w:rsidRPr="00610413" w:rsidTr="00C65858">
        <w:tblPrEx>
          <w:tblLook w:val="04A0" w:firstRow="1" w:lastRow="0" w:firstColumn="1" w:lastColumn="0" w:noHBand="0" w:noVBand="1"/>
        </w:tblPrEx>
        <w:trPr>
          <w:trHeight w:val="1553"/>
        </w:trPr>
        <w:tc>
          <w:tcPr>
            <w:tcW w:w="1700" w:type="dxa"/>
          </w:tcPr>
          <w:p w:rsidR="002E6E58" w:rsidRPr="008251A0" w:rsidRDefault="002E6E58" w:rsidP="002E6E58">
            <w:pPr>
              <w:pStyle w:val="TableParagraph"/>
              <w:spacing w:before="61"/>
              <w:ind w:left="28"/>
              <w:jc w:val="center"/>
              <w:rPr>
                <w:sz w:val="24"/>
                <w:szCs w:val="24"/>
              </w:rPr>
            </w:pPr>
            <w:r w:rsidRPr="008251A0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8213" w:type="dxa"/>
          </w:tcPr>
          <w:p w:rsidR="002E6E58" w:rsidRPr="008251A0" w:rsidRDefault="002E6E58" w:rsidP="002E6E58">
            <w:pPr>
              <w:pStyle w:val="TableParagraph"/>
              <w:spacing w:before="61" w:line="268" w:lineRule="auto"/>
              <w:ind w:left="88" w:right="75"/>
              <w:jc w:val="both"/>
              <w:rPr>
                <w:sz w:val="24"/>
                <w:szCs w:val="24"/>
              </w:rPr>
            </w:pPr>
            <w:r w:rsidRPr="008251A0">
              <w:rPr>
                <w:sz w:val="24"/>
                <w:szCs w:val="24"/>
              </w:rPr>
              <w:t>Умение читать и анализировать историческую карту (схему); характеризовать на основе анализа исторической карты (схемы) исторические события, явления, процессы; сопоставлять информацию,</w:t>
            </w:r>
            <w:r w:rsidR="00C65858">
              <w:rPr>
                <w:sz w:val="24"/>
                <w:szCs w:val="24"/>
              </w:rPr>
              <w:t xml:space="preserve"> </w:t>
            </w:r>
            <w:r w:rsidRPr="008251A0">
              <w:rPr>
                <w:sz w:val="24"/>
                <w:szCs w:val="24"/>
              </w:rPr>
              <w:t>представленную</w:t>
            </w:r>
            <w:r w:rsidR="00C65858">
              <w:rPr>
                <w:sz w:val="24"/>
                <w:szCs w:val="24"/>
              </w:rPr>
              <w:t xml:space="preserve"> </w:t>
            </w:r>
            <w:r w:rsidRPr="008251A0">
              <w:rPr>
                <w:sz w:val="24"/>
                <w:szCs w:val="24"/>
              </w:rPr>
              <w:t>на</w:t>
            </w:r>
            <w:r w:rsidR="00C65858">
              <w:rPr>
                <w:sz w:val="24"/>
                <w:szCs w:val="24"/>
              </w:rPr>
              <w:t xml:space="preserve"> </w:t>
            </w:r>
            <w:r w:rsidRPr="008251A0">
              <w:rPr>
                <w:sz w:val="24"/>
                <w:szCs w:val="24"/>
              </w:rPr>
              <w:t>исторической</w:t>
            </w:r>
            <w:r w:rsidR="00C65858">
              <w:rPr>
                <w:sz w:val="24"/>
                <w:szCs w:val="24"/>
              </w:rPr>
              <w:t xml:space="preserve"> </w:t>
            </w:r>
            <w:r w:rsidRPr="008251A0">
              <w:rPr>
                <w:sz w:val="24"/>
                <w:szCs w:val="24"/>
              </w:rPr>
              <w:t>карте</w:t>
            </w:r>
            <w:r w:rsidR="00C65858">
              <w:rPr>
                <w:sz w:val="24"/>
                <w:szCs w:val="24"/>
              </w:rPr>
              <w:t xml:space="preserve"> </w:t>
            </w:r>
            <w:r w:rsidRPr="008251A0">
              <w:rPr>
                <w:sz w:val="24"/>
                <w:szCs w:val="24"/>
              </w:rPr>
              <w:t>(схеме),с информацией из других источников</w:t>
            </w:r>
          </w:p>
        </w:tc>
      </w:tr>
      <w:tr w:rsidR="002E6E58" w:rsidRPr="00610413" w:rsidTr="00C65858">
        <w:tblPrEx>
          <w:tblLook w:val="04A0" w:firstRow="1" w:lastRow="0" w:firstColumn="1" w:lastColumn="0" w:noHBand="0" w:noVBand="1"/>
        </w:tblPrEx>
        <w:trPr>
          <w:trHeight w:val="924"/>
        </w:trPr>
        <w:tc>
          <w:tcPr>
            <w:tcW w:w="1700" w:type="dxa"/>
          </w:tcPr>
          <w:p w:rsidR="002E6E58" w:rsidRPr="008251A0" w:rsidRDefault="002E6E58" w:rsidP="002E6E58">
            <w:pPr>
              <w:pStyle w:val="TableParagraph"/>
              <w:spacing w:before="61"/>
              <w:ind w:left="28"/>
              <w:jc w:val="center"/>
              <w:rPr>
                <w:sz w:val="24"/>
                <w:szCs w:val="24"/>
              </w:rPr>
            </w:pPr>
            <w:r w:rsidRPr="008251A0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8213" w:type="dxa"/>
          </w:tcPr>
          <w:p w:rsidR="002E6E58" w:rsidRPr="008251A0" w:rsidRDefault="002E6E58" w:rsidP="002E6E58">
            <w:pPr>
              <w:pStyle w:val="TableParagraph"/>
              <w:spacing w:before="61" w:line="268" w:lineRule="auto"/>
              <w:ind w:left="88" w:right="77"/>
              <w:jc w:val="both"/>
              <w:rPr>
                <w:sz w:val="24"/>
                <w:szCs w:val="24"/>
              </w:rPr>
            </w:pPr>
            <w:r w:rsidRPr="008251A0">
              <w:rPr>
                <w:sz w:val="24"/>
                <w:szCs w:val="24"/>
              </w:rPr>
              <w:t>Умение анализировать текстовые, визуальные источники исторической информации; представлять историческую информацию в форме таблиц, схем, диаграмм</w:t>
            </w:r>
          </w:p>
        </w:tc>
      </w:tr>
      <w:tr w:rsidR="002E6E58" w:rsidRPr="00610413" w:rsidTr="00C65858">
        <w:tblPrEx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1700" w:type="dxa"/>
          </w:tcPr>
          <w:p w:rsidR="002E6E58" w:rsidRPr="008251A0" w:rsidRDefault="002E6E58" w:rsidP="002E6E58">
            <w:pPr>
              <w:pStyle w:val="TableParagraph"/>
              <w:spacing w:before="54"/>
              <w:ind w:left="28"/>
              <w:jc w:val="center"/>
              <w:rPr>
                <w:sz w:val="24"/>
                <w:szCs w:val="24"/>
              </w:rPr>
            </w:pPr>
            <w:r w:rsidRPr="008251A0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8213" w:type="dxa"/>
          </w:tcPr>
          <w:p w:rsidR="002E6E58" w:rsidRPr="008251A0" w:rsidRDefault="002E6E58" w:rsidP="002E6E58">
            <w:pPr>
              <w:pStyle w:val="TableParagraph"/>
              <w:spacing w:before="54" w:line="271" w:lineRule="auto"/>
              <w:ind w:left="88" w:right="74"/>
              <w:jc w:val="both"/>
              <w:rPr>
                <w:sz w:val="24"/>
                <w:szCs w:val="24"/>
              </w:rPr>
            </w:pPr>
            <w:r w:rsidRPr="008251A0">
              <w:rPr>
                <w:sz w:val="24"/>
                <w:szCs w:val="24"/>
              </w:rPr>
              <w:t>Умение осуществлять с соблюдением правил информационной безопасности поиск исторической информации в справочной литературе, сети Интернет для решения познавательных задач, оценивать полноту и достоверность информации</w:t>
            </w:r>
          </w:p>
        </w:tc>
      </w:tr>
      <w:tr w:rsidR="002E6E58" w:rsidRPr="00610413" w:rsidTr="00C65858">
        <w:tblPrEx>
          <w:tblLook w:val="04A0" w:firstRow="1" w:lastRow="0" w:firstColumn="1" w:lastColumn="0" w:noHBand="0" w:noVBand="1"/>
        </w:tblPrEx>
        <w:trPr>
          <w:trHeight w:val="1978"/>
        </w:trPr>
        <w:tc>
          <w:tcPr>
            <w:tcW w:w="1700" w:type="dxa"/>
          </w:tcPr>
          <w:p w:rsidR="002E6E58" w:rsidRPr="008251A0" w:rsidRDefault="002E6E58" w:rsidP="002E6E58">
            <w:pPr>
              <w:pStyle w:val="TableParagraph"/>
              <w:spacing w:before="54"/>
              <w:ind w:left="28"/>
              <w:jc w:val="center"/>
              <w:rPr>
                <w:sz w:val="24"/>
                <w:szCs w:val="24"/>
              </w:rPr>
            </w:pPr>
            <w:r w:rsidRPr="008251A0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8213" w:type="dxa"/>
          </w:tcPr>
          <w:p w:rsidR="002E6E58" w:rsidRPr="008251A0" w:rsidRDefault="002E6E58" w:rsidP="002E6E58">
            <w:pPr>
              <w:pStyle w:val="TableParagraph"/>
              <w:spacing w:before="54" w:line="268" w:lineRule="auto"/>
              <w:ind w:left="88" w:right="81"/>
              <w:jc w:val="both"/>
              <w:rPr>
                <w:sz w:val="24"/>
                <w:szCs w:val="24"/>
              </w:rPr>
            </w:pPr>
            <w:r w:rsidRPr="008251A0">
              <w:rPr>
                <w:sz w:val="24"/>
                <w:szCs w:val="24"/>
              </w:rPr>
              <w:t>Приобретение</w:t>
            </w:r>
            <w:r w:rsidR="00C65858">
              <w:rPr>
                <w:sz w:val="24"/>
                <w:szCs w:val="24"/>
              </w:rPr>
              <w:t xml:space="preserve"> </w:t>
            </w:r>
            <w:r w:rsidRPr="008251A0">
              <w:rPr>
                <w:sz w:val="24"/>
                <w:szCs w:val="24"/>
              </w:rPr>
              <w:t>опыта</w:t>
            </w:r>
            <w:r w:rsidR="00C65858">
              <w:rPr>
                <w:sz w:val="24"/>
                <w:szCs w:val="24"/>
              </w:rPr>
              <w:t xml:space="preserve"> </w:t>
            </w:r>
            <w:r w:rsidRPr="008251A0">
              <w:rPr>
                <w:sz w:val="24"/>
                <w:szCs w:val="24"/>
              </w:rPr>
              <w:t>взаимодействия</w:t>
            </w:r>
            <w:r w:rsidR="00C65858">
              <w:rPr>
                <w:sz w:val="24"/>
                <w:szCs w:val="24"/>
              </w:rPr>
              <w:t xml:space="preserve"> </w:t>
            </w:r>
            <w:r w:rsidRPr="008251A0">
              <w:rPr>
                <w:sz w:val="24"/>
                <w:szCs w:val="24"/>
              </w:rPr>
              <w:t>с</w:t>
            </w:r>
            <w:r w:rsidR="00C65858">
              <w:rPr>
                <w:sz w:val="24"/>
                <w:szCs w:val="24"/>
              </w:rPr>
              <w:t xml:space="preserve"> </w:t>
            </w:r>
            <w:r w:rsidRPr="008251A0">
              <w:rPr>
                <w:sz w:val="24"/>
                <w:szCs w:val="24"/>
              </w:rPr>
              <w:t>людьми</w:t>
            </w:r>
            <w:r w:rsidR="00C65858">
              <w:rPr>
                <w:sz w:val="24"/>
                <w:szCs w:val="24"/>
              </w:rPr>
              <w:t xml:space="preserve"> </w:t>
            </w:r>
            <w:r w:rsidRPr="008251A0">
              <w:rPr>
                <w:sz w:val="24"/>
                <w:szCs w:val="24"/>
              </w:rPr>
              <w:t>другой</w:t>
            </w:r>
            <w:r w:rsidR="00C65858">
              <w:rPr>
                <w:sz w:val="24"/>
                <w:szCs w:val="24"/>
              </w:rPr>
              <w:t xml:space="preserve"> </w:t>
            </w:r>
            <w:r w:rsidRPr="008251A0">
              <w:rPr>
                <w:sz w:val="24"/>
                <w:szCs w:val="24"/>
              </w:rPr>
              <w:t>культуры, национальной и религиозной принадлежности на основе национальных ценностей современного российского общества: гуманистических</w:t>
            </w:r>
            <w:r w:rsidR="00C65858">
              <w:rPr>
                <w:sz w:val="24"/>
                <w:szCs w:val="24"/>
              </w:rPr>
              <w:t xml:space="preserve"> </w:t>
            </w:r>
            <w:r w:rsidRPr="008251A0">
              <w:rPr>
                <w:sz w:val="24"/>
                <w:szCs w:val="24"/>
              </w:rPr>
              <w:t>и</w:t>
            </w:r>
            <w:r w:rsidR="00C65858">
              <w:rPr>
                <w:sz w:val="24"/>
                <w:szCs w:val="24"/>
              </w:rPr>
              <w:t xml:space="preserve"> </w:t>
            </w:r>
            <w:r w:rsidRPr="008251A0">
              <w:rPr>
                <w:sz w:val="24"/>
                <w:szCs w:val="24"/>
              </w:rPr>
              <w:t>демократических</w:t>
            </w:r>
            <w:r w:rsidR="00C65858">
              <w:rPr>
                <w:sz w:val="24"/>
                <w:szCs w:val="24"/>
              </w:rPr>
              <w:t xml:space="preserve"> </w:t>
            </w:r>
            <w:r w:rsidRPr="008251A0">
              <w:rPr>
                <w:sz w:val="24"/>
                <w:szCs w:val="24"/>
              </w:rPr>
              <w:t>ценностей,</w:t>
            </w:r>
            <w:r w:rsidR="00C65858">
              <w:rPr>
                <w:sz w:val="24"/>
                <w:szCs w:val="24"/>
              </w:rPr>
              <w:t xml:space="preserve"> </w:t>
            </w:r>
            <w:r w:rsidRPr="008251A0">
              <w:rPr>
                <w:sz w:val="24"/>
                <w:szCs w:val="24"/>
              </w:rPr>
              <w:t>идей</w:t>
            </w:r>
            <w:r w:rsidR="00C65858">
              <w:rPr>
                <w:sz w:val="24"/>
                <w:szCs w:val="24"/>
              </w:rPr>
              <w:t xml:space="preserve"> </w:t>
            </w:r>
            <w:r w:rsidRPr="008251A0">
              <w:rPr>
                <w:sz w:val="24"/>
                <w:szCs w:val="24"/>
              </w:rPr>
              <w:t>мира</w:t>
            </w:r>
            <w:r w:rsidR="00C65858">
              <w:rPr>
                <w:sz w:val="24"/>
                <w:szCs w:val="24"/>
              </w:rPr>
              <w:t xml:space="preserve"> </w:t>
            </w:r>
            <w:r w:rsidRPr="008251A0">
              <w:rPr>
                <w:sz w:val="24"/>
                <w:szCs w:val="24"/>
              </w:rPr>
              <w:t>и взаимопонимания между народами, людьми разных культур; уважения к историческому наследию народов России</w:t>
            </w:r>
          </w:p>
        </w:tc>
      </w:tr>
    </w:tbl>
    <w:p w:rsidR="002E6E58" w:rsidRDefault="002E6E58" w:rsidP="00C65858">
      <w:pPr>
        <w:spacing w:after="0"/>
        <w:ind w:left="120"/>
        <w:rPr>
          <w:lang w:val="ru-RU"/>
        </w:rPr>
      </w:pPr>
    </w:p>
    <w:p w:rsidR="002E6E58" w:rsidRDefault="002E6E58" w:rsidP="00C65858">
      <w:pPr>
        <w:pStyle w:val="31"/>
        <w:jc w:val="left"/>
      </w:pPr>
      <w:r>
        <w:t>Перечень</w:t>
      </w:r>
      <w:r w:rsidR="00C65858">
        <w:t xml:space="preserve"> </w:t>
      </w:r>
      <w:r>
        <w:t>элементов</w:t>
      </w:r>
      <w:r w:rsidR="00C65858">
        <w:t xml:space="preserve"> </w:t>
      </w:r>
      <w:r>
        <w:t>содержания,</w:t>
      </w:r>
      <w:r w:rsidR="00C65858">
        <w:t xml:space="preserve"> </w:t>
      </w:r>
      <w:r>
        <w:t>проверяемых</w:t>
      </w:r>
      <w:r w:rsidR="00C65858">
        <w:t xml:space="preserve"> </w:t>
      </w:r>
      <w:r>
        <w:t>на</w:t>
      </w:r>
      <w:r w:rsidR="00C65858">
        <w:t xml:space="preserve"> </w:t>
      </w:r>
      <w:r>
        <w:t>ОГЭ</w:t>
      </w:r>
      <w:r w:rsidR="00C65858">
        <w:t xml:space="preserve"> </w:t>
      </w:r>
      <w:r>
        <w:t>по</w:t>
      </w:r>
      <w:r w:rsidR="00C65858">
        <w:t xml:space="preserve"> </w:t>
      </w:r>
      <w:r>
        <w:rPr>
          <w:spacing w:val="-2"/>
        </w:rPr>
        <w:t>истории</w:t>
      </w:r>
    </w:p>
    <w:tbl>
      <w:tblPr>
        <w:tblStyle w:val="TableNormal"/>
        <w:tblW w:w="9914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2E6E58" w:rsidRPr="00C65858" w:rsidTr="00C65858">
        <w:trPr>
          <w:trHeight w:val="472"/>
        </w:trPr>
        <w:tc>
          <w:tcPr>
            <w:tcW w:w="1175" w:type="dxa"/>
          </w:tcPr>
          <w:p w:rsidR="002E6E58" w:rsidRPr="00C65858" w:rsidRDefault="002E6E58" w:rsidP="00C65858">
            <w:pPr>
              <w:pStyle w:val="TableParagraph"/>
              <w:ind w:left="24" w:right="12"/>
              <w:jc w:val="center"/>
              <w:rPr>
                <w:b/>
                <w:sz w:val="24"/>
                <w:szCs w:val="24"/>
              </w:rPr>
            </w:pPr>
            <w:r w:rsidRPr="00C65858">
              <w:rPr>
                <w:b/>
                <w:spacing w:val="-5"/>
                <w:sz w:val="24"/>
                <w:szCs w:val="24"/>
              </w:rPr>
              <w:t>Код</w:t>
            </w:r>
          </w:p>
        </w:tc>
        <w:tc>
          <w:tcPr>
            <w:tcW w:w="8739" w:type="dxa"/>
          </w:tcPr>
          <w:p w:rsidR="002E6E58" w:rsidRPr="00C65858" w:rsidRDefault="002E6E58" w:rsidP="00C65858">
            <w:pPr>
              <w:pStyle w:val="TableParagraph"/>
              <w:ind w:left="0" w:right="5"/>
              <w:jc w:val="center"/>
              <w:rPr>
                <w:b/>
                <w:sz w:val="24"/>
                <w:szCs w:val="24"/>
              </w:rPr>
            </w:pPr>
            <w:r w:rsidRPr="00C65858">
              <w:rPr>
                <w:b/>
                <w:sz w:val="24"/>
                <w:szCs w:val="24"/>
              </w:rPr>
              <w:t>Проверяемый</w:t>
            </w:r>
            <w:r w:rsidR="00F42C20">
              <w:rPr>
                <w:b/>
                <w:sz w:val="24"/>
                <w:szCs w:val="24"/>
              </w:rPr>
              <w:t xml:space="preserve"> </w:t>
            </w:r>
            <w:r w:rsidRPr="00C65858">
              <w:rPr>
                <w:b/>
                <w:sz w:val="24"/>
                <w:szCs w:val="24"/>
              </w:rPr>
              <w:t>элемент</w:t>
            </w:r>
            <w:r w:rsidR="00F42C20">
              <w:rPr>
                <w:b/>
                <w:sz w:val="24"/>
                <w:szCs w:val="24"/>
              </w:rPr>
              <w:t xml:space="preserve"> </w:t>
            </w:r>
            <w:r w:rsidRPr="00C65858">
              <w:rPr>
                <w:b/>
                <w:spacing w:val="-2"/>
                <w:sz w:val="24"/>
                <w:szCs w:val="24"/>
              </w:rPr>
              <w:t>содержания</w:t>
            </w:r>
          </w:p>
        </w:tc>
      </w:tr>
      <w:tr w:rsidR="002E6E58" w:rsidRPr="00610413" w:rsidTr="00C65858">
        <w:trPr>
          <w:trHeight w:val="335"/>
        </w:trPr>
        <w:tc>
          <w:tcPr>
            <w:tcW w:w="1175" w:type="dxa"/>
          </w:tcPr>
          <w:p w:rsidR="002E6E58" w:rsidRPr="00C65858" w:rsidRDefault="002E6E58" w:rsidP="00C65858">
            <w:pPr>
              <w:pStyle w:val="TableParagraph"/>
              <w:ind w:left="24" w:right="7"/>
              <w:jc w:val="center"/>
              <w:rPr>
                <w:sz w:val="24"/>
                <w:szCs w:val="24"/>
              </w:rPr>
            </w:pPr>
            <w:r w:rsidRPr="00C6585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739" w:type="dxa"/>
          </w:tcPr>
          <w:p w:rsidR="002E6E58" w:rsidRPr="00C65858" w:rsidRDefault="002E6E58" w:rsidP="00C65858">
            <w:pPr>
              <w:pStyle w:val="TableParagraph"/>
              <w:ind w:left="88"/>
              <w:rPr>
                <w:sz w:val="24"/>
                <w:szCs w:val="24"/>
              </w:rPr>
            </w:pPr>
            <w:r w:rsidRPr="00C65858">
              <w:rPr>
                <w:sz w:val="24"/>
                <w:szCs w:val="24"/>
              </w:rPr>
              <w:t>От</w:t>
            </w:r>
            <w:r w:rsidR="00C65858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Руси</w:t>
            </w:r>
            <w:r w:rsidR="00C65858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к</w:t>
            </w:r>
            <w:r w:rsidR="00C65858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Российскому</w:t>
            </w:r>
            <w:r w:rsidR="00C65858">
              <w:rPr>
                <w:sz w:val="24"/>
                <w:szCs w:val="24"/>
              </w:rPr>
              <w:t xml:space="preserve"> </w:t>
            </w:r>
            <w:r w:rsidRPr="00C65858">
              <w:rPr>
                <w:spacing w:val="-2"/>
                <w:sz w:val="24"/>
                <w:szCs w:val="24"/>
              </w:rPr>
              <w:t>государству</w:t>
            </w:r>
          </w:p>
        </w:tc>
      </w:tr>
      <w:tr w:rsidR="002E6E58" w:rsidRPr="00610413" w:rsidTr="00C65858">
        <w:trPr>
          <w:trHeight w:val="269"/>
        </w:trPr>
        <w:tc>
          <w:tcPr>
            <w:tcW w:w="1175" w:type="dxa"/>
          </w:tcPr>
          <w:p w:rsidR="002E6E58" w:rsidRPr="00C65858" w:rsidRDefault="002E6E58" w:rsidP="00C65858">
            <w:pPr>
              <w:pStyle w:val="TableParagraph"/>
              <w:ind w:left="24" w:right="8"/>
              <w:jc w:val="center"/>
              <w:rPr>
                <w:sz w:val="24"/>
                <w:szCs w:val="24"/>
              </w:rPr>
            </w:pPr>
            <w:r w:rsidRPr="00C65858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8739" w:type="dxa"/>
          </w:tcPr>
          <w:p w:rsidR="002E6E58" w:rsidRPr="00C65858" w:rsidRDefault="002E6E58" w:rsidP="00C65858">
            <w:pPr>
              <w:pStyle w:val="TableParagraph"/>
              <w:ind w:left="88"/>
              <w:rPr>
                <w:sz w:val="24"/>
                <w:szCs w:val="24"/>
              </w:rPr>
            </w:pPr>
            <w:r w:rsidRPr="00C65858">
              <w:rPr>
                <w:sz w:val="24"/>
                <w:szCs w:val="24"/>
              </w:rPr>
              <w:t>Народы</w:t>
            </w:r>
            <w:r w:rsidR="00C65858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и</w:t>
            </w:r>
            <w:r w:rsidR="00C65858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государства</w:t>
            </w:r>
            <w:r w:rsidR="00C65858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на</w:t>
            </w:r>
            <w:r w:rsidR="00C65858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территории</w:t>
            </w:r>
            <w:r w:rsidR="00C65858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нашей</w:t>
            </w:r>
            <w:r w:rsidR="00C65858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страны</w:t>
            </w:r>
            <w:r w:rsidR="00C65858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в</w:t>
            </w:r>
            <w:r w:rsidR="00C65858">
              <w:rPr>
                <w:sz w:val="24"/>
                <w:szCs w:val="24"/>
              </w:rPr>
              <w:t xml:space="preserve"> </w:t>
            </w:r>
            <w:r w:rsidRPr="00C65858">
              <w:rPr>
                <w:spacing w:val="-2"/>
                <w:sz w:val="24"/>
                <w:szCs w:val="24"/>
              </w:rPr>
              <w:t>древности</w:t>
            </w:r>
          </w:p>
        </w:tc>
      </w:tr>
      <w:tr w:rsidR="002E6E58" w:rsidRPr="00610413" w:rsidTr="00C65858">
        <w:trPr>
          <w:trHeight w:val="698"/>
        </w:trPr>
        <w:tc>
          <w:tcPr>
            <w:tcW w:w="1175" w:type="dxa"/>
          </w:tcPr>
          <w:p w:rsidR="002E6E58" w:rsidRPr="00C65858" w:rsidRDefault="002E6E58" w:rsidP="00C65858">
            <w:pPr>
              <w:pStyle w:val="TableParagraph"/>
              <w:ind w:left="24" w:right="8"/>
              <w:jc w:val="center"/>
              <w:rPr>
                <w:sz w:val="24"/>
                <w:szCs w:val="24"/>
              </w:rPr>
            </w:pPr>
            <w:r w:rsidRPr="00C65858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8739" w:type="dxa"/>
          </w:tcPr>
          <w:p w:rsidR="002E6E58" w:rsidRPr="00C65858" w:rsidRDefault="002E6E58" w:rsidP="00C65858">
            <w:pPr>
              <w:pStyle w:val="TableParagraph"/>
              <w:spacing w:line="273" w:lineRule="auto"/>
              <w:ind w:left="88"/>
              <w:rPr>
                <w:sz w:val="24"/>
                <w:szCs w:val="24"/>
              </w:rPr>
            </w:pPr>
            <w:r w:rsidRPr="00C65858">
              <w:rPr>
                <w:sz w:val="24"/>
                <w:szCs w:val="24"/>
              </w:rPr>
              <w:t>Роль</w:t>
            </w:r>
            <w:r w:rsidR="00C65858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и</w:t>
            </w:r>
            <w:r w:rsidR="00C65858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место</w:t>
            </w:r>
            <w:r w:rsidR="00C65858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России</w:t>
            </w:r>
            <w:r w:rsidR="00C65858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в мировой</w:t>
            </w:r>
            <w:r w:rsidR="00C65858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истории.</w:t>
            </w:r>
            <w:r w:rsidR="00C65858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Периодизация</w:t>
            </w:r>
            <w:r w:rsidR="00C65858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и</w:t>
            </w:r>
            <w:r w:rsidR="00C65858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источники российской истории</w:t>
            </w:r>
          </w:p>
        </w:tc>
      </w:tr>
      <w:tr w:rsidR="002E6E58" w:rsidRPr="00C65858" w:rsidTr="00C65858">
        <w:trPr>
          <w:trHeight w:val="695"/>
        </w:trPr>
        <w:tc>
          <w:tcPr>
            <w:tcW w:w="1175" w:type="dxa"/>
          </w:tcPr>
          <w:p w:rsidR="002E6E58" w:rsidRPr="00C65858" w:rsidRDefault="002E6E58" w:rsidP="00C65858">
            <w:pPr>
              <w:pStyle w:val="TableParagraph"/>
              <w:ind w:left="24" w:right="8"/>
              <w:jc w:val="center"/>
              <w:rPr>
                <w:sz w:val="24"/>
                <w:szCs w:val="24"/>
              </w:rPr>
            </w:pPr>
            <w:r w:rsidRPr="00C65858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8739" w:type="dxa"/>
          </w:tcPr>
          <w:p w:rsidR="002E6E58" w:rsidRPr="00C65858" w:rsidRDefault="002E6E58" w:rsidP="00C65858">
            <w:pPr>
              <w:pStyle w:val="TableParagraph"/>
              <w:spacing w:line="268" w:lineRule="auto"/>
              <w:ind w:left="88"/>
              <w:rPr>
                <w:sz w:val="24"/>
                <w:szCs w:val="24"/>
              </w:rPr>
            </w:pPr>
            <w:r w:rsidRPr="00C65858">
              <w:rPr>
                <w:sz w:val="24"/>
                <w:szCs w:val="24"/>
              </w:rPr>
              <w:t>Образование</w:t>
            </w:r>
            <w:r w:rsidR="00C65858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Руси:</w:t>
            </w:r>
            <w:r w:rsidR="00C65858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исторические</w:t>
            </w:r>
            <w:r w:rsidR="00C65858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условия</w:t>
            </w:r>
            <w:r w:rsidR="00C65858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образования</w:t>
            </w:r>
            <w:r w:rsidR="00C65858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государства Русь. Формирование территории. Внутренняя политика первых князей</w:t>
            </w:r>
          </w:p>
        </w:tc>
      </w:tr>
      <w:tr w:rsidR="002E6E58" w:rsidRPr="00610413" w:rsidTr="00C65858">
        <w:trPr>
          <w:trHeight w:val="1541"/>
        </w:trPr>
        <w:tc>
          <w:tcPr>
            <w:tcW w:w="1175" w:type="dxa"/>
          </w:tcPr>
          <w:p w:rsidR="002E6E58" w:rsidRPr="00C65858" w:rsidRDefault="002E6E58" w:rsidP="00C65858">
            <w:pPr>
              <w:pStyle w:val="TableParagraph"/>
              <w:ind w:left="24" w:right="8"/>
              <w:jc w:val="center"/>
              <w:rPr>
                <w:sz w:val="24"/>
                <w:szCs w:val="24"/>
              </w:rPr>
            </w:pPr>
            <w:r w:rsidRPr="00C65858">
              <w:rPr>
                <w:spacing w:val="-5"/>
                <w:sz w:val="24"/>
                <w:szCs w:val="24"/>
              </w:rPr>
              <w:t>1.4</w:t>
            </w:r>
          </w:p>
        </w:tc>
        <w:tc>
          <w:tcPr>
            <w:tcW w:w="8739" w:type="dxa"/>
          </w:tcPr>
          <w:p w:rsidR="002E6E58" w:rsidRPr="00C65858" w:rsidRDefault="002E6E58" w:rsidP="00C65858">
            <w:pPr>
              <w:pStyle w:val="TableParagraph"/>
              <w:spacing w:line="268" w:lineRule="auto"/>
              <w:ind w:left="88" w:right="72"/>
              <w:jc w:val="both"/>
              <w:rPr>
                <w:sz w:val="24"/>
                <w:szCs w:val="24"/>
              </w:rPr>
            </w:pPr>
            <w:r w:rsidRPr="00C65858">
              <w:rPr>
                <w:sz w:val="24"/>
                <w:szCs w:val="24"/>
              </w:rPr>
              <w:t>Принятие христианства и его значение. Русь в конце X – начале XII</w:t>
            </w:r>
            <w:r w:rsidR="00C65858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в.: территория, органы власти, социальная структура, хозяйственный уклад, крупнейшие города. Новгород как центр освоения Севера Восточной Европы, колонизация Русской равнины. Территориально- политическая структура Руси. Внутриполитическое развитие. Общественный строй Руси. Древнерусское право</w:t>
            </w:r>
          </w:p>
        </w:tc>
      </w:tr>
      <w:tr w:rsidR="002E6E58" w:rsidRPr="00610413" w:rsidTr="00C65858">
        <w:trPr>
          <w:trHeight w:val="699"/>
        </w:trPr>
        <w:tc>
          <w:tcPr>
            <w:tcW w:w="1175" w:type="dxa"/>
          </w:tcPr>
          <w:p w:rsidR="002E6E58" w:rsidRPr="00C65858" w:rsidRDefault="002E6E58" w:rsidP="00C65858">
            <w:pPr>
              <w:pStyle w:val="TableParagraph"/>
              <w:ind w:left="24" w:right="8"/>
              <w:jc w:val="center"/>
              <w:rPr>
                <w:sz w:val="24"/>
                <w:szCs w:val="24"/>
              </w:rPr>
            </w:pPr>
            <w:r w:rsidRPr="00C65858">
              <w:rPr>
                <w:spacing w:val="-5"/>
                <w:sz w:val="24"/>
                <w:szCs w:val="24"/>
              </w:rPr>
              <w:t>1.5</w:t>
            </w:r>
          </w:p>
        </w:tc>
        <w:tc>
          <w:tcPr>
            <w:tcW w:w="8739" w:type="dxa"/>
          </w:tcPr>
          <w:p w:rsidR="002E6E58" w:rsidRPr="00C65858" w:rsidRDefault="002E6E58" w:rsidP="00C65858">
            <w:pPr>
              <w:pStyle w:val="TableParagraph"/>
              <w:tabs>
                <w:tab w:val="left" w:pos="1419"/>
                <w:tab w:val="left" w:pos="2775"/>
                <w:tab w:val="left" w:pos="3890"/>
                <w:tab w:val="left" w:pos="5084"/>
                <w:tab w:val="left" w:pos="6206"/>
                <w:tab w:val="left" w:pos="7537"/>
              </w:tabs>
              <w:spacing w:line="268" w:lineRule="auto"/>
              <w:ind w:left="88" w:right="79"/>
              <w:rPr>
                <w:sz w:val="24"/>
                <w:szCs w:val="24"/>
              </w:rPr>
            </w:pPr>
            <w:r w:rsidRPr="00C65858">
              <w:rPr>
                <w:spacing w:val="-2"/>
                <w:sz w:val="24"/>
                <w:szCs w:val="24"/>
              </w:rPr>
              <w:t>Внешняя</w:t>
            </w:r>
            <w:r w:rsidRPr="00C65858">
              <w:rPr>
                <w:sz w:val="24"/>
                <w:szCs w:val="24"/>
              </w:rPr>
              <w:tab/>
            </w:r>
            <w:r w:rsidRPr="00C65858">
              <w:rPr>
                <w:spacing w:val="-2"/>
                <w:sz w:val="24"/>
                <w:szCs w:val="24"/>
              </w:rPr>
              <w:t>политика</w:t>
            </w:r>
            <w:r w:rsidRPr="00C65858">
              <w:rPr>
                <w:sz w:val="24"/>
                <w:szCs w:val="24"/>
              </w:rPr>
              <w:tab/>
            </w:r>
            <w:r w:rsidRPr="00C65858">
              <w:rPr>
                <w:spacing w:val="-2"/>
                <w:sz w:val="24"/>
                <w:szCs w:val="24"/>
              </w:rPr>
              <w:t>первых</w:t>
            </w:r>
            <w:r w:rsidRPr="00C65858">
              <w:rPr>
                <w:sz w:val="24"/>
                <w:szCs w:val="24"/>
              </w:rPr>
              <w:tab/>
            </w:r>
            <w:r w:rsidRPr="00C65858">
              <w:rPr>
                <w:spacing w:val="-2"/>
                <w:sz w:val="24"/>
                <w:szCs w:val="24"/>
              </w:rPr>
              <w:t>русских</w:t>
            </w:r>
            <w:r w:rsidRPr="00C65858">
              <w:rPr>
                <w:sz w:val="24"/>
                <w:szCs w:val="24"/>
              </w:rPr>
              <w:tab/>
            </w:r>
            <w:r w:rsidRPr="00C65858">
              <w:rPr>
                <w:spacing w:val="-2"/>
                <w:sz w:val="24"/>
                <w:szCs w:val="24"/>
              </w:rPr>
              <w:t>князей.</w:t>
            </w:r>
            <w:r w:rsidRPr="00C65858">
              <w:rPr>
                <w:sz w:val="24"/>
                <w:szCs w:val="24"/>
              </w:rPr>
              <w:tab/>
            </w:r>
            <w:r w:rsidRPr="00C65858">
              <w:rPr>
                <w:spacing w:val="-2"/>
                <w:sz w:val="24"/>
                <w:szCs w:val="24"/>
              </w:rPr>
              <w:t>Внешняя</w:t>
            </w:r>
            <w:r w:rsidRPr="00C65858">
              <w:rPr>
                <w:sz w:val="24"/>
                <w:szCs w:val="24"/>
              </w:rPr>
              <w:tab/>
            </w:r>
            <w:r w:rsidRPr="00C65858">
              <w:rPr>
                <w:spacing w:val="-2"/>
                <w:sz w:val="24"/>
                <w:szCs w:val="24"/>
              </w:rPr>
              <w:t xml:space="preserve">политика </w:t>
            </w:r>
            <w:r w:rsidRPr="00C65858">
              <w:rPr>
                <w:sz w:val="24"/>
                <w:szCs w:val="24"/>
              </w:rPr>
              <w:t>и международные связи Руси в конце X – начале XII в.</w:t>
            </w:r>
          </w:p>
        </w:tc>
      </w:tr>
      <w:tr w:rsidR="002E6E58" w:rsidRPr="00610413" w:rsidTr="00C65858">
        <w:trPr>
          <w:trHeight w:val="274"/>
        </w:trPr>
        <w:tc>
          <w:tcPr>
            <w:tcW w:w="1175" w:type="dxa"/>
          </w:tcPr>
          <w:p w:rsidR="002E6E58" w:rsidRPr="00C65858" w:rsidRDefault="002E6E58" w:rsidP="00C65858">
            <w:pPr>
              <w:pStyle w:val="TableParagraph"/>
              <w:ind w:left="24" w:right="8"/>
              <w:jc w:val="center"/>
              <w:rPr>
                <w:sz w:val="24"/>
                <w:szCs w:val="24"/>
              </w:rPr>
            </w:pPr>
            <w:r w:rsidRPr="00C65858">
              <w:rPr>
                <w:spacing w:val="-5"/>
                <w:sz w:val="24"/>
                <w:szCs w:val="24"/>
              </w:rPr>
              <w:t>1.6</w:t>
            </w:r>
          </w:p>
        </w:tc>
        <w:tc>
          <w:tcPr>
            <w:tcW w:w="8739" w:type="dxa"/>
          </w:tcPr>
          <w:p w:rsidR="002E6E58" w:rsidRPr="00C65858" w:rsidRDefault="002E6E58" w:rsidP="00C65858">
            <w:pPr>
              <w:pStyle w:val="TableParagraph"/>
              <w:ind w:left="88"/>
              <w:rPr>
                <w:sz w:val="24"/>
                <w:szCs w:val="24"/>
              </w:rPr>
            </w:pPr>
            <w:r w:rsidRPr="00C65858">
              <w:rPr>
                <w:sz w:val="24"/>
                <w:szCs w:val="24"/>
              </w:rPr>
              <w:t>Древнерусская</w:t>
            </w:r>
            <w:r w:rsidR="00C65858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культура.</w:t>
            </w:r>
            <w:r w:rsidR="00C65858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Византийское</w:t>
            </w:r>
            <w:r w:rsidR="00C65858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наследие</w:t>
            </w:r>
            <w:r w:rsidR="00C65858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на</w:t>
            </w:r>
            <w:r w:rsidR="00C65858">
              <w:rPr>
                <w:sz w:val="24"/>
                <w:szCs w:val="24"/>
              </w:rPr>
              <w:t xml:space="preserve"> </w:t>
            </w:r>
            <w:r w:rsidRPr="00C65858">
              <w:rPr>
                <w:spacing w:val="-4"/>
                <w:sz w:val="24"/>
                <w:szCs w:val="24"/>
              </w:rPr>
              <w:t>Руси</w:t>
            </w:r>
          </w:p>
        </w:tc>
      </w:tr>
      <w:tr w:rsidR="002E6E58" w:rsidRPr="00C65858" w:rsidTr="00C65858">
        <w:trPr>
          <w:trHeight w:val="1266"/>
        </w:trPr>
        <w:tc>
          <w:tcPr>
            <w:tcW w:w="1175" w:type="dxa"/>
          </w:tcPr>
          <w:p w:rsidR="002E6E58" w:rsidRPr="00C65858" w:rsidRDefault="002E6E58" w:rsidP="00C65858">
            <w:pPr>
              <w:pStyle w:val="TableParagraph"/>
              <w:ind w:left="24" w:right="8"/>
              <w:jc w:val="center"/>
              <w:rPr>
                <w:sz w:val="24"/>
                <w:szCs w:val="24"/>
              </w:rPr>
            </w:pPr>
            <w:r w:rsidRPr="00C65858">
              <w:rPr>
                <w:spacing w:val="-5"/>
                <w:sz w:val="24"/>
                <w:szCs w:val="24"/>
              </w:rPr>
              <w:lastRenderedPageBreak/>
              <w:t>1.7</w:t>
            </w:r>
          </w:p>
        </w:tc>
        <w:tc>
          <w:tcPr>
            <w:tcW w:w="8739" w:type="dxa"/>
          </w:tcPr>
          <w:p w:rsidR="002E6E58" w:rsidRPr="00C65858" w:rsidRDefault="002E6E58" w:rsidP="00C65858">
            <w:pPr>
              <w:pStyle w:val="TableParagraph"/>
              <w:spacing w:line="268" w:lineRule="auto"/>
              <w:ind w:left="88" w:right="69"/>
              <w:jc w:val="both"/>
              <w:rPr>
                <w:sz w:val="24"/>
                <w:szCs w:val="24"/>
              </w:rPr>
            </w:pPr>
            <w:r w:rsidRPr="00C65858">
              <w:rPr>
                <w:sz w:val="24"/>
                <w:szCs w:val="24"/>
              </w:rPr>
              <w:t>Русь в середине XII – начале XIII в.: формирование системы земель – самостоятельных государств. Эволюция общественного строя и права. Политический строй Новгорода и Пскова. Внешняя политика русских земель в евразийском контексте</w:t>
            </w:r>
          </w:p>
        </w:tc>
      </w:tr>
      <w:tr w:rsidR="002E6E58" w:rsidRPr="00C65858" w:rsidTr="00C65858">
        <w:trPr>
          <w:trHeight w:val="2120"/>
        </w:trPr>
        <w:tc>
          <w:tcPr>
            <w:tcW w:w="1175" w:type="dxa"/>
          </w:tcPr>
          <w:p w:rsidR="002E6E58" w:rsidRPr="00C65858" w:rsidRDefault="002E6E58" w:rsidP="00C65858">
            <w:pPr>
              <w:pStyle w:val="TableParagraph"/>
              <w:ind w:left="24" w:right="8"/>
              <w:jc w:val="center"/>
              <w:rPr>
                <w:sz w:val="24"/>
                <w:szCs w:val="24"/>
              </w:rPr>
            </w:pPr>
            <w:r w:rsidRPr="00C65858">
              <w:rPr>
                <w:spacing w:val="-5"/>
                <w:sz w:val="24"/>
                <w:szCs w:val="24"/>
              </w:rPr>
              <w:t>1.8</w:t>
            </w:r>
          </w:p>
        </w:tc>
        <w:tc>
          <w:tcPr>
            <w:tcW w:w="8739" w:type="dxa"/>
          </w:tcPr>
          <w:p w:rsidR="002E6E58" w:rsidRPr="00C65858" w:rsidRDefault="002E6E58" w:rsidP="00C65858">
            <w:pPr>
              <w:pStyle w:val="TableParagraph"/>
              <w:spacing w:line="268" w:lineRule="auto"/>
              <w:ind w:left="88" w:right="75"/>
              <w:jc w:val="both"/>
              <w:rPr>
                <w:sz w:val="24"/>
                <w:szCs w:val="24"/>
              </w:rPr>
            </w:pPr>
            <w:r w:rsidRPr="00C65858">
              <w:rPr>
                <w:sz w:val="24"/>
                <w:szCs w:val="24"/>
              </w:rPr>
              <w:t>Русские земли в середине XIII – XIV в.: борьба Руси против монгольского нашествия. Судьбы русских земель после монгольского завоевания. Система зависимости русских земель от ордынских ханов. Борьба с экспансией крестоносцев на западных границах Руси. Возвышение Московского княжества. Московское княжество во главе героической борьбы русского народа против ордынского господства. Православная церковь в ордынский период русской истории</w:t>
            </w:r>
          </w:p>
        </w:tc>
      </w:tr>
      <w:tr w:rsidR="002E6E58" w:rsidRPr="00C65858" w:rsidTr="00C65858">
        <w:trPr>
          <w:trHeight w:val="662"/>
        </w:trPr>
        <w:tc>
          <w:tcPr>
            <w:tcW w:w="1175" w:type="dxa"/>
          </w:tcPr>
          <w:p w:rsidR="002E6E58" w:rsidRPr="00C65858" w:rsidRDefault="002E6E58" w:rsidP="00C65858">
            <w:pPr>
              <w:pStyle w:val="TableParagraph"/>
              <w:ind w:left="24" w:right="8"/>
              <w:jc w:val="center"/>
              <w:rPr>
                <w:sz w:val="24"/>
                <w:szCs w:val="24"/>
              </w:rPr>
            </w:pPr>
            <w:r w:rsidRPr="00C65858">
              <w:rPr>
                <w:spacing w:val="-5"/>
                <w:sz w:val="24"/>
                <w:szCs w:val="24"/>
              </w:rPr>
              <w:t>1.9</w:t>
            </w:r>
          </w:p>
        </w:tc>
        <w:tc>
          <w:tcPr>
            <w:tcW w:w="8739" w:type="dxa"/>
          </w:tcPr>
          <w:p w:rsidR="002E6E58" w:rsidRPr="00C65858" w:rsidRDefault="002E6E58" w:rsidP="00C65858">
            <w:pPr>
              <w:pStyle w:val="TableParagraph"/>
              <w:spacing w:line="268" w:lineRule="auto"/>
              <w:ind w:left="88"/>
              <w:rPr>
                <w:sz w:val="24"/>
                <w:szCs w:val="24"/>
              </w:rPr>
            </w:pPr>
            <w:r w:rsidRPr="00C65858">
              <w:rPr>
                <w:spacing w:val="-4"/>
                <w:sz w:val="24"/>
                <w:szCs w:val="24"/>
              </w:rPr>
              <w:t>Народы</w:t>
            </w:r>
            <w:r w:rsidR="00C65858">
              <w:rPr>
                <w:spacing w:val="-4"/>
                <w:sz w:val="24"/>
                <w:szCs w:val="24"/>
              </w:rPr>
              <w:t xml:space="preserve"> </w:t>
            </w:r>
            <w:r w:rsidRPr="00C65858">
              <w:rPr>
                <w:spacing w:val="-4"/>
                <w:sz w:val="24"/>
                <w:szCs w:val="24"/>
              </w:rPr>
              <w:t>и</w:t>
            </w:r>
            <w:r w:rsidR="00C65858">
              <w:rPr>
                <w:spacing w:val="-4"/>
                <w:sz w:val="24"/>
                <w:szCs w:val="24"/>
              </w:rPr>
              <w:t xml:space="preserve"> </w:t>
            </w:r>
            <w:r w:rsidRPr="00C65858">
              <w:rPr>
                <w:spacing w:val="-4"/>
                <w:sz w:val="24"/>
                <w:szCs w:val="24"/>
              </w:rPr>
              <w:t>государства</w:t>
            </w:r>
            <w:r w:rsidR="00C65858">
              <w:rPr>
                <w:spacing w:val="-4"/>
                <w:sz w:val="24"/>
                <w:szCs w:val="24"/>
              </w:rPr>
              <w:t xml:space="preserve"> </w:t>
            </w:r>
            <w:r w:rsidRPr="00C65858">
              <w:rPr>
                <w:spacing w:val="-4"/>
                <w:sz w:val="24"/>
                <w:szCs w:val="24"/>
              </w:rPr>
              <w:t>степной</w:t>
            </w:r>
            <w:r w:rsidR="00C65858">
              <w:rPr>
                <w:spacing w:val="-4"/>
                <w:sz w:val="24"/>
                <w:szCs w:val="24"/>
              </w:rPr>
              <w:t xml:space="preserve"> </w:t>
            </w:r>
            <w:r w:rsidRPr="00C65858">
              <w:rPr>
                <w:spacing w:val="-4"/>
                <w:sz w:val="24"/>
                <w:szCs w:val="24"/>
              </w:rPr>
              <w:t>зоны</w:t>
            </w:r>
            <w:r w:rsidR="00C65858">
              <w:rPr>
                <w:spacing w:val="-4"/>
                <w:sz w:val="24"/>
                <w:szCs w:val="24"/>
              </w:rPr>
              <w:t xml:space="preserve"> </w:t>
            </w:r>
            <w:r w:rsidRPr="00C65858">
              <w:rPr>
                <w:spacing w:val="-4"/>
                <w:sz w:val="24"/>
                <w:szCs w:val="24"/>
              </w:rPr>
              <w:t>Восточной</w:t>
            </w:r>
            <w:r w:rsidR="00C65858">
              <w:rPr>
                <w:spacing w:val="-4"/>
                <w:sz w:val="24"/>
                <w:szCs w:val="24"/>
              </w:rPr>
              <w:t xml:space="preserve"> </w:t>
            </w:r>
            <w:r w:rsidRPr="00C65858">
              <w:rPr>
                <w:spacing w:val="-4"/>
                <w:sz w:val="24"/>
                <w:szCs w:val="24"/>
              </w:rPr>
              <w:t>Европы</w:t>
            </w:r>
            <w:r w:rsidR="00C65858">
              <w:rPr>
                <w:spacing w:val="-4"/>
                <w:sz w:val="24"/>
                <w:szCs w:val="24"/>
              </w:rPr>
              <w:t xml:space="preserve"> </w:t>
            </w:r>
            <w:r w:rsidRPr="00C65858">
              <w:rPr>
                <w:spacing w:val="-4"/>
                <w:sz w:val="24"/>
                <w:szCs w:val="24"/>
              </w:rPr>
              <w:t>и</w:t>
            </w:r>
            <w:r w:rsidR="00C65858">
              <w:rPr>
                <w:spacing w:val="-4"/>
                <w:sz w:val="24"/>
                <w:szCs w:val="24"/>
              </w:rPr>
              <w:t xml:space="preserve"> </w:t>
            </w:r>
            <w:r w:rsidRPr="00C65858">
              <w:rPr>
                <w:spacing w:val="-4"/>
                <w:sz w:val="24"/>
                <w:szCs w:val="24"/>
              </w:rPr>
              <w:t>Сибири в</w:t>
            </w:r>
            <w:r w:rsidR="00C65858">
              <w:rPr>
                <w:spacing w:val="-4"/>
                <w:sz w:val="24"/>
                <w:szCs w:val="24"/>
              </w:rPr>
              <w:t xml:space="preserve"> </w:t>
            </w:r>
            <w:r w:rsidRPr="00C65858">
              <w:rPr>
                <w:spacing w:val="-4"/>
                <w:sz w:val="24"/>
                <w:szCs w:val="24"/>
              </w:rPr>
              <w:t>XIII</w:t>
            </w:r>
            <w:r w:rsidR="00C65858">
              <w:rPr>
                <w:spacing w:val="-4"/>
                <w:sz w:val="24"/>
                <w:szCs w:val="24"/>
              </w:rPr>
              <w:t xml:space="preserve"> </w:t>
            </w:r>
            <w:r w:rsidRPr="00C65858">
              <w:rPr>
                <w:spacing w:val="-4"/>
                <w:sz w:val="24"/>
                <w:szCs w:val="24"/>
              </w:rPr>
              <w:t xml:space="preserve">– </w:t>
            </w:r>
            <w:r w:rsidRPr="00C65858">
              <w:rPr>
                <w:sz w:val="24"/>
                <w:szCs w:val="24"/>
              </w:rPr>
              <w:t>XV вв. Золотая Орда. Межкультурные связи и коммуникации</w:t>
            </w:r>
          </w:p>
        </w:tc>
      </w:tr>
      <w:tr w:rsidR="00D51FE7" w:rsidRPr="00C65858" w:rsidTr="00D51FE7">
        <w:trPr>
          <w:trHeight w:val="2245"/>
        </w:trPr>
        <w:tc>
          <w:tcPr>
            <w:tcW w:w="1175" w:type="dxa"/>
          </w:tcPr>
          <w:p w:rsidR="00D51FE7" w:rsidRPr="00C65858" w:rsidRDefault="00D51FE7" w:rsidP="00C65858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C65858">
              <w:rPr>
                <w:spacing w:val="-4"/>
                <w:sz w:val="24"/>
                <w:szCs w:val="24"/>
              </w:rPr>
              <w:t>1.10</w:t>
            </w:r>
          </w:p>
        </w:tc>
        <w:tc>
          <w:tcPr>
            <w:tcW w:w="8739" w:type="dxa"/>
          </w:tcPr>
          <w:p w:rsidR="00D51FE7" w:rsidRPr="00C65858" w:rsidRDefault="00D51FE7" w:rsidP="00D51FE7">
            <w:pPr>
              <w:pStyle w:val="TableParagraph"/>
              <w:spacing w:line="268" w:lineRule="auto"/>
              <w:ind w:left="88" w:right="71"/>
              <w:jc w:val="both"/>
              <w:rPr>
                <w:sz w:val="24"/>
                <w:szCs w:val="24"/>
              </w:rPr>
            </w:pPr>
            <w:r w:rsidRPr="00C65858">
              <w:rPr>
                <w:sz w:val="24"/>
                <w:szCs w:val="24"/>
              </w:rPr>
              <w:t>Формирование единого Русского государства в XV в.: объединение русских земель вокруг Москвы. Междоусобная война в Московском княжестве. Новгород и Псков в XV в. Падение Византии и рост церковно-политической роли Москвы в православном мире. Ликвидация</w:t>
            </w:r>
            <w:r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зависимости</w:t>
            </w:r>
            <w:r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Орды.</w:t>
            </w:r>
            <w:r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Расширение</w:t>
            </w:r>
            <w:r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международных</w:t>
            </w:r>
            <w:r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связей</w:t>
            </w:r>
            <w:r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Московского</w:t>
            </w:r>
            <w:r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государства. Принятие</w:t>
            </w:r>
            <w:r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общерусского</w:t>
            </w:r>
            <w:r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Судебника. Начало закрепощения крестьян. Формирование единого аппарата управления</w:t>
            </w:r>
          </w:p>
        </w:tc>
      </w:tr>
      <w:tr w:rsidR="002E6E58" w:rsidRPr="00610413" w:rsidTr="00D51FE7">
        <w:tblPrEx>
          <w:tblLook w:val="04A0" w:firstRow="1" w:lastRow="0" w:firstColumn="1" w:lastColumn="0" w:noHBand="0" w:noVBand="1"/>
        </w:tblPrEx>
        <w:trPr>
          <w:trHeight w:val="988"/>
        </w:trPr>
        <w:tc>
          <w:tcPr>
            <w:tcW w:w="1175" w:type="dxa"/>
          </w:tcPr>
          <w:p w:rsidR="002E6E58" w:rsidRPr="00C65858" w:rsidRDefault="002E6E58" w:rsidP="00C65858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C65858">
              <w:rPr>
                <w:spacing w:val="-4"/>
                <w:sz w:val="24"/>
                <w:szCs w:val="24"/>
              </w:rPr>
              <w:t>1.11</w:t>
            </w:r>
          </w:p>
        </w:tc>
        <w:tc>
          <w:tcPr>
            <w:tcW w:w="8739" w:type="dxa"/>
          </w:tcPr>
          <w:p w:rsidR="002E6E58" w:rsidRPr="00C65858" w:rsidRDefault="002E6E58" w:rsidP="00C65858">
            <w:pPr>
              <w:pStyle w:val="TableParagraph"/>
              <w:spacing w:line="268" w:lineRule="auto"/>
              <w:ind w:left="88" w:right="68"/>
              <w:jc w:val="both"/>
              <w:rPr>
                <w:sz w:val="24"/>
                <w:szCs w:val="24"/>
              </w:rPr>
            </w:pPr>
            <w:r w:rsidRPr="00C65858">
              <w:rPr>
                <w:sz w:val="24"/>
                <w:szCs w:val="24"/>
              </w:rPr>
              <w:t>Формирование</w:t>
            </w:r>
            <w:r w:rsidR="00D51FE7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региональных</w:t>
            </w:r>
            <w:r w:rsidR="00D51FE7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центров</w:t>
            </w:r>
            <w:r w:rsidR="00D51FE7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культуры</w:t>
            </w:r>
            <w:r w:rsidR="00D51FE7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в</w:t>
            </w:r>
            <w:r w:rsidR="00D51FE7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середине</w:t>
            </w:r>
            <w:r w:rsidR="00D51FE7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XII</w:t>
            </w:r>
            <w:r w:rsidR="00D51FE7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–</w:t>
            </w:r>
            <w:r w:rsidR="00D51FE7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 xml:space="preserve">начале </w:t>
            </w:r>
            <w:r w:rsidRPr="00C65858">
              <w:rPr>
                <w:spacing w:val="-2"/>
                <w:sz w:val="24"/>
                <w:szCs w:val="24"/>
              </w:rPr>
              <w:t>XIII</w:t>
            </w:r>
            <w:r w:rsidR="00D51FE7">
              <w:rPr>
                <w:spacing w:val="-2"/>
                <w:sz w:val="24"/>
                <w:szCs w:val="24"/>
              </w:rPr>
              <w:t xml:space="preserve"> </w:t>
            </w:r>
            <w:r w:rsidRPr="00C65858">
              <w:rPr>
                <w:spacing w:val="-2"/>
                <w:sz w:val="24"/>
                <w:szCs w:val="24"/>
              </w:rPr>
              <w:t>в.</w:t>
            </w:r>
            <w:r w:rsidR="00D51FE7">
              <w:rPr>
                <w:spacing w:val="-2"/>
                <w:sz w:val="24"/>
                <w:szCs w:val="24"/>
              </w:rPr>
              <w:t xml:space="preserve"> </w:t>
            </w:r>
            <w:r w:rsidRPr="00C65858">
              <w:rPr>
                <w:spacing w:val="-2"/>
                <w:sz w:val="24"/>
                <w:szCs w:val="24"/>
              </w:rPr>
              <w:t>Культурное</w:t>
            </w:r>
            <w:r w:rsidR="00D51FE7">
              <w:rPr>
                <w:spacing w:val="-2"/>
                <w:sz w:val="24"/>
                <w:szCs w:val="24"/>
              </w:rPr>
              <w:t xml:space="preserve"> </w:t>
            </w:r>
            <w:r w:rsidRPr="00C65858">
              <w:rPr>
                <w:spacing w:val="-2"/>
                <w:sz w:val="24"/>
                <w:szCs w:val="24"/>
              </w:rPr>
              <w:t>пространство</w:t>
            </w:r>
            <w:r w:rsidR="00D51FE7">
              <w:rPr>
                <w:spacing w:val="-2"/>
                <w:sz w:val="24"/>
                <w:szCs w:val="24"/>
              </w:rPr>
              <w:t xml:space="preserve"> </w:t>
            </w:r>
            <w:r w:rsidRPr="00C65858">
              <w:rPr>
                <w:spacing w:val="-2"/>
                <w:sz w:val="24"/>
                <w:szCs w:val="24"/>
              </w:rPr>
              <w:t>русских</w:t>
            </w:r>
            <w:r w:rsidR="00D51FE7">
              <w:rPr>
                <w:spacing w:val="-2"/>
                <w:sz w:val="24"/>
                <w:szCs w:val="24"/>
              </w:rPr>
              <w:t xml:space="preserve"> </w:t>
            </w:r>
            <w:r w:rsidRPr="00C65858">
              <w:rPr>
                <w:spacing w:val="-2"/>
                <w:sz w:val="24"/>
                <w:szCs w:val="24"/>
              </w:rPr>
              <w:t>земель</w:t>
            </w:r>
            <w:r w:rsidR="00D51FE7">
              <w:rPr>
                <w:spacing w:val="-2"/>
                <w:sz w:val="24"/>
                <w:szCs w:val="24"/>
              </w:rPr>
              <w:t xml:space="preserve"> </w:t>
            </w:r>
            <w:r w:rsidRPr="00C65858">
              <w:rPr>
                <w:spacing w:val="-2"/>
                <w:sz w:val="24"/>
                <w:szCs w:val="24"/>
              </w:rPr>
              <w:t>в</w:t>
            </w:r>
            <w:r w:rsidR="00D51FE7">
              <w:rPr>
                <w:spacing w:val="-2"/>
                <w:sz w:val="24"/>
                <w:szCs w:val="24"/>
              </w:rPr>
              <w:t xml:space="preserve"> </w:t>
            </w:r>
            <w:r w:rsidRPr="00C65858">
              <w:rPr>
                <w:spacing w:val="-2"/>
                <w:sz w:val="24"/>
                <w:szCs w:val="24"/>
              </w:rPr>
              <w:t>середине</w:t>
            </w:r>
            <w:r w:rsidR="00D51FE7">
              <w:rPr>
                <w:spacing w:val="-2"/>
                <w:sz w:val="24"/>
                <w:szCs w:val="24"/>
              </w:rPr>
              <w:t xml:space="preserve"> </w:t>
            </w:r>
            <w:r w:rsidRPr="00C65858">
              <w:rPr>
                <w:spacing w:val="-2"/>
                <w:sz w:val="24"/>
                <w:szCs w:val="24"/>
              </w:rPr>
              <w:t>XIII</w:t>
            </w:r>
            <w:r w:rsidR="00D51FE7">
              <w:rPr>
                <w:spacing w:val="-2"/>
                <w:sz w:val="24"/>
                <w:szCs w:val="24"/>
              </w:rPr>
              <w:t xml:space="preserve"> </w:t>
            </w:r>
            <w:r w:rsidRPr="00C65858">
              <w:rPr>
                <w:spacing w:val="-2"/>
                <w:sz w:val="24"/>
                <w:szCs w:val="24"/>
              </w:rPr>
              <w:t>–</w:t>
            </w:r>
            <w:r w:rsidR="00D51FE7">
              <w:rPr>
                <w:spacing w:val="-2"/>
                <w:sz w:val="24"/>
                <w:szCs w:val="24"/>
              </w:rPr>
              <w:t xml:space="preserve"> </w:t>
            </w:r>
            <w:r w:rsidRPr="00C65858">
              <w:rPr>
                <w:spacing w:val="-2"/>
                <w:sz w:val="24"/>
                <w:szCs w:val="24"/>
              </w:rPr>
              <w:t>XIV</w:t>
            </w:r>
            <w:r w:rsidR="00D51FE7">
              <w:rPr>
                <w:spacing w:val="-2"/>
                <w:sz w:val="24"/>
                <w:szCs w:val="24"/>
              </w:rPr>
              <w:t xml:space="preserve"> </w:t>
            </w:r>
            <w:r w:rsidRPr="00C65858">
              <w:rPr>
                <w:spacing w:val="-2"/>
                <w:sz w:val="24"/>
                <w:szCs w:val="24"/>
              </w:rPr>
              <w:t xml:space="preserve">в. </w:t>
            </w:r>
            <w:r w:rsidRPr="00C65858">
              <w:rPr>
                <w:sz w:val="24"/>
                <w:szCs w:val="24"/>
              </w:rPr>
              <w:t>Культурное пространство единого государства</w:t>
            </w:r>
          </w:p>
        </w:tc>
      </w:tr>
      <w:tr w:rsidR="002E6E58" w:rsidRPr="00610413" w:rsidTr="00D51FE7">
        <w:tblPrEx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1175" w:type="dxa"/>
          </w:tcPr>
          <w:p w:rsidR="002E6E58" w:rsidRPr="00C65858" w:rsidRDefault="002E6E58" w:rsidP="00C65858">
            <w:pPr>
              <w:pStyle w:val="TableParagraph"/>
              <w:ind w:left="24" w:right="7"/>
              <w:jc w:val="center"/>
              <w:rPr>
                <w:sz w:val="24"/>
                <w:szCs w:val="24"/>
              </w:rPr>
            </w:pPr>
            <w:r w:rsidRPr="00C6585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739" w:type="dxa"/>
          </w:tcPr>
          <w:p w:rsidR="002E6E58" w:rsidRPr="00C65858" w:rsidRDefault="002E6E58" w:rsidP="00C65858">
            <w:pPr>
              <w:pStyle w:val="TableParagraph"/>
              <w:ind w:left="88"/>
              <w:rPr>
                <w:sz w:val="24"/>
                <w:szCs w:val="24"/>
              </w:rPr>
            </w:pPr>
            <w:r w:rsidRPr="00C65858">
              <w:rPr>
                <w:sz w:val="24"/>
                <w:szCs w:val="24"/>
              </w:rPr>
              <w:t>Россия</w:t>
            </w:r>
            <w:r w:rsidR="00D51FE7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в</w:t>
            </w:r>
            <w:r w:rsidR="00D51FE7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XVI</w:t>
            </w:r>
            <w:r w:rsidR="00D51FE7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–</w:t>
            </w:r>
            <w:r w:rsidR="00D51FE7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XVII</w:t>
            </w:r>
            <w:r w:rsidR="00D51FE7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вв.:</w:t>
            </w:r>
            <w:r w:rsidR="00D51FE7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от</w:t>
            </w:r>
            <w:r w:rsidR="00D51FE7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великого</w:t>
            </w:r>
            <w:r w:rsidR="00D51FE7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княжества</w:t>
            </w:r>
            <w:r w:rsidR="00D51FE7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к</w:t>
            </w:r>
            <w:r w:rsidR="00D51FE7">
              <w:rPr>
                <w:sz w:val="24"/>
                <w:szCs w:val="24"/>
              </w:rPr>
              <w:t xml:space="preserve"> </w:t>
            </w:r>
            <w:r w:rsidRPr="00C65858">
              <w:rPr>
                <w:spacing w:val="-2"/>
                <w:sz w:val="24"/>
                <w:szCs w:val="24"/>
              </w:rPr>
              <w:t>царству</w:t>
            </w:r>
          </w:p>
        </w:tc>
      </w:tr>
      <w:tr w:rsidR="002E6E58" w:rsidRPr="00C65858" w:rsidTr="00D51FE7">
        <w:tblPrEx>
          <w:tblLook w:val="04A0" w:firstRow="1" w:lastRow="0" w:firstColumn="1" w:lastColumn="0" w:noHBand="0" w:noVBand="1"/>
        </w:tblPrEx>
        <w:trPr>
          <w:trHeight w:val="2820"/>
        </w:trPr>
        <w:tc>
          <w:tcPr>
            <w:tcW w:w="1175" w:type="dxa"/>
          </w:tcPr>
          <w:p w:rsidR="002E6E58" w:rsidRPr="00C65858" w:rsidRDefault="002E6E58" w:rsidP="00C65858">
            <w:pPr>
              <w:pStyle w:val="TableParagraph"/>
              <w:ind w:left="24" w:right="8"/>
              <w:jc w:val="center"/>
              <w:rPr>
                <w:sz w:val="24"/>
                <w:szCs w:val="24"/>
              </w:rPr>
            </w:pPr>
            <w:r w:rsidRPr="00C65858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8739" w:type="dxa"/>
          </w:tcPr>
          <w:p w:rsidR="002E6E58" w:rsidRPr="00C65858" w:rsidRDefault="002E6E58" w:rsidP="00C65858">
            <w:pPr>
              <w:pStyle w:val="TableParagraph"/>
              <w:spacing w:line="268" w:lineRule="auto"/>
              <w:ind w:left="88" w:right="82"/>
              <w:jc w:val="both"/>
              <w:rPr>
                <w:sz w:val="24"/>
                <w:szCs w:val="24"/>
              </w:rPr>
            </w:pPr>
            <w:r w:rsidRPr="00C65858">
              <w:rPr>
                <w:sz w:val="24"/>
                <w:szCs w:val="24"/>
              </w:rPr>
              <w:t>Россия в XVI в.: завершение объединения русских земель вокруг Москвы. Отмирание удельной системы. Укрепление великокняжеской власти. Сопротивление удельных князей. Органы государственной власти.</w:t>
            </w:r>
            <w:r w:rsidR="00D51FE7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Унификация</w:t>
            </w:r>
            <w:r w:rsidR="00D51FE7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денежной</w:t>
            </w:r>
            <w:r w:rsidR="00D51FE7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системы.</w:t>
            </w:r>
            <w:r w:rsidR="00D51FE7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Местничество.</w:t>
            </w:r>
            <w:r w:rsidR="00D51FE7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Государство и церковь. Реформы середины XVI в. Земские соборы. Формирование органов местного самоуправления. Социальная структура российского общества.</w:t>
            </w:r>
            <w:r w:rsidR="00D51FE7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Закрепощение</w:t>
            </w:r>
            <w:r w:rsidR="00D51FE7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крестьян.</w:t>
            </w:r>
            <w:r w:rsidR="00D51FE7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Формирование</w:t>
            </w:r>
            <w:r w:rsidR="00D51FE7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вольного</w:t>
            </w:r>
            <w:r w:rsidR="00D51FE7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казачества. Многонациональный состав населения. Опричнина: сущность, результаты</w:t>
            </w:r>
            <w:r w:rsidR="00D51FE7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и</w:t>
            </w:r>
            <w:r w:rsidR="00D51FE7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последствия.</w:t>
            </w:r>
            <w:r w:rsidR="00D51FE7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Россия</w:t>
            </w:r>
            <w:r w:rsidR="00D51FE7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в</w:t>
            </w:r>
            <w:r w:rsidR="00D51FE7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конце</w:t>
            </w:r>
            <w:r w:rsidR="00D51FE7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XVI</w:t>
            </w:r>
            <w:r w:rsidR="00D51FE7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в. Пресечение</w:t>
            </w:r>
            <w:r w:rsidR="00D51FE7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 xml:space="preserve">династии </w:t>
            </w:r>
            <w:r w:rsidRPr="00C65858">
              <w:rPr>
                <w:spacing w:val="-2"/>
                <w:sz w:val="24"/>
                <w:szCs w:val="24"/>
              </w:rPr>
              <w:t>Рюриковичей</w:t>
            </w:r>
          </w:p>
        </w:tc>
      </w:tr>
      <w:tr w:rsidR="002E6E58" w:rsidRPr="00610413" w:rsidTr="00D51FE7">
        <w:tblPrEx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1175" w:type="dxa"/>
          </w:tcPr>
          <w:p w:rsidR="002E6E58" w:rsidRPr="00C65858" w:rsidRDefault="002E6E58" w:rsidP="00C65858">
            <w:pPr>
              <w:pStyle w:val="TableParagraph"/>
              <w:ind w:left="24" w:right="8"/>
              <w:jc w:val="center"/>
              <w:rPr>
                <w:sz w:val="24"/>
                <w:szCs w:val="24"/>
              </w:rPr>
            </w:pPr>
            <w:r w:rsidRPr="00C65858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8739" w:type="dxa"/>
          </w:tcPr>
          <w:p w:rsidR="002E6E58" w:rsidRPr="00C65858" w:rsidRDefault="002E6E58" w:rsidP="00C65858">
            <w:pPr>
              <w:pStyle w:val="TableParagraph"/>
              <w:ind w:left="88"/>
              <w:rPr>
                <w:sz w:val="24"/>
                <w:szCs w:val="24"/>
              </w:rPr>
            </w:pPr>
            <w:r w:rsidRPr="00C65858">
              <w:rPr>
                <w:sz w:val="24"/>
                <w:szCs w:val="24"/>
              </w:rPr>
              <w:t>Внешняя</w:t>
            </w:r>
            <w:r w:rsidR="00D51FE7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политика</w:t>
            </w:r>
            <w:r w:rsidR="00D51FE7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России</w:t>
            </w:r>
            <w:r w:rsidR="00D51FE7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в</w:t>
            </w:r>
            <w:r w:rsidR="00D51FE7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XVI</w:t>
            </w:r>
            <w:r w:rsidR="00D51FE7">
              <w:rPr>
                <w:sz w:val="24"/>
                <w:szCs w:val="24"/>
              </w:rPr>
              <w:t xml:space="preserve"> </w:t>
            </w:r>
            <w:r w:rsidRPr="00C65858">
              <w:rPr>
                <w:spacing w:val="-5"/>
                <w:sz w:val="24"/>
                <w:szCs w:val="24"/>
              </w:rPr>
              <w:t>в.</w:t>
            </w:r>
          </w:p>
        </w:tc>
      </w:tr>
      <w:tr w:rsidR="002E6E58" w:rsidRPr="00F42C20" w:rsidTr="00F42C20">
        <w:tblPrEx>
          <w:tblLook w:val="04A0" w:firstRow="1" w:lastRow="0" w:firstColumn="1" w:lastColumn="0" w:noHBand="0" w:noVBand="1"/>
        </w:tblPrEx>
        <w:trPr>
          <w:trHeight w:val="1830"/>
        </w:trPr>
        <w:tc>
          <w:tcPr>
            <w:tcW w:w="1175" w:type="dxa"/>
          </w:tcPr>
          <w:p w:rsidR="002E6E58" w:rsidRPr="00C65858" w:rsidRDefault="002E6E58" w:rsidP="00C65858">
            <w:pPr>
              <w:pStyle w:val="TableParagraph"/>
              <w:ind w:left="24" w:right="8"/>
              <w:jc w:val="center"/>
              <w:rPr>
                <w:sz w:val="24"/>
                <w:szCs w:val="24"/>
              </w:rPr>
            </w:pPr>
            <w:r w:rsidRPr="00C65858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8739" w:type="dxa"/>
          </w:tcPr>
          <w:p w:rsidR="002E6E58" w:rsidRPr="00C65858" w:rsidRDefault="002E6E58" w:rsidP="00C65858">
            <w:pPr>
              <w:pStyle w:val="TableParagraph"/>
              <w:spacing w:line="268" w:lineRule="auto"/>
              <w:ind w:left="88" w:right="65"/>
              <w:jc w:val="both"/>
              <w:rPr>
                <w:sz w:val="24"/>
                <w:szCs w:val="24"/>
              </w:rPr>
            </w:pPr>
            <w:r w:rsidRPr="00C65858">
              <w:rPr>
                <w:sz w:val="24"/>
                <w:szCs w:val="24"/>
              </w:rPr>
              <w:t xml:space="preserve">Смута в России: Смутное время начала XVII в., дискуссия о его причинах, сущности и основных этапах. Самозванцы и самозванство. Перерастание внутреннего кризиса в гражданскую войну. Вступление в войну против России Речи </w:t>
            </w:r>
            <w:proofErr w:type="spellStart"/>
            <w:r w:rsidRPr="00C65858">
              <w:rPr>
                <w:sz w:val="24"/>
                <w:szCs w:val="24"/>
              </w:rPr>
              <w:t>Посполитой</w:t>
            </w:r>
            <w:proofErr w:type="spellEnd"/>
            <w:r w:rsidRPr="00C65858">
              <w:rPr>
                <w:sz w:val="24"/>
                <w:szCs w:val="24"/>
              </w:rPr>
              <w:t>. Подъем национально- освободительного движения. Освобождение Москвы в 1612 г. Земский собор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1613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г.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и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его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роль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в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укреплении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государственности.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Итоги и последствия Смутного времени</w:t>
            </w:r>
          </w:p>
        </w:tc>
      </w:tr>
      <w:tr w:rsidR="002E6E58" w:rsidRPr="00610413" w:rsidTr="00F42C20">
        <w:tblPrEx>
          <w:tblLook w:val="04A0" w:firstRow="1" w:lastRow="0" w:firstColumn="1" w:lastColumn="0" w:noHBand="0" w:noVBand="1"/>
        </w:tblPrEx>
        <w:trPr>
          <w:trHeight w:val="2259"/>
        </w:trPr>
        <w:tc>
          <w:tcPr>
            <w:tcW w:w="1175" w:type="dxa"/>
          </w:tcPr>
          <w:p w:rsidR="002E6E58" w:rsidRPr="00C65858" w:rsidRDefault="002E6E58" w:rsidP="00C65858">
            <w:pPr>
              <w:pStyle w:val="TableParagraph"/>
              <w:ind w:left="24" w:right="8"/>
              <w:jc w:val="center"/>
              <w:rPr>
                <w:sz w:val="24"/>
                <w:szCs w:val="24"/>
              </w:rPr>
            </w:pPr>
            <w:r w:rsidRPr="00C65858">
              <w:rPr>
                <w:spacing w:val="-5"/>
                <w:sz w:val="24"/>
                <w:szCs w:val="24"/>
              </w:rPr>
              <w:lastRenderedPageBreak/>
              <w:t>2.4</w:t>
            </w:r>
          </w:p>
        </w:tc>
        <w:tc>
          <w:tcPr>
            <w:tcW w:w="8739" w:type="dxa"/>
          </w:tcPr>
          <w:p w:rsidR="002E6E58" w:rsidRPr="00C65858" w:rsidRDefault="002E6E58" w:rsidP="00C65858">
            <w:pPr>
              <w:pStyle w:val="TableParagraph"/>
              <w:spacing w:line="268" w:lineRule="auto"/>
              <w:ind w:left="88" w:right="74"/>
              <w:jc w:val="both"/>
              <w:rPr>
                <w:sz w:val="24"/>
                <w:szCs w:val="24"/>
              </w:rPr>
            </w:pPr>
            <w:r w:rsidRPr="00C65858">
              <w:rPr>
                <w:sz w:val="24"/>
                <w:szCs w:val="24"/>
              </w:rPr>
              <w:t xml:space="preserve">Россия в XVII в.: Россия при первых Романовых. Укрепление </w:t>
            </w:r>
            <w:proofErr w:type="gramStart"/>
            <w:r w:rsidRPr="00C65858">
              <w:rPr>
                <w:sz w:val="24"/>
                <w:szCs w:val="24"/>
              </w:rPr>
              <w:t>самодержавия.Церковныйраскол.ЭкономическоеразвитиеРоссиивXVIIв</w:t>
            </w:r>
            <w:proofErr w:type="gramEnd"/>
            <w:r w:rsidRPr="00C65858">
              <w:rPr>
                <w:sz w:val="24"/>
                <w:szCs w:val="24"/>
              </w:rPr>
              <w:t xml:space="preserve">.Социальнаяструктурароссийскогообщества.Русскаядеревня в XVII в. Юридическое оформление крепостного права. Социальные движения. Эпоха Великих географических открытий и русские географические открытия. Начало освоения Сибири и Дальнего </w:t>
            </w:r>
            <w:r w:rsidRPr="00C65858">
              <w:rPr>
                <w:spacing w:val="-4"/>
                <w:sz w:val="24"/>
                <w:szCs w:val="24"/>
              </w:rPr>
              <w:t>Востока.</w:t>
            </w:r>
            <w:r w:rsidR="00F42C20">
              <w:rPr>
                <w:spacing w:val="-4"/>
                <w:sz w:val="24"/>
                <w:szCs w:val="24"/>
              </w:rPr>
              <w:t xml:space="preserve"> </w:t>
            </w:r>
            <w:r w:rsidRPr="00C65858">
              <w:rPr>
                <w:spacing w:val="-4"/>
                <w:sz w:val="24"/>
                <w:szCs w:val="24"/>
              </w:rPr>
              <w:t>Межэтнические</w:t>
            </w:r>
            <w:r w:rsidR="00F42C20">
              <w:rPr>
                <w:spacing w:val="-4"/>
                <w:sz w:val="24"/>
                <w:szCs w:val="24"/>
              </w:rPr>
              <w:t xml:space="preserve"> </w:t>
            </w:r>
            <w:r w:rsidRPr="00C65858">
              <w:rPr>
                <w:spacing w:val="-4"/>
                <w:sz w:val="24"/>
                <w:szCs w:val="24"/>
              </w:rPr>
              <w:t>отношения.</w:t>
            </w:r>
            <w:r w:rsidR="00F42C20">
              <w:rPr>
                <w:spacing w:val="-4"/>
                <w:sz w:val="24"/>
                <w:szCs w:val="24"/>
              </w:rPr>
              <w:t xml:space="preserve"> </w:t>
            </w:r>
            <w:r w:rsidRPr="00C65858">
              <w:rPr>
                <w:spacing w:val="-4"/>
                <w:sz w:val="24"/>
                <w:szCs w:val="24"/>
              </w:rPr>
              <w:t>Формирование</w:t>
            </w:r>
            <w:r w:rsidR="00F42C20">
              <w:rPr>
                <w:spacing w:val="-4"/>
                <w:sz w:val="24"/>
                <w:szCs w:val="24"/>
              </w:rPr>
              <w:t xml:space="preserve"> </w:t>
            </w:r>
            <w:r w:rsidRPr="00C65858">
              <w:rPr>
                <w:spacing w:val="-4"/>
                <w:sz w:val="24"/>
                <w:szCs w:val="24"/>
              </w:rPr>
              <w:t xml:space="preserve">многонациональной </w:t>
            </w:r>
            <w:r w:rsidRPr="00C65858">
              <w:rPr>
                <w:spacing w:val="-2"/>
                <w:sz w:val="24"/>
                <w:szCs w:val="24"/>
              </w:rPr>
              <w:t>элиты</w:t>
            </w:r>
          </w:p>
        </w:tc>
      </w:tr>
      <w:tr w:rsidR="002E6E58" w:rsidRPr="00610413" w:rsidTr="00C65858">
        <w:tblPrEx>
          <w:tblLook w:val="04A0" w:firstRow="1" w:lastRow="0" w:firstColumn="1" w:lastColumn="0" w:noHBand="0" w:noVBand="1"/>
        </w:tblPrEx>
        <w:trPr>
          <w:trHeight w:val="472"/>
        </w:trPr>
        <w:tc>
          <w:tcPr>
            <w:tcW w:w="1175" w:type="dxa"/>
          </w:tcPr>
          <w:p w:rsidR="002E6E58" w:rsidRPr="00C65858" w:rsidRDefault="002E6E58" w:rsidP="00C65858">
            <w:pPr>
              <w:pStyle w:val="TableParagraph"/>
              <w:ind w:left="24" w:right="8"/>
              <w:jc w:val="center"/>
              <w:rPr>
                <w:sz w:val="24"/>
                <w:szCs w:val="24"/>
              </w:rPr>
            </w:pPr>
            <w:r w:rsidRPr="00C65858">
              <w:rPr>
                <w:spacing w:val="-5"/>
                <w:sz w:val="24"/>
                <w:szCs w:val="24"/>
              </w:rPr>
              <w:t>2.5</w:t>
            </w:r>
          </w:p>
        </w:tc>
        <w:tc>
          <w:tcPr>
            <w:tcW w:w="8739" w:type="dxa"/>
          </w:tcPr>
          <w:p w:rsidR="002E6E58" w:rsidRPr="00C65858" w:rsidRDefault="002E6E58" w:rsidP="00C65858">
            <w:pPr>
              <w:pStyle w:val="TableParagraph"/>
              <w:ind w:left="88"/>
              <w:rPr>
                <w:sz w:val="24"/>
                <w:szCs w:val="24"/>
              </w:rPr>
            </w:pPr>
            <w:r w:rsidRPr="00C65858">
              <w:rPr>
                <w:sz w:val="24"/>
                <w:szCs w:val="24"/>
              </w:rPr>
              <w:t>Внешняя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политика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России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в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XVII</w:t>
            </w:r>
            <w:r w:rsidRPr="00C65858">
              <w:rPr>
                <w:spacing w:val="-5"/>
                <w:sz w:val="24"/>
                <w:szCs w:val="24"/>
              </w:rPr>
              <w:t xml:space="preserve"> в.</w:t>
            </w:r>
          </w:p>
        </w:tc>
      </w:tr>
      <w:tr w:rsidR="002E6E58" w:rsidRPr="00610413" w:rsidTr="00F42C20">
        <w:tblPrEx>
          <w:tblLook w:val="04A0" w:firstRow="1" w:lastRow="0" w:firstColumn="1" w:lastColumn="0" w:noHBand="0" w:noVBand="1"/>
        </w:tblPrEx>
        <w:trPr>
          <w:trHeight w:val="639"/>
        </w:trPr>
        <w:tc>
          <w:tcPr>
            <w:tcW w:w="1175" w:type="dxa"/>
          </w:tcPr>
          <w:p w:rsidR="002E6E58" w:rsidRPr="00C65858" w:rsidRDefault="002E6E58" w:rsidP="00C65858">
            <w:pPr>
              <w:pStyle w:val="TableParagraph"/>
              <w:ind w:left="24" w:right="8"/>
              <w:jc w:val="center"/>
              <w:rPr>
                <w:sz w:val="24"/>
                <w:szCs w:val="24"/>
              </w:rPr>
            </w:pPr>
            <w:r w:rsidRPr="00C65858">
              <w:rPr>
                <w:spacing w:val="-5"/>
                <w:sz w:val="24"/>
                <w:szCs w:val="24"/>
              </w:rPr>
              <w:t>2.6</w:t>
            </w:r>
          </w:p>
        </w:tc>
        <w:tc>
          <w:tcPr>
            <w:tcW w:w="8739" w:type="dxa"/>
          </w:tcPr>
          <w:p w:rsidR="002E6E58" w:rsidRPr="00C65858" w:rsidRDefault="002E6E58" w:rsidP="00C65858">
            <w:pPr>
              <w:pStyle w:val="TableParagraph"/>
              <w:spacing w:line="268" w:lineRule="auto"/>
              <w:ind w:left="88"/>
              <w:rPr>
                <w:sz w:val="24"/>
                <w:szCs w:val="24"/>
              </w:rPr>
            </w:pPr>
            <w:r w:rsidRPr="00C65858">
              <w:rPr>
                <w:sz w:val="24"/>
                <w:szCs w:val="24"/>
              </w:rPr>
              <w:t>Культурное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пространство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России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в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XVI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в.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Культурное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пространство России в XVII в. Развитие образования и научных знаний</w:t>
            </w:r>
          </w:p>
        </w:tc>
      </w:tr>
      <w:tr w:rsidR="002E6E58" w:rsidRPr="00610413" w:rsidTr="00F42C20">
        <w:tblPrEx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1175" w:type="dxa"/>
          </w:tcPr>
          <w:p w:rsidR="002E6E58" w:rsidRPr="00C65858" w:rsidRDefault="002E6E58" w:rsidP="00C65858">
            <w:pPr>
              <w:pStyle w:val="TableParagraph"/>
              <w:ind w:left="24" w:right="7"/>
              <w:jc w:val="center"/>
              <w:rPr>
                <w:sz w:val="24"/>
                <w:szCs w:val="24"/>
              </w:rPr>
            </w:pPr>
            <w:r w:rsidRPr="00C65858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739" w:type="dxa"/>
          </w:tcPr>
          <w:p w:rsidR="002E6E58" w:rsidRPr="00C65858" w:rsidRDefault="002E6E58" w:rsidP="00C65858">
            <w:pPr>
              <w:pStyle w:val="TableParagraph"/>
              <w:ind w:left="88"/>
              <w:rPr>
                <w:sz w:val="24"/>
                <w:szCs w:val="24"/>
              </w:rPr>
            </w:pPr>
            <w:r w:rsidRPr="00C65858">
              <w:rPr>
                <w:sz w:val="24"/>
                <w:szCs w:val="24"/>
              </w:rPr>
              <w:t>Россия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в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конце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XVII– XVIII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вв.: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от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царства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к</w:t>
            </w:r>
            <w:r w:rsidRPr="00C65858">
              <w:rPr>
                <w:spacing w:val="-2"/>
                <w:sz w:val="24"/>
                <w:szCs w:val="24"/>
              </w:rPr>
              <w:t xml:space="preserve"> империи</w:t>
            </w:r>
          </w:p>
        </w:tc>
      </w:tr>
      <w:tr w:rsidR="002E6E58" w:rsidRPr="00F42C20" w:rsidTr="00F42C20">
        <w:tblPrEx>
          <w:tblLook w:val="04A0" w:firstRow="1" w:lastRow="0" w:firstColumn="1" w:lastColumn="0" w:noHBand="0" w:noVBand="1"/>
        </w:tblPrEx>
        <w:trPr>
          <w:trHeight w:val="2125"/>
        </w:trPr>
        <w:tc>
          <w:tcPr>
            <w:tcW w:w="1175" w:type="dxa"/>
          </w:tcPr>
          <w:p w:rsidR="002E6E58" w:rsidRPr="00C65858" w:rsidRDefault="002E6E58" w:rsidP="00C65858">
            <w:pPr>
              <w:pStyle w:val="TableParagraph"/>
              <w:ind w:left="24" w:right="8"/>
              <w:jc w:val="center"/>
              <w:rPr>
                <w:sz w:val="24"/>
                <w:szCs w:val="24"/>
              </w:rPr>
            </w:pPr>
            <w:r w:rsidRPr="00C65858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8739" w:type="dxa"/>
          </w:tcPr>
          <w:p w:rsidR="002E6E58" w:rsidRPr="00C65858" w:rsidRDefault="002E6E58" w:rsidP="00C65858">
            <w:pPr>
              <w:pStyle w:val="TableParagraph"/>
              <w:spacing w:line="266" w:lineRule="auto"/>
              <w:ind w:left="88" w:right="80"/>
              <w:jc w:val="both"/>
              <w:rPr>
                <w:sz w:val="24"/>
                <w:szCs w:val="24"/>
              </w:rPr>
            </w:pPr>
            <w:r w:rsidRPr="00C65858">
              <w:rPr>
                <w:sz w:val="24"/>
                <w:szCs w:val="24"/>
              </w:rPr>
              <w:t>Россия в эпоху преобразований Петра I. Причины и предпосылки преобразований.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Экономическая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политика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Петра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I.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Роль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государства в создании промышленности. Социальная политика. Консолидация дворянского сословия, повышение его роли в управлении страной. Реформы управления. Создание регулярной армии, военного флота. Церковная реформа. Упразднение патриаршества. Оппозиция реформам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Петра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I.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Социальные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движения.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Итоги,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последствия и значение петровских преобразований</w:t>
            </w:r>
          </w:p>
        </w:tc>
      </w:tr>
      <w:tr w:rsidR="002E6E58" w:rsidRPr="00610413" w:rsidTr="00F42C20">
        <w:tblPrEx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1175" w:type="dxa"/>
          </w:tcPr>
          <w:p w:rsidR="002E6E58" w:rsidRPr="00C65858" w:rsidRDefault="002E6E58" w:rsidP="00C65858">
            <w:pPr>
              <w:pStyle w:val="TableParagraph"/>
              <w:ind w:left="24" w:right="8"/>
              <w:jc w:val="center"/>
              <w:rPr>
                <w:sz w:val="24"/>
                <w:szCs w:val="24"/>
              </w:rPr>
            </w:pPr>
            <w:r w:rsidRPr="00C65858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8739" w:type="dxa"/>
          </w:tcPr>
          <w:p w:rsidR="002E6E58" w:rsidRPr="00C65858" w:rsidRDefault="002E6E58" w:rsidP="00C65858">
            <w:pPr>
              <w:pStyle w:val="TableParagraph"/>
              <w:ind w:left="88"/>
              <w:rPr>
                <w:sz w:val="24"/>
                <w:szCs w:val="24"/>
              </w:rPr>
            </w:pPr>
            <w:r w:rsidRPr="00C65858">
              <w:rPr>
                <w:sz w:val="24"/>
                <w:szCs w:val="24"/>
              </w:rPr>
              <w:t>Внешняя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политика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Петра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I.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Северная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pacing w:val="-2"/>
                <w:sz w:val="24"/>
                <w:szCs w:val="24"/>
              </w:rPr>
              <w:t>война</w:t>
            </w:r>
          </w:p>
        </w:tc>
      </w:tr>
      <w:tr w:rsidR="002E6E58" w:rsidRPr="00F42C20" w:rsidTr="00F42C20">
        <w:tblPrEx>
          <w:tblLook w:val="04A0" w:firstRow="1" w:lastRow="0" w:firstColumn="1" w:lastColumn="0" w:noHBand="0" w:noVBand="1"/>
        </w:tblPrEx>
        <w:trPr>
          <w:trHeight w:val="673"/>
        </w:trPr>
        <w:tc>
          <w:tcPr>
            <w:tcW w:w="1175" w:type="dxa"/>
          </w:tcPr>
          <w:p w:rsidR="002E6E58" w:rsidRPr="00C65858" w:rsidRDefault="002E6E58" w:rsidP="00C65858">
            <w:pPr>
              <w:pStyle w:val="TableParagraph"/>
              <w:ind w:left="24" w:right="8"/>
              <w:jc w:val="center"/>
              <w:rPr>
                <w:sz w:val="24"/>
                <w:szCs w:val="24"/>
              </w:rPr>
            </w:pPr>
            <w:r w:rsidRPr="00C65858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8739" w:type="dxa"/>
          </w:tcPr>
          <w:p w:rsidR="002E6E58" w:rsidRPr="00C65858" w:rsidRDefault="002E6E58" w:rsidP="00C65858">
            <w:pPr>
              <w:pStyle w:val="TableParagraph"/>
              <w:spacing w:line="268" w:lineRule="auto"/>
              <w:ind w:left="88"/>
              <w:rPr>
                <w:sz w:val="24"/>
                <w:szCs w:val="24"/>
              </w:rPr>
            </w:pPr>
            <w:r w:rsidRPr="00C65858">
              <w:rPr>
                <w:sz w:val="24"/>
                <w:szCs w:val="24"/>
              </w:rPr>
              <w:t>Эпоха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«дворцовых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переворотов».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Причины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и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сущность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дворцовых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переворотов. Внутренняя и внешняя политика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России в1725 – 1762 гг.</w:t>
            </w:r>
          </w:p>
        </w:tc>
      </w:tr>
      <w:tr w:rsidR="002E6E58" w:rsidRPr="00610413" w:rsidTr="00F42C20">
        <w:tblPrEx>
          <w:tblLook w:val="04A0" w:firstRow="1" w:lastRow="0" w:firstColumn="1" w:lastColumn="0" w:noHBand="0" w:noVBand="1"/>
        </w:tblPrEx>
        <w:trPr>
          <w:trHeight w:val="1547"/>
        </w:trPr>
        <w:tc>
          <w:tcPr>
            <w:tcW w:w="1175" w:type="dxa"/>
          </w:tcPr>
          <w:p w:rsidR="002E6E58" w:rsidRPr="00C65858" w:rsidRDefault="002E6E58" w:rsidP="00C65858">
            <w:pPr>
              <w:pStyle w:val="TableParagraph"/>
              <w:ind w:left="24" w:right="8"/>
              <w:jc w:val="center"/>
              <w:rPr>
                <w:sz w:val="24"/>
                <w:szCs w:val="24"/>
              </w:rPr>
            </w:pPr>
            <w:r w:rsidRPr="00C65858">
              <w:rPr>
                <w:spacing w:val="-5"/>
                <w:sz w:val="24"/>
                <w:szCs w:val="24"/>
              </w:rPr>
              <w:t>3.4</w:t>
            </w:r>
          </w:p>
        </w:tc>
        <w:tc>
          <w:tcPr>
            <w:tcW w:w="8739" w:type="dxa"/>
          </w:tcPr>
          <w:p w:rsidR="002E6E58" w:rsidRPr="00C65858" w:rsidRDefault="002E6E58" w:rsidP="00C65858">
            <w:pPr>
              <w:pStyle w:val="TableParagraph"/>
              <w:spacing w:line="266" w:lineRule="auto"/>
              <w:ind w:left="88" w:right="77"/>
              <w:jc w:val="both"/>
              <w:rPr>
                <w:sz w:val="24"/>
                <w:szCs w:val="24"/>
              </w:rPr>
            </w:pPr>
            <w:r w:rsidRPr="00C65858">
              <w:rPr>
                <w:sz w:val="24"/>
                <w:szCs w:val="24"/>
              </w:rPr>
              <w:t>Россия в 1760 – 1790-х гг.: «Просвещенный абсолютизм», его особенности в России. Политическое развитие. Промышленность. Финансы. Сельское хозяйство. Внутренняя и внешняя торговля. Социальный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строй. Обострение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социальных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противоречий,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их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влияние на внутреннюю политику и развитие общественной мысли</w:t>
            </w:r>
          </w:p>
        </w:tc>
      </w:tr>
      <w:tr w:rsidR="002E6E58" w:rsidRPr="00610413" w:rsidTr="00F42C20">
        <w:tblPrEx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1175" w:type="dxa"/>
          </w:tcPr>
          <w:p w:rsidR="002E6E58" w:rsidRPr="00C65858" w:rsidRDefault="002E6E58" w:rsidP="00C65858">
            <w:pPr>
              <w:pStyle w:val="TableParagraph"/>
              <w:ind w:left="24" w:right="8"/>
              <w:jc w:val="center"/>
              <w:rPr>
                <w:sz w:val="24"/>
                <w:szCs w:val="24"/>
              </w:rPr>
            </w:pPr>
            <w:r w:rsidRPr="00C65858">
              <w:rPr>
                <w:spacing w:val="-5"/>
                <w:sz w:val="24"/>
                <w:szCs w:val="24"/>
              </w:rPr>
              <w:t>3.5</w:t>
            </w:r>
          </w:p>
        </w:tc>
        <w:tc>
          <w:tcPr>
            <w:tcW w:w="8739" w:type="dxa"/>
          </w:tcPr>
          <w:p w:rsidR="002E6E58" w:rsidRPr="00C65858" w:rsidRDefault="002E6E58" w:rsidP="00C65858">
            <w:pPr>
              <w:pStyle w:val="TableParagraph"/>
              <w:spacing w:line="268" w:lineRule="auto"/>
              <w:ind w:left="88"/>
              <w:rPr>
                <w:sz w:val="24"/>
                <w:szCs w:val="24"/>
              </w:rPr>
            </w:pPr>
            <w:r w:rsidRPr="00C65858">
              <w:rPr>
                <w:sz w:val="24"/>
                <w:szCs w:val="24"/>
              </w:rPr>
              <w:t>Внешняя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политика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России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в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период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правления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Екатерины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II,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ее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основные задачи, направления, итоги</w:t>
            </w:r>
          </w:p>
        </w:tc>
      </w:tr>
      <w:tr w:rsidR="002E6E58" w:rsidRPr="00610413" w:rsidTr="00F42C20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175" w:type="dxa"/>
          </w:tcPr>
          <w:p w:rsidR="002E6E58" w:rsidRPr="00C65858" w:rsidRDefault="002E6E58" w:rsidP="00C65858">
            <w:pPr>
              <w:pStyle w:val="TableParagraph"/>
              <w:ind w:left="24" w:right="8"/>
              <w:jc w:val="center"/>
              <w:rPr>
                <w:sz w:val="24"/>
                <w:szCs w:val="24"/>
              </w:rPr>
            </w:pPr>
            <w:r w:rsidRPr="00C65858">
              <w:rPr>
                <w:spacing w:val="-5"/>
                <w:sz w:val="24"/>
                <w:szCs w:val="24"/>
              </w:rPr>
              <w:t>3.6</w:t>
            </w:r>
          </w:p>
        </w:tc>
        <w:tc>
          <w:tcPr>
            <w:tcW w:w="8739" w:type="dxa"/>
          </w:tcPr>
          <w:p w:rsidR="002E6E58" w:rsidRPr="00C65858" w:rsidRDefault="002E6E58" w:rsidP="00C65858">
            <w:pPr>
              <w:pStyle w:val="TableParagraph"/>
              <w:ind w:left="88"/>
              <w:rPr>
                <w:sz w:val="24"/>
                <w:szCs w:val="24"/>
              </w:rPr>
            </w:pPr>
            <w:r w:rsidRPr="00C65858">
              <w:rPr>
                <w:sz w:val="24"/>
                <w:szCs w:val="24"/>
              </w:rPr>
              <w:t>Народы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России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в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XVIII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в.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Национальная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pacing w:val="-2"/>
                <w:sz w:val="24"/>
                <w:szCs w:val="24"/>
              </w:rPr>
              <w:t>политика</w:t>
            </w:r>
          </w:p>
        </w:tc>
      </w:tr>
      <w:tr w:rsidR="002E6E58" w:rsidRPr="00610413" w:rsidTr="00F42C20">
        <w:tblPrEx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1175" w:type="dxa"/>
          </w:tcPr>
          <w:p w:rsidR="002E6E58" w:rsidRPr="00C65858" w:rsidRDefault="002E6E58" w:rsidP="00C65858">
            <w:pPr>
              <w:pStyle w:val="TableParagraph"/>
              <w:ind w:left="24" w:right="8"/>
              <w:jc w:val="center"/>
              <w:rPr>
                <w:sz w:val="24"/>
                <w:szCs w:val="24"/>
              </w:rPr>
            </w:pPr>
            <w:r w:rsidRPr="00C65858">
              <w:rPr>
                <w:spacing w:val="-5"/>
                <w:sz w:val="24"/>
                <w:szCs w:val="24"/>
              </w:rPr>
              <w:t>3.7</w:t>
            </w:r>
          </w:p>
        </w:tc>
        <w:tc>
          <w:tcPr>
            <w:tcW w:w="8739" w:type="dxa"/>
          </w:tcPr>
          <w:p w:rsidR="002E6E58" w:rsidRPr="00C65858" w:rsidRDefault="002E6E58" w:rsidP="00C65858">
            <w:pPr>
              <w:pStyle w:val="TableParagraph"/>
              <w:spacing w:line="268" w:lineRule="auto"/>
              <w:ind w:left="88"/>
              <w:rPr>
                <w:sz w:val="24"/>
                <w:szCs w:val="24"/>
              </w:rPr>
            </w:pPr>
            <w:r w:rsidRPr="00C65858">
              <w:rPr>
                <w:sz w:val="24"/>
                <w:szCs w:val="24"/>
              </w:rPr>
              <w:t>Внутренняя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и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внешняя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политика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Павла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I.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Ограничение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 xml:space="preserve">дворянских </w:t>
            </w:r>
            <w:r w:rsidRPr="00C65858">
              <w:rPr>
                <w:spacing w:val="-2"/>
                <w:sz w:val="24"/>
                <w:szCs w:val="24"/>
              </w:rPr>
              <w:t>привилегий</w:t>
            </w:r>
          </w:p>
        </w:tc>
      </w:tr>
      <w:tr w:rsidR="002E6E58" w:rsidRPr="00F42C20" w:rsidTr="00F42C20">
        <w:tblPrEx>
          <w:tblLook w:val="04A0" w:firstRow="1" w:lastRow="0" w:firstColumn="1" w:lastColumn="0" w:noHBand="0" w:noVBand="1"/>
        </w:tblPrEx>
        <w:trPr>
          <w:trHeight w:val="1233"/>
        </w:trPr>
        <w:tc>
          <w:tcPr>
            <w:tcW w:w="1175" w:type="dxa"/>
          </w:tcPr>
          <w:p w:rsidR="002E6E58" w:rsidRPr="00C65858" w:rsidRDefault="002E6E58" w:rsidP="00C65858">
            <w:pPr>
              <w:pStyle w:val="TableParagraph"/>
              <w:ind w:left="24" w:right="8"/>
              <w:jc w:val="center"/>
              <w:rPr>
                <w:sz w:val="24"/>
                <w:szCs w:val="24"/>
              </w:rPr>
            </w:pPr>
            <w:r w:rsidRPr="00C65858">
              <w:rPr>
                <w:spacing w:val="-5"/>
                <w:sz w:val="24"/>
                <w:szCs w:val="24"/>
              </w:rPr>
              <w:t>3.8</w:t>
            </w:r>
          </w:p>
        </w:tc>
        <w:tc>
          <w:tcPr>
            <w:tcW w:w="8739" w:type="dxa"/>
          </w:tcPr>
          <w:p w:rsidR="002E6E58" w:rsidRPr="00C65858" w:rsidRDefault="002E6E58" w:rsidP="00C65858">
            <w:pPr>
              <w:pStyle w:val="TableParagraph"/>
              <w:spacing w:line="266" w:lineRule="auto"/>
              <w:ind w:left="88" w:right="78"/>
              <w:jc w:val="both"/>
              <w:rPr>
                <w:sz w:val="24"/>
                <w:szCs w:val="24"/>
              </w:rPr>
            </w:pPr>
            <w:r w:rsidRPr="00C65858">
              <w:rPr>
                <w:sz w:val="24"/>
                <w:szCs w:val="24"/>
              </w:rPr>
              <w:t>Преобразования Петра I в области культуры. Влияние идей Просвещения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на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культурное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пространство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Российской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империи в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XVIII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в.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Русская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культура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и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культура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народов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России.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Культура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и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быт российских сословий. Российская наука. Отечественное образование</w:t>
            </w:r>
          </w:p>
        </w:tc>
      </w:tr>
      <w:tr w:rsidR="002E6E58" w:rsidRPr="00610413" w:rsidTr="00F42C20">
        <w:tblPrEx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1175" w:type="dxa"/>
          </w:tcPr>
          <w:p w:rsidR="002E6E58" w:rsidRPr="00C65858" w:rsidRDefault="002E6E58" w:rsidP="00C65858">
            <w:pPr>
              <w:pStyle w:val="TableParagraph"/>
              <w:ind w:left="24" w:right="7"/>
              <w:jc w:val="center"/>
              <w:rPr>
                <w:sz w:val="24"/>
                <w:szCs w:val="24"/>
              </w:rPr>
            </w:pPr>
            <w:r w:rsidRPr="00C6585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739" w:type="dxa"/>
          </w:tcPr>
          <w:p w:rsidR="002E6E58" w:rsidRPr="00C65858" w:rsidRDefault="002E6E58" w:rsidP="00C65858">
            <w:pPr>
              <w:pStyle w:val="TableParagraph"/>
              <w:ind w:left="88"/>
              <w:rPr>
                <w:sz w:val="24"/>
                <w:szCs w:val="24"/>
              </w:rPr>
            </w:pPr>
            <w:r w:rsidRPr="00C65858">
              <w:rPr>
                <w:sz w:val="24"/>
                <w:szCs w:val="24"/>
              </w:rPr>
              <w:t>Российская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империя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в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XIX –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начале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XX</w:t>
            </w:r>
            <w:r w:rsidRPr="00C65858">
              <w:rPr>
                <w:spacing w:val="-5"/>
                <w:sz w:val="24"/>
                <w:szCs w:val="24"/>
              </w:rPr>
              <w:t xml:space="preserve"> вв.</w:t>
            </w:r>
          </w:p>
        </w:tc>
      </w:tr>
      <w:tr w:rsidR="002E6E58" w:rsidRPr="00C65858" w:rsidTr="00F42C20">
        <w:tblPrEx>
          <w:tblLook w:val="04A0" w:firstRow="1" w:lastRow="0" w:firstColumn="1" w:lastColumn="0" w:noHBand="0" w:noVBand="1"/>
        </w:tblPrEx>
        <w:trPr>
          <w:trHeight w:val="1256"/>
        </w:trPr>
        <w:tc>
          <w:tcPr>
            <w:tcW w:w="1175" w:type="dxa"/>
          </w:tcPr>
          <w:p w:rsidR="002E6E58" w:rsidRPr="00C65858" w:rsidRDefault="002E6E58" w:rsidP="00C65858">
            <w:pPr>
              <w:pStyle w:val="TableParagraph"/>
              <w:ind w:left="24" w:right="8"/>
              <w:jc w:val="center"/>
              <w:rPr>
                <w:sz w:val="24"/>
                <w:szCs w:val="24"/>
              </w:rPr>
            </w:pPr>
            <w:r w:rsidRPr="00C65858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8739" w:type="dxa"/>
          </w:tcPr>
          <w:p w:rsidR="002E6E58" w:rsidRPr="00C65858" w:rsidRDefault="002E6E58" w:rsidP="00C65858">
            <w:pPr>
              <w:pStyle w:val="TableParagraph"/>
              <w:spacing w:line="266" w:lineRule="auto"/>
              <w:ind w:left="88" w:right="86"/>
              <w:jc w:val="both"/>
              <w:rPr>
                <w:sz w:val="24"/>
                <w:szCs w:val="24"/>
              </w:rPr>
            </w:pPr>
            <w:r w:rsidRPr="00C65858">
              <w:rPr>
                <w:sz w:val="24"/>
                <w:szCs w:val="24"/>
              </w:rPr>
              <w:t>Внутренняя политика Александра I вначале царствования. Проекты либеральных реформ. Негласный комитет. Реформы государственного управления. Либеральные и охранительные тенденции во внутренней политике. Движение и восстание декабристов</w:t>
            </w:r>
          </w:p>
        </w:tc>
      </w:tr>
      <w:tr w:rsidR="002E6E58" w:rsidRPr="00610413" w:rsidTr="00F42C20">
        <w:tblPrEx>
          <w:tblLook w:val="04A0" w:firstRow="1" w:lastRow="0" w:firstColumn="1" w:lastColumn="0" w:noHBand="0" w:noVBand="1"/>
        </w:tblPrEx>
        <w:trPr>
          <w:trHeight w:val="564"/>
        </w:trPr>
        <w:tc>
          <w:tcPr>
            <w:tcW w:w="1175" w:type="dxa"/>
          </w:tcPr>
          <w:p w:rsidR="002E6E58" w:rsidRPr="00C65858" w:rsidRDefault="002E6E58" w:rsidP="00C65858">
            <w:pPr>
              <w:pStyle w:val="TableParagraph"/>
              <w:ind w:left="24" w:right="8"/>
              <w:jc w:val="center"/>
              <w:rPr>
                <w:sz w:val="24"/>
                <w:szCs w:val="24"/>
              </w:rPr>
            </w:pPr>
            <w:r w:rsidRPr="00C65858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8739" w:type="dxa"/>
          </w:tcPr>
          <w:p w:rsidR="002E6E58" w:rsidRPr="00C65858" w:rsidRDefault="002E6E58" w:rsidP="00C65858">
            <w:pPr>
              <w:pStyle w:val="TableParagraph"/>
              <w:spacing w:line="266" w:lineRule="auto"/>
              <w:ind w:left="88" w:right="71"/>
              <w:jc w:val="both"/>
              <w:rPr>
                <w:sz w:val="24"/>
                <w:szCs w:val="24"/>
              </w:rPr>
            </w:pPr>
            <w:r w:rsidRPr="00C65858">
              <w:rPr>
                <w:sz w:val="24"/>
                <w:szCs w:val="24"/>
              </w:rPr>
              <w:t>Внешняя политика России. Отечественная война 1812 г. – важнейшее событие отечественной и мировой истории XIX в. Россия – великая мировая держава</w:t>
            </w:r>
          </w:p>
        </w:tc>
      </w:tr>
      <w:tr w:rsidR="00F42C20" w:rsidRPr="00F42C20" w:rsidTr="00F42C20">
        <w:tblPrEx>
          <w:tblLook w:val="04A0" w:firstRow="1" w:lastRow="0" w:firstColumn="1" w:lastColumn="0" w:noHBand="0" w:noVBand="1"/>
        </w:tblPrEx>
        <w:trPr>
          <w:trHeight w:val="1833"/>
        </w:trPr>
        <w:tc>
          <w:tcPr>
            <w:tcW w:w="1175" w:type="dxa"/>
          </w:tcPr>
          <w:p w:rsidR="00F42C20" w:rsidRPr="00C65858" w:rsidRDefault="00F42C20" w:rsidP="00C65858">
            <w:pPr>
              <w:pStyle w:val="TableParagraph"/>
              <w:ind w:left="24" w:right="8"/>
              <w:jc w:val="center"/>
              <w:rPr>
                <w:sz w:val="24"/>
                <w:szCs w:val="24"/>
              </w:rPr>
            </w:pPr>
            <w:r w:rsidRPr="00C65858">
              <w:rPr>
                <w:spacing w:val="-5"/>
                <w:sz w:val="24"/>
                <w:szCs w:val="24"/>
              </w:rPr>
              <w:lastRenderedPageBreak/>
              <w:t>4.3</w:t>
            </w:r>
          </w:p>
        </w:tc>
        <w:tc>
          <w:tcPr>
            <w:tcW w:w="8739" w:type="dxa"/>
          </w:tcPr>
          <w:p w:rsidR="00F42C20" w:rsidRPr="00C65858" w:rsidRDefault="00F42C20" w:rsidP="00F42C20">
            <w:pPr>
              <w:pStyle w:val="TableParagraph"/>
              <w:spacing w:line="268" w:lineRule="auto"/>
              <w:ind w:left="88" w:right="79"/>
              <w:jc w:val="both"/>
              <w:rPr>
                <w:sz w:val="24"/>
                <w:szCs w:val="24"/>
              </w:rPr>
            </w:pPr>
            <w:r w:rsidRPr="00C65858">
              <w:rPr>
                <w:sz w:val="24"/>
                <w:szCs w:val="24"/>
              </w:rPr>
              <w:t>Внутренняя политика Николая I: реформаторские и консервативные тенденции. Социально-экономическое развитие России в первой половине</w:t>
            </w:r>
            <w:r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XIX</w:t>
            </w:r>
            <w:r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в.</w:t>
            </w:r>
            <w:r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Рост</w:t>
            </w:r>
            <w:r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городов.</w:t>
            </w:r>
            <w:r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Начало</w:t>
            </w:r>
            <w:r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промышленного</w:t>
            </w:r>
            <w:r>
              <w:rPr>
                <w:sz w:val="24"/>
                <w:szCs w:val="24"/>
              </w:rPr>
              <w:t xml:space="preserve"> </w:t>
            </w:r>
            <w:r w:rsidRPr="00C65858">
              <w:rPr>
                <w:spacing w:val="-2"/>
                <w:sz w:val="24"/>
                <w:szCs w:val="24"/>
              </w:rPr>
              <w:t>переворота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и его особенности в России. Кодификация права. Оформление официальной идеологии. Сословная структура российского общества. Крестьянский вопрос. Общественная жизнь в 1830 – 1850-е гг. Этнокультурный облик страны. Национальная политика</w:t>
            </w:r>
          </w:p>
        </w:tc>
      </w:tr>
      <w:tr w:rsidR="002E6E58" w:rsidRPr="00610413" w:rsidTr="00F42C20">
        <w:tblPrEx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1175" w:type="dxa"/>
          </w:tcPr>
          <w:p w:rsidR="002E6E58" w:rsidRPr="00C65858" w:rsidRDefault="002E6E58" w:rsidP="00C65858">
            <w:pPr>
              <w:pStyle w:val="TableParagraph"/>
              <w:ind w:left="24" w:right="8"/>
              <w:jc w:val="center"/>
              <w:rPr>
                <w:sz w:val="24"/>
                <w:szCs w:val="24"/>
              </w:rPr>
            </w:pPr>
            <w:r w:rsidRPr="00C65858">
              <w:rPr>
                <w:spacing w:val="-5"/>
                <w:sz w:val="24"/>
                <w:szCs w:val="24"/>
              </w:rPr>
              <w:t>4.4</w:t>
            </w:r>
          </w:p>
        </w:tc>
        <w:tc>
          <w:tcPr>
            <w:tcW w:w="8739" w:type="dxa"/>
          </w:tcPr>
          <w:p w:rsidR="002E6E58" w:rsidRPr="00C65858" w:rsidRDefault="002E6E58" w:rsidP="00C65858">
            <w:pPr>
              <w:pStyle w:val="TableParagraph"/>
              <w:spacing w:line="264" w:lineRule="auto"/>
              <w:ind w:left="88"/>
              <w:rPr>
                <w:sz w:val="24"/>
                <w:szCs w:val="24"/>
              </w:rPr>
            </w:pPr>
            <w:r w:rsidRPr="00C65858">
              <w:rPr>
                <w:sz w:val="24"/>
                <w:szCs w:val="24"/>
              </w:rPr>
              <w:t>Внешняя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политика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России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в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период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правления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Николая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I.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 xml:space="preserve">Крымская </w:t>
            </w:r>
            <w:r w:rsidRPr="00C65858">
              <w:rPr>
                <w:spacing w:val="-2"/>
                <w:sz w:val="24"/>
                <w:szCs w:val="24"/>
              </w:rPr>
              <w:t>война</w:t>
            </w:r>
          </w:p>
        </w:tc>
      </w:tr>
      <w:tr w:rsidR="002E6E58" w:rsidRPr="00610413" w:rsidTr="00F42C20">
        <w:tblPrEx>
          <w:tblLook w:val="04A0" w:firstRow="1" w:lastRow="0" w:firstColumn="1" w:lastColumn="0" w:noHBand="0" w:noVBand="1"/>
        </w:tblPrEx>
        <w:trPr>
          <w:trHeight w:val="361"/>
        </w:trPr>
        <w:tc>
          <w:tcPr>
            <w:tcW w:w="1175" w:type="dxa"/>
          </w:tcPr>
          <w:p w:rsidR="002E6E58" w:rsidRPr="00C65858" w:rsidRDefault="002E6E58" w:rsidP="00C65858">
            <w:pPr>
              <w:pStyle w:val="TableParagraph"/>
              <w:ind w:left="24" w:right="8"/>
              <w:jc w:val="center"/>
              <w:rPr>
                <w:sz w:val="24"/>
                <w:szCs w:val="24"/>
              </w:rPr>
            </w:pPr>
            <w:r w:rsidRPr="00C65858">
              <w:rPr>
                <w:spacing w:val="-5"/>
                <w:sz w:val="24"/>
                <w:szCs w:val="24"/>
              </w:rPr>
              <w:t>4.5</w:t>
            </w:r>
          </w:p>
        </w:tc>
        <w:tc>
          <w:tcPr>
            <w:tcW w:w="8739" w:type="dxa"/>
          </w:tcPr>
          <w:p w:rsidR="002E6E58" w:rsidRPr="00C65858" w:rsidRDefault="002E6E58" w:rsidP="00C65858">
            <w:pPr>
              <w:pStyle w:val="TableParagraph"/>
              <w:ind w:left="88"/>
              <w:rPr>
                <w:sz w:val="24"/>
                <w:szCs w:val="24"/>
              </w:rPr>
            </w:pPr>
            <w:r w:rsidRPr="00C65858">
              <w:rPr>
                <w:sz w:val="24"/>
                <w:szCs w:val="24"/>
              </w:rPr>
              <w:t>Культурное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пространство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империи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в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первой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половине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XIX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pacing w:val="-5"/>
                <w:sz w:val="24"/>
                <w:szCs w:val="24"/>
              </w:rPr>
              <w:t>в.</w:t>
            </w:r>
          </w:p>
        </w:tc>
      </w:tr>
      <w:tr w:rsidR="002E6E58" w:rsidRPr="00C65858" w:rsidTr="00F42C20">
        <w:tblPrEx>
          <w:tblLook w:val="04A0" w:firstRow="1" w:lastRow="0" w:firstColumn="1" w:lastColumn="0" w:noHBand="0" w:noVBand="1"/>
        </w:tblPrEx>
        <w:trPr>
          <w:trHeight w:val="989"/>
        </w:trPr>
        <w:tc>
          <w:tcPr>
            <w:tcW w:w="1175" w:type="dxa"/>
          </w:tcPr>
          <w:p w:rsidR="002E6E58" w:rsidRPr="00C65858" w:rsidRDefault="002E6E58" w:rsidP="00C65858">
            <w:pPr>
              <w:pStyle w:val="TableParagraph"/>
              <w:ind w:left="24" w:right="8"/>
              <w:jc w:val="center"/>
              <w:rPr>
                <w:sz w:val="24"/>
                <w:szCs w:val="24"/>
              </w:rPr>
            </w:pPr>
            <w:r w:rsidRPr="00C65858">
              <w:rPr>
                <w:spacing w:val="-5"/>
                <w:sz w:val="24"/>
                <w:szCs w:val="24"/>
              </w:rPr>
              <w:t>4.6</w:t>
            </w:r>
          </w:p>
        </w:tc>
        <w:tc>
          <w:tcPr>
            <w:tcW w:w="8739" w:type="dxa"/>
          </w:tcPr>
          <w:p w:rsidR="002E6E58" w:rsidRPr="00C65858" w:rsidRDefault="002E6E58" w:rsidP="00C65858">
            <w:pPr>
              <w:pStyle w:val="TableParagraph"/>
              <w:spacing w:line="266" w:lineRule="auto"/>
              <w:ind w:left="88" w:right="73"/>
              <w:jc w:val="both"/>
              <w:rPr>
                <w:sz w:val="24"/>
                <w:szCs w:val="24"/>
              </w:rPr>
            </w:pPr>
            <w:r w:rsidRPr="00C65858">
              <w:rPr>
                <w:sz w:val="24"/>
                <w:szCs w:val="24"/>
              </w:rPr>
              <w:t xml:space="preserve">Социальная и правовая модернизация страны при Александре II. Великие реформы 1860 – 1870-х гг. – движение к правовому государству и гражданскому обществу. Национальная и религиозная </w:t>
            </w:r>
            <w:r w:rsidRPr="00C65858">
              <w:rPr>
                <w:spacing w:val="-2"/>
                <w:sz w:val="24"/>
                <w:szCs w:val="24"/>
              </w:rPr>
              <w:t>политика</w:t>
            </w:r>
          </w:p>
        </w:tc>
      </w:tr>
      <w:tr w:rsidR="002E6E58" w:rsidRPr="00610413" w:rsidTr="00F42C20">
        <w:tblPrEx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1175" w:type="dxa"/>
          </w:tcPr>
          <w:p w:rsidR="002E6E58" w:rsidRPr="00C65858" w:rsidRDefault="002E6E58" w:rsidP="00C65858">
            <w:pPr>
              <w:pStyle w:val="TableParagraph"/>
              <w:ind w:left="24" w:right="8"/>
              <w:jc w:val="center"/>
              <w:rPr>
                <w:sz w:val="24"/>
                <w:szCs w:val="24"/>
              </w:rPr>
            </w:pPr>
            <w:r w:rsidRPr="00C65858">
              <w:rPr>
                <w:spacing w:val="-5"/>
                <w:sz w:val="24"/>
                <w:szCs w:val="24"/>
              </w:rPr>
              <w:t>4.7</w:t>
            </w:r>
          </w:p>
        </w:tc>
        <w:tc>
          <w:tcPr>
            <w:tcW w:w="8739" w:type="dxa"/>
          </w:tcPr>
          <w:p w:rsidR="002E6E58" w:rsidRPr="00C65858" w:rsidRDefault="002E6E58" w:rsidP="00C65858">
            <w:pPr>
              <w:pStyle w:val="TableParagraph"/>
              <w:ind w:left="88"/>
              <w:rPr>
                <w:sz w:val="24"/>
                <w:szCs w:val="24"/>
              </w:rPr>
            </w:pPr>
            <w:r w:rsidRPr="00C65858">
              <w:rPr>
                <w:sz w:val="24"/>
                <w:szCs w:val="24"/>
              </w:rPr>
              <w:t>Общественное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движение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в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период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правления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Александра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pacing w:val="-5"/>
                <w:sz w:val="24"/>
                <w:szCs w:val="24"/>
              </w:rPr>
              <w:t>II</w:t>
            </w:r>
          </w:p>
        </w:tc>
      </w:tr>
      <w:tr w:rsidR="002E6E58" w:rsidRPr="00610413" w:rsidTr="002E11BE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175" w:type="dxa"/>
          </w:tcPr>
          <w:p w:rsidR="002E6E58" w:rsidRPr="00C65858" w:rsidRDefault="002E6E58" w:rsidP="00C65858">
            <w:pPr>
              <w:pStyle w:val="TableParagraph"/>
              <w:ind w:left="24" w:right="8"/>
              <w:jc w:val="center"/>
              <w:rPr>
                <w:sz w:val="24"/>
                <w:szCs w:val="24"/>
              </w:rPr>
            </w:pPr>
            <w:r w:rsidRPr="00C65858">
              <w:rPr>
                <w:spacing w:val="-5"/>
                <w:sz w:val="24"/>
                <w:szCs w:val="24"/>
              </w:rPr>
              <w:t>4.8</w:t>
            </w:r>
          </w:p>
        </w:tc>
        <w:tc>
          <w:tcPr>
            <w:tcW w:w="8739" w:type="dxa"/>
          </w:tcPr>
          <w:p w:rsidR="002E6E58" w:rsidRPr="00C65858" w:rsidRDefault="002E6E58" w:rsidP="00C65858">
            <w:pPr>
              <w:pStyle w:val="TableParagraph"/>
              <w:spacing w:line="268" w:lineRule="auto"/>
              <w:ind w:left="88"/>
              <w:rPr>
                <w:sz w:val="24"/>
                <w:szCs w:val="24"/>
              </w:rPr>
            </w:pPr>
            <w:proofErr w:type="spellStart"/>
            <w:r w:rsidRPr="00C65858">
              <w:rPr>
                <w:sz w:val="24"/>
                <w:szCs w:val="24"/>
              </w:rPr>
              <w:t>Многовекторность</w:t>
            </w:r>
            <w:proofErr w:type="spellEnd"/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внешней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политики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империи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в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период</w:t>
            </w:r>
            <w:r w:rsidR="00F42C20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правления Александра II</w:t>
            </w:r>
          </w:p>
        </w:tc>
      </w:tr>
      <w:tr w:rsidR="002E6E58" w:rsidRPr="00610413" w:rsidTr="002E11BE">
        <w:tblPrEx>
          <w:tblLook w:val="04A0" w:firstRow="1" w:lastRow="0" w:firstColumn="1" w:lastColumn="0" w:noHBand="0" w:noVBand="1"/>
        </w:tblPrEx>
        <w:trPr>
          <w:trHeight w:val="1822"/>
        </w:trPr>
        <w:tc>
          <w:tcPr>
            <w:tcW w:w="1175" w:type="dxa"/>
          </w:tcPr>
          <w:p w:rsidR="002E6E58" w:rsidRPr="00C65858" w:rsidRDefault="002E6E58" w:rsidP="00C65858">
            <w:pPr>
              <w:pStyle w:val="TableParagraph"/>
              <w:ind w:left="24" w:right="8"/>
              <w:jc w:val="center"/>
              <w:rPr>
                <w:sz w:val="24"/>
                <w:szCs w:val="24"/>
              </w:rPr>
            </w:pPr>
            <w:r w:rsidRPr="00C65858">
              <w:rPr>
                <w:spacing w:val="-5"/>
                <w:sz w:val="24"/>
                <w:szCs w:val="24"/>
              </w:rPr>
              <w:t>4.9</w:t>
            </w:r>
          </w:p>
        </w:tc>
        <w:tc>
          <w:tcPr>
            <w:tcW w:w="8739" w:type="dxa"/>
          </w:tcPr>
          <w:p w:rsidR="002E6E58" w:rsidRPr="00C65858" w:rsidRDefault="002E6E58" w:rsidP="00C65858">
            <w:pPr>
              <w:pStyle w:val="TableParagraph"/>
              <w:spacing w:line="266" w:lineRule="auto"/>
              <w:ind w:left="88" w:right="76"/>
              <w:jc w:val="both"/>
              <w:rPr>
                <w:sz w:val="24"/>
                <w:szCs w:val="24"/>
              </w:rPr>
            </w:pPr>
            <w:r w:rsidRPr="00C65858">
              <w:rPr>
                <w:sz w:val="24"/>
                <w:szCs w:val="24"/>
              </w:rPr>
              <w:t>Внутренняя политика Александра III. Реформы и «контрреформы». Национальная и религиозная политика. Экономическая модернизация через государственное вмешательство в экономику. Промышленный подъем на рубеже XIX – XX вв. Индустриализация и урбанизация. Пореформенный социум: идейные течения и общественные движения в 1880 – 1890-х гг. Основные регионы Российской империи и их роль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в жизни страны</w:t>
            </w:r>
          </w:p>
        </w:tc>
      </w:tr>
      <w:tr w:rsidR="002E6E58" w:rsidRPr="00C65858" w:rsidTr="002E11BE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175" w:type="dxa"/>
          </w:tcPr>
          <w:p w:rsidR="002E6E58" w:rsidRPr="00C65858" w:rsidRDefault="002E6E58" w:rsidP="00C65858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C65858">
              <w:rPr>
                <w:spacing w:val="-4"/>
                <w:sz w:val="24"/>
                <w:szCs w:val="24"/>
              </w:rPr>
              <w:t>4.10</w:t>
            </w:r>
          </w:p>
        </w:tc>
        <w:tc>
          <w:tcPr>
            <w:tcW w:w="8739" w:type="dxa"/>
          </w:tcPr>
          <w:p w:rsidR="002E6E58" w:rsidRPr="00C65858" w:rsidRDefault="002E6E58" w:rsidP="00C65858">
            <w:pPr>
              <w:pStyle w:val="TableParagraph"/>
              <w:ind w:left="88"/>
              <w:rPr>
                <w:sz w:val="24"/>
                <w:szCs w:val="24"/>
              </w:rPr>
            </w:pPr>
            <w:r w:rsidRPr="00C65858">
              <w:rPr>
                <w:sz w:val="24"/>
                <w:szCs w:val="24"/>
              </w:rPr>
              <w:t>Внешняя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политика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Александра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pacing w:val="-5"/>
                <w:sz w:val="24"/>
                <w:szCs w:val="24"/>
              </w:rPr>
              <w:t>III</w:t>
            </w:r>
          </w:p>
        </w:tc>
      </w:tr>
      <w:tr w:rsidR="002E6E58" w:rsidRPr="00610413" w:rsidTr="002E11BE">
        <w:tblPrEx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1175" w:type="dxa"/>
          </w:tcPr>
          <w:p w:rsidR="002E6E58" w:rsidRPr="00C65858" w:rsidRDefault="002E6E58" w:rsidP="00C65858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C65858">
              <w:rPr>
                <w:spacing w:val="-4"/>
                <w:sz w:val="24"/>
                <w:szCs w:val="24"/>
              </w:rPr>
              <w:t>4.11</w:t>
            </w:r>
          </w:p>
        </w:tc>
        <w:tc>
          <w:tcPr>
            <w:tcW w:w="8739" w:type="dxa"/>
          </w:tcPr>
          <w:p w:rsidR="002E6E58" w:rsidRPr="00C65858" w:rsidRDefault="002E6E58" w:rsidP="00C65858">
            <w:pPr>
              <w:pStyle w:val="TableParagraph"/>
              <w:ind w:left="88"/>
              <w:rPr>
                <w:sz w:val="24"/>
                <w:szCs w:val="24"/>
              </w:rPr>
            </w:pPr>
            <w:r w:rsidRPr="00C65858">
              <w:rPr>
                <w:sz w:val="24"/>
                <w:szCs w:val="24"/>
              </w:rPr>
              <w:t>Культура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и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быт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народов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России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во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второй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половине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XIX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pacing w:val="-5"/>
                <w:sz w:val="24"/>
                <w:szCs w:val="24"/>
              </w:rPr>
              <w:t>в.</w:t>
            </w:r>
          </w:p>
        </w:tc>
      </w:tr>
      <w:tr w:rsidR="002E6E58" w:rsidRPr="00610413" w:rsidTr="002E11BE">
        <w:tblPrEx>
          <w:tblLook w:val="04A0" w:firstRow="1" w:lastRow="0" w:firstColumn="1" w:lastColumn="0" w:noHBand="0" w:noVBand="1"/>
        </w:tblPrEx>
        <w:trPr>
          <w:trHeight w:val="1531"/>
        </w:trPr>
        <w:tc>
          <w:tcPr>
            <w:tcW w:w="1175" w:type="dxa"/>
          </w:tcPr>
          <w:p w:rsidR="002E6E58" w:rsidRPr="00C65858" w:rsidRDefault="002E6E58" w:rsidP="00C65858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C65858">
              <w:rPr>
                <w:spacing w:val="-4"/>
                <w:sz w:val="24"/>
                <w:szCs w:val="24"/>
              </w:rPr>
              <w:t>4.12</w:t>
            </w:r>
          </w:p>
        </w:tc>
        <w:tc>
          <w:tcPr>
            <w:tcW w:w="8739" w:type="dxa"/>
          </w:tcPr>
          <w:p w:rsidR="002E6E58" w:rsidRPr="00C65858" w:rsidRDefault="002E6E58" w:rsidP="00C65858">
            <w:pPr>
              <w:pStyle w:val="TableParagraph"/>
              <w:spacing w:line="266" w:lineRule="auto"/>
              <w:ind w:left="88" w:right="72"/>
              <w:jc w:val="both"/>
              <w:rPr>
                <w:sz w:val="24"/>
                <w:szCs w:val="24"/>
              </w:rPr>
            </w:pPr>
            <w:r w:rsidRPr="00C65858">
              <w:rPr>
                <w:sz w:val="24"/>
                <w:szCs w:val="24"/>
              </w:rPr>
              <w:t>Россия на пороге XX в.: динамика и противоречия развития. Демография, социальная стратификация. Разложение сословных структур.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Формирование новых социальных страт.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Имперский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центр и национальные регионы. Система в</w:t>
            </w:r>
            <w:r w:rsidR="002E11BE">
              <w:rPr>
                <w:sz w:val="24"/>
                <w:szCs w:val="24"/>
              </w:rPr>
              <w:t>ласти. Николай II. Общественно-</w:t>
            </w:r>
            <w:r w:rsidRPr="00C65858">
              <w:rPr>
                <w:sz w:val="24"/>
                <w:szCs w:val="24"/>
              </w:rPr>
              <w:t>политические движения и политические партии в начале XX в. Политический терроризм</w:t>
            </w:r>
          </w:p>
        </w:tc>
      </w:tr>
      <w:tr w:rsidR="002E6E58" w:rsidRPr="002E11BE" w:rsidTr="002E11BE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1175" w:type="dxa"/>
          </w:tcPr>
          <w:p w:rsidR="002E6E58" w:rsidRPr="00C65858" w:rsidRDefault="002E6E58" w:rsidP="00C65858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C65858">
              <w:rPr>
                <w:spacing w:val="-4"/>
                <w:sz w:val="24"/>
                <w:szCs w:val="24"/>
              </w:rPr>
              <w:t>4.13</w:t>
            </w:r>
          </w:p>
        </w:tc>
        <w:tc>
          <w:tcPr>
            <w:tcW w:w="8739" w:type="dxa"/>
          </w:tcPr>
          <w:p w:rsidR="002E6E58" w:rsidRPr="00C65858" w:rsidRDefault="002E6E58" w:rsidP="00C65858">
            <w:pPr>
              <w:pStyle w:val="TableParagraph"/>
              <w:spacing w:line="268" w:lineRule="auto"/>
              <w:ind w:left="88"/>
              <w:rPr>
                <w:sz w:val="24"/>
                <w:szCs w:val="24"/>
              </w:rPr>
            </w:pPr>
            <w:r w:rsidRPr="00C65858">
              <w:rPr>
                <w:sz w:val="24"/>
                <w:szCs w:val="24"/>
              </w:rPr>
              <w:t>Россия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в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системе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международных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отношений.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Внешняя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политика Николая II</w:t>
            </w:r>
          </w:p>
        </w:tc>
      </w:tr>
      <w:tr w:rsidR="002E6E58" w:rsidRPr="00610413" w:rsidTr="002E11BE">
        <w:tblPrEx>
          <w:tblLook w:val="04A0" w:firstRow="1" w:lastRow="0" w:firstColumn="1" w:lastColumn="0" w:noHBand="0" w:noVBand="1"/>
        </w:tblPrEx>
        <w:trPr>
          <w:trHeight w:val="395"/>
        </w:trPr>
        <w:tc>
          <w:tcPr>
            <w:tcW w:w="1175" w:type="dxa"/>
          </w:tcPr>
          <w:p w:rsidR="002E6E58" w:rsidRPr="00C65858" w:rsidRDefault="002E6E58" w:rsidP="00C65858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C65858">
              <w:rPr>
                <w:spacing w:val="-4"/>
                <w:sz w:val="24"/>
                <w:szCs w:val="24"/>
              </w:rPr>
              <w:t>4.14</w:t>
            </w:r>
          </w:p>
        </w:tc>
        <w:tc>
          <w:tcPr>
            <w:tcW w:w="8739" w:type="dxa"/>
          </w:tcPr>
          <w:p w:rsidR="002E6E58" w:rsidRPr="00C65858" w:rsidRDefault="002E6E58" w:rsidP="00C65858">
            <w:pPr>
              <w:pStyle w:val="TableParagraph"/>
              <w:spacing w:line="268" w:lineRule="auto"/>
              <w:ind w:left="88" w:right="85"/>
              <w:rPr>
                <w:sz w:val="24"/>
                <w:szCs w:val="24"/>
              </w:rPr>
            </w:pPr>
            <w:r w:rsidRPr="00C65858">
              <w:rPr>
                <w:sz w:val="24"/>
                <w:szCs w:val="24"/>
              </w:rPr>
              <w:t>Первая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российская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революция1905–1907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гг.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Начало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парламентаризма в России</w:t>
            </w:r>
          </w:p>
        </w:tc>
      </w:tr>
      <w:tr w:rsidR="002E6E58" w:rsidRPr="00610413" w:rsidTr="002E11BE">
        <w:tblPrEx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1175" w:type="dxa"/>
          </w:tcPr>
          <w:p w:rsidR="002E6E58" w:rsidRPr="00C65858" w:rsidRDefault="002E6E58" w:rsidP="00C65858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C65858">
              <w:rPr>
                <w:spacing w:val="-4"/>
                <w:sz w:val="24"/>
                <w:szCs w:val="24"/>
              </w:rPr>
              <w:t>4.15</w:t>
            </w:r>
          </w:p>
        </w:tc>
        <w:tc>
          <w:tcPr>
            <w:tcW w:w="8739" w:type="dxa"/>
          </w:tcPr>
          <w:p w:rsidR="002E6E58" w:rsidRPr="00C65858" w:rsidRDefault="002E6E58" w:rsidP="00C65858">
            <w:pPr>
              <w:pStyle w:val="TableParagraph"/>
              <w:tabs>
                <w:tab w:val="left" w:pos="1648"/>
                <w:tab w:val="left" w:pos="2742"/>
                <w:tab w:val="left" w:pos="4345"/>
                <w:tab w:val="left" w:pos="5733"/>
                <w:tab w:val="left" w:pos="6503"/>
                <w:tab w:val="left" w:pos="6910"/>
              </w:tabs>
              <w:spacing w:line="264" w:lineRule="auto"/>
              <w:ind w:left="88" w:right="79"/>
              <w:rPr>
                <w:sz w:val="24"/>
                <w:szCs w:val="24"/>
              </w:rPr>
            </w:pPr>
            <w:r w:rsidRPr="00C65858">
              <w:rPr>
                <w:spacing w:val="-2"/>
                <w:sz w:val="24"/>
                <w:szCs w:val="24"/>
              </w:rPr>
              <w:t>«Основные</w:t>
            </w:r>
            <w:r w:rsidRPr="00C65858">
              <w:rPr>
                <w:sz w:val="24"/>
                <w:szCs w:val="24"/>
              </w:rPr>
              <w:tab/>
            </w:r>
            <w:r w:rsidRPr="00C65858">
              <w:rPr>
                <w:spacing w:val="-2"/>
                <w:sz w:val="24"/>
                <w:szCs w:val="24"/>
              </w:rPr>
              <w:t>Законы</w:t>
            </w:r>
            <w:r w:rsidRPr="00C65858">
              <w:rPr>
                <w:sz w:val="24"/>
                <w:szCs w:val="24"/>
              </w:rPr>
              <w:tab/>
            </w:r>
            <w:r w:rsidRPr="00C65858">
              <w:rPr>
                <w:spacing w:val="-2"/>
                <w:sz w:val="24"/>
                <w:szCs w:val="24"/>
              </w:rPr>
              <w:t>Российской</w:t>
            </w:r>
            <w:r w:rsidRPr="00C65858">
              <w:rPr>
                <w:sz w:val="24"/>
                <w:szCs w:val="24"/>
              </w:rPr>
              <w:tab/>
            </w:r>
            <w:r w:rsidRPr="00C65858">
              <w:rPr>
                <w:spacing w:val="-2"/>
                <w:sz w:val="24"/>
                <w:szCs w:val="24"/>
              </w:rPr>
              <w:t>империи»</w:t>
            </w:r>
            <w:r w:rsidRPr="00C65858">
              <w:rPr>
                <w:sz w:val="24"/>
                <w:szCs w:val="24"/>
              </w:rPr>
              <w:tab/>
            </w:r>
            <w:r w:rsidRPr="00C65858">
              <w:rPr>
                <w:spacing w:val="-4"/>
                <w:sz w:val="24"/>
                <w:szCs w:val="24"/>
              </w:rPr>
              <w:t>1906</w:t>
            </w:r>
            <w:r w:rsidRPr="00C65858">
              <w:rPr>
                <w:sz w:val="24"/>
                <w:szCs w:val="24"/>
              </w:rPr>
              <w:tab/>
            </w:r>
            <w:r w:rsidRPr="00C65858">
              <w:rPr>
                <w:spacing w:val="-6"/>
                <w:sz w:val="24"/>
                <w:szCs w:val="24"/>
              </w:rPr>
              <w:t>г.</w:t>
            </w:r>
            <w:r w:rsidRPr="00C65858">
              <w:rPr>
                <w:sz w:val="24"/>
                <w:szCs w:val="24"/>
              </w:rPr>
              <w:tab/>
            </w:r>
            <w:r w:rsidRPr="00C65858">
              <w:rPr>
                <w:spacing w:val="-2"/>
                <w:sz w:val="24"/>
                <w:szCs w:val="24"/>
              </w:rPr>
              <w:t xml:space="preserve">Общественное </w:t>
            </w:r>
            <w:r w:rsidRPr="00C65858">
              <w:rPr>
                <w:sz w:val="24"/>
                <w:szCs w:val="24"/>
              </w:rPr>
              <w:t>и политическое развитие России в 1907 – 1914 гг.</w:t>
            </w:r>
          </w:p>
        </w:tc>
      </w:tr>
      <w:tr w:rsidR="002E6E58" w:rsidRPr="002E11BE" w:rsidTr="002E11BE">
        <w:tblPrEx>
          <w:tblLook w:val="04A0" w:firstRow="1" w:lastRow="0" w:firstColumn="1" w:lastColumn="0" w:noHBand="0" w:noVBand="1"/>
        </w:tblPrEx>
        <w:trPr>
          <w:trHeight w:val="920"/>
        </w:trPr>
        <w:tc>
          <w:tcPr>
            <w:tcW w:w="1175" w:type="dxa"/>
          </w:tcPr>
          <w:p w:rsidR="002E6E58" w:rsidRPr="00C65858" w:rsidRDefault="002E6E58" w:rsidP="00C65858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C65858">
              <w:rPr>
                <w:spacing w:val="-4"/>
                <w:sz w:val="24"/>
                <w:szCs w:val="24"/>
              </w:rPr>
              <w:t>4.16</w:t>
            </w:r>
          </w:p>
        </w:tc>
        <w:tc>
          <w:tcPr>
            <w:tcW w:w="8739" w:type="dxa"/>
          </w:tcPr>
          <w:p w:rsidR="002E6E58" w:rsidRPr="00C65858" w:rsidRDefault="002E6E58" w:rsidP="00C65858">
            <w:pPr>
              <w:pStyle w:val="TableParagraph"/>
              <w:spacing w:line="261" w:lineRule="auto"/>
              <w:ind w:left="88" w:right="84"/>
              <w:jc w:val="both"/>
              <w:rPr>
                <w:sz w:val="24"/>
                <w:szCs w:val="24"/>
              </w:rPr>
            </w:pPr>
            <w:r w:rsidRPr="00C65858">
              <w:rPr>
                <w:sz w:val="24"/>
                <w:szCs w:val="24"/>
              </w:rPr>
              <w:t>«Серебряный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век»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российской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культуры: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основные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тенденции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развития русской культуры начала XX в. Развитие науки и образования. Вклад России начала XX в. в мировую культуру</w:t>
            </w:r>
          </w:p>
        </w:tc>
      </w:tr>
      <w:tr w:rsidR="002E6E58" w:rsidRPr="00C65858" w:rsidTr="002E11BE">
        <w:tblPrEx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1175" w:type="dxa"/>
          </w:tcPr>
          <w:p w:rsidR="002E6E58" w:rsidRPr="00C65858" w:rsidRDefault="002E6E58" w:rsidP="00C65858">
            <w:pPr>
              <w:pStyle w:val="TableParagraph"/>
              <w:ind w:left="24" w:right="7"/>
              <w:jc w:val="center"/>
              <w:rPr>
                <w:sz w:val="24"/>
                <w:szCs w:val="24"/>
              </w:rPr>
            </w:pPr>
            <w:r w:rsidRPr="00C65858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739" w:type="dxa"/>
          </w:tcPr>
          <w:p w:rsidR="002E6E58" w:rsidRPr="00C65858" w:rsidRDefault="002E6E58" w:rsidP="00C65858">
            <w:pPr>
              <w:pStyle w:val="TableParagraph"/>
              <w:ind w:left="88"/>
              <w:rPr>
                <w:sz w:val="24"/>
                <w:szCs w:val="24"/>
              </w:rPr>
            </w:pPr>
            <w:r w:rsidRPr="00C65858">
              <w:rPr>
                <w:sz w:val="24"/>
                <w:szCs w:val="24"/>
              </w:rPr>
              <w:t>Всеобщая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pacing w:val="-2"/>
                <w:sz w:val="24"/>
                <w:szCs w:val="24"/>
              </w:rPr>
              <w:t>история</w:t>
            </w:r>
          </w:p>
        </w:tc>
      </w:tr>
      <w:tr w:rsidR="002E6E58" w:rsidRPr="00610413" w:rsidTr="002E11BE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1175" w:type="dxa"/>
          </w:tcPr>
          <w:p w:rsidR="002E6E58" w:rsidRPr="00C65858" w:rsidRDefault="002E6E58" w:rsidP="00C65858">
            <w:pPr>
              <w:pStyle w:val="TableParagraph"/>
              <w:ind w:left="24" w:right="8"/>
              <w:jc w:val="center"/>
              <w:rPr>
                <w:sz w:val="24"/>
                <w:szCs w:val="24"/>
              </w:rPr>
            </w:pPr>
            <w:r w:rsidRPr="00C65858">
              <w:rPr>
                <w:spacing w:val="-5"/>
                <w:sz w:val="24"/>
                <w:szCs w:val="24"/>
              </w:rPr>
              <w:t>5.1</w:t>
            </w:r>
          </w:p>
        </w:tc>
        <w:tc>
          <w:tcPr>
            <w:tcW w:w="8739" w:type="dxa"/>
          </w:tcPr>
          <w:p w:rsidR="002E6E58" w:rsidRPr="00C65858" w:rsidRDefault="002E6E58" w:rsidP="00C65858">
            <w:pPr>
              <w:pStyle w:val="TableParagraph"/>
              <w:tabs>
                <w:tab w:val="left" w:pos="2246"/>
                <w:tab w:val="left" w:pos="3627"/>
                <w:tab w:val="left" w:pos="5476"/>
                <w:tab w:val="left" w:pos="6936"/>
              </w:tabs>
              <w:spacing w:line="256" w:lineRule="auto"/>
              <w:ind w:left="88" w:right="86"/>
              <w:rPr>
                <w:sz w:val="24"/>
                <w:szCs w:val="24"/>
              </w:rPr>
            </w:pPr>
            <w:r w:rsidRPr="00C65858">
              <w:rPr>
                <w:spacing w:val="-2"/>
                <w:sz w:val="24"/>
                <w:szCs w:val="24"/>
              </w:rPr>
              <w:t>Происхождение</w:t>
            </w:r>
            <w:r w:rsidRPr="00C65858">
              <w:rPr>
                <w:sz w:val="24"/>
                <w:szCs w:val="24"/>
              </w:rPr>
              <w:tab/>
            </w:r>
            <w:r w:rsidRPr="00C65858">
              <w:rPr>
                <w:spacing w:val="-2"/>
                <w:sz w:val="24"/>
                <w:szCs w:val="24"/>
              </w:rPr>
              <w:t>человека.</w:t>
            </w:r>
            <w:r w:rsidRPr="00C65858">
              <w:rPr>
                <w:sz w:val="24"/>
                <w:szCs w:val="24"/>
              </w:rPr>
              <w:tab/>
            </w:r>
            <w:r w:rsidRPr="00C65858">
              <w:rPr>
                <w:spacing w:val="-2"/>
                <w:sz w:val="24"/>
                <w:szCs w:val="24"/>
              </w:rPr>
              <w:t>Первобытное</w:t>
            </w:r>
            <w:r w:rsidRPr="00C65858">
              <w:rPr>
                <w:sz w:val="24"/>
                <w:szCs w:val="24"/>
              </w:rPr>
              <w:tab/>
            </w:r>
            <w:r w:rsidRPr="00C65858">
              <w:rPr>
                <w:spacing w:val="-2"/>
                <w:sz w:val="24"/>
                <w:szCs w:val="24"/>
              </w:rPr>
              <w:t>общество.</w:t>
            </w:r>
            <w:r w:rsidRPr="00C65858">
              <w:rPr>
                <w:sz w:val="24"/>
                <w:szCs w:val="24"/>
              </w:rPr>
              <w:tab/>
            </w:r>
            <w:r w:rsidRPr="00C65858">
              <w:rPr>
                <w:spacing w:val="-2"/>
                <w:sz w:val="24"/>
                <w:szCs w:val="24"/>
              </w:rPr>
              <w:t xml:space="preserve">Периодизация </w:t>
            </w:r>
            <w:r w:rsidRPr="00C65858">
              <w:rPr>
                <w:sz w:val="24"/>
                <w:szCs w:val="24"/>
              </w:rPr>
              <w:t>и характеристика основных этапов истории Древнего мира</w:t>
            </w:r>
          </w:p>
        </w:tc>
      </w:tr>
      <w:tr w:rsidR="002E6E58" w:rsidRPr="00C65858" w:rsidTr="002E11BE">
        <w:tblPrEx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1175" w:type="dxa"/>
          </w:tcPr>
          <w:p w:rsidR="002E6E58" w:rsidRPr="00C65858" w:rsidRDefault="002E6E58" w:rsidP="00C65858">
            <w:pPr>
              <w:pStyle w:val="TableParagraph"/>
              <w:ind w:left="24" w:right="8"/>
              <w:jc w:val="center"/>
              <w:rPr>
                <w:sz w:val="24"/>
                <w:szCs w:val="24"/>
              </w:rPr>
            </w:pPr>
            <w:r w:rsidRPr="00C65858">
              <w:rPr>
                <w:spacing w:val="-5"/>
                <w:sz w:val="24"/>
                <w:szCs w:val="24"/>
              </w:rPr>
              <w:t>5.2</w:t>
            </w:r>
          </w:p>
        </w:tc>
        <w:tc>
          <w:tcPr>
            <w:tcW w:w="8739" w:type="dxa"/>
          </w:tcPr>
          <w:p w:rsidR="002E6E58" w:rsidRPr="00C65858" w:rsidRDefault="002E6E58" w:rsidP="00C65858">
            <w:pPr>
              <w:pStyle w:val="TableParagraph"/>
              <w:spacing w:line="256" w:lineRule="auto"/>
              <w:ind w:left="88" w:right="80"/>
              <w:jc w:val="both"/>
              <w:rPr>
                <w:sz w:val="24"/>
                <w:szCs w:val="24"/>
              </w:rPr>
            </w:pPr>
            <w:r w:rsidRPr="00C65858">
              <w:rPr>
                <w:sz w:val="24"/>
                <w:szCs w:val="24"/>
              </w:rPr>
              <w:t>Древний Восток. Зарождение первых цивилизаций на берегах великих рек. Древний Египет, Месопотамия, Финикия, Палестина, Персидская держава, Древняя Индия, Древний Китай. Культура и религия стран Древнего Востока</w:t>
            </w:r>
          </w:p>
        </w:tc>
      </w:tr>
      <w:tr w:rsidR="002E6E58" w:rsidRPr="00C65858" w:rsidTr="002E11BE">
        <w:tblPrEx>
          <w:tblLook w:val="04A0" w:firstRow="1" w:lastRow="0" w:firstColumn="1" w:lastColumn="0" w:noHBand="0" w:noVBand="1"/>
        </w:tblPrEx>
        <w:trPr>
          <w:trHeight w:val="564"/>
        </w:trPr>
        <w:tc>
          <w:tcPr>
            <w:tcW w:w="1175" w:type="dxa"/>
          </w:tcPr>
          <w:p w:rsidR="002E6E58" w:rsidRPr="00C65858" w:rsidRDefault="002E6E58" w:rsidP="00C65858">
            <w:pPr>
              <w:pStyle w:val="TableParagraph"/>
              <w:ind w:left="24" w:right="8"/>
              <w:jc w:val="center"/>
              <w:rPr>
                <w:sz w:val="24"/>
                <w:szCs w:val="24"/>
              </w:rPr>
            </w:pPr>
            <w:r w:rsidRPr="00C65858">
              <w:rPr>
                <w:spacing w:val="-5"/>
                <w:sz w:val="24"/>
                <w:szCs w:val="24"/>
              </w:rPr>
              <w:t>5.3</w:t>
            </w:r>
          </w:p>
        </w:tc>
        <w:tc>
          <w:tcPr>
            <w:tcW w:w="8739" w:type="dxa"/>
          </w:tcPr>
          <w:p w:rsidR="002E6E58" w:rsidRPr="00C65858" w:rsidRDefault="002E6E58" w:rsidP="00C65858">
            <w:pPr>
              <w:pStyle w:val="TableParagraph"/>
              <w:spacing w:line="256" w:lineRule="auto"/>
              <w:ind w:left="88"/>
              <w:rPr>
                <w:sz w:val="24"/>
                <w:szCs w:val="24"/>
              </w:rPr>
            </w:pPr>
            <w:r w:rsidRPr="00C65858">
              <w:rPr>
                <w:sz w:val="24"/>
                <w:szCs w:val="24"/>
              </w:rPr>
              <w:t>Античность. Древняя Греция. Эллинизм. Культура и религия Древней Греции. Культура эллинистического мира</w:t>
            </w:r>
          </w:p>
        </w:tc>
      </w:tr>
      <w:tr w:rsidR="002E6E58" w:rsidRPr="00F42C20" w:rsidTr="002E11BE">
        <w:tblPrEx>
          <w:tblLook w:val="04A0" w:firstRow="1" w:lastRow="0" w:firstColumn="1" w:lastColumn="0" w:noHBand="0" w:noVBand="1"/>
        </w:tblPrEx>
        <w:trPr>
          <w:trHeight w:val="672"/>
        </w:trPr>
        <w:tc>
          <w:tcPr>
            <w:tcW w:w="1175" w:type="dxa"/>
          </w:tcPr>
          <w:p w:rsidR="002E6E58" w:rsidRPr="00C65858" w:rsidRDefault="002E6E58" w:rsidP="00C65858">
            <w:pPr>
              <w:pStyle w:val="TableParagraph"/>
              <w:ind w:left="24" w:right="8"/>
              <w:jc w:val="center"/>
              <w:rPr>
                <w:sz w:val="24"/>
                <w:szCs w:val="24"/>
              </w:rPr>
            </w:pPr>
            <w:r w:rsidRPr="00C65858">
              <w:rPr>
                <w:spacing w:val="-5"/>
                <w:sz w:val="24"/>
                <w:szCs w:val="24"/>
              </w:rPr>
              <w:t>5.4</w:t>
            </w:r>
          </w:p>
        </w:tc>
        <w:tc>
          <w:tcPr>
            <w:tcW w:w="8739" w:type="dxa"/>
          </w:tcPr>
          <w:p w:rsidR="002E6E58" w:rsidRPr="00C65858" w:rsidRDefault="002E6E58" w:rsidP="00C65858">
            <w:pPr>
              <w:pStyle w:val="TableParagraph"/>
              <w:spacing w:line="256" w:lineRule="auto"/>
              <w:ind w:left="88" w:right="90"/>
              <w:rPr>
                <w:sz w:val="24"/>
                <w:szCs w:val="24"/>
              </w:rPr>
            </w:pPr>
            <w:r w:rsidRPr="00C65858">
              <w:rPr>
                <w:sz w:val="24"/>
                <w:szCs w:val="24"/>
              </w:rPr>
              <w:t>Древний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Рим.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Культура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и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религия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Древнего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Рима.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Возникновение и развитие христианства</w:t>
            </w:r>
          </w:p>
        </w:tc>
      </w:tr>
      <w:tr w:rsidR="002E6E58" w:rsidRPr="00610413" w:rsidTr="002E11BE">
        <w:tblPrEx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1175" w:type="dxa"/>
          </w:tcPr>
          <w:p w:rsidR="002E6E58" w:rsidRPr="00C65858" w:rsidRDefault="002E6E58" w:rsidP="00C65858">
            <w:pPr>
              <w:pStyle w:val="TableParagraph"/>
              <w:ind w:left="24" w:right="8"/>
              <w:jc w:val="center"/>
              <w:rPr>
                <w:sz w:val="24"/>
                <w:szCs w:val="24"/>
              </w:rPr>
            </w:pPr>
            <w:r w:rsidRPr="00C65858">
              <w:rPr>
                <w:spacing w:val="-5"/>
                <w:sz w:val="24"/>
                <w:szCs w:val="24"/>
              </w:rPr>
              <w:lastRenderedPageBreak/>
              <w:t>5.5</w:t>
            </w:r>
          </w:p>
        </w:tc>
        <w:tc>
          <w:tcPr>
            <w:tcW w:w="8739" w:type="dxa"/>
          </w:tcPr>
          <w:p w:rsidR="002E6E58" w:rsidRPr="00C65858" w:rsidRDefault="002E6E58" w:rsidP="002E11BE">
            <w:pPr>
              <w:pStyle w:val="TableParagraph"/>
              <w:spacing w:line="264" w:lineRule="auto"/>
              <w:ind w:left="88" w:right="90"/>
              <w:rPr>
                <w:sz w:val="24"/>
                <w:szCs w:val="24"/>
              </w:rPr>
            </w:pPr>
            <w:r w:rsidRPr="00C65858">
              <w:rPr>
                <w:sz w:val="24"/>
                <w:szCs w:val="24"/>
              </w:rPr>
              <w:t>История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Средних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веков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и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раннего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Нового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времени:</w:t>
            </w:r>
            <w:r w:rsidR="002E11BE">
              <w:rPr>
                <w:sz w:val="24"/>
                <w:szCs w:val="24"/>
              </w:rPr>
              <w:t xml:space="preserve"> п</w:t>
            </w:r>
            <w:r w:rsidRPr="00C65858">
              <w:rPr>
                <w:sz w:val="24"/>
                <w:szCs w:val="24"/>
              </w:rPr>
              <w:t>ериодизация и характеристика основных этапов</w:t>
            </w:r>
          </w:p>
        </w:tc>
      </w:tr>
      <w:tr w:rsidR="002E6E58" w:rsidRPr="00610413" w:rsidTr="002E11BE">
        <w:tblPrEx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1175" w:type="dxa"/>
          </w:tcPr>
          <w:p w:rsidR="002E6E58" w:rsidRPr="00C65858" w:rsidRDefault="002E6E58" w:rsidP="00C65858">
            <w:pPr>
              <w:pStyle w:val="TableParagraph"/>
              <w:ind w:left="24" w:right="8"/>
              <w:jc w:val="center"/>
              <w:rPr>
                <w:sz w:val="24"/>
                <w:szCs w:val="24"/>
              </w:rPr>
            </w:pPr>
            <w:r w:rsidRPr="00C65858">
              <w:rPr>
                <w:spacing w:val="-5"/>
                <w:sz w:val="24"/>
                <w:szCs w:val="24"/>
              </w:rPr>
              <w:t>5.6</w:t>
            </w:r>
          </w:p>
        </w:tc>
        <w:tc>
          <w:tcPr>
            <w:tcW w:w="8739" w:type="dxa"/>
          </w:tcPr>
          <w:p w:rsidR="002E6E58" w:rsidRPr="00C65858" w:rsidRDefault="002E6E58" w:rsidP="00C65858">
            <w:pPr>
              <w:pStyle w:val="TableParagraph"/>
              <w:spacing w:line="256" w:lineRule="auto"/>
              <w:ind w:left="88" w:right="128"/>
              <w:rPr>
                <w:sz w:val="24"/>
                <w:szCs w:val="24"/>
              </w:rPr>
            </w:pPr>
            <w:r w:rsidRPr="00C65858">
              <w:rPr>
                <w:sz w:val="24"/>
                <w:szCs w:val="24"/>
              </w:rPr>
              <w:t>Социально-экономическое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и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политическое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развитие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стран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Европы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в Средние века</w:t>
            </w:r>
          </w:p>
        </w:tc>
      </w:tr>
      <w:tr w:rsidR="002E6E58" w:rsidRPr="00610413" w:rsidTr="002E11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175" w:type="dxa"/>
          </w:tcPr>
          <w:p w:rsidR="002E6E58" w:rsidRPr="00C65858" w:rsidRDefault="002E6E58" w:rsidP="00C65858">
            <w:pPr>
              <w:pStyle w:val="TableParagraph"/>
              <w:ind w:left="24" w:right="8"/>
              <w:jc w:val="center"/>
              <w:rPr>
                <w:sz w:val="24"/>
                <w:szCs w:val="24"/>
              </w:rPr>
            </w:pPr>
            <w:r w:rsidRPr="00C65858">
              <w:rPr>
                <w:spacing w:val="-5"/>
                <w:sz w:val="24"/>
                <w:szCs w:val="24"/>
              </w:rPr>
              <w:t>5.7</w:t>
            </w:r>
          </w:p>
        </w:tc>
        <w:tc>
          <w:tcPr>
            <w:tcW w:w="8739" w:type="dxa"/>
          </w:tcPr>
          <w:p w:rsidR="002E6E58" w:rsidRPr="00C65858" w:rsidRDefault="002E6E58" w:rsidP="00C65858">
            <w:pPr>
              <w:pStyle w:val="TableParagraph"/>
              <w:ind w:left="88"/>
              <w:rPr>
                <w:sz w:val="24"/>
                <w:szCs w:val="24"/>
              </w:rPr>
            </w:pPr>
            <w:r w:rsidRPr="00C65858">
              <w:rPr>
                <w:sz w:val="24"/>
                <w:szCs w:val="24"/>
              </w:rPr>
              <w:t>Страны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и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народы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Азии,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Америки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и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Африки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в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Средние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pacing w:val="-4"/>
                <w:sz w:val="24"/>
                <w:szCs w:val="24"/>
              </w:rPr>
              <w:t>века</w:t>
            </w:r>
          </w:p>
        </w:tc>
      </w:tr>
      <w:tr w:rsidR="002E6E58" w:rsidRPr="00610413" w:rsidTr="002E11BE">
        <w:tblPrEx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1175" w:type="dxa"/>
          </w:tcPr>
          <w:p w:rsidR="002E6E58" w:rsidRPr="00C65858" w:rsidRDefault="002E6E58" w:rsidP="00C65858">
            <w:pPr>
              <w:pStyle w:val="TableParagraph"/>
              <w:ind w:left="24" w:right="8"/>
              <w:jc w:val="center"/>
              <w:rPr>
                <w:sz w:val="24"/>
                <w:szCs w:val="24"/>
              </w:rPr>
            </w:pPr>
            <w:r w:rsidRPr="00C65858">
              <w:rPr>
                <w:spacing w:val="-5"/>
                <w:sz w:val="24"/>
                <w:szCs w:val="24"/>
              </w:rPr>
              <w:t>5.8</w:t>
            </w:r>
          </w:p>
        </w:tc>
        <w:tc>
          <w:tcPr>
            <w:tcW w:w="8739" w:type="dxa"/>
          </w:tcPr>
          <w:p w:rsidR="002E6E58" w:rsidRPr="00C65858" w:rsidRDefault="002E6E58" w:rsidP="00C65858">
            <w:pPr>
              <w:pStyle w:val="TableParagraph"/>
              <w:ind w:left="88"/>
              <w:rPr>
                <w:sz w:val="24"/>
                <w:szCs w:val="24"/>
              </w:rPr>
            </w:pPr>
            <w:r w:rsidRPr="00C65858">
              <w:rPr>
                <w:sz w:val="24"/>
                <w:szCs w:val="24"/>
              </w:rPr>
              <w:t>Международные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отношения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в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Средние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pacing w:val="-4"/>
                <w:sz w:val="24"/>
                <w:szCs w:val="24"/>
              </w:rPr>
              <w:t>века</w:t>
            </w:r>
          </w:p>
        </w:tc>
      </w:tr>
      <w:tr w:rsidR="002E6E58" w:rsidRPr="00610413" w:rsidTr="002E11BE">
        <w:tblPrEx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1175" w:type="dxa"/>
          </w:tcPr>
          <w:p w:rsidR="002E6E58" w:rsidRPr="00C65858" w:rsidRDefault="002E6E58" w:rsidP="00C65858">
            <w:pPr>
              <w:pStyle w:val="TableParagraph"/>
              <w:ind w:left="24" w:right="8"/>
              <w:jc w:val="center"/>
              <w:rPr>
                <w:sz w:val="24"/>
                <w:szCs w:val="24"/>
              </w:rPr>
            </w:pPr>
            <w:r w:rsidRPr="00C65858">
              <w:rPr>
                <w:spacing w:val="-5"/>
                <w:sz w:val="24"/>
                <w:szCs w:val="24"/>
              </w:rPr>
              <w:t>5.9</w:t>
            </w:r>
          </w:p>
        </w:tc>
        <w:tc>
          <w:tcPr>
            <w:tcW w:w="8739" w:type="dxa"/>
          </w:tcPr>
          <w:p w:rsidR="002E6E58" w:rsidRPr="00C65858" w:rsidRDefault="002E6E58" w:rsidP="00C65858">
            <w:pPr>
              <w:pStyle w:val="TableParagraph"/>
              <w:ind w:left="88"/>
              <w:rPr>
                <w:sz w:val="24"/>
                <w:szCs w:val="24"/>
              </w:rPr>
            </w:pPr>
            <w:r w:rsidRPr="00C65858">
              <w:rPr>
                <w:sz w:val="24"/>
                <w:szCs w:val="24"/>
              </w:rPr>
              <w:t>Культура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Средневековья.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Возникновение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и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развитие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pacing w:val="-2"/>
                <w:sz w:val="24"/>
                <w:szCs w:val="24"/>
              </w:rPr>
              <w:t>ислама</w:t>
            </w:r>
          </w:p>
        </w:tc>
      </w:tr>
      <w:tr w:rsidR="002E6E58" w:rsidRPr="00610413" w:rsidTr="002E11BE">
        <w:tblPrEx>
          <w:tblLook w:val="04A0" w:firstRow="1" w:lastRow="0" w:firstColumn="1" w:lastColumn="0" w:noHBand="0" w:noVBand="1"/>
        </w:tblPrEx>
        <w:trPr>
          <w:trHeight w:val="1249"/>
        </w:trPr>
        <w:tc>
          <w:tcPr>
            <w:tcW w:w="1175" w:type="dxa"/>
          </w:tcPr>
          <w:p w:rsidR="002E6E58" w:rsidRPr="00C65858" w:rsidRDefault="002E6E58" w:rsidP="00C65858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C65858">
              <w:rPr>
                <w:spacing w:val="-4"/>
                <w:sz w:val="24"/>
                <w:szCs w:val="24"/>
              </w:rPr>
              <w:t>5.10</w:t>
            </w:r>
          </w:p>
        </w:tc>
        <w:tc>
          <w:tcPr>
            <w:tcW w:w="8739" w:type="dxa"/>
          </w:tcPr>
          <w:p w:rsidR="002E6E58" w:rsidRPr="00C65858" w:rsidRDefault="002E6E58" w:rsidP="00C65858">
            <w:pPr>
              <w:pStyle w:val="TableParagraph"/>
              <w:spacing w:line="259" w:lineRule="auto"/>
              <w:ind w:left="88" w:right="81"/>
              <w:jc w:val="both"/>
              <w:rPr>
                <w:sz w:val="24"/>
                <w:szCs w:val="24"/>
              </w:rPr>
            </w:pPr>
            <w:r w:rsidRPr="00C65858">
              <w:rPr>
                <w:sz w:val="24"/>
                <w:szCs w:val="24"/>
              </w:rPr>
              <w:t>Великие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географические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открытия. Возникновение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капиталистических отношений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в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Западной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Европе.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Становление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абсолютизма в европейских странах. Реформация и контрреформация в Европе. Политическое и социально-экономическое развитие Испании, Франции, Англии в конце XV – XVII вв.</w:t>
            </w:r>
          </w:p>
        </w:tc>
      </w:tr>
      <w:tr w:rsidR="002E6E58" w:rsidRPr="00610413" w:rsidTr="002E11BE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1175" w:type="dxa"/>
          </w:tcPr>
          <w:p w:rsidR="002E6E58" w:rsidRPr="00C65858" w:rsidRDefault="002E6E58" w:rsidP="00C65858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C65858">
              <w:rPr>
                <w:spacing w:val="-4"/>
                <w:sz w:val="24"/>
                <w:szCs w:val="24"/>
              </w:rPr>
              <w:t>5.11</w:t>
            </w:r>
          </w:p>
        </w:tc>
        <w:tc>
          <w:tcPr>
            <w:tcW w:w="8739" w:type="dxa"/>
          </w:tcPr>
          <w:p w:rsidR="002E6E58" w:rsidRPr="00C65858" w:rsidRDefault="002E6E58" w:rsidP="00C65858">
            <w:pPr>
              <w:pStyle w:val="TableParagraph"/>
              <w:spacing w:line="256" w:lineRule="auto"/>
              <w:ind w:left="88"/>
              <w:rPr>
                <w:sz w:val="24"/>
                <w:szCs w:val="24"/>
              </w:rPr>
            </w:pPr>
            <w:r w:rsidRPr="00C65858">
              <w:rPr>
                <w:sz w:val="24"/>
                <w:szCs w:val="24"/>
              </w:rPr>
              <w:t>Внутриполитическое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развитие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Османской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империи,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Индии,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Китая, Японии в конце XV – XVII вв.</w:t>
            </w:r>
          </w:p>
        </w:tc>
      </w:tr>
      <w:tr w:rsidR="002E6E58" w:rsidRPr="00610413" w:rsidTr="002E11BE">
        <w:tblPrEx>
          <w:tblLook w:val="04A0" w:firstRow="1" w:lastRow="0" w:firstColumn="1" w:lastColumn="0" w:noHBand="0" w:noVBand="1"/>
        </w:tblPrEx>
        <w:trPr>
          <w:trHeight w:val="950"/>
        </w:trPr>
        <w:tc>
          <w:tcPr>
            <w:tcW w:w="1175" w:type="dxa"/>
          </w:tcPr>
          <w:p w:rsidR="002E6E58" w:rsidRPr="00C65858" w:rsidRDefault="002E6E58" w:rsidP="00C65858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C65858">
              <w:rPr>
                <w:spacing w:val="-4"/>
                <w:sz w:val="24"/>
                <w:szCs w:val="24"/>
              </w:rPr>
              <w:t>5.12</w:t>
            </w:r>
          </w:p>
        </w:tc>
        <w:tc>
          <w:tcPr>
            <w:tcW w:w="8739" w:type="dxa"/>
          </w:tcPr>
          <w:p w:rsidR="002E6E58" w:rsidRPr="00C65858" w:rsidRDefault="002E6E58" w:rsidP="00C65858">
            <w:pPr>
              <w:pStyle w:val="TableParagraph"/>
              <w:spacing w:line="256" w:lineRule="auto"/>
              <w:ind w:left="88" w:right="74"/>
              <w:jc w:val="both"/>
              <w:rPr>
                <w:sz w:val="24"/>
                <w:szCs w:val="24"/>
              </w:rPr>
            </w:pPr>
            <w:r w:rsidRPr="00C65858">
              <w:rPr>
                <w:sz w:val="24"/>
                <w:szCs w:val="24"/>
              </w:rPr>
              <w:t xml:space="preserve">Борьба христианской Европы с расширением господства Османской империи. Политические и религиозные противоречия начала XVII в. </w:t>
            </w:r>
            <w:r w:rsidRPr="00C65858">
              <w:rPr>
                <w:spacing w:val="-6"/>
                <w:sz w:val="24"/>
                <w:szCs w:val="24"/>
              </w:rPr>
              <w:t>Тридцатилетняя</w:t>
            </w:r>
            <w:r w:rsidR="002E11BE">
              <w:rPr>
                <w:spacing w:val="-6"/>
                <w:sz w:val="24"/>
                <w:szCs w:val="24"/>
              </w:rPr>
              <w:t xml:space="preserve"> </w:t>
            </w:r>
            <w:r w:rsidRPr="00C65858">
              <w:rPr>
                <w:spacing w:val="-6"/>
                <w:sz w:val="24"/>
                <w:szCs w:val="24"/>
              </w:rPr>
              <w:t>война.</w:t>
            </w:r>
            <w:r w:rsidR="002E11BE">
              <w:rPr>
                <w:spacing w:val="-6"/>
                <w:sz w:val="24"/>
                <w:szCs w:val="24"/>
              </w:rPr>
              <w:t xml:space="preserve"> </w:t>
            </w:r>
            <w:r w:rsidRPr="00C65858">
              <w:rPr>
                <w:spacing w:val="-6"/>
                <w:sz w:val="24"/>
                <w:szCs w:val="24"/>
              </w:rPr>
              <w:t>Международные</w:t>
            </w:r>
            <w:r w:rsidR="002E11BE">
              <w:rPr>
                <w:spacing w:val="-6"/>
                <w:sz w:val="24"/>
                <w:szCs w:val="24"/>
              </w:rPr>
              <w:t xml:space="preserve"> </w:t>
            </w:r>
            <w:r w:rsidRPr="00C65858">
              <w:rPr>
                <w:spacing w:val="-6"/>
                <w:sz w:val="24"/>
                <w:szCs w:val="24"/>
              </w:rPr>
              <w:t>отношения</w:t>
            </w:r>
            <w:r w:rsidR="002E11BE">
              <w:rPr>
                <w:spacing w:val="-6"/>
                <w:sz w:val="24"/>
                <w:szCs w:val="24"/>
              </w:rPr>
              <w:t xml:space="preserve"> </w:t>
            </w:r>
            <w:r w:rsidRPr="00C65858">
              <w:rPr>
                <w:spacing w:val="-6"/>
                <w:sz w:val="24"/>
                <w:szCs w:val="24"/>
              </w:rPr>
              <w:t>в</w:t>
            </w:r>
            <w:r w:rsidR="002E11BE">
              <w:rPr>
                <w:spacing w:val="-6"/>
                <w:sz w:val="24"/>
                <w:szCs w:val="24"/>
              </w:rPr>
              <w:t xml:space="preserve"> </w:t>
            </w:r>
            <w:r w:rsidRPr="00C65858">
              <w:rPr>
                <w:spacing w:val="-6"/>
                <w:sz w:val="24"/>
                <w:szCs w:val="24"/>
              </w:rPr>
              <w:t>конце</w:t>
            </w:r>
            <w:r w:rsidR="002E11BE">
              <w:rPr>
                <w:spacing w:val="-6"/>
                <w:sz w:val="24"/>
                <w:szCs w:val="24"/>
              </w:rPr>
              <w:t xml:space="preserve"> </w:t>
            </w:r>
            <w:r w:rsidRPr="00C65858">
              <w:rPr>
                <w:spacing w:val="-6"/>
                <w:sz w:val="24"/>
                <w:szCs w:val="24"/>
              </w:rPr>
              <w:t>XV</w:t>
            </w:r>
            <w:r w:rsidR="002E11BE">
              <w:rPr>
                <w:spacing w:val="-6"/>
                <w:sz w:val="24"/>
                <w:szCs w:val="24"/>
              </w:rPr>
              <w:t xml:space="preserve"> </w:t>
            </w:r>
            <w:r w:rsidRPr="00C65858">
              <w:rPr>
                <w:spacing w:val="-6"/>
                <w:sz w:val="24"/>
                <w:szCs w:val="24"/>
              </w:rPr>
              <w:t>–</w:t>
            </w:r>
            <w:r w:rsidR="002E11BE">
              <w:rPr>
                <w:spacing w:val="-6"/>
                <w:sz w:val="24"/>
                <w:szCs w:val="24"/>
              </w:rPr>
              <w:t xml:space="preserve"> </w:t>
            </w:r>
            <w:r w:rsidRPr="00C65858">
              <w:rPr>
                <w:spacing w:val="-6"/>
                <w:sz w:val="24"/>
                <w:szCs w:val="24"/>
              </w:rPr>
              <w:t>XVII</w:t>
            </w:r>
            <w:r w:rsidR="002E11BE">
              <w:rPr>
                <w:spacing w:val="-6"/>
                <w:sz w:val="24"/>
                <w:szCs w:val="24"/>
              </w:rPr>
              <w:t xml:space="preserve"> </w:t>
            </w:r>
            <w:r w:rsidRPr="00C65858">
              <w:rPr>
                <w:spacing w:val="-6"/>
                <w:sz w:val="24"/>
                <w:szCs w:val="24"/>
              </w:rPr>
              <w:t>вв.</w:t>
            </w:r>
          </w:p>
        </w:tc>
      </w:tr>
      <w:tr w:rsidR="002E11BE" w:rsidRPr="002E11BE" w:rsidTr="002E11BE">
        <w:tblPrEx>
          <w:tblLook w:val="04A0" w:firstRow="1" w:lastRow="0" w:firstColumn="1" w:lastColumn="0" w:noHBand="0" w:noVBand="1"/>
        </w:tblPrEx>
        <w:trPr>
          <w:trHeight w:val="1842"/>
        </w:trPr>
        <w:tc>
          <w:tcPr>
            <w:tcW w:w="1175" w:type="dxa"/>
          </w:tcPr>
          <w:p w:rsidR="002E11BE" w:rsidRPr="00C65858" w:rsidRDefault="002E11BE" w:rsidP="00C65858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C65858">
              <w:rPr>
                <w:spacing w:val="-4"/>
                <w:sz w:val="24"/>
                <w:szCs w:val="24"/>
              </w:rPr>
              <w:t>5.13</w:t>
            </w:r>
          </w:p>
        </w:tc>
        <w:tc>
          <w:tcPr>
            <w:tcW w:w="8739" w:type="dxa"/>
          </w:tcPr>
          <w:p w:rsidR="002E11BE" w:rsidRPr="00C65858" w:rsidRDefault="002E11BE" w:rsidP="002E11BE">
            <w:pPr>
              <w:pStyle w:val="TableParagraph"/>
              <w:spacing w:line="259" w:lineRule="auto"/>
              <w:ind w:left="88" w:right="85"/>
              <w:jc w:val="both"/>
              <w:rPr>
                <w:sz w:val="24"/>
                <w:szCs w:val="24"/>
              </w:rPr>
            </w:pPr>
            <w:r w:rsidRPr="00C65858">
              <w:rPr>
                <w:sz w:val="24"/>
                <w:szCs w:val="24"/>
              </w:rPr>
              <w:t>Эпоха Просвещения. Просвещенный абсолютизм: общее и особенное. Социально-экономическое</w:t>
            </w:r>
            <w:r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развитие</w:t>
            </w:r>
            <w:r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Англии</w:t>
            </w:r>
            <w:r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XVIII</w:t>
            </w:r>
            <w:r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в.</w:t>
            </w:r>
            <w:r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Промышленный переворот. Развитие парламентской монархии в Англии в XVIII в. Абсолютная монархия во Франции. Особенности положения третьего сословия.</w:t>
            </w:r>
            <w:r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Французская</w:t>
            </w:r>
            <w:r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революция</w:t>
            </w:r>
            <w:r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XVIII</w:t>
            </w:r>
            <w:r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в.</w:t>
            </w:r>
            <w:r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Своеобразие</w:t>
            </w:r>
            <w:r>
              <w:rPr>
                <w:sz w:val="24"/>
                <w:szCs w:val="24"/>
              </w:rPr>
              <w:t xml:space="preserve"> </w:t>
            </w:r>
            <w:r w:rsidRPr="00C65858">
              <w:rPr>
                <w:spacing w:val="-2"/>
                <w:sz w:val="24"/>
                <w:szCs w:val="24"/>
              </w:rPr>
              <w:t>Священной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Римской</w:t>
            </w:r>
            <w:r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империи</w:t>
            </w:r>
            <w:r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германской</w:t>
            </w:r>
            <w:r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нации</w:t>
            </w:r>
            <w:r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государств,</w:t>
            </w:r>
            <w:r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входивших</w:t>
            </w:r>
            <w:r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ее состав. Создание королевства Пруссия</w:t>
            </w:r>
          </w:p>
        </w:tc>
      </w:tr>
      <w:tr w:rsidR="002E6E58" w:rsidRPr="00610413" w:rsidTr="002E11BE">
        <w:tblPrEx>
          <w:tblLook w:val="04A0" w:firstRow="1" w:lastRow="0" w:firstColumn="1" w:lastColumn="0" w:noHBand="0" w:noVBand="1"/>
        </w:tblPrEx>
        <w:trPr>
          <w:trHeight w:val="692"/>
        </w:trPr>
        <w:tc>
          <w:tcPr>
            <w:tcW w:w="1175" w:type="dxa"/>
          </w:tcPr>
          <w:p w:rsidR="002E6E58" w:rsidRPr="00C65858" w:rsidRDefault="002E6E58" w:rsidP="00C65858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C65858">
              <w:rPr>
                <w:spacing w:val="-4"/>
                <w:sz w:val="24"/>
                <w:szCs w:val="24"/>
              </w:rPr>
              <w:t>5.14</w:t>
            </w:r>
          </w:p>
        </w:tc>
        <w:tc>
          <w:tcPr>
            <w:tcW w:w="8739" w:type="dxa"/>
          </w:tcPr>
          <w:p w:rsidR="002E6E58" w:rsidRPr="00C65858" w:rsidRDefault="002E6E58" w:rsidP="00C65858">
            <w:pPr>
              <w:pStyle w:val="TableParagraph"/>
              <w:spacing w:line="261" w:lineRule="auto"/>
              <w:ind w:left="88" w:right="81"/>
              <w:jc w:val="both"/>
              <w:rPr>
                <w:sz w:val="24"/>
                <w:szCs w:val="24"/>
              </w:rPr>
            </w:pPr>
            <w:r w:rsidRPr="00C65858">
              <w:rPr>
                <w:sz w:val="24"/>
                <w:szCs w:val="24"/>
              </w:rPr>
              <w:t>Характерные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черты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международных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отношений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XVIII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в.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Война за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независимость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британских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колоний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в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Северной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Америке и образование США</w:t>
            </w:r>
          </w:p>
        </w:tc>
      </w:tr>
      <w:tr w:rsidR="002E6E58" w:rsidRPr="00F42C20" w:rsidTr="002E11BE">
        <w:tblPrEx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1175" w:type="dxa"/>
          </w:tcPr>
          <w:p w:rsidR="002E6E58" w:rsidRPr="00C65858" w:rsidRDefault="002E6E58" w:rsidP="00C65858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C65858">
              <w:rPr>
                <w:spacing w:val="-4"/>
                <w:sz w:val="24"/>
                <w:szCs w:val="24"/>
              </w:rPr>
              <w:t>5.15</w:t>
            </w:r>
          </w:p>
        </w:tc>
        <w:tc>
          <w:tcPr>
            <w:tcW w:w="8739" w:type="dxa"/>
          </w:tcPr>
          <w:p w:rsidR="002E6E58" w:rsidRPr="00C65858" w:rsidRDefault="002E6E58" w:rsidP="00C65858">
            <w:pPr>
              <w:pStyle w:val="TableParagraph"/>
              <w:spacing w:line="261" w:lineRule="auto"/>
              <w:ind w:left="88" w:right="83"/>
              <w:jc w:val="both"/>
              <w:rPr>
                <w:sz w:val="24"/>
                <w:szCs w:val="24"/>
              </w:rPr>
            </w:pPr>
            <w:r w:rsidRPr="00C65858">
              <w:rPr>
                <w:sz w:val="24"/>
                <w:szCs w:val="24"/>
              </w:rPr>
              <w:t>Создание колониальных империй. Внутренняя и внешняя политика Османской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империи,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Индии,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Китая,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Японии.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Колониальный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период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в Латинской Америке</w:t>
            </w:r>
          </w:p>
        </w:tc>
      </w:tr>
      <w:tr w:rsidR="002E6E58" w:rsidRPr="002E11BE" w:rsidTr="002E11BE">
        <w:tblPrEx>
          <w:tblLook w:val="04A0" w:firstRow="1" w:lastRow="0" w:firstColumn="1" w:lastColumn="0" w:noHBand="0" w:noVBand="1"/>
        </w:tblPrEx>
        <w:trPr>
          <w:trHeight w:val="1222"/>
        </w:trPr>
        <w:tc>
          <w:tcPr>
            <w:tcW w:w="1175" w:type="dxa"/>
          </w:tcPr>
          <w:p w:rsidR="002E6E58" w:rsidRPr="00C65858" w:rsidRDefault="002E6E58" w:rsidP="00C65858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C65858">
              <w:rPr>
                <w:spacing w:val="-4"/>
                <w:sz w:val="24"/>
                <w:szCs w:val="24"/>
              </w:rPr>
              <w:t>5.16</w:t>
            </w:r>
          </w:p>
        </w:tc>
        <w:tc>
          <w:tcPr>
            <w:tcW w:w="8739" w:type="dxa"/>
          </w:tcPr>
          <w:p w:rsidR="002E6E58" w:rsidRPr="00C65858" w:rsidRDefault="002E6E58" w:rsidP="00C65858">
            <w:pPr>
              <w:pStyle w:val="TableParagraph"/>
              <w:spacing w:line="259" w:lineRule="auto"/>
              <w:ind w:left="88" w:right="77"/>
              <w:jc w:val="both"/>
              <w:rPr>
                <w:sz w:val="24"/>
                <w:szCs w:val="24"/>
              </w:rPr>
            </w:pPr>
            <w:r w:rsidRPr="00C65858">
              <w:rPr>
                <w:sz w:val="24"/>
                <w:szCs w:val="24"/>
              </w:rPr>
              <w:t>Политическое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и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социально-экономическое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развитие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европейских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стран в XIX – начале XX в. Европейские революции XIX в. Утверждение конституционных и парламентских монархий. Создание Германской империи. Образование единого государства в Италии</w:t>
            </w:r>
          </w:p>
        </w:tc>
      </w:tr>
      <w:tr w:rsidR="002E6E58" w:rsidRPr="00610413" w:rsidTr="002E11BE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1175" w:type="dxa"/>
          </w:tcPr>
          <w:p w:rsidR="002E6E58" w:rsidRPr="00C65858" w:rsidRDefault="002E6E58" w:rsidP="00C65858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C65858">
              <w:rPr>
                <w:spacing w:val="-4"/>
                <w:sz w:val="24"/>
                <w:szCs w:val="24"/>
              </w:rPr>
              <w:t>5.17</w:t>
            </w:r>
          </w:p>
        </w:tc>
        <w:tc>
          <w:tcPr>
            <w:tcW w:w="8739" w:type="dxa"/>
          </w:tcPr>
          <w:p w:rsidR="002E6E58" w:rsidRPr="00C65858" w:rsidRDefault="002E6E58" w:rsidP="00C65858">
            <w:pPr>
              <w:pStyle w:val="TableParagraph"/>
              <w:spacing w:line="259" w:lineRule="auto"/>
              <w:ind w:left="88" w:right="86"/>
              <w:jc w:val="both"/>
              <w:rPr>
                <w:sz w:val="24"/>
                <w:szCs w:val="24"/>
              </w:rPr>
            </w:pPr>
            <w:r w:rsidRPr="00C65858">
              <w:rPr>
                <w:sz w:val="24"/>
                <w:szCs w:val="24"/>
              </w:rPr>
              <w:t>США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в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XIX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–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начале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XX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в.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Гражданская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война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в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США.</w:t>
            </w:r>
            <w:r w:rsidR="002E11BE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Борьба за освобождение и образование независимых государств в Латинской Америке в XIX в</w:t>
            </w:r>
            <w:r w:rsidR="002E11BE">
              <w:rPr>
                <w:sz w:val="24"/>
                <w:szCs w:val="24"/>
              </w:rPr>
              <w:t>.</w:t>
            </w:r>
          </w:p>
        </w:tc>
      </w:tr>
      <w:tr w:rsidR="002E6E58" w:rsidRPr="00C65858" w:rsidTr="003F2855">
        <w:tblPrEx>
          <w:tblLook w:val="04A0" w:firstRow="1" w:lastRow="0" w:firstColumn="1" w:lastColumn="0" w:noHBand="0" w:noVBand="1"/>
        </w:tblPrEx>
        <w:trPr>
          <w:trHeight w:val="936"/>
        </w:trPr>
        <w:tc>
          <w:tcPr>
            <w:tcW w:w="1175" w:type="dxa"/>
          </w:tcPr>
          <w:p w:rsidR="002E6E58" w:rsidRPr="00C65858" w:rsidRDefault="002E6E58" w:rsidP="00C65858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C65858">
              <w:rPr>
                <w:spacing w:val="-4"/>
                <w:sz w:val="24"/>
                <w:szCs w:val="24"/>
              </w:rPr>
              <w:t>5.18</w:t>
            </w:r>
          </w:p>
        </w:tc>
        <w:tc>
          <w:tcPr>
            <w:tcW w:w="8739" w:type="dxa"/>
          </w:tcPr>
          <w:p w:rsidR="002E6E58" w:rsidRPr="00C65858" w:rsidRDefault="002E6E58" w:rsidP="00C65858">
            <w:pPr>
              <w:pStyle w:val="TableParagraph"/>
              <w:spacing w:line="259" w:lineRule="auto"/>
              <w:ind w:left="88" w:right="79"/>
              <w:jc w:val="both"/>
              <w:rPr>
                <w:sz w:val="24"/>
                <w:szCs w:val="24"/>
              </w:rPr>
            </w:pPr>
            <w:r w:rsidRPr="00C65858">
              <w:rPr>
                <w:sz w:val="24"/>
                <w:szCs w:val="24"/>
              </w:rPr>
              <w:t>Политическое и социально-экономическое развитие Османской империи, Индии, Китая, Японии в XIX – начале XX в. Колониальный раздел Африки. Антиколониальные движения</w:t>
            </w:r>
          </w:p>
        </w:tc>
      </w:tr>
      <w:tr w:rsidR="002E6E58" w:rsidRPr="00610413" w:rsidTr="003F2855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175" w:type="dxa"/>
          </w:tcPr>
          <w:p w:rsidR="002E6E58" w:rsidRPr="00C65858" w:rsidRDefault="002E6E58" w:rsidP="00C65858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C65858">
              <w:rPr>
                <w:spacing w:val="-4"/>
                <w:sz w:val="24"/>
                <w:szCs w:val="24"/>
              </w:rPr>
              <w:t>5.19</w:t>
            </w:r>
          </w:p>
        </w:tc>
        <w:tc>
          <w:tcPr>
            <w:tcW w:w="8739" w:type="dxa"/>
          </w:tcPr>
          <w:p w:rsidR="002E6E58" w:rsidRPr="00C65858" w:rsidRDefault="002E6E58" w:rsidP="00C65858">
            <w:pPr>
              <w:pStyle w:val="TableParagraph"/>
              <w:ind w:left="88"/>
              <w:rPr>
                <w:sz w:val="24"/>
                <w:szCs w:val="24"/>
              </w:rPr>
            </w:pPr>
            <w:r w:rsidRPr="00C65858">
              <w:rPr>
                <w:sz w:val="24"/>
                <w:szCs w:val="24"/>
              </w:rPr>
              <w:t>Международные</w:t>
            </w:r>
            <w:r w:rsidR="003F2855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отношения</w:t>
            </w:r>
            <w:r w:rsidR="003F2855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в</w:t>
            </w:r>
            <w:r w:rsidR="003F2855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XIX</w:t>
            </w:r>
            <w:r w:rsidR="003F2855">
              <w:rPr>
                <w:sz w:val="24"/>
                <w:szCs w:val="24"/>
              </w:rPr>
              <w:t xml:space="preserve"> </w:t>
            </w:r>
            <w:r w:rsidRPr="00C65858">
              <w:rPr>
                <w:spacing w:val="-5"/>
                <w:sz w:val="24"/>
                <w:szCs w:val="24"/>
              </w:rPr>
              <w:t>в.</w:t>
            </w:r>
          </w:p>
        </w:tc>
      </w:tr>
      <w:tr w:rsidR="002E6E58" w:rsidRPr="00610413" w:rsidTr="003F2855">
        <w:tblPrEx>
          <w:tblLook w:val="04A0" w:firstRow="1" w:lastRow="0" w:firstColumn="1" w:lastColumn="0" w:noHBand="0" w:noVBand="1"/>
        </w:tblPrEx>
        <w:trPr>
          <w:trHeight w:val="698"/>
        </w:trPr>
        <w:tc>
          <w:tcPr>
            <w:tcW w:w="1175" w:type="dxa"/>
          </w:tcPr>
          <w:p w:rsidR="002E6E58" w:rsidRPr="00C65858" w:rsidRDefault="002E6E58" w:rsidP="00C65858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C65858">
              <w:rPr>
                <w:spacing w:val="-4"/>
                <w:sz w:val="24"/>
                <w:szCs w:val="24"/>
              </w:rPr>
              <w:t>5.20</w:t>
            </w:r>
          </w:p>
        </w:tc>
        <w:tc>
          <w:tcPr>
            <w:tcW w:w="8739" w:type="dxa"/>
          </w:tcPr>
          <w:p w:rsidR="002E6E58" w:rsidRPr="00C65858" w:rsidRDefault="002E6E58" w:rsidP="00C65858">
            <w:pPr>
              <w:pStyle w:val="TableParagraph"/>
              <w:spacing w:line="259" w:lineRule="auto"/>
              <w:ind w:left="88"/>
              <w:rPr>
                <w:sz w:val="24"/>
                <w:szCs w:val="24"/>
              </w:rPr>
            </w:pPr>
            <w:r w:rsidRPr="00C65858">
              <w:rPr>
                <w:sz w:val="24"/>
                <w:szCs w:val="24"/>
              </w:rPr>
              <w:t>Культура и картина мира человека раннего Нового времени. Развитие науки, образования и культуры в Новое время</w:t>
            </w:r>
          </w:p>
        </w:tc>
      </w:tr>
      <w:tr w:rsidR="002E6E58" w:rsidRPr="00C65858" w:rsidTr="003F2855">
        <w:tblPrEx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1175" w:type="dxa"/>
          </w:tcPr>
          <w:p w:rsidR="002E6E58" w:rsidRPr="00C65858" w:rsidRDefault="002E6E58" w:rsidP="00C65858">
            <w:pPr>
              <w:pStyle w:val="TableParagraph"/>
              <w:ind w:left="24" w:right="7"/>
              <w:jc w:val="center"/>
              <w:rPr>
                <w:sz w:val="24"/>
                <w:szCs w:val="24"/>
              </w:rPr>
            </w:pPr>
            <w:r w:rsidRPr="00C65858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739" w:type="dxa"/>
          </w:tcPr>
          <w:p w:rsidR="002E6E58" w:rsidRPr="00C65858" w:rsidRDefault="002E6E58" w:rsidP="00C65858">
            <w:pPr>
              <w:pStyle w:val="TableParagraph"/>
              <w:ind w:left="88"/>
              <w:rPr>
                <w:sz w:val="24"/>
                <w:szCs w:val="24"/>
              </w:rPr>
            </w:pPr>
            <w:r w:rsidRPr="00C65858">
              <w:rPr>
                <w:sz w:val="24"/>
                <w:szCs w:val="24"/>
              </w:rPr>
              <w:t>Новейшая</w:t>
            </w:r>
            <w:r w:rsidR="003F2855">
              <w:rPr>
                <w:sz w:val="24"/>
                <w:szCs w:val="24"/>
              </w:rPr>
              <w:t xml:space="preserve"> </w:t>
            </w:r>
            <w:r w:rsidRPr="00C65858">
              <w:rPr>
                <w:sz w:val="24"/>
                <w:szCs w:val="24"/>
              </w:rPr>
              <w:t>история</w:t>
            </w:r>
            <w:r w:rsidR="003F2855">
              <w:rPr>
                <w:sz w:val="24"/>
                <w:szCs w:val="24"/>
              </w:rPr>
              <w:t xml:space="preserve"> </w:t>
            </w:r>
            <w:r w:rsidRPr="00C65858">
              <w:rPr>
                <w:spacing w:val="-2"/>
                <w:sz w:val="24"/>
                <w:szCs w:val="24"/>
              </w:rPr>
              <w:t>России</w:t>
            </w:r>
          </w:p>
        </w:tc>
      </w:tr>
    </w:tbl>
    <w:p w:rsidR="00C2786B" w:rsidRPr="006F496B" w:rsidRDefault="00C2786B">
      <w:pPr>
        <w:spacing w:after="0"/>
        <w:ind w:left="120"/>
        <w:rPr>
          <w:lang w:val="ru-RU"/>
        </w:rPr>
      </w:pPr>
    </w:p>
    <w:p w:rsidR="00610413" w:rsidRDefault="00610413" w:rsidP="003F285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9" w:name="block-46063016"/>
      <w:bookmarkEnd w:id="7"/>
    </w:p>
    <w:p w:rsidR="00610413" w:rsidRDefault="00610413" w:rsidP="003F285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10413" w:rsidRDefault="00610413" w:rsidP="003F285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10413" w:rsidRDefault="00610413" w:rsidP="003F285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F2855" w:rsidRDefault="003F2855" w:rsidP="003F285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КРИТЕРИИ ОЦЕНИВАНИЯ</w:t>
      </w:r>
    </w:p>
    <w:p w:rsidR="008F782C" w:rsidRDefault="008F782C" w:rsidP="003F285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F782C" w:rsidRPr="008F782C" w:rsidRDefault="008F782C" w:rsidP="003F2855">
      <w:pPr>
        <w:spacing w:after="0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F782C">
        <w:rPr>
          <w:rFonts w:ascii="Times New Roman" w:hAnsi="Times New Roman" w:cs="Times New Roman"/>
          <w:b/>
          <w:sz w:val="24"/>
          <w:szCs w:val="24"/>
          <w:lang w:val="ru-RU"/>
        </w:rPr>
        <w:t>Критерии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F782C">
        <w:rPr>
          <w:rFonts w:ascii="Times New Roman" w:hAnsi="Times New Roman" w:cs="Times New Roman"/>
          <w:b/>
          <w:sz w:val="24"/>
          <w:szCs w:val="24"/>
          <w:lang w:val="ru-RU"/>
        </w:rPr>
        <w:t>оценки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F782C">
        <w:rPr>
          <w:rFonts w:ascii="Times New Roman" w:hAnsi="Times New Roman" w:cs="Times New Roman"/>
          <w:b/>
          <w:sz w:val="24"/>
          <w:szCs w:val="24"/>
          <w:lang w:val="ru-RU"/>
        </w:rPr>
        <w:t>работы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F782C"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F782C">
        <w:rPr>
          <w:rFonts w:ascii="Times New Roman" w:hAnsi="Times New Roman" w:cs="Times New Roman"/>
          <w:b/>
          <w:sz w:val="24"/>
          <w:szCs w:val="24"/>
          <w:lang w:val="ru-RU"/>
        </w:rPr>
        <w:t>исторической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F782C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F782C">
        <w:rPr>
          <w:rFonts w:ascii="Times New Roman" w:hAnsi="Times New Roman" w:cs="Times New Roman"/>
          <w:b/>
          <w:sz w:val="24"/>
          <w:szCs w:val="24"/>
          <w:lang w:val="ru-RU"/>
        </w:rPr>
        <w:t>контурной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F782C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картами</w:t>
      </w:r>
    </w:p>
    <w:p w:rsidR="003F2855" w:rsidRPr="008F782C" w:rsidRDefault="003F2855" w:rsidP="003F2855">
      <w:pPr>
        <w:spacing w:after="0"/>
        <w:ind w:left="120"/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</w:pPr>
      <w:proofErr w:type="gramStart"/>
      <w:r w:rsidRPr="008F782C">
        <w:rPr>
          <w:rFonts w:ascii="Times New Roman" w:hAnsi="Times New Roman" w:cs="Times New Roman"/>
          <w:b/>
          <w:sz w:val="24"/>
          <w:szCs w:val="24"/>
        </w:rPr>
        <w:t>9</w:t>
      </w:r>
      <w:proofErr w:type="gramEnd"/>
      <w:r w:rsidR="008F782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8F782C">
        <w:rPr>
          <w:rFonts w:ascii="Times New Roman" w:hAnsi="Times New Roman" w:cs="Times New Roman"/>
          <w:b/>
          <w:spacing w:val="-2"/>
          <w:sz w:val="24"/>
          <w:szCs w:val="24"/>
        </w:rPr>
        <w:t>класс</w:t>
      </w:r>
      <w:proofErr w:type="spellEnd"/>
    </w:p>
    <w:tbl>
      <w:tblPr>
        <w:tblStyle w:val="TableNormal"/>
        <w:tblW w:w="9634" w:type="dxa"/>
        <w:tblInd w:w="1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568"/>
        <w:gridCol w:w="1809"/>
        <w:gridCol w:w="1304"/>
        <w:gridCol w:w="1953"/>
      </w:tblGrid>
      <w:tr w:rsidR="003F2855" w:rsidTr="008F782C">
        <w:trPr>
          <w:trHeight w:val="530"/>
        </w:trPr>
        <w:tc>
          <w:tcPr>
            <w:tcW w:w="4568" w:type="dxa"/>
            <w:vMerge w:val="restart"/>
          </w:tcPr>
          <w:p w:rsidR="003F2855" w:rsidRPr="008F782C" w:rsidRDefault="003F2855" w:rsidP="008F782C">
            <w:pPr>
              <w:pStyle w:val="TableParagraph"/>
              <w:rPr>
                <w:b/>
                <w:sz w:val="24"/>
                <w:szCs w:val="24"/>
              </w:rPr>
            </w:pPr>
          </w:p>
          <w:p w:rsidR="003F2855" w:rsidRPr="008F782C" w:rsidRDefault="003F2855" w:rsidP="008F782C">
            <w:pPr>
              <w:pStyle w:val="TableParagraph"/>
              <w:ind w:left="1039"/>
              <w:rPr>
                <w:i/>
                <w:sz w:val="24"/>
                <w:szCs w:val="24"/>
              </w:rPr>
            </w:pPr>
            <w:r w:rsidRPr="008F782C">
              <w:rPr>
                <w:i/>
                <w:sz w:val="24"/>
                <w:szCs w:val="24"/>
              </w:rPr>
              <w:t>Элемент</w:t>
            </w:r>
            <w:r w:rsidR="008F782C">
              <w:rPr>
                <w:i/>
                <w:sz w:val="24"/>
                <w:szCs w:val="24"/>
              </w:rPr>
              <w:t xml:space="preserve"> </w:t>
            </w:r>
            <w:r w:rsidRPr="008F782C">
              <w:rPr>
                <w:i/>
                <w:spacing w:val="-2"/>
                <w:sz w:val="24"/>
                <w:szCs w:val="24"/>
              </w:rPr>
              <w:t>оценивания</w:t>
            </w:r>
          </w:p>
        </w:tc>
        <w:tc>
          <w:tcPr>
            <w:tcW w:w="5066" w:type="dxa"/>
            <w:gridSpan w:val="3"/>
          </w:tcPr>
          <w:p w:rsidR="003F2855" w:rsidRPr="008F782C" w:rsidRDefault="003F2855" w:rsidP="008F782C">
            <w:pPr>
              <w:pStyle w:val="TableParagraph"/>
              <w:ind w:left="1212"/>
              <w:rPr>
                <w:i/>
                <w:sz w:val="24"/>
                <w:szCs w:val="24"/>
              </w:rPr>
            </w:pPr>
            <w:r w:rsidRPr="008F782C">
              <w:rPr>
                <w:i/>
                <w:sz w:val="24"/>
                <w:szCs w:val="24"/>
              </w:rPr>
              <w:t>Критерии</w:t>
            </w:r>
            <w:r w:rsidR="008F782C">
              <w:rPr>
                <w:i/>
                <w:sz w:val="24"/>
                <w:szCs w:val="24"/>
              </w:rPr>
              <w:t xml:space="preserve"> </w:t>
            </w:r>
            <w:r w:rsidRPr="008F782C">
              <w:rPr>
                <w:i/>
                <w:spacing w:val="-2"/>
                <w:sz w:val="24"/>
                <w:szCs w:val="24"/>
              </w:rPr>
              <w:t>оценивания</w:t>
            </w:r>
          </w:p>
        </w:tc>
      </w:tr>
      <w:tr w:rsidR="003F2855" w:rsidTr="008F782C">
        <w:trPr>
          <w:trHeight w:val="537"/>
        </w:trPr>
        <w:tc>
          <w:tcPr>
            <w:tcW w:w="4568" w:type="dxa"/>
            <w:vMerge/>
            <w:tcBorders>
              <w:top w:val="nil"/>
            </w:tcBorders>
          </w:tcPr>
          <w:p w:rsidR="003F2855" w:rsidRPr="008F782C" w:rsidRDefault="003F2855" w:rsidP="008F7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gridSpan w:val="2"/>
          </w:tcPr>
          <w:p w:rsidR="003F2855" w:rsidRPr="008F782C" w:rsidRDefault="003F2855" w:rsidP="008F782C">
            <w:pPr>
              <w:pStyle w:val="TableParagraph"/>
              <w:ind w:left="902"/>
              <w:rPr>
                <w:i/>
                <w:sz w:val="24"/>
                <w:szCs w:val="24"/>
              </w:rPr>
            </w:pPr>
            <w:r w:rsidRPr="008F782C">
              <w:rPr>
                <w:i/>
                <w:spacing w:val="-2"/>
                <w:sz w:val="24"/>
                <w:szCs w:val="24"/>
              </w:rPr>
              <w:t>Уровневый</w:t>
            </w:r>
          </w:p>
        </w:tc>
        <w:tc>
          <w:tcPr>
            <w:tcW w:w="1953" w:type="dxa"/>
          </w:tcPr>
          <w:p w:rsidR="003F2855" w:rsidRPr="008F782C" w:rsidRDefault="003F2855" w:rsidP="008F782C">
            <w:pPr>
              <w:pStyle w:val="TableParagraph"/>
              <w:ind w:left="17" w:right="4"/>
              <w:jc w:val="center"/>
              <w:rPr>
                <w:i/>
                <w:sz w:val="24"/>
                <w:szCs w:val="24"/>
              </w:rPr>
            </w:pPr>
            <w:r w:rsidRPr="008F782C">
              <w:rPr>
                <w:i/>
                <w:spacing w:val="-2"/>
                <w:sz w:val="24"/>
                <w:szCs w:val="24"/>
              </w:rPr>
              <w:t>Нормативный</w:t>
            </w:r>
          </w:p>
        </w:tc>
      </w:tr>
      <w:tr w:rsidR="003F2855" w:rsidTr="008F782C">
        <w:trPr>
          <w:trHeight w:val="530"/>
        </w:trPr>
        <w:tc>
          <w:tcPr>
            <w:tcW w:w="4568" w:type="dxa"/>
            <w:vMerge/>
            <w:tcBorders>
              <w:top w:val="nil"/>
            </w:tcBorders>
          </w:tcPr>
          <w:p w:rsidR="003F2855" w:rsidRPr="008F782C" w:rsidRDefault="003F2855" w:rsidP="008F7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3F2855" w:rsidRPr="008F782C" w:rsidRDefault="003F2855" w:rsidP="008F782C">
            <w:pPr>
              <w:pStyle w:val="TableParagraph"/>
              <w:ind w:left="14" w:right="5"/>
              <w:jc w:val="center"/>
              <w:rPr>
                <w:i/>
                <w:sz w:val="24"/>
                <w:szCs w:val="24"/>
              </w:rPr>
            </w:pPr>
            <w:r w:rsidRPr="008F782C">
              <w:rPr>
                <w:i/>
                <w:spacing w:val="-2"/>
                <w:sz w:val="24"/>
                <w:szCs w:val="24"/>
              </w:rPr>
              <w:t>Уровень</w:t>
            </w:r>
          </w:p>
        </w:tc>
        <w:tc>
          <w:tcPr>
            <w:tcW w:w="1304" w:type="dxa"/>
          </w:tcPr>
          <w:p w:rsidR="003F2855" w:rsidRPr="008F782C" w:rsidRDefault="003F2855" w:rsidP="008F782C">
            <w:pPr>
              <w:pStyle w:val="TableParagraph"/>
              <w:ind w:left="15" w:right="4"/>
              <w:jc w:val="center"/>
              <w:rPr>
                <w:i/>
                <w:sz w:val="24"/>
                <w:szCs w:val="24"/>
              </w:rPr>
            </w:pPr>
            <w:r w:rsidRPr="008F782C">
              <w:rPr>
                <w:i/>
                <w:spacing w:val="-2"/>
                <w:sz w:val="24"/>
                <w:szCs w:val="24"/>
              </w:rPr>
              <w:t>Процент</w:t>
            </w:r>
          </w:p>
        </w:tc>
        <w:tc>
          <w:tcPr>
            <w:tcW w:w="1953" w:type="dxa"/>
          </w:tcPr>
          <w:p w:rsidR="003F2855" w:rsidRPr="008F782C" w:rsidRDefault="003F2855" w:rsidP="008F782C">
            <w:pPr>
              <w:pStyle w:val="TableParagraph"/>
              <w:ind w:left="17" w:right="17"/>
              <w:jc w:val="center"/>
              <w:rPr>
                <w:i/>
                <w:sz w:val="24"/>
                <w:szCs w:val="24"/>
              </w:rPr>
            </w:pPr>
            <w:r w:rsidRPr="008F782C">
              <w:rPr>
                <w:i/>
                <w:spacing w:val="-2"/>
                <w:sz w:val="24"/>
                <w:szCs w:val="24"/>
              </w:rPr>
              <w:t>Отметка</w:t>
            </w:r>
          </w:p>
        </w:tc>
      </w:tr>
      <w:tr w:rsidR="008F782C" w:rsidRPr="008F782C" w:rsidTr="008F782C">
        <w:trPr>
          <w:trHeight w:val="8114"/>
        </w:trPr>
        <w:tc>
          <w:tcPr>
            <w:tcW w:w="4568" w:type="dxa"/>
          </w:tcPr>
          <w:p w:rsidR="008F782C" w:rsidRPr="008F782C" w:rsidRDefault="008F782C" w:rsidP="008F782C">
            <w:pPr>
              <w:pStyle w:val="TableParagraph"/>
              <w:ind w:right="151"/>
              <w:rPr>
                <w:sz w:val="24"/>
                <w:szCs w:val="24"/>
              </w:rPr>
            </w:pPr>
            <w:r w:rsidRPr="008F782C">
              <w:rPr>
                <w:sz w:val="24"/>
                <w:szCs w:val="24"/>
              </w:rPr>
              <w:t>Обучающийся</w:t>
            </w:r>
            <w:r>
              <w:rPr>
                <w:sz w:val="24"/>
                <w:szCs w:val="24"/>
              </w:rPr>
              <w:t xml:space="preserve"> </w:t>
            </w:r>
            <w:r w:rsidRPr="008F782C">
              <w:rPr>
                <w:sz w:val="24"/>
                <w:szCs w:val="24"/>
              </w:rPr>
              <w:t>проводит</w:t>
            </w:r>
            <w:r>
              <w:rPr>
                <w:sz w:val="24"/>
                <w:szCs w:val="24"/>
              </w:rPr>
              <w:t xml:space="preserve"> </w:t>
            </w:r>
            <w:r w:rsidRPr="008F782C">
              <w:rPr>
                <w:sz w:val="24"/>
                <w:szCs w:val="24"/>
              </w:rPr>
              <w:t>атрибуцию исторической карты/схемы, используя обозначенную на ней информацию; привлекает данные карты при ответе на вопросы; соотносит информацию тематических и общих (обзорных) исторических карт; сопоставляет, анализирует информацию, представленную на двух или более тематических (обзорных) исторических картах/схемах,</w:t>
            </w:r>
            <w:r>
              <w:rPr>
                <w:sz w:val="24"/>
                <w:szCs w:val="24"/>
              </w:rPr>
              <w:t xml:space="preserve"> </w:t>
            </w:r>
            <w:r w:rsidRPr="008F782C">
              <w:rPr>
                <w:sz w:val="24"/>
                <w:szCs w:val="24"/>
              </w:rPr>
              <w:t>делает выводы; узнает, показывает на</w:t>
            </w:r>
            <w:r>
              <w:rPr>
                <w:sz w:val="24"/>
                <w:szCs w:val="24"/>
              </w:rPr>
              <w:t xml:space="preserve"> </w:t>
            </w:r>
            <w:r w:rsidRPr="008F782C">
              <w:rPr>
                <w:sz w:val="24"/>
                <w:szCs w:val="24"/>
              </w:rPr>
              <w:t>карте/схеме</w:t>
            </w:r>
            <w:r>
              <w:rPr>
                <w:sz w:val="24"/>
                <w:szCs w:val="24"/>
              </w:rPr>
              <w:t xml:space="preserve"> </w:t>
            </w:r>
            <w:r w:rsidRPr="008F782C">
              <w:rPr>
                <w:sz w:val="24"/>
                <w:szCs w:val="24"/>
              </w:rPr>
              <w:t>и называет объекты, обозначенные условными знаками, историческое пространство (географические объекты, территории расселения народов, государства, места расположения памятников культуры и др.), изучаемые события (явления, процессы); выполняет задания контурной</w:t>
            </w:r>
            <w:r>
              <w:rPr>
                <w:sz w:val="24"/>
                <w:szCs w:val="24"/>
              </w:rPr>
              <w:t xml:space="preserve"> </w:t>
            </w:r>
            <w:r w:rsidRPr="008F782C">
              <w:rPr>
                <w:sz w:val="24"/>
                <w:szCs w:val="24"/>
              </w:rPr>
              <w:t>карты</w:t>
            </w:r>
            <w:r>
              <w:rPr>
                <w:sz w:val="24"/>
                <w:szCs w:val="24"/>
              </w:rPr>
              <w:t xml:space="preserve"> </w:t>
            </w:r>
            <w:r w:rsidRPr="008F782C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8F782C">
              <w:rPr>
                <w:sz w:val="24"/>
                <w:szCs w:val="24"/>
              </w:rPr>
              <w:t>опорой</w:t>
            </w:r>
            <w:r>
              <w:rPr>
                <w:sz w:val="24"/>
                <w:szCs w:val="24"/>
              </w:rPr>
              <w:t xml:space="preserve"> </w:t>
            </w:r>
            <w:r w:rsidRPr="008F782C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8F782C">
              <w:rPr>
                <w:sz w:val="24"/>
                <w:szCs w:val="24"/>
              </w:rPr>
              <w:t>атлас, используя условные обозначения;</w:t>
            </w:r>
          </w:p>
          <w:p w:rsidR="008F782C" w:rsidRPr="008F782C" w:rsidRDefault="008F782C" w:rsidP="008F782C">
            <w:pPr>
              <w:pStyle w:val="TableParagraph"/>
              <w:ind w:right="104"/>
              <w:rPr>
                <w:sz w:val="24"/>
                <w:szCs w:val="24"/>
              </w:rPr>
            </w:pPr>
            <w:r w:rsidRPr="008F782C">
              <w:rPr>
                <w:sz w:val="24"/>
                <w:szCs w:val="24"/>
              </w:rPr>
              <w:t>Выполняет</w:t>
            </w:r>
            <w:r>
              <w:rPr>
                <w:sz w:val="24"/>
                <w:szCs w:val="24"/>
              </w:rPr>
              <w:t xml:space="preserve"> </w:t>
            </w:r>
            <w:r w:rsidRPr="008F782C">
              <w:rPr>
                <w:sz w:val="24"/>
                <w:szCs w:val="24"/>
              </w:rPr>
              <w:t>познавательные</w:t>
            </w:r>
            <w:r>
              <w:rPr>
                <w:sz w:val="24"/>
                <w:szCs w:val="24"/>
              </w:rPr>
              <w:t xml:space="preserve"> </w:t>
            </w:r>
            <w:r w:rsidRPr="008F782C">
              <w:rPr>
                <w:sz w:val="24"/>
                <w:szCs w:val="24"/>
              </w:rPr>
              <w:t>задания, основанные на фрагменте контурной карты, без привлечения</w:t>
            </w:r>
            <w:r>
              <w:rPr>
                <w:sz w:val="24"/>
                <w:szCs w:val="24"/>
              </w:rPr>
              <w:t xml:space="preserve"> </w:t>
            </w:r>
            <w:r w:rsidRPr="008F782C">
              <w:rPr>
                <w:sz w:val="24"/>
                <w:szCs w:val="24"/>
              </w:rPr>
              <w:t>атласа;</w:t>
            </w:r>
            <w:r>
              <w:rPr>
                <w:sz w:val="24"/>
                <w:szCs w:val="24"/>
              </w:rPr>
              <w:t xml:space="preserve"> </w:t>
            </w:r>
            <w:r w:rsidRPr="008F782C">
              <w:rPr>
                <w:sz w:val="24"/>
                <w:szCs w:val="24"/>
              </w:rPr>
              <w:t>выполняет</w:t>
            </w:r>
            <w:r>
              <w:rPr>
                <w:sz w:val="24"/>
                <w:szCs w:val="24"/>
              </w:rPr>
              <w:t xml:space="preserve"> </w:t>
            </w:r>
            <w:r w:rsidRPr="008F782C">
              <w:rPr>
                <w:sz w:val="24"/>
                <w:szCs w:val="24"/>
              </w:rPr>
              <w:t>дополнительные задания учителя по контурной карте; использует картографические умения</w:t>
            </w:r>
            <w:r>
              <w:rPr>
                <w:sz w:val="24"/>
                <w:szCs w:val="24"/>
              </w:rPr>
              <w:t xml:space="preserve"> П</w:t>
            </w:r>
            <w:r w:rsidRPr="008F782C">
              <w:rPr>
                <w:sz w:val="24"/>
                <w:szCs w:val="24"/>
              </w:rPr>
              <w:t>ри</w:t>
            </w:r>
            <w:r>
              <w:rPr>
                <w:sz w:val="24"/>
                <w:szCs w:val="24"/>
              </w:rPr>
              <w:t xml:space="preserve"> </w:t>
            </w:r>
            <w:r w:rsidRPr="008F782C">
              <w:rPr>
                <w:sz w:val="24"/>
                <w:szCs w:val="24"/>
              </w:rPr>
              <w:t>подготовке</w:t>
            </w:r>
            <w:r>
              <w:rPr>
                <w:sz w:val="24"/>
                <w:szCs w:val="24"/>
              </w:rPr>
              <w:t xml:space="preserve"> </w:t>
            </w:r>
            <w:r w:rsidRPr="008F782C">
              <w:rPr>
                <w:sz w:val="24"/>
                <w:szCs w:val="24"/>
              </w:rPr>
              <w:t>творческих</w:t>
            </w:r>
            <w:r>
              <w:rPr>
                <w:sz w:val="24"/>
                <w:szCs w:val="24"/>
              </w:rPr>
              <w:t xml:space="preserve"> </w:t>
            </w:r>
            <w:r w:rsidRPr="008F782C">
              <w:rPr>
                <w:sz w:val="24"/>
                <w:szCs w:val="24"/>
              </w:rPr>
              <w:t xml:space="preserve">работ (рефератов, докладов, учебных </w:t>
            </w:r>
            <w:r w:rsidRPr="008F782C">
              <w:rPr>
                <w:spacing w:val="-2"/>
                <w:sz w:val="24"/>
                <w:szCs w:val="24"/>
              </w:rPr>
              <w:t>проектов)</w:t>
            </w:r>
          </w:p>
        </w:tc>
        <w:tc>
          <w:tcPr>
            <w:tcW w:w="1809" w:type="dxa"/>
          </w:tcPr>
          <w:p w:rsidR="008F782C" w:rsidRPr="008F782C" w:rsidRDefault="008F782C" w:rsidP="008F782C">
            <w:pPr>
              <w:pStyle w:val="TableParagraph"/>
              <w:ind w:left="14" w:right="12"/>
              <w:jc w:val="center"/>
              <w:rPr>
                <w:sz w:val="24"/>
                <w:szCs w:val="24"/>
              </w:rPr>
            </w:pPr>
            <w:r w:rsidRPr="008F782C">
              <w:rPr>
                <w:spacing w:val="-2"/>
                <w:sz w:val="24"/>
                <w:szCs w:val="24"/>
              </w:rPr>
              <w:t>повышенный</w:t>
            </w:r>
          </w:p>
        </w:tc>
        <w:tc>
          <w:tcPr>
            <w:tcW w:w="1304" w:type="dxa"/>
          </w:tcPr>
          <w:p w:rsidR="008F782C" w:rsidRPr="008F782C" w:rsidRDefault="008F782C" w:rsidP="008F782C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8F782C">
              <w:rPr>
                <w:spacing w:val="-2"/>
                <w:sz w:val="24"/>
                <w:szCs w:val="24"/>
              </w:rPr>
              <w:t>85–100</w:t>
            </w:r>
          </w:p>
        </w:tc>
        <w:tc>
          <w:tcPr>
            <w:tcW w:w="1953" w:type="dxa"/>
          </w:tcPr>
          <w:p w:rsidR="008F782C" w:rsidRPr="008F782C" w:rsidRDefault="008F782C" w:rsidP="008F782C">
            <w:pPr>
              <w:pStyle w:val="TableParagraph"/>
              <w:ind w:left="17" w:right="2"/>
              <w:jc w:val="center"/>
              <w:rPr>
                <w:sz w:val="24"/>
                <w:szCs w:val="24"/>
              </w:rPr>
            </w:pPr>
            <w:r w:rsidRPr="008F782C">
              <w:rPr>
                <w:spacing w:val="-10"/>
                <w:sz w:val="24"/>
                <w:szCs w:val="24"/>
              </w:rPr>
              <w:t>5</w:t>
            </w:r>
          </w:p>
        </w:tc>
      </w:tr>
      <w:tr w:rsidR="008F782C" w:rsidRPr="008F782C" w:rsidTr="008F782C">
        <w:trPr>
          <w:trHeight w:val="7503"/>
        </w:trPr>
        <w:tc>
          <w:tcPr>
            <w:tcW w:w="4568" w:type="dxa"/>
          </w:tcPr>
          <w:p w:rsidR="008F782C" w:rsidRPr="008F782C" w:rsidRDefault="008F782C" w:rsidP="008F782C">
            <w:pPr>
              <w:pStyle w:val="TableParagraph"/>
              <w:ind w:right="151"/>
              <w:rPr>
                <w:sz w:val="24"/>
                <w:szCs w:val="24"/>
              </w:rPr>
            </w:pPr>
            <w:r w:rsidRPr="008F782C">
              <w:rPr>
                <w:sz w:val="24"/>
                <w:szCs w:val="24"/>
              </w:rPr>
              <w:lastRenderedPageBreak/>
              <w:t>Обучающийся</w:t>
            </w:r>
            <w:r>
              <w:rPr>
                <w:sz w:val="24"/>
                <w:szCs w:val="24"/>
              </w:rPr>
              <w:t xml:space="preserve"> </w:t>
            </w:r>
            <w:r w:rsidRPr="008F782C">
              <w:rPr>
                <w:sz w:val="24"/>
                <w:szCs w:val="24"/>
              </w:rPr>
              <w:t>проводит</w:t>
            </w:r>
            <w:r>
              <w:rPr>
                <w:sz w:val="24"/>
                <w:szCs w:val="24"/>
              </w:rPr>
              <w:t xml:space="preserve"> </w:t>
            </w:r>
            <w:r w:rsidRPr="008F782C">
              <w:rPr>
                <w:sz w:val="24"/>
                <w:szCs w:val="24"/>
              </w:rPr>
              <w:t>атрибуцию исторической карты/схемы, используя обозначенную на ней информацию; привлекает данные карты при ответе на вопросы; соотносит информацию тематических и общих (обзорных) исторических карт, допускает неточности; сопоставляет, анализирует информацию, представленную на двух или более тематических (обзорных) исторических картах/схемах,</w:t>
            </w:r>
            <w:r>
              <w:rPr>
                <w:sz w:val="24"/>
                <w:szCs w:val="24"/>
              </w:rPr>
              <w:t xml:space="preserve"> </w:t>
            </w:r>
            <w:r w:rsidRPr="008F782C">
              <w:rPr>
                <w:sz w:val="24"/>
                <w:szCs w:val="24"/>
              </w:rPr>
              <w:t>делает выводы; узнает, показывает на</w:t>
            </w:r>
            <w:r>
              <w:rPr>
                <w:sz w:val="24"/>
                <w:szCs w:val="24"/>
              </w:rPr>
              <w:t xml:space="preserve"> </w:t>
            </w:r>
            <w:r w:rsidRPr="008F782C">
              <w:rPr>
                <w:sz w:val="24"/>
                <w:szCs w:val="24"/>
              </w:rPr>
              <w:t>карте/схеме</w:t>
            </w:r>
            <w:r>
              <w:rPr>
                <w:sz w:val="24"/>
                <w:szCs w:val="24"/>
              </w:rPr>
              <w:t xml:space="preserve"> </w:t>
            </w:r>
            <w:r w:rsidRPr="008F782C">
              <w:rPr>
                <w:sz w:val="24"/>
                <w:szCs w:val="24"/>
              </w:rPr>
              <w:t>и называет объекты, обозначенные условными знаками, историческое пространство (географические объекты, территории расселения народов, государства, места расположения памятников культуры и др.), изучаемые события (явления,</w:t>
            </w:r>
          </w:p>
          <w:p w:rsidR="008F782C" w:rsidRPr="008F782C" w:rsidRDefault="008F782C" w:rsidP="008F782C">
            <w:pPr>
              <w:pStyle w:val="TableParagraph"/>
              <w:ind w:right="140"/>
              <w:rPr>
                <w:sz w:val="24"/>
                <w:szCs w:val="24"/>
              </w:rPr>
            </w:pPr>
            <w:r w:rsidRPr="008F782C">
              <w:rPr>
                <w:sz w:val="24"/>
                <w:szCs w:val="24"/>
              </w:rPr>
              <w:t>процессы); выполняет задания контурной</w:t>
            </w:r>
            <w:r>
              <w:rPr>
                <w:sz w:val="24"/>
                <w:szCs w:val="24"/>
              </w:rPr>
              <w:t xml:space="preserve"> </w:t>
            </w:r>
            <w:r w:rsidRPr="008F782C">
              <w:rPr>
                <w:sz w:val="24"/>
                <w:szCs w:val="24"/>
              </w:rPr>
              <w:t>карты</w:t>
            </w:r>
            <w:r>
              <w:rPr>
                <w:sz w:val="24"/>
                <w:szCs w:val="24"/>
              </w:rPr>
              <w:t xml:space="preserve"> </w:t>
            </w:r>
            <w:r w:rsidRPr="008F782C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8F782C">
              <w:rPr>
                <w:sz w:val="24"/>
                <w:szCs w:val="24"/>
              </w:rPr>
              <w:t>опорой</w:t>
            </w:r>
            <w:r>
              <w:rPr>
                <w:sz w:val="24"/>
                <w:szCs w:val="24"/>
              </w:rPr>
              <w:t xml:space="preserve"> </w:t>
            </w:r>
            <w:r w:rsidRPr="008F782C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8F782C">
              <w:rPr>
                <w:sz w:val="24"/>
                <w:szCs w:val="24"/>
              </w:rPr>
              <w:t>атлас, используя условные обозначения; выполняет</w:t>
            </w:r>
            <w:r>
              <w:rPr>
                <w:sz w:val="24"/>
                <w:szCs w:val="24"/>
              </w:rPr>
              <w:t xml:space="preserve"> </w:t>
            </w:r>
            <w:r w:rsidRPr="008F782C">
              <w:rPr>
                <w:sz w:val="24"/>
                <w:szCs w:val="24"/>
              </w:rPr>
              <w:t>познавательные</w:t>
            </w:r>
            <w:r>
              <w:rPr>
                <w:sz w:val="24"/>
                <w:szCs w:val="24"/>
              </w:rPr>
              <w:t xml:space="preserve"> </w:t>
            </w:r>
            <w:r w:rsidRPr="008F782C">
              <w:rPr>
                <w:sz w:val="24"/>
                <w:szCs w:val="24"/>
              </w:rPr>
              <w:t>задания, основанные на фрагменте контурной карты, без привлечения атласа; выполняет дополнительные задания учителя по контурной</w:t>
            </w:r>
            <w:r>
              <w:rPr>
                <w:sz w:val="24"/>
                <w:szCs w:val="24"/>
              </w:rPr>
              <w:t xml:space="preserve"> </w:t>
            </w:r>
            <w:r w:rsidRPr="008F782C">
              <w:rPr>
                <w:spacing w:val="-4"/>
                <w:sz w:val="24"/>
                <w:szCs w:val="24"/>
              </w:rPr>
              <w:t>карте</w:t>
            </w:r>
          </w:p>
        </w:tc>
        <w:tc>
          <w:tcPr>
            <w:tcW w:w="1809" w:type="dxa"/>
          </w:tcPr>
          <w:p w:rsidR="008F782C" w:rsidRPr="008F782C" w:rsidRDefault="008F782C" w:rsidP="008F782C">
            <w:pPr>
              <w:pStyle w:val="TableParagraph"/>
              <w:ind w:left="383" w:right="367" w:firstLine="194"/>
              <w:rPr>
                <w:sz w:val="24"/>
                <w:szCs w:val="24"/>
              </w:rPr>
            </w:pPr>
            <w:r w:rsidRPr="008F782C">
              <w:rPr>
                <w:spacing w:val="-4"/>
                <w:sz w:val="24"/>
                <w:szCs w:val="24"/>
              </w:rPr>
              <w:t xml:space="preserve">выше </w:t>
            </w:r>
            <w:r w:rsidRPr="008F782C">
              <w:rPr>
                <w:spacing w:val="-2"/>
                <w:sz w:val="24"/>
                <w:szCs w:val="24"/>
              </w:rPr>
              <w:t>базового</w:t>
            </w:r>
          </w:p>
        </w:tc>
        <w:tc>
          <w:tcPr>
            <w:tcW w:w="1304" w:type="dxa"/>
          </w:tcPr>
          <w:p w:rsidR="008F782C" w:rsidRPr="008F782C" w:rsidRDefault="008F782C" w:rsidP="008F782C">
            <w:pPr>
              <w:pStyle w:val="TableParagraph"/>
              <w:ind w:left="15" w:right="4"/>
              <w:jc w:val="center"/>
              <w:rPr>
                <w:sz w:val="24"/>
                <w:szCs w:val="24"/>
              </w:rPr>
            </w:pPr>
            <w:r w:rsidRPr="008F782C">
              <w:rPr>
                <w:spacing w:val="-2"/>
                <w:sz w:val="24"/>
                <w:szCs w:val="24"/>
              </w:rPr>
              <w:t>65–84</w:t>
            </w:r>
          </w:p>
        </w:tc>
        <w:tc>
          <w:tcPr>
            <w:tcW w:w="1953" w:type="dxa"/>
          </w:tcPr>
          <w:p w:rsidR="008F782C" w:rsidRPr="008F782C" w:rsidRDefault="008F782C" w:rsidP="008F782C">
            <w:pPr>
              <w:pStyle w:val="TableParagraph"/>
              <w:ind w:left="17" w:right="2"/>
              <w:jc w:val="center"/>
              <w:rPr>
                <w:sz w:val="24"/>
                <w:szCs w:val="24"/>
              </w:rPr>
            </w:pPr>
            <w:r w:rsidRPr="008F782C">
              <w:rPr>
                <w:spacing w:val="-10"/>
                <w:sz w:val="24"/>
                <w:szCs w:val="24"/>
              </w:rPr>
              <w:t>4</w:t>
            </w:r>
          </w:p>
        </w:tc>
      </w:tr>
      <w:tr w:rsidR="008F782C" w:rsidTr="008F782C">
        <w:trPr>
          <w:trHeight w:val="2251"/>
        </w:trPr>
        <w:tc>
          <w:tcPr>
            <w:tcW w:w="4568" w:type="dxa"/>
          </w:tcPr>
          <w:p w:rsidR="008F782C" w:rsidRPr="008F782C" w:rsidRDefault="008F782C" w:rsidP="008F782C">
            <w:pPr>
              <w:pStyle w:val="TableParagraph"/>
              <w:ind w:right="176"/>
              <w:rPr>
                <w:sz w:val="24"/>
                <w:szCs w:val="24"/>
              </w:rPr>
            </w:pPr>
            <w:r w:rsidRPr="008F782C">
              <w:rPr>
                <w:sz w:val="24"/>
                <w:szCs w:val="24"/>
              </w:rPr>
              <w:t>Обучающийся допускает ошибки при чтении легенды карты, искажающие смысл исторической информации; при устном ответе показывает отдельные объекты; выполняет больше половины заданий</w:t>
            </w:r>
            <w:r>
              <w:rPr>
                <w:sz w:val="24"/>
                <w:szCs w:val="24"/>
              </w:rPr>
              <w:t xml:space="preserve"> </w:t>
            </w:r>
            <w:r w:rsidRPr="008F782C">
              <w:rPr>
                <w:sz w:val="24"/>
                <w:szCs w:val="24"/>
              </w:rPr>
              <w:t>контурной</w:t>
            </w:r>
            <w:r>
              <w:rPr>
                <w:sz w:val="24"/>
                <w:szCs w:val="24"/>
              </w:rPr>
              <w:t xml:space="preserve"> </w:t>
            </w:r>
            <w:r w:rsidRPr="008F782C">
              <w:rPr>
                <w:sz w:val="24"/>
                <w:szCs w:val="24"/>
              </w:rPr>
              <w:t>карты</w:t>
            </w:r>
            <w:r>
              <w:rPr>
                <w:sz w:val="24"/>
                <w:szCs w:val="24"/>
              </w:rPr>
              <w:t xml:space="preserve"> </w:t>
            </w:r>
            <w:r w:rsidRPr="008F782C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8F782C">
              <w:rPr>
                <w:sz w:val="24"/>
                <w:szCs w:val="24"/>
              </w:rPr>
              <w:t>опорой на атлас, использует условные обозначения, но они не показаны</w:t>
            </w:r>
            <w:r>
              <w:rPr>
                <w:sz w:val="24"/>
                <w:szCs w:val="24"/>
              </w:rPr>
              <w:t xml:space="preserve"> </w:t>
            </w:r>
            <w:r w:rsidRPr="008F782C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8F782C">
              <w:rPr>
                <w:spacing w:val="-2"/>
                <w:sz w:val="24"/>
                <w:szCs w:val="24"/>
              </w:rPr>
              <w:t>легенде</w:t>
            </w:r>
          </w:p>
        </w:tc>
        <w:tc>
          <w:tcPr>
            <w:tcW w:w="1809" w:type="dxa"/>
          </w:tcPr>
          <w:p w:rsidR="008F782C" w:rsidRPr="008F782C" w:rsidRDefault="008F782C" w:rsidP="008F782C">
            <w:pPr>
              <w:pStyle w:val="TableParagraph"/>
              <w:ind w:left="14" w:right="11"/>
              <w:jc w:val="center"/>
              <w:rPr>
                <w:sz w:val="24"/>
                <w:szCs w:val="24"/>
              </w:rPr>
            </w:pPr>
            <w:r w:rsidRPr="008F782C">
              <w:rPr>
                <w:spacing w:val="-2"/>
                <w:sz w:val="24"/>
                <w:szCs w:val="24"/>
              </w:rPr>
              <w:t>базовый</w:t>
            </w:r>
          </w:p>
        </w:tc>
        <w:tc>
          <w:tcPr>
            <w:tcW w:w="1304" w:type="dxa"/>
          </w:tcPr>
          <w:p w:rsidR="008F782C" w:rsidRPr="008F782C" w:rsidRDefault="008F782C" w:rsidP="008F782C">
            <w:pPr>
              <w:pStyle w:val="TableParagraph"/>
              <w:ind w:left="15" w:right="4"/>
              <w:jc w:val="center"/>
              <w:rPr>
                <w:sz w:val="24"/>
                <w:szCs w:val="24"/>
              </w:rPr>
            </w:pPr>
            <w:r w:rsidRPr="008F782C">
              <w:rPr>
                <w:spacing w:val="-2"/>
                <w:sz w:val="24"/>
                <w:szCs w:val="24"/>
              </w:rPr>
              <w:t>50–64</w:t>
            </w:r>
          </w:p>
        </w:tc>
        <w:tc>
          <w:tcPr>
            <w:tcW w:w="1953" w:type="dxa"/>
          </w:tcPr>
          <w:p w:rsidR="008F782C" w:rsidRPr="008F782C" w:rsidRDefault="008F782C" w:rsidP="008F782C">
            <w:pPr>
              <w:pStyle w:val="TableParagraph"/>
              <w:ind w:left="17" w:right="2"/>
              <w:jc w:val="center"/>
              <w:rPr>
                <w:sz w:val="24"/>
                <w:szCs w:val="24"/>
              </w:rPr>
            </w:pPr>
            <w:r w:rsidRPr="008F782C">
              <w:rPr>
                <w:spacing w:val="-10"/>
                <w:sz w:val="24"/>
                <w:szCs w:val="24"/>
              </w:rPr>
              <w:t>3</w:t>
            </w:r>
          </w:p>
        </w:tc>
      </w:tr>
      <w:tr w:rsidR="008F782C" w:rsidTr="008F782C">
        <w:trPr>
          <w:trHeight w:val="1688"/>
        </w:trPr>
        <w:tc>
          <w:tcPr>
            <w:tcW w:w="4568" w:type="dxa"/>
          </w:tcPr>
          <w:p w:rsidR="008F782C" w:rsidRPr="008F782C" w:rsidRDefault="008F782C" w:rsidP="008F782C">
            <w:pPr>
              <w:pStyle w:val="TableParagraph"/>
              <w:ind w:right="447"/>
              <w:rPr>
                <w:sz w:val="24"/>
                <w:szCs w:val="24"/>
              </w:rPr>
            </w:pPr>
            <w:r w:rsidRPr="008F782C">
              <w:rPr>
                <w:sz w:val="24"/>
                <w:szCs w:val="24"/>
              </w:rPr>
              <w:t>Цвета и объекты исторического атласа</w:t>
            </w:r>
            <w:r>
              <w:rPr>
                <w:sz w:val="24"/>
                <w:szCs w:val="24"/>
              </w:rPr>
              <w:t xml:space="preserve"> </w:t>
            </w:r>
            <w:r w:rsidRPr="008F782C">
              <w:rPr>
                <w:sz w:val="24"/>
                <w:szCs w:val="24"/>
              </w:rPr>
              <w:t>перенесены</w:t>
            </w:r>
            <w:r>
              <w:rPr>
                <w:sz w:val="24"/>
                <w:szCs w:val="24"/>
              </w:rPr>
              <w:t xml:space="preserve"> </w:t>
            </w:r>
            <w:r w:rsidRPr="008F782C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8F782C">
              <w:rPr>
                <w:sz w:val="24"/>
                <w:szCs w:val="24"/>
              </w:rPr>
              <w:t>контурную карту, задания контурной карты не выполнены; выполнено меньше половины заданий,</w:t>
            </w:r>
            <w:r>
              <w:rPr>
                <w:sz w:val="24"/>
                <w:szCs w:val="24"/>
              </w:rPr>
              <w:t xml:space="preserve"> Н</w:t>
            </w:r>
            <w:r w:rsidRPr="008F782C">
              <w:rPr>
                <w:sz w:val="24"/>
                <w:szCs w:val="24"/>
              </w:rPr>
              <w:t>ет</w:t>
            </w:r>
            <w:r>
              <w:rPr>
                <w:sz w:val="24"/>
                <w:szCs w:val="24"/>
              </w:rPr>
              <w:t xml:space="preserve"> </w:t>
            </w:r>
            <w:r w:rsidRPr="008F782C">
              <w:rPr>
                <w:sz w:val="24"/>
                <w:szCs w:val="24"/>
              </w:rPr>
              <w:t>условных</w:t>
            </w:r>
            <w:r>
              <w:rPr>
                <w:sz w:val="24"/>
                <w:szCs w:val="24"/>
              </w:rPr>
              <w:t xml:space="preserve"> </w:t>
            </w:r>
            <w:r w:rsidRPr="008F782C">
              <w:rPr>
                <w:sz w:val="24"/>
                <w:szCs w:val="24"/>
              </w:rPr>
              <w:t>обозначений;</w:t>
            </w:r>
            <w:r>
              <w:rPr>
                <w:sz w:val="24"/>
                <w:szCs w:val="24"/>
              </w:rPr>
              <w:t xml:space="preserve"> </w:t>
            </w:r>
            <w:r w:rsidRPr="008F782C">
              <w:rPr>
                <w:sz w:val="24"/>
                <w:szCs w:val="24"/>
              </w:rPr>
              <w:t>задания не выполнены</w:t>
            </w:r>
          </w:p>
        </w:tc>
        <w:tc>
          <w:tcPr>
            <w:tcW w:w="1809" w:type="dxa"/>
          </w:tcPr>
          <w:p w:rsidR="008F782C" w:rsidRPr="008F782C" w:rsidRDefault="008F782C" w:rsidP="008F782C">
            <w:pPr>
              <w:pStyle w:val="TableParagraph"/>
              <w:ind w:left="383" w:right="367" w:firstLine="208"/>
              <w:rPr>
                <w:sz w:val="24"/>
                <w:szCs w:val="24"/>
              </w:rPr>
            </w:pPr>
            <w:r w:rsidRPr="008F782C">
              <w:rPr>
                <w:spacing w:val="-4"/>
                <w:sz w:val="24"/>
                <w:szCs w:val="24"/>
              </w:rPr>
              <w:t xml:space="preserve">ниже </w:t>
            </w:r>
            <w:r w:rsidRPr="008F782C">
              <w:rPr>
                <w:spacing w:val="-2"/>
                <w:sz w:val="24"/>
                <w:szCs w:val="24"/>
              </w:rPr>
              <w:t>базового</w:t>
            </w:r>
          </w:p>
        </w:tc>
        <w:tc>
          <w:tcPr>
            <w:tcW w:w="1304" w:type="dxa"/>
          </w:tcPr>
          <w:p w:rsidR="008F782C" w:rsidRPr="008F782C" w:rsidRDefault="008F782C" w:rsidP="008F782C">
            <w:pPr>
              <w:pStyle w:val="TableParagraph"/>
              <w:ind w:left="15" w:right="9"/>
              <w:jc w:val="center"/>
              <w:rPr>
                <w:sz w:val="24"/>
                <w:szCs w:val="24"/>
              </w:rPr>
            </w:pPr>
            <w:r w:rsidRPr="008F782C">
              <w:rPr>
                <w:sz w:val="24"/>
                <w:szCs w:val="24"/>
              </w:rPr>
              <w:t>ниже</w:t>
            </w:r>
            <w:r w:rsidRPr="008F782C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1953" w:type="dxa"/>
          </w:tcPr>
          <w:p w:rsidR="008F782C" w:rsidRPr="008F782C" w:rsidRDefault="008F782C" w:rsidP="008F782C">
            <w:pPr>
              <w:pStyle w:val="TableParagraph"/>
              <w:ind w:left="17" w:right="2"/>
              <w:jc w:val="center"/>
              <w:rPr>
                <w:sz w:val="24"/>
                <w:szCs w:val="24"/>
              </w:rPr>
            </w:pPr>
            <w:r w:rsidRPr="008F782C">
              <w:rPr>
                <w:spacing w:val="-10"/>
                <w:sz w:val="24"/>
                <w:szCs w:val="24"/>
              </w:rPr>
              <w:t>2</w:t>
            </w:r>
          </w:p>
        </w:tc>
      </w:tr>
    </w:tbl>
    <w:p w:rsidR="003F2855" w:rsidRDefault="003F2855" w:rsidP="003F285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F782C" w:rsidRPr="002675F5" w:rsidRDefault="002675F5" w:rsidP="002675F5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675F5">
        <w:rPr>
          <w:rFonts w:ascii="Times New Roman" w:hAnsi="Times New Roman" w:cs="Times New Roman"/>
          <w:b/>
          <w:sz w:val="24"/>
          <w:szCs w:val="24"/>
          <w:lang w:val="ru-RU"/>
        </w:rPr>
        <w:t>Критерии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2675F5">
        <w:rPr>
          <w:rFonts w:ascii="Times New Roman" w:hAnsi="Times New Roman" w:cs="Times New Roman"/>
          <w:b/>
          <w:sz w:val="24"/>
          <w:szCs w:val="24"/>
          <w:lang w:val="ru-RU"/>
        </w:rPr>
        <w:t>оценки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2675F5">
        <w:rPr>
          <w:rFonts w:ascii="Times New Roman" w:hAnsi="Times New Roman" w:cs="Times New Roman"/>
          <w:b/>
          <w:sz w:val="24"/>
          <w:szCs w:val="24"/>
          <w:lang w:val="ru-RU"/>
        </w:rPr>
        <w:t>работы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2675F5"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2675F5">
        <w:rPr>
          <w:rFonts w:ascii="Times New Roman" w:hAnsi="Times New Roman" w:cs="Times New Roman"/>
          <w:b/>
          <w:sz w:val="24"/>
          <w:szCs w:val="24"/>
          <w:lang w:val="ru-RU"/>
        </w:rPr>
        <w:t>историческим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2675F5">
        <w:rPr>
          <w:rFonts w:ascii="Times New Roman" w:hAnsi="Times New Roman" w:cs="Times New Roman"/>
          <w:b/>
          <w:sz w:val="24"/>
          <w:szCs w:val="24"/>
          <w:lang w:val="ru-RU"/>
        </w:rPr>
        <w:t>источником</w:t>
      </w:r>
    </w:p>
    <w:p w:rsidR="002675F5" w:rsidRPr="002675F5" w:rsidRDefault="002675F5" w:rsidP="002675F5">
      <w:pPr>
        <w:pStyle w:val="21"/>
        <w:spacing w:before="0"/>
        <w:ind w:left="0" w:right="144"/>
        <w:jc w:val="center"/>
        <w:rPr>
          <w:sz w:val="24"/>
          <w:szCs w:val="24"/>
        </w:rPr>
      </w:pPr>
      <w:r w:rsidRPr="002675F5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 w:rsidRPr="002675F5">
        <w:rPr>
          <w:spacing w:val="-2"/>
          <w:sz w:val="24"/>
          <w:szCs w:val="24"/>
        </w:rPr>
        <w:t>класс</w:t>
      </w:r>
    </w:p>
    <w:tbl>
      <w:tblPr>
        <w:tblStyle w:val="TableNormal"/>
        <w:tblW w:w="9634" w:type="dxa"/>
        <w:tblInd w:w="1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568"/>
        <w:gridCol w:w="1809"/>
        <w:gridCol w:w="1304"/>
        <w:gridCol w:w="1953"/>
      </w:tblGrid>
      <w:tr w:rsidR="002675F5" w:rsidRPr="002675F5" w:rsidTr="002675F5">
        <w:trPr>
          <w:trHeight w:val="408"/>
        </w:trPr>
        <w:tc>
          <w:tcPr>
            <w:tcW w:w="4568" w:type="dxa"/>
            <w:vMerge w:val="restart"/>
          </w:tcPr>
          <w:p w:rsidR="002675F5" w:rsidRPr="002675F5" w:rsidRDefault="002675F5" w:rsidP="002675F5">
            <w:pPr>
              <w:pStyle w:val="TableParagraph"/>
              <w:rPr>
                <w:b/>
                <w:sz w:val="24"/>
                <w:szCs w:val="24"/>
              </w:rPr>
            </w:pPr>
          </w:p>
          <w:p w:rsidR="002675F5" w:rsidRPr="002675F5" w:rsidRDefault="002675F5" w:rsidP="002675F5">
            <w:pPr>
              <w:pStyle w:val="TableParagraph"/>
              <w:ind w:left="1039"/>
              <w:rPr>
                <w:i/>
                <w:sz w:val="24"/>
                <w:szCs w:val="24"/>
              </w:rPr>
            </w:pPr>
            <w:r w:rsidRPr="002675F5">
              <w:rPr>
                <w:i/>
                <w:sz w:val="24"/>
                <w:szCs w:val="24"/>
              </w:rPr>
              <w:t>Элемент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2675F5">
              <w:rPr>
                <w:i/>
                <w:spacing w:val="-2"/>
                <w:sz w:val="24"/>
                <w:szCs w:val="24"/>
              </w:rPr>
              <w:t>оценивания</w:t>
            </w:r>
          </w:p>
        </w:tc>
        <w:tc>
          <w:tcPr>
            <w:tcW w:w="5066" w:type="dxa"/>
            <w:gridSpan w:val="3"/>
          </w:tcPr>
          <w:p w:rsidR="002675F5" w:rsidRPr="002675F5" w:rsidRDefault="002675F5" w:rsidP="002675F5">
            <w:pPr>
              <w:pStyle w:val="TableParagraph"/>
              <w:ind w:left="1212"/>
              <w:rPr>
                <w:i/>
                <w:sz w:val="24"/>
                <w:szCs w:val="24"/>
              </w:rPr>
            </w:pPr>
            <w:r w:rsidRPr="002675F5">
              <w:rPr>
                <w:i/>
                <w:sz w:val="24"/>
                <w:szCs w:val="24"/>
              </w:rPr>
              <w:t xml:space="preserve">Критерии </w:t>
            </w:r>
            <w:r w:rsidRPr="002675F5">
              <w:rPr>
                <w:i/>
                <w:spacing w:val="-2"/>
                <w:sz w:val="24"/>
                <w:szCs w:val="24"/>
              </w:rPr>
              <w:t>оценивания</w:t>
            </w:r>
          </w:p>
        </w:tc>
      </w:tr>
      <w:tr w:rsidR="002675F5" w:rsidRPr="002675F5" w:rsidTr="002675F5">
        <w:trPr>
          <w:trHeight w:val="407"/>
        </w:trPr>
        <w:tc>
          <w:tcPr>
            <w:tcW w:w="4568" w:type="dxa"/>
            <w:vMerge/>
            <w:tcBorders>
              <w:top w:val="nil"/>
            </w:tcBorders>
          </w:tcPr>
          <w:p w:rsidR="002675F5" w:rsidRPr="002675F5" w:rsidRDefault="002675F5" w:rsidP="00267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gridSpan w:val="2"/>
          </w:tcPr>
          <w:p w:rsidR="002675F5" w:rsidRPr="002675F5" w:rsidRDefault="002675F5" w:rsidP="002675F5">
            <w:pPr>
              <w:pStyle w:val="TableParagraph"/>
              <w:ind w:left="902"/>
              <w:rPr>
                <w:i/>
                <w:sz w:val="24"/>
                <w:szCs w:val="24"/>
              </w:rPr>
            </w:pPr>
            <w:r w:rsidRPr="002675F5">
              <w:rPr>
                <w:i/>
                <w:spacing w:val="-2"/>
                <w:sz w:val="24"/>
                <w:szCs w:val="24"/>
              </w:rPr>
              <w:t>Уровневый</w:t>
            </w:r>
          </w:p>
        </w:tc>
        <w:tc>
          <w:tcPr>
            <w:tcW w:w="1953" w:type="dxa"/>
          </w:tcPr>
          <w:p w:rsidR="002675F5" w:rsidRPr="002675F5" w:rsidRDefault="002675F5" w:rsidP="002675F5">
            <w:pPr>
              <w:pStyle w:val="TableParagraph"/>
              <w:ind w:left="17" w:right="4"/>
              <w:jc w:val="center"/>
              <w:rPr>
                <w:i/>
                <w:sz w:val="24"/>
                <w:szCs w:val="24"/>
              </w:rPr>
            </w:pPr>
            <w:r w:rsidRPr="002675F5">
              <w:rPr>
                <w:i/>
                <w:spacing w:val="-2"/>
                <w:sz w:val="24"/>
                <w:szCs w:val="24"/>
              </w:rPr>
              <w:t>Нормативный</w:t>
            </w:r>
          </w:p>
        </w:tc>
      </w:tr>
      <w:tr w:rsidR="002675F5" w:rsidRPr="002675F5" w:rsidTr="002675F5">
        <w:trPr>
          <w:trHeight w:val="414"/>
        </w:trPr>
        <w:tc>
          <w:tcPr>
            <w:tcW w:w="4568" w:type="dxa"/>
            <w:vMerge/>
            <w:tcBorders>
              <w:top w:val="nil"/>
            </w:tcBorders>
          </w:tcPr>
          <w:p w:rsidR="002675F5" w:rsidRPr="002675F5" w:rsidRDefault="002675F5" w:rsidP="00267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2675F5" w:rsidRPr="002675F5" w:rsidRDefault="002675F5" w:rsidP="002675F5">
            <w:pPr>
              <w:pStyle w:val="TableParagraph"/>
              <w:ind w:left="14" w:right="5"/>
              <w:jc w:val="center"/>
              <w:rPr>
                <w:i/>
                <w:sz w:val="24"/>
                <w:szCs w:val="24"/>
              </w:rPr>
            </w:pPr>
            <w:r w:rsidRPr="002675F5">
              <w:rPr>
                <w:i/>
                <w:spacing w:val="-2"/>
                <w:sz w:val="24"/>
                <w:szCs w:val="24"/>
              </w:rPr>
              <w:t>Уровень</w:t>
            </w:r>
          </w:p>
        </w:tc>
        <w:tc>
          <w:tcPr>
            <w:tcW w:w="1304" w:type="dxa"/>
          </w:tcPr>
          <w:p w:rsidR="002675F5" w:rsidRPr="002675F5" w:rsidRDefault="002675F5" w:rsidP="002675F5">
            <w:pPr>
              <w:pStyle w:val="TableParagraph"/>
              <w:ind w:left="15" w:right="4"/>
              <w:jc w:val="center"/>
              <w:rPr>
                <w:i/>
                <w:sz w:val="24"/>
                <w:szCs w:val="24"/>
              </w:rPr>
            </w:pPr>
            <w:r w:rsidRPr="002675F5">
              <w:rPr>
                <w:i/>
                <w:spacing w:val="-2"/>
                <w:sz w:val="24"/>
                <w:szCs w:val="24"/>
              </w:rPr>
              <w:t>Процент</w:t>
            </w:r>
          </w:p>
        </w:tc>
        <w:tc>
          <w:tcPr>
            <w:tcW w:w="1953" w:type="dxa"/>
          </w:tcPr>
          <w:p w:rsidR="002675F5" w:rsidRPr="002675F5" w:rsidRDefault="002675F5" w:rsidP="002675F5">
            <w:pPr>
              <w:pStyle w:val="TableParagraph"/>
              <w:ind w:left="17" w:right="17"/>
              <w:jc w:val="center"/>
              <w:rPr>
                <w:i/>
                <w:sz w:val="24"/>
                <w:szCs w:val="24"/>
              </w:rPr>
            </w:pPr>
            <w:r w:rsidRPr="002675F5">
              <w:rPr>
                <w:i/>
                <w:spacing w:val="-2"/>
                <w:sz w:val="24"/>
                <w:szCs w:val="24"/>
              </w:rPr>
              <w:t>Отметка</w:t>
            </w:r>
          </w:p>
        </w:tc>
      </w:tr>
      <w:tr w:rsidR="002675F5" w:rsidRPr="002675F5" w:rsidTr="002675F5">
        <w:trPr>
          <w:trHeight w:val="9913"/>
        </w:trPr>
        <w:tc>
          <w:tcPr>
            <w:tcW w:w="4568" w:type="dxa"/>
          </w:tcPr>
          <w:p w:rsidR="002675F5" w:rsidRPr="002675F5" w:rsidRDefault="002675F5" w:rsidP="002675F5">
            <w:pPr>
              <w:pStyle w:val="TableParagraph"/>
              <w:ind w:right="104"/>
              <w:rPr>
                <w:sz w:val="24"/>
                <w:szCs w:val="24"/>
              </w:rPr>
            </w:pPr>
            <w:r w:rsidRPr="002675F5">
              <w:rPr>
                <w:sz w:val="24"/>
                <w:szCs w:val="24"/>
              </w:rPr>
              <w:lastRenderedPageBreak/>
              <w:t>Обучающийся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z w:val="24"/>
                <w:szCs w:val="24"/>
              </w:rPr>
              <w:t>проводит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z w:val="24"/>
                <w:szCs w:val="24"/>
              </w:rPr>
              <w:t>атрибуцию письменного исторического источника (определяет его авторство, время и место создания, события, явления, процессы,</w:t>
            </w:r>
          </w:p>
          <w:p w:rsidR="002675F5" w:rsidRPr="002675F5" w:rsidRDefault="002675F5" w:rsidP="002675F5">
            <w:pPr>
              <w:pStyle w:val="TableParagraph"/>
              <w:ind w:right="176"/>
              <w:rPr>
                <w:sz w:val="24"/>
                <w:szCs w:val="24"/>
              </w:rPr>
            </w:pPr>
            <w:r w:rsidRPr="002675F5">
              <w:rPr>
                <w:sz w:val="24"/>
                <w:szCs w:val="24"/>
              </w:rPr>
              <w:t>о которых идет речь, и др.); анализирует текст исторического источника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z w:val="24"/>
                <w:szCs w:val="24"/>
              </w:rPr>
              <w:t>точки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z w:val="24"/>
                <w:szCs w:val="24"/>
              </w:rPr>
              <w:t>зрения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z w:val="24"/>
                <w:szCs w:val="24"/>
              </w:rPr>
              <w:t>его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z w:val="24"/>
                <w:szCs w:val="24"/>
              </w:rPr>
              <w:t>темы, цели, основной мысли, основной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z w:val="24"/>
                <w:szCs w:val="24"/>
              </w:rPr>
              <w:t>и дополнительной информации; определяет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z w:val="24"/>
                <w:szCs w:val="24"/>
              </w:rPr>
              <w:t>основе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z w:val="24"/>
                <w:szCs w:val="24"/>
              </w:rPr>
              <w:t>информации, представленной в письменном историческом источнике, характерные признак</w:t>
            </w:r>
            <w:r>
              <w:rPr>
                <w:sz w:val="24"/>
                <w:szCs w:val="24"/>
              </w:rPr>
              <w:t>и описываемых событий (явлений, п</w:t>
            </w:r>
            <w:r w:rsidRPr="002675F5">
              <w:rPr>
                <w:sz w:val="24"/>
                <w:szCs w:val="24"/>
              </w:rPr>
              <w:t>роцессов);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z w:val="24"/>
                <w:szCs w:val="24"/>
              </w:rPr>
              <w:t>определяет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z w:val="24"/>
                <w:szCs w:val="24"/>
              </w:rPr>
              <w:t>смысловые связи отдельных положений исторического источника; самостоятельно представляет историческую информацию, полученную на основе анализа различных источников, в виде таблиц, графиков, схем, диаграмм; самостоятельно составляет план рассказа и рассказывает</w:t>
            </w:r>
          </w:p>
          <w:p w:rsidR="002675F5" w:rsidRPr="002675F5" w:rsidRDefault="002675F5" w:rsidP="002675F5">
            <w:pPr>
              <w:pStyle w:val="TableParagraph"/>
              <w:ind w:right="176"/>
              <w:rPr>
                <w:sz w:val="24"/>
                <w:szCs w:val="24"/>
              </w:rPr>
            </w:pPr>
            <w:r w:rsidRPr="002675F5">
              <w:rPr>
                <w:sz w:val="24"/>
                <w:szCs w:val="24"/>
              </w:rPr>
              <w:t>об исторических событиях, процессах,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z w:val="24"/>
                <w:szCs w:val="24"/>
              </w:rPr>
              <w:t>явлениях,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z w:val="24"/>
                <w:szCs w:val="24"/>
              </w:rPr>
              <w:t>используя информацию, представленную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z w:val="24"/>
                <w:szCs w:val="24"/>
              </w:rPr>
              <w:t>исторических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pacing w:val="-2"/>
                <w:sz w:val="24"/>
                <w:szCs w:val="24"/>
              </w:rPr>
              <w:t>источниках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2675F5">
              <w:rPr>
                <w:sz w:val="24"/>
                <w:szCs w:val="24"/>
              </w:rPr>
              <w:t>различного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z w:val="24"/>
                <w:szCs w:val="24"/>
              </w:rPr>
              <w:t>вида;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z w:val="24"/>
                <w:szCs w:val="24"/>
              </w:rPr>
              <w:t>сопоставляет информацию,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z w:val="24"/>
                <w:szCs w:val="24"/>
              </w:rPr>
              <w:t>представленную в виде условно-графической наглядности,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z w:val="24"/>
                <w:szCs w:val="24"/>
              </w:rPr>
              <w:t>иллюстративных источников информации, статистических таблиц,</w:t>
            </w:r>
          </w:p>
          <w:p w:rsidR="002675F5" w:rsidRPr="002675F5" w:rsidRDefault="002675F5" w:rsidP="002675F5">
            <w:pPr>
              <w:pStyle w:val="TableParagraph"/>
              <w:ind w:right="104"/>
              <w:rPr>
                <w:sz w:val="24"/>
                <w:szCs w:val="24"/>
              </w:rPr>
            </w:pPr>
            <w:r w:rsidRPr="002675F5">
              <w:rPr>
                <w:sz w:val="24"/>
                <w:szCs w:val="24"/>
              </w:rPr>
              <w:t>с информацией письменных исторических источников, делает выводы; аргументирует свою позицию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z w:val="24"/>
                <w:szCs w:val="24"/>
              </w:rPr>
              <w:t>исторической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z w:val="24"/>
                <w:szCs w:val="24"/>
              </w:rPr>
              <w:t>проблеме с опорой на источники; привлекает ряд источников при работе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z w:val="24"/>
                <w:szCs w:val="24"/>
              </w:rPr>
              <w:t>над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z w:val="24"/>
                <w:szCs w:val="24"/>
              </w:rPr>
              <w:t>учебным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pacing w:val="-2"/>
                <w:sz w:val="24"/>
                <w:szCs w:val="24"/>
              </w:rPr>
              <w:t>проектом</w:t>
            </w:r>
          </w:p>
        </w:tc>
        <w:tc>
          <w:tcPr>
            <w:tcW w:w="1809" w:type="dxa"/>
          </w:tcPr>
          <w:p w:rsidR="002675F5" w:rsidRPr="002675F5" w:rsidRDefault="002675F5" w:rsidP="002675F5">
            <w:pPr>
              <w:pStyle w:val="TableParagraph"/>
              <w:ind w:left="14" w:right="12"/>
              <w:jc w:val="center"/>
              <w:rPr>
                <w:sz w:val="24"/>
                <w:szCs w:val="24"/>
              </w:rPr>
            </w:pPr>
            <w:r w:rsidRPr="002675F5">
              <w:rPr>
                <w:spacing w:val="-2"/>
                <w:sz w:val="24"/>
                <w:szCs w:val="24"/>
              </w:rPr>
              <w:t>повышенный</w:t>
            </w:r>
          </w:p>
        </w:tc>
        <w:tc>
          <w:tcPr>
            <w:tcW w:w="1304" w:type="dxa"/>
          </w:tcPr>
          <w:p w:rsidR="002675F5" w:rsidRPr="002675F5" w:rsidRDefault="002675F5" w:rsidP="002675F5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2675F5">
              <w:rPr>
                <w:spacing w:val="-2"/>
                <w:sz w:val="24"/>
                <w:szCs w:val="24"/>
              </w:rPr>
              <w:t>85–100</w:t>
            </w:r>
          </w:p>
        </w:tc>
        <w:tc>
          <w:tcPr>
            <w:tcW w:w="1953" w:type="dxa"/>
          </w:tcPr>
          <w:p w:rsidR="002675F5" w:rsidRPr="002675F5" w:rsidRDefault="002675F5" w:rsidP="002675F5">
            <w:pPr>
              <w:pStyle w:val="TableParagraph"/>
              <w:ind w:left="17" w:right="2"/>
              <w:jc w:val="center"/>
              <w:rPr>
                <w:sz w:val="24"/>
                <w:szCs w:val="24"/>
              </w:rPr>
            </w:pPr>
            <w:r w:rsidRPr="002675F5">
              <w:rPr>
                <w:spacing w:val="-10"/>
                <w:sz w:val="24"/>
                <w:szCs w:val="24"/>
              </w:rPr>
              <w:t>5</w:t>
            </w:r>
          </w:p>
        </w:tc>
      </w:tr>
      <w:tr w:rsidR="002675F5" w:rsidRPr="002675F5" w:rsidTr="002675F5">
        <w:trPr>
          <w:trHeight w:val="7787"/>
        </w:trPr>
        <w:tc>
          <w:tcPr>
            <w:tcW w:w="4568" w:type="dxa"/>
          </w:tcPr>
          <w:p w:rsidR="002675F5" w:rsidRPr="002675F5" w:rsidRDefault="002675F5" w:rsidP="002675F5">
            <w:pPr>
              <w:pStyle w:val="TableParagraph"/>
              <w:ind w:right="104"/>
              <w:rPr>
                <w:sz w:val="24"/>
                <w:szCs w:val="24"/>
              </w:rPr>
            </w:pPr>
            <w:r w:rsidRPr="002675F5">
              <w:rPr>
                <w:sz w:val="24"/>
                <w:szCs w:val="24"/>
              </w:rPr>
              <w:lastRenderedPageBreak/>
              <w:t>Обучающийся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z w:val="24"/>
                <w:szCs w:val="24"/>
              </w:rPr>
              <w:t>проводит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z w:val="24"/>
                <w:szCs w:val="24"/>
              </w:rPr>
              <w:t>атрибуцию письменного исторического источника (определяет его авторство, время и место создания, события, явления, процессы,</w:t>
            </w:r>
          </w:p>
          <w:p w:rsidR="002675F5" w:rsidRPr="002675F5" w:rsidRDefault="002675F5" w:rsidP="002675F5">
            <w:pPr>
              <w:pStyle w:val="TableParagraph"/>
              <w:ind w:right="176"/>
              <w:rPr>
                <w:sz w:val="24"/>
                <w:szCs w:val="24"/>
              </w:rPr>
            </w:pPr>
            <w:r w:rsidRPr="002675F5">
              <w:rPr>
                <w:sz w:val="24"/>
                <w:szCs w:val="24"/>
              </w:rPr>
              <w:t>о которых идет речь, и др.); анализирует текст исторического источника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z w:val="24"/>
                <w:szCs w:val="24"/>
              </w:rPr>
              <w:t>точки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z w:val="24"/>
                <w:szCs w:val="24"/>
              </w:rPr>
              <w:t>зрения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z w:val="24"/>
                <w:szCs w:val="24"/>
              </w:rPr>
              <w:t>его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z w:val="24"/>
                <w:szCs w:val="24"/>
              </w:rPr>
              <w:t>темы, цели, основной мысли, основной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z w:val="24"/>
                <w:szCs w:val="24"/>
              </w:rPr>
              <w:t>и дополнительной информации; определяет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z w:val="24"/>
                <w:szCs w:val="24"/>
              </w:rPr>
              <w:t>основе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z w:val="24"/>
                <w:szCs w:val="24"/>
              </w:rPr>
              <w:t>информации, представленной в письменном историческом источнике, характерные признаки описываемых событий (явлений, процессов);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z w:val="24"/>
                <w:szCs w:val="24"/>
              </w:rPr>
              <w:t>определяет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z w:val="24"/>
                <w:szCs w:val="24"/>
              </w:rPr>
              <w:t>смысловые связи отдельных положений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z w:val="24"/>
                <w:szCs w:val="24"/>
              </w:rPr>
              <w:t>исторического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pacing w:val="-2"/>
                <w:sz w:val="24"/>
                <w:szCs w:val="24"/>
              </w:rPr>
              <w:t>источника;</w:t>
            </w:r>
          </w:p>
          <w:p w:rsidR="002675F5" w:rsidRPr="002675F5" w:rsidRDefault="002675F5" w:rsidP="002675F5">
            <w:pPr>
              <w:pStyle w:val="TableParagraph"/>
              <w:ind w:right="176"/>
              <w:rPr>
                <w:sz w:val="24"/>
                <w:szCs w:val="24"/>
              </w:rPr>
            </w:pPr>
            <w:r w:rsidRPr="002675F5">
              <w:rPr>
                <w:sz w:val="24"/>
                <w:szCs w:val="24"/>
              </w:rPr>
              <w:t>самостоятельно представляет историческую информацию, полученную на основе анализа различных источников, в виде таблиц,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z w:val="24"/>
                <w:szCs w:val="24"/>
              </w:rPr>
              <w:t>графиков,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z w:val="24"/>
                <w:szCs w:val="24"/>
              </w:rPr>
              <w:t>схем,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z w:val="24"/>
                <w:szCs w:val="24"/>
              </w:rPr>
              <w:t>диаграмм; самостоятельно составляет план рассказа и рассказывает</w:t>
            </w:r>
          </w:p>
          <w:p w:rsidR="002675F5" w:rsidRPr="002675F5" w:rsidRDefault="002675F5" w:rsidP="002675F5">
            <w:pPr>
              <w:pStyle w:val="TableParagraph"/>
              <w:ind w:right="651"/>
              <w:rPr>
                <w:sz w:val="24"/>
                <w:szCs w:val="24"/>
              </w:rPr>
            </w:pPr>
            <w:r w:rsidRPr="002675F5">
              <w:rPr>
                <w:sz w:val="24"/>
                <w:szCs w:val="24"/>
              </w:rPr>
              <w:t>об исторических событиях, процессах,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z w:val="24"/>
                <w:szCs w:val="24"/>
              </w:rPr>
              <w:t>явлениях,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z w:val="24"/>
                <w:szCs w:val="24"/>
              </w:rPr>
              <w:t>используя информацию, представленную в исторических источниках различного вида; привлекает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z w:val="24"/>
                <w:szCs w:val="24"/>
              </w:rPr>
              <w:t>отдельные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z w:val="24"/>
                <w:szCs w:val="24"/>
              </w:rPr>
              <w:t>источники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z w:val="24"/>
                <w:szCs w:val="24"/>
              </w:rPr>
              <w:t>при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pacing w:val="-2"/>
                <w:sz w:val="24"/>
                <w:szCs w:val="24"/>
              </w:rPr>
              <w:t>работе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2675F5">
              <w:rPr>
                <w:sz w:val="24"/>
                <w:szCs w:val="24"/>
              </w:rPr>
              <w:t>над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z w:val="24"/>
                <w:szCs w:val="24"/>
              </w:rPr>
              <w:t>учебным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pacing w:val="-2"/>
                <w:sz w:val="24"/>
                <w:szCs w:val="24"/>
              </w:rPr>
              <w:t>проектом</w:t>
            </w:r>
          </w:p>
        </w:tc>
        <w:tc>
          <w:tcPr>
            <w:tcW w:w="1809" w:type="dxa"/>
          </w:tcPr>
          <w:p w:rsidR="002675F5" w:rsidRPr="002675F5" w:rsidRDefault="002675F5" w:rsidP="002675F5">
            <w:pPr>
              <w:pStyle w:val="TableParagraph"/>
              <w:ind w:left="383" w:right="367" w:firstLine="194"/>
              <w:rPr>
                <w:sz w:val="24"/>
                <w:szCs w:val="24"/>
              </w:rPr>
            </w:pPr>
            <w:r w:rsidRPr="002675F5">
              <w:rPr>
                <w:spacing w:val="-4"/>
                <w:sz w:val="24"/>
                <w:szCs w:val="24"/>
              </w:rPr>
              <w:t xml:space="preserve">выше </w:t>
            </w:r>
            <w:r w:rsidRPr="002675F5">
              <w:rPr>
                <w:spacing w:val="-2"/>
                <w:sz w:val="24"/>
                <w:szCs w:val="24"/>
              </w:rPr>
              <w:t>базового</w:t>
            </w:r>
          </w:p>
        </w:tc>
        <w:tc>
          <w:tcPr>
            <w:tcW w:w="1304" w:type="dxa"/>
          </w:tcPr>
          <w:p w:rsidR="002675F5" w:rsidRPr="002675F5" w:rsidRDefault="002675F5" w:rsidP="002675F5">
            <w:pPr>
              <w:pStyle w:val="TableParagraph"/>
              <w:ind w:left="15" w:right="4"/>
              <w:jc w:val="center"/>
              <w:rPr>
                <w:sz w:val="24"/>
                <w:szCs w:val="24"/>
              </w:rPr>
            </w:pPr>
            <w:r w:rsidRPr="002675F5">
              <w:rPr>
                <w:spacing w:val="-2"/>
                <w:sz w:val="24"/>
                <w:szCs w:val="24"/>
              </w:rPr>
              <w:t>65–84</w:t>
            </w:r>
          </w:p>
        </w:tc>
        <w:tc>
          <w:tcPr>
            <w:tcW w:w="1953" w:type="dxa"/>
          </w:tcPr>
          <w:p w:rsidR="002675F5" w:rsidRPr="002675F5" w:rsidRDefault="002675F5" w:rsidP="002675F5">
            <w:pPr>
              <w:pStyle w:val="TableParagraph"/>
              <w:ind w:left="17" w:right="2"/>
              <w:jc w:val="center"/>
              <w:rPr>
                <w:sz w:val="24"/>
                <w:szCs w:val="24"/>
              </w:rPr>
            </w:pPr>
            <w:r w:rsidRPr="002675F5">
              <w:rPr>
                <w:spacing w:val="-10"/>
                <w:sz w:val="24"/>
                <w:szCs w:val="24"/>
              </w:rPr>
              <w:t>4</w:t>
            </w:r>
          </w:p>
        </w:tc>
      </w:tr>
      <w:tr w:rsidR="002675F5" w:rsidRPr="002675F5" w:rsidTr="002675F5">
        <w:trPr>
          <w:trHeight w:val="4810"/>
        </w:trPr>
        <w:tc>
          <w:tcPr>
            <w:tcW w:w="4568" w:type="dxa"/>
          </w:tcPr>
          <w:p w:rsidR="002675F5" w:rsidRPr="002675F5" w:rsidRDefault="002675F5" w:rsidP="002675F5">
            <w:pPr>
              <w:pStyle w:val="TableParagraph"/>
              <w:ind w:right="104"/>
              <w:rPr>
                <w:sz w:val="24"/>
                <w:szCs w:val="24"/>
              </w:rPr>
            </w:pPr>
            <w:r w:rsidRPr="002675F5">
              <w:rPr>
                <w:sz w:val="24"/>
                <w:szCs w:val="24"/>
              </w:rPr>
              <w:t>Обучающийся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z w:val="24"/>
                <w:szCs w:val="24"/>
              </w:rPr>
              <w:t>проводит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z w:val="24"/>
                <w:szCs w:val="24"/>
              </w:rPr>
              <w:t>атрибуцию письменного исторического источника (определяет его авторство, время и место создания, события, явления, процессы,</w:t>
            </w:r>
          </w:p>
          <w:p w:rsidR="002675F5" w:rsidRPr="002675F5" w:rsidRDefault="002675F5" w:rsidP="002675F5">
            <w:pPr>
              <w:pStyle w:val="TableParagraph"/>
              <w:ind w:right="176"/>
              <w:rPr>
                <w:sz w:val="24"/>
                <w:szCs w:val="24"/>
              </w:rPr>
            </w:pPr>
            <w:r w:rsidRPr="002675F5">
              <w:rPr>
                <w:sz w:val="24"/>
                <w:szCs w:val="24"/>
              </w:rPr>
              <w:t>о которых идет речь, и др.); определяет смысловые связи отдельных положений исторического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z w:val="24"/>
                <w:szCs w:val="24"/>
              </w:rPr>
              <w:t>источника;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z w:val="24"/>
                <w:szCs w:val="24"/>
              </w:rPr>
              <w:t>опорой на учебный текст или с помощью учителя представляет историческую информацию, полученную на основе анализа различных источников, в виде таблиц, графиков, схем, диаграмм; составляет план рассказа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z w:val="24"/>
                <w:szCs w:val="24"/>
              </w:rPr>
              <w:t>рассказывает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z w:val="24"/>
                <w:szCs w:val="24"/>
              </w:rPr>
              <w:t>об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pacing w:val="-2"/>
                <w:sz w:val="24"/>
                <w:szCs w:val="24"/>
              </w:rPr>
              <w:t>исторических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2675F5">
              <w:rPr>
                <w:sz w:val="24"/>
                <w:szCs w:val="24"/>
              </w:rPr>
              <w:t>событиях, процессах, явлениях, используя информацию, представленную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z w:val="24"/>
                <w:szCs w:val="24"/>
              </w:rPr>
              <w:t>исторических</w:t>
            </w:r>
          </w:p>
          <w:p w:rsidR="002675F5" w:rsidRPr="002675F5" w:rsidRDefault="002675F5" w:rsidP="002675F5">
            <w:pPr>
              <w:pStyle w:val="TableParagraph"/>
              <w:rPr>
                <w:sz w:val="24"/>
                <w:szCs w:val="24"/>
              </w:rPr>
            </w:pPr>
            <w:r w:rsidRPr="002675F5">
              <w:rPr>
                <w:sz w:val="24"/>
                <w:szCs w:val="24"/>
              </w:rPr>
              <w:t>источниках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z w:val="24"/>
                <w:szCs w:val="24"/>
              </w:rPr>
              <w:t>различного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pacing w:val="-4"/>
                <w:sz w:val="24"/>
                <w:szCs w:val="24"/>
              </w:rPr>
              <w:t>вида</w:t>
            </w:r>
          </w:p>
        </w:tc>
        <w:tc>
          <w:tcPr>
            <w:tcW w:w="1809" w:type="dxa"/>
          </w:tcPr>
          <w:p w:rsidR="002675F5" w:rsidRPr="002675F5" w:rsidRDefault="002675F5" w:rsidP="002675F5">
            <w:pPr>
              <w:pStyle w:val="TableParagraph"/>
              <w:ind w:left="14" w:right="11"/>
              <w:jc w:val="center"/>
              <w:rPr>
                <w:sz w:val="24"/>
                <w:szCs w:val="24"/>
              </w:rPr>
            </w:pPr>
            <w:r w:rsidRPr="002675F5">
              <w:rPr>
                <w:spacing w:val="-2"/>
                <w:sz w:val="24"/>
                <w:szCs w:val="24"/>
              </w:rPr>
              <w:t>базовый</w:t>
            </w:r>
          </w:p>
        </w:tc>
        <w:tc>
          <w:tcPr>
            <w:tcW w:w="1304" w:type="dxa"/>
          </w:tcPr>
          <w:p w:rsidR="002675F5" w:rsidRPr="002675F5" w:rsidRDefault="002675F5" w:rsidP="002675F5">
            <w:pPr>
              <w:pStyle w:val="TableParagraph"/>
              <w:ind w:left="15" w:right="4"/>
              <w:jc w:val="center"/>
              <w:rPr>
                <w:sz w:val="24"/>
                <w:szCs w:val="24"/>
              </w:rPr>
            </w:pPr>
            <w:r w:rsidRPr="002675F5">
              <w:rPr>
                <w:spacing w:val="-2"/>
                <w:sz w:val="24"/>
                <w:szCs w:val="24"/>
              </w:rPr>
              <w:t>50–64</w:t>
            </w:r>
          </w:p>
        </w:tc>
        <w:tc>
          <w:tcPr>
            <w:tcW w:w="1953" w:type="dxa"/>
          </w:tcPr>
          <w:p w:rsidR="002675F5" w:rsidRPr="002675F5" w:rsidRDefault="002675F5" w:rsidP="002675F5">
            <w:pPr>
              <w:pStyle w:val="TableParagraph"/>
              <w:ind w:left="17" w:right="2"/>
              <w:jc w:val="center"/>
              <w:rPr>
                <w:sz w:val="24"/>
                <w:szCs w:val="24"/>
              </w:rPr>
            </w:pPr>
            <w:r w:rsidRPr="002675F5">
              <w:rPr>
                <w:spacing w:val="-10"/>
                <w:sz w:val="24"/>
                <w:szCs w:val="24"/>
              </w:rPr>
              <w:t>3</w:t>
            </w:r>
          </w:p>
        </w:tc>
      </w:tr>
      <w:tr w:rsidR="002675F5" w:rsidRPr="002675F5" w:rsidTr="002A1C4A">
        <w:trPr>
          <w:trHeight w:val="5235"/>
        </w:trPr>
        <w:tc>
          <w:tcPr>
            <w:tcW w:w="4568" w:type="dxa"/>
          </w:tcPr>
          <w:p w:rsidR="002675F5" w:rsidRPr="002675F5" w:rsidRDefault="002675F5" w:rsidP="002675F5">
            <w:pPr>
              <w:pStyle w:val="TableParagraph"/>
              <w:ind w:right="176"/>
              <w:rPr>
                <w:sz w:val="24"/>
                <w:szCs w:val="24"/>
              </w:rPr>
            </w:pPr>
            <w:r w:rsidRPr="002675F5">
              <w:rPr>
                <w:sz w:val="24"/>
                <w:szCs w:val="24"/>
              </w:rPr>
              <w:lastRenderedPageBreak/>
              <w:t>Обучающийся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z w:val="24"/>
                <w:szCs w:val="24"/>
              </w:rPr>
              <w:t>частично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z w:val="24"/>
                <w:szCs w:val="24"/>
              </w:rPr>
              <w:t>проводит атрибуцию письменного исторического источника (определяет либо его авторство, либо время и место создания,</w:t>
            </w:r>
            <w:r>
              <w:rPr>
                <w:sz w:val="24"/>
                <w:szCs w:val="24"/>
              </w:rPr>
              <w:t xml:space="preserve"> л</w:t>
            </w:r>
            <w:r w:rsidRPr="002675F5">
              <w:rPr>
                <w:sz w:val="24"/>
                <w:szCs w:val="24"/>
              </w:rPr>
              <w:t>ибо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z w:val="24"/>
                <w:szCs w:val="24"/>
              </w:rPr>
              <w:t>определяет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z w:val="24"/>
                <w:szCs w:val="24"/>
              </w:rPr>
              <w:t>события,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z w:val="24"/>
                <w:szCs w:val="24"/>
              </w:rPr>
              <w:t>явления, процессы, о которых идет речь,</w:t>
            </w:r>
          </w:p>
          <w:p w:rsidR="002675F5" w:rsidRPr="002675F5" w:rsidRDefault="002675F5" w:rsidP="002675F5">
            <w:pPr>
              <w:pStyle w:val="TableParagraph"/>
              <w:ind w:right="176"/>
              <w:rPr>
                <w:sz w:val="24"/>
                <w:szCs w:val="24"/>
              </w:rPr>
            </w:pPr>
            <w:r w:rsidRPr="002675F5">
              <w:rPr>
                <w:sz w:val="24"/>
                <w:szCs w:val="24"/>
              </w:rPr>
              <w:t>и др.); затрудняется с анализом текста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z w:val="24"/>
                <w:szCs w:val="24"/>
              </w:rPr>
              <w:t>исторического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z w:val="24"/>
                <w:szCs w:val="24"/>
              </w:rPr>
              <w:t>источника, затрудняется самостоятельно представлять историческую информацию, полученную</w:t>
            </w:r>
          </w:p>
          <w:p w:rsidR="002675F5" w:rsidRPr="002675F5" w:rsidRDefault="002675F5" w:rsidP="002675F5">
            <w:pPr>
              <w:pStyle w:val="TableParagraph"/>
              <w:ind w:right="955"/>
              <w:rPr>
                <w:sz w:val="24"/>
                <w:szCs w:val="24"/>
              </w:rPr>
            </w:pPr>
            <w:r w:rsidRPr="002675F5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z w:val="24"/>
                <w:szCs w:val="24"/>
              </w:rPr>
              <w:t>основе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z w:val="24"/>
                <w:szCs w:val="24"/>
              </w:rPr>
              <w:t>анализа</w:t>
            </w:r>
            <w:r>
              <w:rPr>
                <w:sz w:val="24"/>
                <w:szCs w:val="24"/>
              </w:rPr>
              <w:t xml:space="preserve"> </w:t>
            </w:r>
            <w:r w:rsidRPr="002675F5">
              <w:rPr>
                <w:sz w:val="24"/>
                <w:szCs w:val="24"/>
              </w:rPr>
              <w:t>различных источников, в виде таблиц, графиков, схем, диаграмм; затрудняется рассказывать об исторических событиях,</w:t>
            </w:r>
          </w:p>
          <w:p w:rsidR="002675F5" w:rsidRPr="002675F5" w:rsidRDefault="002675F5" w:rsidP="002675F5">
            <w:pPr>
              <w:pStyle w:val="TableParagraph"/>
              <w:ind w:right="651"/>
              <w:rPr>
                <w:sz w:val="24"/>
                <w:szCs w:val="24"/>
              </w:rPr>
            </w:pPr>
            <w:r w:rsidRPr="002675F5">
              <w:rPr>
                <w:sz w:val="24"/>
                <w:szCs w:val="24"/>
              </w:rPr>
              <w:t>процессах,</w:t>
            </w:r>
            <w:r w:rsidR="00633DB4">
              <w:rPr>
                <w:sz w:val="24"/>
                <w:szCs w:val="24"/>
              </w:rPr>
              <w:t xml:space="preserve"> </w:t>
            </w:r>
            <w:r w:rsidRPr="002675F5">
              <w:rPr>
                <w:sz w:val="24"/>
                <w:szCs w:val="24"/>
              </w:rPr>
              <w:t>явлениях,</w:t>
            </w:r>
            <w:r w:rsidR="00633DB4">
              <w:rPr>
                <w:sz w:val="24"/>
                <w:szCs w:val="24"/>
              </w:rPr>
              <w:t xml:space="preserve"> </w:t>
            </w:r>
            <w:r w:rsidRPr="002675F5">
              <w:rPr>
                <w:sz w:val="24"/>
                <w:szCs w:val="24"/>
              </w:rPr>
              <w:t>используя информацию, представленную в исторических источниках</w:t>
            </w:r>
          </w:p>
          <w:p w:rsidR="002675F5" w:rsidRPr="002675F5" w:rsidRDefault="002675F5" w:rsidP="002675F5">
            <w:pPr>
              <w:pStyle w:val="TableParagraph"/>
              <w:rPr>
                <w:sz w:val="24"/>
                <w:szCs w:val="24"/>
              </w:rPr>
            </w:pPr>
            <w:r w:rsidRPr="002675F5">
              <w:rPr>
                <w:sz w:val="24"/>
                <w:szCs w:val="24"/>
              </w:rPr>
              <w:t>различного</w:t>
            </w:r>
            <w:r w:rsidR="002A1C4A">
              <w:rPr>
                <w:sz w:val="24"/>
                <w:szCs w:val="24"/>
              </w:rPr>
              <w:t xml:space="preserve"> </w:t>
            </w:r>
            <w:r w:rsidRPr="002675F5">
              <w:rPr>
                <w:spacing w:val="-4"/>
                <w:sz w:val="24"/>
                <w:szCs w:val="24"/>
              </w:rPr>
              <w:t>вида</w:t>
            </w:r>
          </w:p>
        </w:tc>
        <w:tc>
          <w:tcPr>
            <w:tcW w:w="1809" w:type="dxa"/>
          </w:tcPr>
          <w:p w:rsidR="002675F5" w:rsidRPr="002675F5" w:rsidRDefault="002675F5" w:rsidP="002675F5">
            <w:pPr>
              <w:pStyle w:val="TableParagraph"/>
              <w:ind w:left="383" w:right="367" w:firstLine="208"/>
              <w:rPr>
                <w:sz w:val="24"/>
                <w:szCs w:val="24"/>
              </w:rPr>
            </w:pPr>
            <w:r w:rsidRPr="002675F5">
              <w:rPr>
                <w:spacing w:val="-4"/>
                <w:sz w:val="24"/>
                <w:szCs w:val="24"/>
              </w:rPr>
              <w:t xml:space="preserve">ниже </w:t>
            </w:r>
            <w:r w:rsidRPr="002675F5">
              <w:rPr>
                <w:spacing w:val="-2"/>
                <w:sz w:val="24"/>
                <w:szCs w:val="24"/>
              </w:rPr>
              <w:t>базового</w:t>
            </w:r>
          </w:p>
        </w:tc>
        <w:tc>
          <w:tcPr>
            <w:tcW w:w="1304" w:type="dxa"/>
          </w:tcPr>
          <w:p w:rsidR="002675F5" w:rsidRPr="002675F5" w:rsidRDefault="002675F5" w:rsidP="002675F5">
            <w:pPr>
              <w:pStyle w:val="TableParagraph"/>
              <w:ind w:left="15" w:right="9"/>
              <w:jc w:val="center"/>
              <w:rPr>
                <w:sz w:val="24"/>
                <w:szCs w:val="24"/>
              </w:rPr>
            </w:pPr>
            <w:r w:rsidRPr="002675F5">
              <w:rPr>
                <w:sz w:val="24"/>
                <w:szCs w:val="24"/>
              </w:rPr>
              <w:t>ниже</w:t>
            </w:r>
            <w:r w:rsidRPr="002675F5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1953" w:type="dxa"/>
          </w:tcPr>
          <w:p w:rsidR="002675F5" w:rsidRPr="002675F5" w:rsidRDefault="002675F5" w:rsidP="002675F5">
            <w:pPr>
              <w:pStyle w:val="TableParagraph"/>
              <w:ind w:left="17" w:right="2"/>
              <w:jc w:val="center"/>
              <w:rPr>
                <w:sz w:val="24"/>
                <w:szCs w:val="24"/>
              </w:rPr>
            </w:pPr>
            <w:r w:rsidRPr="002675F5">
              <w:rPr>
                <w:spacing w:val="-10"/>
                <w:sz w:val="24"/>
                <w:szCs w:val="24"/>
              </w:rPr>
              <w:t>2</w:t>
            </w:r>
          </w:p>
        </w:tc>
      </w:tr>
    </w:tbl>
    <w:p w:rsidR="002675F5" w:rsidRDefault="002675F5" w:rsidP="003F285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10A6D" w:rsidRDefault="00910A6D" w:rsidP="000A5AF6">
      <w:pPr>
        <w:pStyle w:val="21"/>
        <w:spacing w:before="0"/>
        <w:ind w:left="8" w:right="158"/>
        <w:jc w:val="center"/>
        <w:rPr>
          <w:spacing w:val="-2"/>
          <w:sz w:val="24"/>
          <w:szCs w:val="24"/>
        </w:rPr>
      </w:pPr>
      <w:r w:rsidRPr="000A5AF6">
        <w:rPr>
          <w:sz w:val="24"/>
          <w:szCs w:val="24"/>
        </w:rPr>
        <w:t>Оценивание</w:t>
      </w:r>
      <w:r w:rsidR="000A5AF6" w:rsidRPr="000A5AF6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письменной</w:t>
      </w:r>
      <w:r w:rsidR="000A5AF6" w:rsidRPr="000A5AF6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контрольной</w:t>
      </w:r>
      <w:r w:rsidR="000A5AF6" w:rsidRPr="000A5AF6">
        <w:rPr>
          <w:sz w:val="24"/>
          <w:szCs w:val="24"/>
        </w:rPr>
        <w:t xml:space="preserve"> </w:t>
      </w:r>
      <w:r w:rsidRPr="000A5AF6">
        <w:rPr>
          <w:spacing w:val="-2"/>
          <w:sz w:val="24"/>
          <w:szCs w:val="24"/>
        </w:rPr>
        <w:t>работы</w:t>
      </w:r>
    </w:p>
    <w:p w:rsidR="000A5AF6" w:rsidRPr="000A5AF6" w:rsidRDefault="000A5AF6" w:rsidP="000A5AF6">
      <w:pPr>
        <w:pStyle w:val="21"/>
        <w:spacing w:before="0"/>
        <w:ind w:left="8" w:right="158"/>
        <w:jc w:val="center"/>
        <w:rPr>
          <w:sz w:val="24"/>
          <w:szCs w:val="24"/>
        </w:rPr>
      </w:pPr>
    </w:p>
    <w:p w:rsidR="00910A6D" w:rsidRPr="000A5AF6" w:rsidRDefault="00910A6D" w:rsidP="000A5AF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ru-RU"/>
        </w:rPr>
      </w:pPr>
      <w:r w:rsidRPr="000A5AF6">
        <w:rPr>
          <w:rFonts w:ascii="Times New Roman" w:hAnsi="Times New Roman" w:cs="Times New Roman"/>
          <w:sz w:val="24"/>
          <w:szCs w:val="24"/>
          <w:lang w:val="ru-RU"/>
        </w:rPr>
        <w:t>Отметка</w:t>
      </w:r>
      <w:r w:rsidR="000A5AF6" w:rsidRPr="000A5A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A5AF6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0A5AF6" w:rsidRPr="000A5A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A5AF6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0A5AF6">
        <w:rPr>
          <w:rFonts w:ascii="Times New Roman" w:hAnsi="Times New Roman" w:cs="Times New Roman"/>
          <w:b/>
          <w:i/>
          <w:sz w:val="24"/>
          <w:szCs w:val="24"/>
          <w:lang w:val="ru-RU"/>
        </w:rPr>
        <w:t>«отлично»</w:t>
      </w:r>
      <w:r w:rsidRPr="000A5AF6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0A5AF6" w:rsidRPr="000A5A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A5AF6">
        <w:rPr>
          <w:rFonts w:ascii="Times New Roman" w:hAnsi="Times New Roman" w:cs="Times New Roman"/>
          <w:sz w:val="24"/>
          <w:szCs w:val="24"/>
          <w:lang w:val="ru-RU"/>
        </w:rPr>
        <w:t>выставляется,</w:t>
      </w:r>
      <w:r w:rsidR="000A5AF6" w:rsidRPr="000A5A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A5AF6">
        <w:rPr>
          <w:rFonts w:ascii="Times New Roman" w:hAnsi="Times New Roman" w:cs="Times New Roman"/>
          <w:spacing w:val="-2"/>
          <w:sz w:val="24"/>
          <w:szCs w:val="24"/>
          <w:lang w:val="ru-RU"/>
        </w:rPr>
        <w:t>если:</w:t>
      </w:r>
    </w:p>
    <w:p w:rsidR="00910A6D" w:rsidRPr="000A5AF6" w:rsidRDefault="00910A6D" w:rsidP="000A5AF6">
      <w:pPr>
        <w:pStyle w:val="af2"/>
        <w:numPr>
          <w:ilvl w:val="0"/>
          <w:numId w:val="41"/>
        </w:numPr>
        <w:tabs>
          <w:tab w:val="left" w:pos="996"/>
        </w:tabs>
        <w:ind w:right="149"/>
        <w:jc w:val="left"/>
        <w:rPr>
          <w:sz w:val="24"/>
          <w:szCs w:val="24"/>
        </w:rPr>
      </w:pPr>
      <w:r w:rsidRPr="000A5AF6">
        <w:rPr>
          <w:sz w:val="24"/>
          <w:szCs w:val="24"/>
        </w:rPr>
        <w:t>обучающийся</w:t>
      </w:r>
      <w:r w:rsidR="000A5AF6" w:rsidRPr="000A5AF6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выполнил</w:t>
      </w:r>
      <w:r w:rsidR="000A5AF6" w:rsidRPr="000A5AF6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все</w:t>
      </w:r>
      <w:r w:rsidR="000A5AF6" w:rsidRPr="000A5AF6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задания</w:t>
      </w:r>
      <w:r w:rsidR="000A5AF6" w:rsidRPr="000A5AF6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контрольной</w:t>
      </w:r>
      <w:r w:rsidR="000A5AF6" w:rsidRPr="000A5AF6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работы</w:t>
      </w:r>
      <w:r w:rsidR="000A5AF6" w:rsidRPr="000A5AF6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разного</w:t>
      </w:r>
      <w:r w:rsidR="000A5AF6" w:rsidRPr="000A5AF6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уровня сложности;</w:t>
      </w:r>
    </w:p>
    <w:p w:rsidR="00910A6D" w:rsidRPr="000A5AF6" w:rsidRDefault="00910A6D" w:rsidP="000A5AF6">
      <w:pPr>
        <w:pStyle w:val="af2"/>
        <w:numPr>
          <w:ilvl w:val="0"/>
          <w:numId w:val="41"/>
        </w:numPr>
        <w:tabs>
          <w:tab w:val="left" w:pos="996"/>
        </w:tabs>
        <w:ind w:right="157"/>
        <w:jc w:val="left"/>
        <w:rPr>
          <w:sz w:val="24"/>
          <w:szCs w:val="24"/>
        </w:rPr>
      </w:pPr>
      <w:r w:rsidRPr="000A5AF6">
        <w:rPr>
          <w:sz w:val="24"/>
          <w:szCs w:val="24"/>
        </w:rPr>
        <w:t>ответы основаны на знании теоретического и фактического материала темы, раздела;</w:t>
      </w:r>
    </w:p>
    <w:p w:rsidR="00910A6D" w:rsidRPr="000A5AF6" w:rsidRDefault="00910A6D" w:rsidP="000A5AF6">
      <w:pPr>
        <w:pStyle w:val="af2"/>
        <w:numPr>
          <w:ilvl w:val="0"/>
          <w:numId w:val="41"/>
        </w:numPr>
        <w:tabs>
          <w:tab w:val="left" w:pos="996"/>
        </w:tabs>
        <w:ind w:right="145"/>
        <w:jc w:val="left"/>
        <w:rPr>
          <w:sz w:val="24"/>
          <w:szCs w:val="24"/>
        </w:rPr>
      </w:pPr>
      <w:r w:rsidRPr="000A5AF6">
        <w:rPr>
          <w:sz w:val="24"/>
          <w:szCs w:val="24"/>
        </w:rPr>
        <w:t>ответы демонстрируют владение комплексом</w:t>
      </w:r>
      <w:r w:rsidR="000A5AF6" w:rsidRPr="000A5AF6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универсальных</w:t>
      </w:r>
      <w:r w:rsidR="000A5AF6" w:rsidRPr="000A5AF6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 xml:space="preserve">учебных </w:t>
      </w:r>
      <w:r w:rsidRPr="000A5AF6">
        <w:rPr>
          <w:spacing w:val="-2"/>
          <w:sz w:val="24"/>
          <w:szCs w:val="24"/>
        </w:rPr>
        <w:t>действий.</w:t>
      </w:r>
    </w:p>
    <w:p w:rsidR="000A5AF6" w:rsidRDefault="000A5AF6" w:rsidP="000A5AF6">
      <w:pPr>
        <w:pStyle w:val="af0"/>
        <w:ind w:left="708"/>
        <w:jc w:val="left"/>
        <w:rPr>
          <w:sz w:val="24"/>
          <w:szCs w:val="24"/>
        </w:rPr>
      </w:pPr>
    </w:p>
    <w:p w:rsidR="00910A6D" w:rsidRPr="000A5AF6" w:rsidRDefault="00910A6D" w:rsidP="000A5AF6">
      <w:pPr>
        <w:pStyle w:val="af0"/>
        <w:ind w:left="708"/>
        <w:jc w:val="left"/>
        <w:rPr>
          <w:sz w:val="24"/>
          <w:szCs w:val="24"/>
        </w:rPr>
      </w:pPr>
      <w:r w:rsidRPr="000A5AF6">
        <w:rPr>
          <w:sz w:val="24"/>
          <w:szCs w:val="24"/>
        </w:rPr>
        <w:t>Отметка</w:t>
      </w:r>
      <w:r w:rsidR="000A5AF6" w:rsidRPr="000A5AF6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4</w:t>
      </w:r>
      <w:r w:rsidR="000A5AF6" w:rsidRPr="000A5AF6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(</w:t>
      </w:r>
      <w:r w:rsidRPr="000A5AF6">
        <w:rPr>
          <w:b/>
          <w:i/>
          <w:sz w:val="24"/>
          <w:szCs w:val="24"/>
        </w:rPr>
        <w:t>«хорошо»</w:t>
      </w:r>
      <w:r w:rsidRPr="000A5AF6">
        <w:rPr>
          <w:sz w:val="24"/>
          <w:szCs w:val="24"/>
        </w:rPr>
        <w:t>)</w:t>
      </w:r>
      <w:r w:rsidR="000A5AF6" w:rsidRPr="000A5AF6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выставляется,</w:t>
      </w:r>
      <w:r w:rsidR="000A5AF6" w:rsidRPr="000A5AF6">
        <w:rPr>
          <w:sz w:val="24"/>
          <w:szCs w:val="24"/>
        </w:rPr>
        <w:t xml:space="preserve"> </w:t>
      </w:r>
      <w:r w:rsidRPr="000A5AF6">
        <w:rPr>
          <w:spacing w:val="-2"/>
          <w:sz w:val="24"/>
          <w:szCs w:val="24"/>
        </w:rPr>
        <w:t>если:</w:t>
      </w:r>
    </w:p>
    <w:p w:rsidR="00910A6D" w:rsidRPr="000A5AF6" w:rsidRDefault="00910A6D" w:rsidP="000A5AF6">
      <w:pPr>
        <w:pStyle w:val="af2"/>
        <w:numPr>
          <w:ilvl w:val="0"/>
          <w:numId w:val="41"/>
        </w:numPr>
        <w:tabs>
          <w:tab w:val="left" w:pos="996"/>
        </w:tabs>
        <w:ind w:right="157"/>
        <w:jc w:val="left"/>
        <w:rPr>
          <w:sz w:val="24"/>
          <w:szCs w:val="24"/>
        </w:rPr>
      </w:pPr>
      <w:r w:rsidRPr="000A5AF6">
        <w:rPr>
          <w:sz w:val="24"/>
          <w:szCs w:val="24"/>
        </w:rPr>
        <w:t>обучающийся</w:t>
      </w:r>
      <w:r w:rsidR="000A5AF6" w:rsidRPr="000A5AF6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выполнил</w:t>
      </w:r>
      <w:r w:rsidR="000A5AF6" w:rsidRPr="000A5AF6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80%</w:t>
      </w:r>
      <w:r w:rsidR="000A5AF6" w:rsidRPr="000A5AF6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заданий</w:t>
      </w:r>
      <w:r w:rsidR="000A5AF6" w:rsidRPr="000A5AF6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контрольной</w:t>
      </w:r>
      <w:r w:rsidR="000A5AF6" w:rsidRPr="000A5AF6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работы</w:t>
      </w:r>
      <w:r w:rsidR="000A5AF6" w:rsidRPr="000A5AF6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разного уровня сложности;</w:t>
      </w:r>
    </w:p>
    <w:p w:rsidR="00910A6D" w:rsidRPr="000A5AF6" w:rsidRDefault="00910A6D" w:rsidP="000A5AF6">
      <w:pPr>
        <w:pStyle w:val="af2"/>
        <w:numPr>
          <w:ilvl w:val="0"/>
          <w:numId w:val="41"/>
        </w:numPr>
        <w:tabs>
          <w:tab w:val="left" w:pos="996"/>
        </w:tabs>
        <w:ind w:right="157"/>
        <w:jc w:val="left"/>
        <w:rPr>
          <w:sz w:val="24"/>
          <w:szCs w:val="24"/>
        </w:rPr>
      </w:pPr>
      <w:r w:rsidRPr="000A5AF6">
        <w:rPr>
          <w:sz w:val="24"/>
          <w:szCs w:val="24"/>
        </w:rPr>
        <w:t>ответы основаны на знании теоретического и фактического материала темы, раздела;</w:t>
      </w:r>
    </w:p>
    <w:p w:rsidR="00910A6D" w:rsidRPr="000A5AF6" w:rsidRDefault="00910A6D" w:rsidP="000A5AF6">
      <w:pPr>
        <w:pStyle w:val="af2"/>
        <w:numPr>
          <w:ilvl w:val="0"/>
          <w:numId w:val="41"/>
        </w:numPr>
        <w:tabs>
          <w:tab w:val="left" w:pos="996"/>
        </w:tabs>
        <w:ind w:right="150"/>
        <w:jc w:val="left"/>
        <w:rPr>
          <w:sz w:val="24"/>
          <w:szCs w:val="24"/>
        </w:rPr>
      </w:pPr>
      <w:r w:rsidRPr="000A5AF6">
        <w:rPr>
          <w:sz w:val="24"/>
          <w:szCs w:val="24"/>
        </w:rPr>
        <w:t>ответы демонстрируют владение комплексом</w:t>
      </w:r>
      <w:r w:rsidR="000A5AF6" w:rsidRPr="000A5AF6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универсальных</w:t>
      </w:r>
      <w:r w:rsidR="000A5AF6" w:rsidRPr="000A5AF6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 xml:space="preserve">учебных </w:t>
      </w:r>
      <w:r w:rsidRPr="000A5AF6">
        <w:rPr>
          <w:spacing w:val="-2"/>
          <w:sz w:val="24"/>
          <w:szCs w:val="24"/>
        </w:rPr>
        <w:t>действий.</w:t>
      </w:r>
    </w:p>
    <w:p w:rsidR="000A5AF6" w:rsidRDefault="000A5AF6" w:rsidP="000A5AF6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10A6D" w:rsidRPr="000A5AF6" w:rsidRDefault="00910A6D" w:rsidP="000A5AF6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5AF6">
        <w:rPr>
          <w:rFonts w:ascii="Times New Roman" w:hAnsi="Times New Roman" w:cs="Times New Roman"/>
          <w:sz w:val="24"/>
          <w:szCs w:val="24"/>
        </w:rPr>
        <w:t>Отметка</w:t>
      </w:r>
      <w:proofErr w:type="spellEnd"/>
      <w:r w:rsidR="000A5AF6" w:rsidRPr="000A5A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A5AF6">
        <w:rPr>
          <w:rFonts w:ascii="Times New Roman" w:hAnsi="Times New Roman" w:cs="Times New Roman"/>
          <w:sz w:val="24"/>
          <w:szCs w:val="24"/>
        </w:rPr>
        <w:t>3</w:t>
      </w:r>
      <w:r w:rsidR="000A5AF6" w:rsidRPr="000A5A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A5AF6">
        <w:rPr>
          <w:rFonts w:ascii="Times New Roman" w:hAnsi="Times New Roman" w:cs="Times New Roman"/>
          <w:sz w:val="24"/>
          <w:szCs w:val="24"/>
        </w:rPr>
        <w:t>(</w:t>
      </w:r>
      <w:r w:rsidRPr="000A5AF6"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spellStart"/>
      <w:r w:rsidRPr="000A5AF6">
        <w:rPr>
          <w:rFonts w:ascii="Times New Roman" w:hAnsi="Times New Roman" w:cs="Times New Roman"/>
          <w:b/>
          <w:i/>
          <w:sz w:val="24"/>
          <w:szCs w:val="24"/>
        </w:rPr>
        <w:t>удовлетворительно</w:t>
      </w:r>
      <w:proofErr w:type="spellEnd"/>
      <w:r w:rsidRPr="000A5AF6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0A5AF6">
        <w:rPr>
          <w:rFonts w:ascii="Times New Roman" w:hAnsi="Times New Roman" w:cs="Times New Roman"/>
          <w:sz w:val="24"/>
          <w:szCs w:val="24"/>
        </w:rPr>
        <w:t>)</w:t>
      </w:r>
      <w:r w:rsidR="000A5AF6" w:rsidRPr="000A5A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A5AF6">
        <w:rPr>
          <w:rFonts w:ascii="Times New Roman" w:hAnsi="Times New Roman" w:cs="Times New Roman"/>
          <w:sz w:val="24"/>
          <w:szCs w:val="24"/>
        </w:rPr>
        <w:t>выставляется</w:t>
      </w:r>
      <w:proofErr w:type="spellEnd"/>
      <w:r w:rsidRPr="000A5AF6">
        <w:rPr>
          <w:rFonts w:ascii="Times New Roman" w:hAnsi="Times New Roman" w:cs="Times New Roman"/>
          <w:sz w:val="24"/>
          <w:szCs w:val="24"/>
        </w:rPr>
        <w:t>,</w:t>
      </w:r>
      <w:r w:rsidR="000A5AF6" w:rsidRPr="000A5A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A5AF6">
        <w:rPr>
          <w:rFonts w:ascii="Times New Roman" w:hAnsi="Times New Roman" w:cs="Times New Roman"/>
          <w:spacing w:val="-2"/>
          <w:sz w:val="24"/>
          <w:szCs w:val="24"/>
        </w:rPr>
        <w:t>если</w:t>
      </w:r>
      <w:proofErr w:type="spellEnd"/>
      <w:r w:rsidRPr="000A5AF6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910A6D" w:rsidRPr="000A5AF6" w:rsidRDefault="00910A6D" w:rsidP="000A5AF6">
      <w:pPr>
        <w:pStyle w:val="af2"/>
        <w:numPr>
          <w:ilvl w:val="0"/>
          <w:numId w:val="41"/>
        </w:numPr>
        <w:tabs>
          <w:tab w:val="left" w:pos="995"/>
        </w:tabs>
        <w:ind w:left="995" w:hanging="287"/>
        <w:rPr>
          <w:sz w:val="24"/>
          <w:szCs w:val="24"/>
        </w:rPr>
      </w:pPr>
      <w:r w:rsidRPr="000A5AF6">
        <w:rPr>
          <w:sz w:val="24"/>
          <w:szCs w:val="24"/>
        </w:rPr>
        <w:t>обучающийся</w:t>
      </w:r>
      <w:r w:rsidR="000A5AF6" w:rsidRPr="000A5AF6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выполнил</w:t>
      </w:r>
      <w:r w:rsidR="000A5AF6" w:rsidRPr="000A5AF6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более</w:t>
      </w:r>
      <w:r w:rsidR="000A5AF6" w:rsidRPr="000A5AF6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половины</w:t>
      </w:r>
      <w:r w:rsidR="000A5AF6" w:rsidRPr="000A5AF6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заданий</w:t>
      </w:r>
      <w:r w:rsidR="000A5AF6" w:rsidRPr="000A5AF6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контрольной</w:t>
      </w:r>
      <w:r w:rsidR="000A5AF6" w:rsidRPr="000A5AF6">
        <w:rPr>
          <w:sz w:val="24"/>
          <w:szCs w:val="24"/>
        </w:rPr>
        <w:t xml:space="preserve"> </w:t>
      </w:r>
      <w:r w:rsidRPr="000A5AF6">
        <w:rPr>
          <w:spacing w:val="-2"/>
          <w:sz w:val="24"/>
          <w:szCs w:val="24"/>
        </w:rPr>
        <w:t>работы;</w:t>
      </w:r>
    </w:p>
    <w:p w:rsidR="00910A6D" w:rsidRPr="000A5AF6" w:rsidRDefault="00910A6D" w:rsidP="000A5AF6">
      <w:pPr>
        <w:pStyle w:val="af2"/>
        <w:numPr>
          <w:ilvl w:val="0"/>
          <w:numId w:val="41"/>
        </w:numPr>
        <w:tabs>
          <w:tab w:val="left" w:pos="996"/>
        </w:tabs>
        <w:ind w:right="155"/>
        <w:rPr>
          <w:sz w:val="24"/>
          <w:szCs w:val="24"/>
        </w:rPr>
      </w:pPr>
      <w:r w:rsidRPr="000A5AF6">
        <w:rPr>
          <w:sz w:val="24"/>
          <w:szCs w:val="24"/>
        </w:rPr>
        <w:t>ответы основаны на понимании материала темы, раздела, знания являются фрагментарными;</w:t>
      </w:r>
    </w:p>
    <w:p w:rsidR="00910A6D" w:rsidRPr="000A5AF6" w:rsidRDefault="00910A6D" w:rsidP="000A5AF6">
      <w:pPr>
        <w:pStyle w:val="af2"/>
        <w:numPr>
          <w:ilvl w:val="0"/>
          <w:numId w:val="41"/>
        </w:numPr>
        <w:tabs>
          <w:tab w:val="left" w:pos="996"/>
        </w:tabs>
        <w:ind w:right="139"/>
        <w:rPr>
          <w:sz w:val="24"/>
          <w:szCs w:val="24"/>
        </w:rPr>
      </w:pPr>
      <w:r w:rsidRPr="000A5AF6">
        <w:rPr>
          <w:sz w:val="24"/>
          <w:szCs w:val="24"/>
        </w:rPr>
        <w:t>приводятся отдельные факты, которые существенно не искажают достоверность</w:t>
      </w:r>
      <w:r w:rsidR="000A5AF6" w:rsidRPr="000A5AF6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информации,</w:t>
      </w:r>
      <w:r w:rsidR="000A5AF6" w:rsidRPr="000A5AF6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ответы</w:t>
      </w:r>
      <w:r w:rsidR="000A5AF6" w:rsidRPr="000A5AF6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демонстрируют</w:t>
      </w:r>
      <w:r w:rsidR="000A5AF6" w:rsidRPr="000A5AF6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пробелы в формировании универсальных учебных действий.</w:t>
      </w:r>
    </w:p>
    <w:p w:rsidR="000A5AF6" w:rsidRDefault="000A5AF6" w:rsidP="000A5AF6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10A6D" w:rsidRPr="000A5AF6" w:rsidRDefault="00910A6D" w:rsidP="000A5AF6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5AF6">
        <w:rPr>
          <w:rFonts w:ascii="Times New Roman" w:hAnsi="Times New Roman" w:cs="Times New Roman"/>
          <w:sz w:val="24"/>
          <w:szCs w:val="24"/>
        </w:rPr>
        <w:t>Отметка</w:t>
      </w:r>
      <w:proofErr w:type="spellEnd"/>
      <w:r w:rsidR="000A5AF6" w:rsidRPr="000A5A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A5AF6">
        <w:rPr>
          <w:rFonts w:ascii="Times New Roman" w:hAnsi="Times New Roman" w:cs="Times New Roman"/>
          <w:sz w:val="24"/>
          <w:szCs w:val="24"/>
        </w:rPr>
        <w:t>2</w:t>
      </w:r>
      <w:r w:rsidR="000A5AF6" w:rsidRPr="000A5A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A5AF6">
        <w:rPr>
          <w:rFonts w:ascii="Times New Roman" w:hAnsi="Times New Roman" w:cs="Times New Roman"/>
          <w:sz w:val="24"/>
          <w:szCs w:val="24"/>
        </w:rPr>
        <w:t>(</w:t>
      </w:r>
      <w:r w:rsidRPr="000A5AF6"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spellStart"/>
      <w:r w:rsidRPr="000A5AF6">
        <w:rPr>
          <w:rFonts w:ascii="Times New Roman" w:hAnsi="Times New Roman" w:cs="Times New Roman"/>
          <w:b/>
          <w:i/>
          <w:sz w:val="24"/>
          <w:szCs w:val="24"/>
        </w:rPr>
        <w:t>неудовлетворительно</w:t>
      </w:r>
      <w:proofErr w:type="spellEnd"/>
      <w:r w:rsidRPr="000A5AF6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0A5AF6">
        <w:rPr>
          <w:rFonts w:ascii="Times New Roman" w:hAnsi="Times New Roman" w:cs="Times New Roman"/>
          <w:sz w:val="24"/>
          <w:szCs w:val="24"/>
        </w:rPr>
        <w:t>)</w:t>
      </w:r>
      <w:r w:rsidR="000A5AF6" w:rsidRPr="000A5A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A5AF6">
        <w:rPr>
          <w:rFonts w:ascii="Times New Roman" w:hAnsi="Times New Roman" w:cs="Times New Roman"/>
          <w:sz w:val="24"/>
          <w:szCs w:val="24"/>
        </w:rPr>
        <w:t>выставляется</w:t>
      </w:r>
      <w:proofErr w:type="spellEnd"/>
      <w:r w:rsidRPr="000A5AF6">
        <w:rPr>
          <w:rFonts w:ascii="Times New Roman" w:hAnsi="Times New Roman" w:cs="Times New Roman"/>
          <w:sz w:val="24"/>
          <w:szCs w:val="24"/>
        </w:rPr>
        <w:t>,</w:t>
      </w:r>
      <w:r w:rsidR="000A5AF6" w:rsidRPr="000A5A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A5AF6">
        <w:rPr>
          <w:rFonts w:ascii="Times New Roman" w:hAnsi="Times New Roman" w:cs="Times New Roman"/>
          <w:spacing w:val="-2"/>
          <w:sz w:val="24"/>
          <w:szCs w:val="24"/>
        </w:rPr>
        <w:t>если</w:t>
      </w:r>
      <w:proofErr w:type="spellEnd"/>
      <w:r w:rsidRPr="000A5AF6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0A5AF6" w:rsidRPr="000A5AF6" w:rsidRDefault="00910A6D" w:rsidP="000A5AF6">
      <w:pPr>
        <w:pStyle w:val="af2"/>
        <w:numPr>
          <w:ilvl w:val="0"/>
          <w:numId w:val="41"/>
        </w:numPr>
        <w:tabs>
          <w:tab w:val="left" w:pos="996"/>
        </w:tabs>
        <w:ind w:right="156"/>
        <w:rPr>
          <w:sz w:val="24"/>
          <w:szCs w:val="24"/>
        </w:rPr>
      </w:pPr>
      <w:r w:rsidRPr="000A5AF6">
        <w:rPr>
          <w:sz w:val="24"/>
          <w:szCs w:val="24"/>
        </w:rPr>
        <w:t>обучающийся</w:t>
      </w:r>
      <w:r w:rsidR="000A5AF6" w:rsidRPr="000A5AF6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выполнил</w:t>
      </w:r>
      <w:r w:rsidR="000A5AF6" w:rsidRPr="000A5AF6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меньше</w:t>
      </w:r>
      <w:r w:rsidR="000A5AF6" w:rsidRPr="000A5AF6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половины</w:t>
      </w:r>
      <w:r w:rsidR="000A5AF6" w:rsidRPr="000A5AF6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заданий</w:t>
      </w:r>
      <w:r w:rsidR="000A5AF6" w:rsidRPr="000A5AF6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контрольной</w:t>
      </w:r>
      <w:r w:rsidR="000A5AF6" w:rsidRPr="000A5AF6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работы или не выполнил задания;</w:t>
      </w:r>
    </w:p>
    <w:p w:rsidR="00910A6D" w:rsidRPr="000A5AF6" w:rsidRDefault="00910A6D" w:rsidP="000A5AF6">
      <w:pPr>
        <w:pStyle w:val="af2"/>
        <w:numPr>
          <w:ilvl w:val="0"/>
          <w:numId w:val="41"/>
        </w:numPr>
        <w:tabs>
          <w:tab w:val="left" w:pos="996"/>
        </w:tabs>
        <w:ind w:right="156"/>
        <w:rPr>
          <w:sz w:val="24"/>
          <w:szCs w:val="24"/>
        </w:rPr>
      </w:pPr>
      <w:r w:rsidRPr="000A5AF6">
        <w:rPr>
          <w:sz w:val="24"/>
          <w:szCs w:val="24"/>
        </w:rPr>
        <w:lastRenderedPageBreak/>
        <w:t>ответы показывают незнание исторических фактов и теоретических положений, демонстрируют пробелы в формировании универсальных учебных действий.</w:t>
      </w:r>
    </w:p>
    <w:p w:rsidR="000A5AF6" w:rsidRDefault="000A5AF6" w:rsidP="003F285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A5AF6" w:rsidRDefault="000A5AF6" w:rsidP="000A5AF6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i/>
          <w:spacing w:val="-2"/>
          <w:sz w:val="24"/>
          <w:szCs w:val="24"/>
          <w:lang w:val="ru-RU"/>
        </w:rPr>
      </w:pPr>
      <w:r w:rsidRPr="000A5AF6">
        <w:rPr>
          <w:rFonts w:ascii="Times New Roman" w:hAnsi="Times New Roman" w:cs="Times New Roman"/>
          <w:b/>
          <w:i/>
          <w:sz w:val="24"/>
          <w:szCs w:val="24"/>
          <w:lang w:val="ru-RU"/>
        </w:rPr>
        <w:t>Критерии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0A5AF6">
        <w:rPr>
          <w:rFonts w:ascii="Times New Roman" w:hAnsi="Times New Roman" w:cs="Times New Roman"/>
          <w:b/>
          <w:i/>
          <w:sz w:val="24"/>
          <w:szCs w:val="24"/>
          <w:lang w:val="ru-RU"/>
        </w:rPr>
        <w:t>оценки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0A5AF6">
        <w:rPr>
          <w:rFonts w:ascii="Times New Roman" w:hAnsi="Times New Roman" w:cs="Times New Roman"/>
          <w:b/>
          <w:i/>
          <w:sz w:val="24"/>
          <w:szCs w:val="24"/>
          <w:lang w:val="ru-RU"/>
        </w:rPr>
        <w:t>учебного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0A5AF6">
        <w:rPr>
          <w:rFonts w:ascii="Times New Roman" w:hAnsi="Times New Roman" w:cs="Times New Roman"/>
          <w:b/>
          <w:i/>
          <w:spacing w:val="-2"/>
          <w:sz w:val="24"/>
          <w:szCs w:val="24"/>
          <w:lang w:val="ru-RU"/>
        </w:rPr>
        <w:t>проекта</w:t>
      </w:r>
    </w:p>
    <w:p w:rsidR="000A5AF6" w:rsidRPr="000A5AF6" w:rsidRDefault="000A5AF6" w:rsidP="000A5AF6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i/>
          <w:spacing w:val="-2"/>
          <w:sz w:val="24"/>
          <w:szCs w:val="24"/>
          <w:lang w:val="ru-RU"/>
        </w:rPr>
      </w:pPr>
    </w:p>
    <w:p w:rsidR="000A5AF6" w:rsidRPr="000A5AF6" w:rsidRDefault="000A5AF6" w:rsidP="000A5AF6">
      <w:pPr>
        <w:pStyle w:val="af0"/>
        <w:ind w:left="708" w:right="2070"/>
        <w:rPr>
          <w:sz w:val="24"/>
          <w:szCs w:val="24"/>
        </w:rPr>
      </w:pPr>
      <w:r w:rsidRPr="000A5AF6">
        <w:rPr>
          <w:sz w:val="24"/>
          <w:szCs w:val="24"/>
        </w:rPr>
        <w:t>Отметка</w:t>
      </w:r>
      <w:r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(</w:t>
      </w:r>
      <w:r w:rsidRPr="000A5AF6">
        <w:rPr>
          <w:b/>
          <w:i/>
          <w:sz w:val="24"/>
          <w:szCs w:val="24"/>
        </w:rPr>
        <w:t>«отлично»</w:t>
      </w:r>
      <w:r w:rsidRPr="000A5AF6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выставляется,</w:t>
      </w:r>
      <w:r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если</w:t>
      </w:r>
      <w:r>
        <w:rPr>
          <w:sz w:val="24"/>
          <w:szCs w:val="24"/>
        </w:rPr>
        <w:t xml:space="preserve"> </w:t>
      </w:r>
      <w:r w:rsidRPr="000A5AF6">
        <w:rPr>
          <w:spacing w:val="-2"/>
          <w:sz w:val="24"/>
          <w:szCs w:val="24"/>
        </w:rPr>
        <w:t>обучающийся:</w:t>
      </w:r>
    </w:p>
    <w:p w:rsidR="000A5AF6" w:rsidRPr="000A5AF6" w:rsidRDefault="000A5AF6" w:rsidP="000A5AF6">
      <w:pPr>
        <w:pStyle w:val="af2"/>
        <w:numPr>
          <w:ilvl w:val="0"/>
          <w:numId w:val="42"/>
        </w:numPr>
        <w:tabs>
          <w:tab w:val="left" w:pos="996"/>
        </w:tabs>
        <w:ind w:right="153"/>
        <w:rPr>
          <w:sz w:val="24"/>
          <w:szCs w:val="24"/>
        </w:rPr>
      </w:pPr>
      <w:r w:rsidRPr="000A5AF6">
        <w:rPr>
          <w:sz w:val="24"/>
          <w:szCs w:val="24"/>
        </w:rPr>
        <w:t>самостоятельно или с помощью учителя выбрал тему проекта, сформулировал цель, составил план, предложил форму представления результата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проекта, самостоятельно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оценивал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ход работы над проектом и его результаты;</w:t>
      </w:r>
    </w:p>
    <w:p w:rsidR="000A5AF6" w:rsidRPr="000A5AF6" w:rsidRDefault="000A5AF6" w:rsidP="000A5AF6">
      <w:pPr>
        <w:pStyle w:val="af2"/>
        <w:numPr>
          <w:ilvl w:val="0"/>
          <w:numId w:val="42"/>
        </w:numPr>
        <w:tabs>
          <w:tab w:val="left" w:pos="996"/>
        </w:tabs>
        <w:ind w:right="150"/>
        <w:rPr>
          <w:sz w:val="24"/>
          <w:szCs w:val="24"/>
        </w:rPr>
      </w:pPr>
      <w:r w:rsidRPr="000A5AF6">
        <w:rPr>
          <w:sz w:val="24"/>
          <w:szCs w:val="24"/>
        </w:rPr>
        <w:t>самостоятельно или с помощью учителя подобрал разные виды источников,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литературы,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отобранное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содержание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проанализировали сгруппировал в соответствии с планом проекта, подобрал иллюстрации, фото-, видеоматериалы;</w:t>
      </w:r>
    </w:p>
    <w:p w:rsidR="000A5AF6" w:rsidRPr="000A5AF6" w:rsidRDefault="000A5AF6" w:rsidP="000A5AF6">
      <w:pPr>
        <w:pStyle w:val="af2"/>
        <w:numPr>
          <w:ilvl w:val="0"/>
          <w:numId w:val="42"/>
        </w:numPr>
        <w:tabs>
          <w:tab w:val="left" w:pos="995"/>
        </w:tabs>
        <w:ind w:left="995" w:hanging="287"/>
        <w:rPr>
          <w:sz w:val="24"/>
          <w:szCs w:val="24"/>
        </w:rPr>
      </w:pPr>
      <w:r w:rsidRPr="000A5AF6">
        <w:rPr>
          <w:sz w:val="24"/>
          <w:szCs w:val="24"/>
        </w:rPr>
        <w:t>оригинально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представил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результат</w:t>
      </w:r>
      <w:r w:rsidR="00A91C82">
        <w:rPr>
          <w:sz w:val="24"/>
          <w:szCs w:val="24"/>
        </w:rPr>
        <w:t xml:space="preserve"> </w:t>
      </w:r>
      <w:r w:rsidRPr="000A5AF6">
        <w:rPr>
          <w:spacing w:val="-2"/>
          <w:sz w:val="24"/>
          <w:szCs w:val="24"/>
        </w:rPr>
        <w:t>проекта;</w:t>
      </w:r>
    </w:p>
    <w:p w:rsidR="000A5AF6" w:rsidRPr="000A5AF6" w:rsidRDefault="000A5AF6" w:rsidP="000A5AF6">
      <w:pPr>
        <w:pStyle w:val="af2"/>
        <w:numPr>
          <w:ilvl w:val="0"/>
          <w:numId w:val="42"/>
        </w:numPr>
        <w:tabs>
          <w:tab w:val="left" w:pos="995"/>
        </w:tabs>
        <w:ind w:left="995" w:hanging="287"/>
        <w:rPr>
          <w:sz w:val="24"/>
          <w:szCs w:val="24"/>
        </w:rPr>
      </w:pPr>
      <w:r w:rsidRPr="000A5AF6">
        <w:rPr>
          <w:sz w:val="24"/>
          <w:szCs w:val="24"/>
        </w:rPr>
        <w:t>ясно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и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четко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изложил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цели,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основное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содержание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и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выводы</w:t>
      </w:r>
      <w:r w:rsidR="00A91C82">
        <w:rPr>
          <w:sz w:val="24"/>
          <w:szCs w:val="24"/>
        </w:rPr>
        <w:t xml:space="preserve"> </w:t>
      </w:r>
      <w:r w:rsidRPr="000A5AF6">
        <w:rPr>
          <w:spacing w:val="-2"/>
          <w:sz w:val="24"/>
          <w:szCs w:val="24"/>
        </w:rPr>
        <w:t>проекта;</w:t>
      </w:r>
    </w:p>
    <w:p w:rsidR="000A5AF6" w:rsidRPr="000A5AF6" w:rsidRDefault="000A5AF6" w:rsidP="000A5AF6">
      <w:pPr>
        <w:pStyle w:val="af2"/>
        <w:numPr>
          <w:ilvl w:val="0"/>
          <w:numId w:val="42"/>
        </w:numPr>
        <w:tabs>
          <w:tab w:val="left" w:pos="996"/>
          <w:tab w:val="left" w:pos="2802"/>
          <w:tab w:val="left" w:pos="3932"/>
          <w:tab w:val="left" w:pos="5161"/>
          <w:tab w:val="left" w:pos="6894"/>
          <w:tab w:val="left" w:pos="7584"/>
          <w:tab w:val="left" w:pos="8497"/>
        </w:tabs>
        <w:ind w:right="156"/>
        <w:jc w:val="left"/>
        <w:rPr>
          <w:sz w:val="24"/>
          <w:szCs w:val="24"/>
        </w:rPr>
      </w:pPr>
      <w:r w:rsidRPr="000A5AF6">
        <w:rPr>
          <w:spacing w:val="-2"/>
          <w:sz w:val="24"/>
          <w:szCs w:val="24"/>
        </w:rPr>
        <w:t>сопровождал</w:t>
      </w:r>
      <w:r w:rsidRPr="000A5AF6">
        <w:rPr>
          <w:sz w:val="24"/>
          <w:szCs w:val="24"/>
        </w:rPr>
        <w:tab/>
      </w:r>
      <w:r w:rsidRPr="000A5AF6">
        <w:rPr>
          <w:spacing w:val="-2"/>
          <w:sz w:val="24"/>
          <w:szCs w:val="24"/>
        </w:rPr>
        <w:t>рассказ</w:t>
      </w:r>
      <w:r w:rsidRPr="000A5AF6">
        <w:rPr>
          <w:sz w:val="24"/>
          <w:szCs w:val="24"/>
        </w:rPr>
        <w:tab/>
      </w:r>
      <w:r w:rsidRPr="000A5AF6">
        <w:rPr>
          <w:spacing w:val="-2"/>
          <w:sz w:val="24"/>
          <w:szCs w:val="24"/>
        </w:rPr>
        <w:t>показом</w:t>
      </w:r>
      <w:r w:rsidRPr="000A5AF6">
        <w:rPr>
          <w:sz w:val="24"/>
          <w:szCs w:val="24"/>
        </w:rPr>
        <w:tab/>
      </w:r>
      <w:r w:rsidRPr="000A5AF6">
        <w:rPr>
          <w:spacing w:val="-2"/>
          <w:sz w:val="24"/>
          <w:szCs w:val="24"/>
        </w:rPr>
        <w:t>презентации</w:t>
      </w:r>
      <w:r w:rsidRPr="000A5AF6">
        <w:rPr>
          <w:sz w:val="24"/>
          <w:szCs w:val="24"/>
        </w:rPr>
        <w:tab/>
      </w:r>
      <w:r w:rsidRPr="000A5AF6">
        <w:rPr>
          <w:spacing w:val="-4"/>
          <w:sz w:val="24"/>
          <w:szCs w:val="24"/>
        </w:rPr>
        <w:t>или</w:t>
      </w:r>
      <w:r w:rsidRPr="000A5AF6">
        <w:rPr>
          <w:sz w:val="24"/>
          <w:szCs w:val="24"/>
        </w:rPr>
        <w:tab/>
      </w:r>
      <w:r w:rsidRPr="000A5AF6">
        <w:rPr>
          <w:spacing w:val="-4"/>
          <w:sz w:val="24"/>
          <w:szCs w:val="24"/>
        </w:rPr>
        <w:t>иным</w:t>
      </w:r>
      <w:r w:rsidRPr="000A5AF6">
        <w:rPr>
          <w:sz w:val="24"/>
          <w:szCs w:val="24"/>
        </w:rPr>
        <w:tab/>
      </w:r>
      <w:r w:rsidRPr="000A5AF6">
        <w:rPr>
          <w:spacing w:val="-4"/>
          <w:sz w:val="24"/>
          <w:szCs w:val="24"/>
        </w:rPr>
        <w:t xml:space="preserve">способом </w:t>
      </w:r>
      <w:r w:rsidRPr="000A5AF6">
        <w:rPr>
          <w:sz w:val="24"/>
          <w:szCs w:val="24"/>
        </w:rPr>
        <w:t>с привлечением ИКТ;</w:t>
      </w:r>
    </w:p>
    <w:p w:rsidR="000A5AF6" w:rsidRPr="000A5AF6" w:rsidRDefault="000A5AF6" w:rsidP="000A5AF6">
      <w:pPr>
        <w:pStyle w:val="af2"/>
        <w:numPr>
          <w:ilvl w:val="0"/>
          <w:numId w:val="42"/>
        </w:numPr>
        <w:tabs>
          <w:tab w:val="left" w:pos="995"/>
        </w:tabs>
        <w:ind w:left="995" w:hanging="287"/>
        <w:jc w:val="left"/>
        <w:rPr>
          <w:sz w:val="24"/>
          <w:szCs w:val="24"/>
        </w:rPr>
      </w:pPr>
      <w:r w:rsidRPr="000A5AF6">
        <w:rPr>
          <w:sz w:val="24"/>
          <w:szCs w:val="24"/>
        </w:rPr>
        <w:t>быстро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и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четко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отвечал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на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вопросы</w:t>
      </w:r>
      <w:r w:rsidR="00A91C82">
        <w:rPr>
          <w:sz w:val="24"/>
          <w:szCs w:val="24"/>
        </w:rPr>
        <w:t xml:space="preserve"> </w:t>
      </w:r>
      <w:r w:rsidRPr="000A5AF6">
        <w:rPr>
          <w:spacing w:val="-2"/>
          <w:sz w:val="24"/>
          <w:szCs w:val="24"/>
        </w:rPr>
        <w:t>аудитории;</w:t>
      </w:r>
    </w:p>
    <w:p w:rsidR="000A5AF6" w:rsidRPr="000A5AF6" w:rsidRDefault="00A91C82" w:rsidP="000A5AF6">
      <w:pPr>
        <w:pStyle w:val="af2"/>
        <w:numPr>
          <w:ilvl w:val="0"/>
          <w:numId w:val="42"/>
        </w:numPr>
        <w:tabs>
          <w:tab w:val="left" w:pos="995"/>
        </w:tabs>
        <w:ind w:left="995" w:hanging="28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аргументировано </w:t>
      </w:r>
      <w:r w:rsidR="000A5AF6" w:rsidRPr="000A5AF6">
        <w:rPr>
          <w:sz w:val="24"/>
          <w:szCs w:val="24"/>
        </w:rPr>
        <w:t>выступал</w:t>
      </w:r>
      <w:r>
        <w:rPr>
          <w:sz w:val="24"/>
          <w:szCs w:val="24"/>
        </w:rPr>
        <w:t xml:space="preserve"> </w:t>
      </w:r>
      <w:r w:rsidR="000A5AF6" w:rsidRPr="000A5AF6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0A5AF6" w:rsidRPr="000A5AF6">
        <w:rPr>
          <w:sz w:val="24"/>
          <w:szCs w:val="24"/>
        </w:rPr>
        <w:t>дискуссии</w:t>
      </w:r>
      <w:r>
        <w:rPr>
          <w:sz w:val="24"/>
          <w:szCs w:val="24"/>
        </w:rPr>
        <w:t xml:space="preserve"> </w:t>
      </w:r>
      <w:r w:rsidR="000A5AF6" w:rsidRPr="000A5AF6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="000A5AF6" w:rsidRPr="000A5AF6">
        <w:rPr>
          <w:sz w:val="24"/>
          <w:szCs w:val="24"/>
        </w:rPr>
        <w:t>теме</w:t>
      </w:r>
      <w:r>
        <w:rPr>
          <w:sz w:val="24"/>
          <w:szCs w:val="24"/>
        </w:rPr>
        <w:t xml:space="preserve"> </w:t>
      </w:r>
      <w:r w:rsidR="000A5AF6" w:rsidRPr="000A5AF6">
        <w:rPr>
          <w:spacing w:val="-2"/>
          <w:sz w:val="24"/>
          <w:szCs w:val="24"/>
        </w:rPr>
        <w:t>проекта.</w:t>
      </w:r>
    </w:p>
    <w:p w:rsidR="00A91C82" w:rsidRDefault="00A91C82" w:rsidP="000A5AF6">
      <w:pPr>
        <w:pStyle w:val="af0"/>
        <w:ind w:left="708"/>
        <w:rPr>
          <w:sz w:val="24"/>
          <w:szCs w:val="24"/>
        </w:rPr>
      </w:pPr>
    </w:p>
    <w:p w:rsidR="000A5AF6" w:rsidRPr="000A5AF6" w:rsidRDefault="000A5AF6" w:rsidP="000A5AF6">
      <w:pPr>
        <w:pStyle w:val="af0"/>
        <w:ind w:left="708"/>
        <w:rPr>
          <w:sz w:val="24"/>
          <w:szCs w:val="24"/>
        </w:rPr>
      </w:pPr>
      <w:r w:rsidRPr="000A5AF6">
        <w:rPr>
          <w:sz w:val="24"/>
          <w:szCs w:val="24"/>
        </w:rPr>
        <w:t>Отметка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4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(</w:t>
      </w:r>
      <w:r w:rsidRPr="000A5AF6">
        <w:rPr>
          <w:b/>
          <w:i/>
          <w:sz w:val="24"/>
          <w:szCs w:val="24"/>
        </w:rPr>
        <w:t>«хорошо»</w:t>
      </w:r>
      <w:r w:rsidRPr="000A5AF6">
        <w:rPr>
          <w:sz w:val="24"/>
          <w:szCs w:val="24"/>
        </w:rPr>
        <w:t>)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выставляется,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если</w:t>
      </w:r>
      <w:r w:rsidR="00A91C82">
        <w:rPr>
          <w:sz w:val="24"/>
          <w:szCs w:val="24"/>
        </w:rPr>
        <w:t xml:space="preserve"> </w:t>
      </w:r>
      <w:r w:rsidRPr="000A5AF6">
        <w:rPr>
          <w:spacing w:val="-2"/>
          <w:sz w:val="24"/>
          <w:szCs w:val="24"/>
        </w:rPr>
        <w:t>обучающийся:</w:t>
      </w:r>
    </w:p>
    <w:p w:rsidR="000A5AF6" w:rsidRPr="000A5AF6" w:rsidRDefault="000A5AF6" w:rsidP="000A5AF6">
      <w:pPr>
        <w:pStyle w:val="af2"/>
        <w:numPr>
          <w:ilvl w:val="0"/>
          <w:numId w:val="42"/>
        </w:numPr>
        <w:tabs>
          <w:tab w:val="left" w:pos="996"/>
        </w:tabs>
        <w:ind w:right="153"/>
        <w:rPr>
          <w:sz w:val="24"/>
          <w:szCs w:val="24"/>
        </w:rPr>
      </w:pPr>
      <w:r w:rsidRPr="000A5AF6">
        <w:rPr>
          <w:sz w:val="24"/>
          <w:szCs w:val="24"/>
        </w:rPr>
        <w:t>с помощью учителя выбрал тему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проекта, сформулировал цель, но есть погрешности в составлении плана, предложил форму представления результата проекта, самостоятельно оценивал результаты и ход исполнения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проекта,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но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были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затруднения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с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определением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проблем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в работе;</w:t>
      </w:r>
    </w:p>
    <w:p w:rsidR="000A5AF6" w:rsidRPr="000A5AF6" w:rsidRDefault="000A5AF6" w:rsidP="000A5AF6">
      <w:pPr>
        <w:pStyle w:val="af2"/>
        <w:numPr>
          <w:ilvl w:val="0"/>
          <w:numId w:val="42"/>
        </w:numPr>
        <w:tabs>
          <w:tab w:val="left" w:pos="996"/>
        </w:tabs>
        <w:ind w:right="150"/>
        <w:rPr>
          <w:sz w:val="24"/>
          <w:szCs w:val="24"/>
        </w:rPr>
      </w:pPr>
      <w:r w:rsidRPr="000A5AF6">
        <w:rPr>
          <w:sz w:val="24"/>
          <w:szCs w:val="24"/>
        </w:rPr>
        <w:t>с помощью учителя подобрал источники, литературу, отобранное содержание сгруппировал в соответствии с планом проекта, подобрал иллюстрации, фото-, видеоматериалы;</w:t>
      </w:r>
    </w:p>
    <w:p w:rsidR="000A5AF6" w:rsidRPr="000A5AF6" w:rsidRDefault="000A5AF6" w:rsidP="000A5AF6">
      <w:pPr>
        <w:pStyle w:val="af2"/>
        <w:numPr>
          <w:ilvl w:val="0"/>
          <w:numId w:val="42"/>
        </w:numPr>
        <w:tabs>
          <w:tab w:val="left" w:pos="996"/>
        </w:tabs>
        <w:ind w:right="148"/>
        <w:rPr>
          <w:sz w:val="24"/>
          <w:szCs w:val="24"/>
        </w:rPr>
      </w:pPr>
      <w:r w:rsidRPr="000A5AF6">
        <w:rPr>
          <w:sz w:val="24"/>
          <w:szCs w:val="24"/>
        </w:rPr>
        <w:t>смог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достичь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новизны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в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результате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проекта;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ясно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и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четко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изложил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цели, основное содержание и выводы проекта;</w:t>
      </w:r>
    </w:p>
    <w:p w:rsidR="000A5AF6" w:rsidRPr="000A5AF6" w:rsidRDefault="000A5AF6" w:rsidP="000A5AF6">
      <w:pPr>
        <w:pStyle w:val="af2"/>
        <w:numPr>
          <w:ilvl w:val="0"/>
          <w:numId w:val="42"/>
        </w:numPr>
        <w:tabs>
          <w:tab w:val="left" w:pos="996"/>
        </w:tabs>
        <w:ind w:right="156"/>
        <w:rPr>
          <w:sz w:val="24"/>
          <w:szCs w:val="24"/>
        </w:rPr>
      </w:pPr>
      <w:r w:rsidRPr="000A5AF6">
        <w:rPr>
          <w:sz w:val="24"/>
          <w:szCs w:val="24"/>
        </w:rPr>
        <w:t>сопровождал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рассказ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показом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презентации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или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иным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способом с привлечением ИКТ;</w:t>
      </w:r>
    </w:p>
    <w:p w:rsidR="000A5AF6" w:rsidRPr="000A5AF6" w:rsidRDefault="000A5AF6" w:rsidP="000A5AF6">
      <w:pPr>
        <w:pStyle w:val="af2"/>
        <w:numPr>
          <w:ilvl w:val="0"/>
          <w:numId w:val="42"/>
        </w:numPr>
        <w:tabs>
          <w:tab w:val="left" w:pos="996"/>
        </w:tabs>
        <w:ind w:right="160"/>
        <w:rPr>
          <w:sz w:val="24"/>
          <w:szCs w:val="24"/>
        </w:rPr>
      </w:pPr>
      <w:r w:rsidRPr="000A5AF6">
        <w:rPr>
          <w:sz w:val="24"/>
          <w:szCs w:val="24"/>
        </w:rPr>
        <w:t>отвечал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на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вопросы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аудитории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после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их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уточнения;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затруднялся при подборе аргументов при участии в дискуссии по теме проекта.</w:t>
      </w:r>
    </w:p>
    <w:p w:rsidR="000A5AF6" w:rsidRPr="000A5AF6" w:rsidRDefault="000A5AF6" w:rsidP="000A5AF6">
      <w:pPr>
        <w:pStyle w:val="af0"/>
        <w:jc w:val="left"/>
        <w:rPr>
          <w:sz w:val="24"/>
          <w:szCs w:val="24"/>
        </w:rPr>
      </w:pPr>
    </w:p>
    <w:p w:rsidR="000A5AF6" w:rsidRPr="000A5AF6" w:rsidRDefault="000A5AF6" w:rsidP="000A5AF6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5AF6">
        <w:rPr>
          <w:rFonts w:ascii="Times New Roman" w:hAnsi="Times New Roman" w:cs="Times New Roman"/>
          <w:sz w:val="24"/>
          <w:szCs w:val="24"/>
        </w:rPr>
        <w:t>Отметка</w:t>
      </w:r>
      <w:proofErr w:type="spellEnd"/>
      <w:r w:rsidR="00A91C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A5AF6">
        <w:rPr>
          <w:rFonts w:ascii="Times New Roman" w:hAnsi="Times New Roman" w:cs="Times New Roman"/>
          <w:sz w:val="24"/>
          <w:szCs w:val="24"/>
        </w:rPr>
        <w:t>3</w:t>
      </w:r>
      <w:r w:rsidR="00A91C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A5AF6">
        <w:rPr>
          <w:rFonts w:ascii="Times New Roman" w:hAnsi="Times New Roman" w:cs="Times New Roman"/>
          <w:sz w:val="24"/>
          <w:szCs w:val="24"/>
        </w:rPr>
        <w:t>(</w:t>
      </w:r>
      <w:r w:rsidRPr="000A5AF6"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spellStart"/>
      <w:r w:rsidRPr="000A5AF6">
        <w:rPr>
          <w:rFonts w:ascii="Times New Roman" w:hAnsi="Times New Roman" w:cs="Times New Roman"/>
          <w:b/>
          <w:i/>
          <w:sz w:val="24"/>
          <w:szCs w:val="24"/>
        </w:rPr>
        <w:t>удовлетворительно</w:t>
      </w:r>
      <w:proofErr w:type="spellEnd"/>
      <w:r w:rsidRPr="000A5AF6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0A5AF6">
        <w:rPr>
          <w:rFonts w:ascii="Times New Roman" w:hAnsi="Times New Roman" w:cs="Times New Roman"/>
          <w:sz w:val="24"/>
          <w:szCs w:val="24"/>
        </w:rPr>
        <w:t>)</w:t>
      </w:r>
      <w:r w:rsidR="00A91C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A5AF6">
        <w:rPr>
          <w:rFonts w:ascii="Times New Roman" w:hAnsi="Times New Roman" w:cs="Times New Roman"/>
          <w:sz w:val="24"/>
          <w:szCs w:val="24"/>
        </w:rPr>
        <w:t>выставляется</w:t>
      </w:r>
      <w:proofErr w:type="spellEnd"/>
      <w:r w:rsidRPr="000A5AF6">
        <w:rPr>
          <w:rFonts w:ascii="Times New Roman" w:hAnsi="Times New Roman" w:cs="Times New Roman"/>
          <w:sz w:val="24"/>
          <w:szCs w:val="24"/>
        </w:rPr>
        <w:t>,</w:t>
      </w:r>
      <w:r w:rsidR="00A91C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A5AF6">
        <w:rPr>
          <w:rFonts w:ascii="Times New Roman" w:hAnsi="Times New Roman" w:cs="Times New Roman"/>
          <w:spacing w:val="-2"/>
          <w:sz w:val="24"/>
          <w:szCs w:val="24"/>
        </w:rPr>
        <w:t>если</w:t>
      </w:r>
      <w:proofErr w:type="spellEnd"/>
      <w:r w:rsidRPr="000A5AF6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0A5AF6" w:rsidRPr="000A5AF6" w:rsidRDefault="000A5AF6" w:rsidP="000A5AF6">
      <w:pPr>
        <w:pStyle w:val="af2"/>
        <w:numPr>
          <w:ilvl w:val="0"/>
          <w:numId w:val="42"/>
        </w:numPr>
        <w:tabs>
          <w:tab w:val="left" w:pos="996"/>
        </w:tabs>
        <w:ind w:right="141"/>
        <w:rPr>
          <w:sz w:val="24"/>
          <w:szCs w:val="24"/>
        </w:rPr>
      </w:pPr>
      <w:r w:rsidRPr="000A5AF6">
        <w:rPr>
          <w:sz w:val="24"/>
          <w:szCs w:val="24"/>
        </w:rPr>
        <w:t>учитель предложил обучающемуся тему проекта, сформулировал цель, совместно с обучающимся был составлен план, обучающийся не имел ясного понимания результата работы, самооценка результатов и хода исполнения проекта вызывала сложности или отсутствовала;</w:t>
      </w:r>
    </w:p>
    <w:p w:rsidR="000A5AF6" w:rsidRPr="000A5AF6" w:rsidRDefault="000A5AF6" w:rsidP="000A5AF6">
      <w:pPr>
        <w:pStyle w:val="af2"/>
        <w:numPr>
          <w:ilvl w:val="0"/>
          <w:numId w:val="42"/>
        </w:numPr>
        <w:tabs>
          <w:tab w:val="left" w:pos="996"/>
        </w:tabs>
        <w:ind w:right="156"/>
        <w:rPr>
          <w:sz w:val="24"/>
          <w:szCs w:val="24"/>
        </w:rPr>
      </w:pPr>
      <w:r w:rsidRPr="000A5AF6">
        <w:rPr>
          <w:sz w:val="24"/>
          <w:szCs w:val="24"/>
        </w:rPr>
        <w:t>учителем предложены источники, литература, обучающийся проанализировал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недостаточное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количество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работ,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что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привело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к корректировке плана и упрощению результата;</w:t>
      </w:r>
    </w:p>
    <w:p w:rsidR="000A5AF6" w:rsidRPr="000A5AF6" w:rsidRDefault="000A5AF6" w:rsidP="000A5AF6">
      <w:pPr>
        <w:pStyle w:val="af2"/>
        <w:numPr>
          <w:ilvl w:val="0"/>
          <w:numId w:val="42"/>
        </w:numPr>
        <w:tabs>
          <w:tab w:val="left" w:pos="995"/>
        </w:tabs>
        <w:ind w:left="995" w:hanging="287"/>
        <w:rPr>
          <w:sz w:val="24"/>
          <w:szCs w:val="24"/>
        </w:rPr>
      </w:pPr>
      <w:r w:rsidRPr="000A5AF6">
        <w:rPr>
          <w:sz w:val="24"/>
          <w:szCs w:val="24"/>
        </w:rPr>
        <w:t>результат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проекта</w:t>
      </w:r>
      <w:r w:rsidR="00A91C82">
        <w:rPr>
          <w:sz w:val="24"/>
          <w:szCs w:val="24"/>
        </w:rPr>
        <w:t xml:space="preserve"> </w:t>
      </w:r>
      <w:r w:rsidRPr="000A5AF6">
        <w:rPr>
          <w:spacing w:val="-2"/>
          <w:sz w:val="24"/>
          <w:szCs w:val="24"/>
        </w:rPr>
        <w:t>заимствован;</w:t>
      </w:r>
    </w:p>
    <w:p w:rsidR="000A5AF6" w:rsidRPr="000A5AF6" w:rsidRDefault="000A5AF6" w:rsidP="000A5AF6">
      <w:pPr>
        <w:pStyle w:val="af2"/>
        <w:numPr>
          <w:ilvl w:val="0"/>
          <w:numId w:val="42"/>
        </w:numPr>
        <w:tabs>
          <w:tab w:val="left" w:pos="996"/>
        </w:tabs>
        <w:ind w:right="149"/>
        <w:rPr>
          <w:sz w:val="24"/>
          <w:szCs w:val="24"/>
        </w:rPr>
      </w:pPr>
      <w:r w:rsidRPr="000A5AF6">
        <w:rPr>
          <w:sz w:val="24"/>
          <w:szCs w:val="24"/>
        </w:rPr>
        <w:t>обучающийся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выступил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с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результатом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проекта,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но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его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рассказ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содержал речевые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ошибки,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не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проиллюстрировал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свое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выступление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презентацией;</w:t>
      </w:r>
    </w:p>
    <w:p w:rsidR="000A5AF6" w:rsidRPr="000A5AF6" w:rsidRDefault="000A5AF6" w:rsidP="000A5AF6">
      <w:pPr>
        <w:pStyle w:val="af2"/>
        <w:numPr>
          <w:ilvl w:val="0"/>
          <w:numId w:val="42"/>
        </w:numPr>
        <w:tabs>
          <w:tab w:val="left" w:pos="995"/>
        </w:tabs>
        <w:ind w:left="995" w:hanging="287"/>
        <w:rPr>
          <w:sz w:val="24"/>
          <w:szCs w:val="24"/>
        </w:rPr>
      </w:pPr>
      <w:r w:rsidRPr="000A5AF6">
        <w:rPr>
          <w:sz w:val="24"/>
          <w:szCs w:val="24"/>
        </w:rPr>
        <w:lastRenderedPageBreak/>
        <w:t>испытывал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проблемы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при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понимании</w:t>
      </w:r>
      <w:r w:rsidR="00A91C82">
        <w:rPr>
          <w:sz w:val="24"/>
          <w:szCs w:val="24"/>
        </w:rPr>
        <w:t xml:space="preserve"> </w:t>
      </w:r>
      <w:r w:rsidRPr="000A5AF6">
        <w:rPr>
          <w:sz w:val="24"/>
          <w:szCs w:val="24"/>
        </w:rPr>
        <w:t>вопросов</w:t>
      </w:r>
      <w:r w:rsidR="00A91C82">
        <w:rPr>
          <w:sz w:val="24"/>
          <w:szCs w:val="24"/>
        </w:rPr>
        <w:t xml:space="preserve"> </w:t>
      </w:r>
      <w:r w:rsidRPr="000A5AF6">
        <w:rPr>
          <w:spacing w:val="-2"/>
          <w:sz w:val="24"/>
          <w:szCs w:val="24"/>
        </w:rPr>
        <w:t>аудитории;</w:t>
      </w:r>
    </w:p>
    <w:p w:rsidR="000A5AF6" w:rsidRPr="000A5AF6" w:rsidRDefault="000A5AF6" w:rsidP="000A5AF6">
      <w:pPr>
        <w:pStyle w:val="af2"/>
        <w:numPr>
          <w:ilvl w:val="0"/>
          <w:numId w:val="42"/>
        </w:numPr>
        <w:tabs>
          <w:tab w:val="left" w:pos="996"/>
        </w:tabs>
        <w:ind w:right="161"/>
        <w:rPr>
          <w:sz w:val="24"/>
          <w:szCs w:val="24"/>
        </w:rPr>
      </w:pPr>
      <w:r w:rsidRPr="000A5AF6">
        <w:rPr>
          <w:sz w:val="24"/>
          <w:szCs w:val="24"/>
        </w:rPr>
        <w:t>был растерян при возникновении дискуссии, не мог аргументировать свою точку зрения.</w:t>
      </w:r>
    </w:p>
    <w:p w:rsidR="000A5AF6" w:rsidRPr="000A5AF6" w:rsidRDefault="000A5AF6" w:rsidP="000A5AF6">
      <w:pPr>
        <w:pStyle w:val="af0"/>
        <w:jc w:val="left"/>
        <w:rPr>
          <w:sz w:val="24"/>
          <w:szCs w:val="24"/>
        </w:rPr>
      </w:pPr>
    </w:p>
    <w:p w:rsidR="000A5AF6" w:rsidRDefault="000A5AF6" w:rsidP="000A5AF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A5AF6">
        <w:rPr>
          <w:rFonts w:ascii="Times New Roman" w:hAnsi="Times New Roman" w:cs="Times New Roman"/>
          <w:sz w:val="24"/>
          <w:szCs w:val="24"/>
          <w:lang w:val="ru-RU"/>
        </w:rPr>
        <w:t>Отметка 2 (</w:t>
      </w:r>
      <w:r w:rsidRPr="000A5AF6">
        <w:rPr>
          <w:rFonts w:ascii="Times New Roman" w:hAnsi="Times New Roman" w:cs="Times New Roman"/>
          <w:b/>
          <w:i/>
          <w:sz w:val="24"/>
          <w:szCs w:val="24"/>
          <w:lang w:val="ru-RU"/>
        </w:rPr>
        <w:t>«неудовлетворительно»</w:t>
      </w:r>
      <w:r w:rsidRPr="000A5AF6">
        <w:rPr>
          <w:rFonts w:ascii="Times New Roman" w:hAnsi="Times New Roman" w:cs="Times New Roman"/>
          <w:sz w:val="24"/>
          <w:szCs w:val="24"/>
          <w:lang w:val="ru-RU"/>
        </w:rPr>
        <w:t>) при работе над</w:t>
      </w:r>
      <w:r w:rsidR="00A91C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A5AF6">
        <w:rPr>
          <w:rFonts w:ascii="Times New Roman" w:hAnsi="Times New Roman" w:cs="Times New Roman"/>
          <w:sz w:val="24"/>
          <w:szCs w:val="24"/>
          <w:lang w:val="ru-RU"/>
        </w:rPr>
        <w:t>учебным проектом не ставится.</w:t>
      </w:r>
    </w:p>
    <w:p w:rsidR="00A91C82" w:rsidRPr="000A5AF6" w:rsidRDefault="00A91C82" w:rsidP="000A5AF6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10413" w:rsidRDefault="00610413" w:rsidP="003F285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10413" w:rsidRDefault="00610413" w:rsidP="003F285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10413" w:rsidRDefault="00610413" w:rsidP="003F285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10413" w:rsidRDefault="00610413" w:rsidP="003F285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10413" w:rsidRDefault="00610413" w:rsidP="003F285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10413" w:rsidRDefault="00610413" w:rsidP="003F285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10413" w:rsidRDefault="00610413" w:rsidP="003F285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10413" w:rsidRDefault="00610413" w:rsidP="003F285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10413" w:rsidRDefault="00610413" w:rsidP="003F285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10413" w:rsidRDefault="00610413" w:rsidP="003F285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10413" w:rsidRDefault="00610413" w:rsidP="003F285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10413" w:rsidRDefault="00610413" w:rsidP="003F285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10413" w:rsidRDefault="00610413" w:rsidP="003F285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10413" w:rsidRDefault="00610413" w:rsidP="003F285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10413" w:rsidRDefault="00610413" w:rsidP="003F285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10413" w:rsidRDefault="00610413" w:rsidP="003F285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10413" w:rsidRDefault="00610413" w:rsidP="003F285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10413" w:rsidRDefault="00610413" w:rsidP="003F285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10413" w:rsidRDefault="00610413" w:rsidP="003F285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10413" w:rsidRDefault="00610413" w:rsidP="003F285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10413" w:rsidRDefault="00610413" w:rsidP="003F285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10413" w:rsidRDefault="00610413" w:rsidP="003F285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10413" w:rsidRDefault="00610413" w:rsidP="003F285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10413" w:rsidRDefault="00610413" w:rsidP="003F285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10413" w:rsidRDefault="00610413" w:rsidP="003F285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10413" w:rsidRDefault="00610413" w:rsidP="003F285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10413" w:rsidRDefault="00610413" w:rsidP="003F285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10413" w:rsidRDefault="00610413" w:rsidP="003F285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10413" w:rsidRDefault="00610413" w:rsidP="003F285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10413" w:rsidRDefault="00610413" w:rsidP="003F285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10413" w:rsidRDefault="00610413" w:rsidP="003F285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10413" w:rsidRDefault="00610413" w:rsidP="003F285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2786B" w:rsidRDefault="00307BBC" w:rsidP="003F285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0" w:name="_GoBack"/>
      <w:bookmarkEnd w:id="10"/>
      <w:r w:rsidRPr="00307BB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5D25CF" w:rsidRPr="00307BBC" w:rsidRDefault="005D25CF" w:rsidP="003F2855">
      <w:pPr>
        <w:spacing w:after="0"/>
        <w:ind w:left="120"/>
        <w:rPr>
          <w:lang w:val="ru-RU"/>
        </w:rPr>
      </w:pPr>
    </w:p>
    <w:p w:rsidR="00C2786B" w:rsidRPr="00307BBC" w:rsidRDefault="00307BBC" w:rsidP="003F2855">
      <w:pPr>
        <w:spacing w:after="0" w:line="480" w:lineRule="auto"/>
        <w:ind w:left="120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C2786B" w:rsidRPr="00307BBC" w:rsidRDefault="00C2786B">
      <w:pPr>
        <w:spacing w:after="0" w:line="480" w:lineRule="auto"/>
        <w:ind w:left="120"/>
        <w:rPr>
          <w:lang w:val="ru-RU"/>
        </w:rPr>
      </w:pPr>
    </w:p>
    <w:p w:rsidR="00C2786B" w:rsidRPr="00307BBC" w:rsidRDefault="00C2786B">
      <w:pPr>
        <w:spacing w:after="0" w:line="480" w:lineRule="auto"/>
        <w:ind w:left="120"/>
        <w:rPr>
          <w:lang w:val="ru-RU"/>
        </w:rPr>
      </w:pPr>
    </w:p>
    <w:p w:rsidR="00C2786B" w:rsidRPr="00307BBC" w:rsidRDefault="00C2786B">
      <w:pPr>
        <w:spacing w:after="0"/>
        <w:ind w:left="120"/>
        <w:rPr>
          <w:lang w:val="ru-RU"/>
        </w:rPr>
      </w:pPr>
    </w:p>
    <w:p w:rsidR="00C2786B" w:rsidRPr="00307BBC" w:rsidRDefault="00307BBC">
      <w:pPr>
        <w:spacing w:after="0" w:line="480" w:lineRule="auto"/>
        <w:ind w:left="120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2786B" w:rsidRPr="00307BBC" w:rsidRDefault="00C2786B">
      <w:pPr>
        <w:spacing w:after="0" w:line="480" w:lineRule="auto"/>
        <w:ind w:left="120"/>
        <w:rPr>
          <w:lang w:val="ru-RU"/>
        </w:rPr>
      </w:pPr>
    </w:p>
    <w:p w:rsidR="00C2786B" w:rsidRPr="00307BBC" w:rsidRDefault="00C2786B">
      <w:pPr>
        <w:spacing w:after="0"/>
        <w:ind w:left="120"/>
        <w:rPr>
          <w:lang w:val="ru-RU"/>
        </w:rPr>
      </w:pPr>
    </w:p>
    <w:p w:rsidR="00C2786B" w:rsidRPr="00307BBC" w:rsidRDefault="00307BBC">
      <w:pPr>
        <w:spacing w:after="0" w:line="480" w:lineRule="auto"/>
        <w:ind w:left="120"/>
        <w:rPr>
          <w:lang w:val="ru-RU"/>
        </w:rPr>
      </w:pPr>
      <w:r w:rsidRPr="00307BB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bookmarkEnd w:id="9"/>
    <w:p w:rsidR="00A428B4" w:rsidRPr="00E17528" w:rsidRDefault="00A428B4">
      <w:pPr>
        <w:rPr>
          <w:lang w:val="ru-RU"/>
        </w:rPr>
      </w:pPr>
    </w:p>
    <w:sectPr w:rsidR="00A428B4" w:rsidRPr="00E17528" w:rsidSect="00595A2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61D64"/>
    <w:multiLevelType w:val="multilevel"/>
    <w:tmpl w:val="5762CD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2F7EDC"/>
    <w:multiLevelType w:val="hybridMultilevel"/>
    <w:tmpl w:val="20442F4A"/>
    <w:lvl w:ilvl="0" w:tplc="B9EE740E">
      <w:numFmt w:val="bullet"/>
      <w:lvlText w:val=""/>
      <w:lvlJc w:val="left"/>
      <w:pPr>
        <w:ind w:left="996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DC7278">
      <w:numFmt w:val="bullet"/>
      <w:lvlText w:val="•"/>
      <w:lvlJc w:val="left"/>
      <w:pPr>
        <w:ind w:left="1878" w:hanging="288"/>
      </w:pPr>
      <w:rPr>
        <w:rFonts w:hint="default"/>
        <w:lang w:val="ru-RU" w:eastAsia="en-US" w:bidi="ar-SA"/>
      </w:rPr>
    </w:lvl>
    <w:lvl w:ilvl="2" w:tplc="C568B64E">
      <w:numFmt w:val="bullet"/>
      <w:lvlText w:val="•"/>
      <w:lvlJc w:val="left"/>
      <w:pPr>
        <w:ind w:left="2756" w:hanging="288"/>
      </w:pPr>
      <w:rPr>
        <w:rFonts w:hint="default"/>
        <w:lang w:val="ru-RU" w:eastAsia="en-US" w:bidi="ar-SA"/>
      </w:rPr>
    </w:lvl>
    <w:lvl w:ilvl="3" w:tplc="6EDC4892">
      <w:numFmt w:val="bullet"/>
      <w:lvlText w:val="•"/>
      <w:lvlJc w:val="left"/>
      <w:pPr>
        <w:ind w:left="3635" w:hanging="288"/>
      </w:pPr>
      <w:rPr>
        <w:rFonts w:hint="default"/>
        <w:lang w:val="ru-RU" w:eastAsia="en-US" w:bidi="ar-SA"/>
      </w:rPr>
    </w:lvl>
    <w:lvl w:ilvl="4" w:tplc="84C269E4">
      <w:numFmt w:val="bullet"/>
      <w:lvlText w:val="•"/>
      <w:lvlJc w:val="left"/>
      <w:pPr>
        <w:ind w:left="4513" w:hanging="288"/>
      </w:pPr>
      <w:rPr>
        <w:rFonts w:hint="default"/>
        <w:lang w:val="ru-RU" w:eastAsia="en-US" w:bidi="ar-SA"/>
      </w:rPr>
    </w:lvl>
    <w:lvl w:ilvl="5" w:tplc="B5D0838A">
      <w:numFmt w:val="bullet"/>
      <w:lvlText w:val="•"/>
      <w:lvlJc w:val="left"/>
      <w:pPr>
        <w:ind w:left="5391" w:hanging="288"/>
      </w:pPr>
      <w:rPr>
        <w:rFonts w:hint="default"/>
        <w:lang w:val="ru-RU" w:eastAsia="en-US" w:bidi="ar-SA"/>
      </w:rPr>
    </w:lvl>
    <w:lvl w:ilvl="6" w:tplc="C2D4BAF4">
      <w:numFmt w:val="bullet"/>
      <w:lvlText w:val="•"/>
      <w:lvlJc w:val="left"/>
      <w:pPr>
        <w:ind w:left="6270" w:hanging="288"/>
      </w:pPr>
      <w:rPr>
        <w:rFonts w:hint="default"/>
        <w:lang w:val="ru-RU" w:eastAsia="en-US" w:bidi="ar-SA"/>
      </w:rPr>
    </w:lvl>
    <w:lvl w:ilvl="7" w:tplc="9D740C42">
      <w:numFmt w:val="bullet"/>
      <w:lvlText w:val="•"/>
      <w:lvlJc w:val="left"/>
      <w:pPr>
        <w:ind w:left="7148" w:hanging="288"/>
      </w:pPr>
      <w:rPr>
        <w:rFonts w:hint="default"/>
        <w:lang w:val="ru-RU" w:eastAsia="en-US" w:bidi="ar-SA"/>
      </w:rPr>
    </w:lvl>
    <w:lvl w:ilvl="8" w:tplc="ABE63D4A">
      <w:numFmt w:val="bullet"/>
      <w:lvlText w:val="•"/>
      <w:lvlJc w:val="left"/>
      <w:pPr>
        <w:ind w:left="8027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0B834BFF"/>
    <w:multiLevelType w:val="multilevel"/>
    <w:tmpl w:val="52EEF7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240E5B"/>
    <w:multiLevelType w:val="multilevel"/>
    <w:tmpl w:val="EBCE06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4D00B7"/>
    <w:multiLevelType w:val="multilevel"/>
    <w:tmpl w:val="56209E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6D0E91"/>
    <w:multiLevelType w:val="multilevel"/>
    <w:tmpl w:val="194265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1B3AA3"/>
    <w:multiLevelType w:val="multilevel"/>
    <w:tmpl w:val="8FFAFF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E53AA2"/>
    <w:multiLevelType w:val="multilevel"/>
    <w:tmpl w:val="1EDEAB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CA90A53"/>
    <w:multiLevelType w:val="multilevel"/>
    <w:tmpl w:val="77DE00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AB3A52"/>
    <w:multiLevelType w:val="hybridMultilevel"/>
    <w:tmpl w:val="AABA1642"/>
    <w:lvl w:ilvl="0" w:tplc="92692242">
      <w:start w:val="1"/>
      <w:numFmt w:val="decimal"/>
      <w:lvlText w:val="%1."/>
      <w:lvlJc w:val="left"/>
      <w:pPr>
        <w:ind w:left="720" w:hanging="360"/>
      </w:pPr>
    </w:lvl>
    <w:lvl w:ilvl="1" w:tplc="92692242" w:tentative="1">
      <w:start w:val="1"/>
      <w:numFmt w:val="lowerLetter"/>
      <w:lvlText w:val="%2."/>
      <w:lvlJc w:val="left"/>
      <w:pPr>
        <w:ind w:left="1440" w:hanging="360"/>
      </w:pPr>
    </w:lvl>
    <w:lvl w:ilvl="2" w:tplc="92692242" w:tentative="1">
      <w:start w:val="1"/>
      <w:numFmt w:val="lowerRoman"/>
      <w:lvlText w:val="%3."/>
      <w:lvlJc w:val="right"/>
      <w:pPr>
        <w:ind w:left="2160" w:hanging="180"/>
      </w:pPr>
    </w:lvl>
    <w:lvl w:ilvl="3" w:tplc="92692242" w:tentative="1">
      <w:start w:val="1"/>
      <w:numFmt w:val="decimal"/>
      <w:lvlText w:val="%4."/>
      <w:lvlJc w:val="left"/>
      <w:pPr>
        <w:ind w:left="2880" w:hanging="360"/>
      </w:pPr>
    </w:lvl>
    <w:lvl w:ilvl="4" w:tplc="92692242" w:tentative="1">
      <w:start w:val="1"/>
      <w:numFmt w:val="lowerLetter"/>
      <w:lvlText w:val="%5."/>
      <w:lvlJc w:val="left"/>
      <w:pPr>
        <w:ind w:left="3600" w:hanging="360"/>
      </w:pPr>
    </w:lvl>
    <w:lvl w:ilvl="5" w:tplc="92692242" w:tentative="1">
      <w:start w:val="1"/>
      <w:numFmt w:val="lowerRoman"/>
      <w:lvlText w:val="%6."/>
      <w:lvlJc w:val="right"/>
      <w:pPr>
        <w:ind w:left="4320" w:hanging="180"/>
      </w:pPr>
    </w:lvl>
    <w:lvl w:ilvl="6" w:tplc="92692242" w:tentative="1">
      <w:start w:val="1"/>
      <w:numFmt w:val="decimal"/>
      <w:lvlText w:val="%7."/>
      <w:lvlJc w:val="left"/>
      <w:pPr>
        <w:ind w:left="5040" w:hanging="360"/>
      </w:pPr>
    </w:lvl>
    <w:lvl w:ilvl="7" w:tplc="92692242" w:tentative="1">
      <w:start w:val="1"/>
      <w:numFmt w:val="lowerLetter"/>
      <w:lvlText w:val="%8."/>
      <w:lvlJc w:val="left"/>
      <w:pPr>
        <w:ind w:left="5760" w:hanging="360"/>
      </w:pPr>
    </w:lvl>
    <w:lvl w:ilvl="8" w:tplc="926922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72570"/>
    <w:multiLevelType w:val="multilevel"/>
    <w:tmpl w:val="064AAF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3B01B82"/>
    <w:multiLevelType w:val="multilevel"/>
    <w:tmpl w:val="DFF08C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6F45BA2"/>
    <w:multiLevelType w:val="multilevel"/>
    <w:tmpl w:val="51DE0B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EA2DE4"/>
    <w:multiLevelType w:val="multilevel"/>
    <w:tmpl w:val="85D48A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8D3DED"/>
    <w:multiLevelType w:val="multilevel"/>
    <w:tmpl w:val="F768F0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D3E2E47"/>
    <w:multiLevelType w:val="multilevel"/>
    <w:tmpl w:val="1A72CD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200254"/>
    <w:multiLevelType w:val="multilevel"/>
    <w:tmpl w:val="14426B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0037E3C"/>
    <w:multiLevelType w:val="multilevel"/>
    <w:tmpl w:val="39EEA7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026333D"/>
    <w:multiLevelType w:val="multilevel"/>
    <w:tmpl w:val="D4007D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1EA7250"/>
    <w:multiLevelType w:val="multilevel"/>
    <w:tmpl w:val="92FC66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2613AAB"/>
    <w:multiLevelType w:val="multilevel"/>
    <w:tmpl w:val="F9DE61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6765BA7"/>
    <w:multiLevelType w:val="multilevel"/>
    <w:tmpl w:val="CB7613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A93375B"/>
    <w:multiLevelType w:val="multilevel"/>
    <w:tmpl w:val="BEC28D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ABC4268"/>
    <w:multiLevelType w:val="multilevel"/>
    <w:tmpl w:val="C3A8AD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E8B690A"/>
    <w:multiLevelType w:val="multilevel"/>
    <w:tmpl w:val="F2B8FF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F273FBC"/>
    <w:multiLevelType w:val="multilevel"/>
    <w:tmpl w:val="7FD48C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FC16B8E"/>
    <w:multiLevelType w:val="multilevel"/>
    <w:tmpl w:val="D97E6E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3774578"/>
    <w:multiLevelType w:val="multilevel"/>
    <w:tmpl w:val="924CEB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7935AD4"/>
    <w:multiLevelType w:val="multilevel"/>
    <w:tmpl w:val="64160A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F574B13"/>
    <w:multiLevelType w:val="multilevel"/>
    <w:tmpl w:val="D5906E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41F5138"/>
    <w:multiLevelType w:val="hybridMultilevel"/>
    <w:tmpl w:val="24F6487C"/>
    <w:lvl w:ilvl="0" w:tplc="09762E2A">
      <w:numFmt w:val="bullet"/>
      <w:lvlText w:val=""/>
      <w:lvlJc w:val="left"/>
      <w:pPr>
        <w:ind w:left="996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D1EB144">
      <w:numFmt w:val="bullet"/>
      <w:lvlText w:val="•"/>
      <w:lvlJc w:val="left"/>
      <w:pPr>
        <w:ind w:left="1878" w:hanging="288"/>
      </w:pPr>
      <w:rPr>
        <w:rFonts w:hint="default"/>
        <w:lang w:val="ru-RU" w:eastAsia="en-US" w:bidi="ar-SA"/>
      </w:rPr>
    </w:lvl>
    <w:lvl w:ilvl="2" w:tplc="0E680E3E">
      <w:numFmt w:val="bullet"/>
      <w:lvlText w:val="•"/>
      <w:lvlJc w:val="left"/>
      <w:pPr>
        <w:ind w:left="2756" w:hanging="288"/>
      </w:pPr>
      <w:rPr>
        <w:rFonts w:hint="default"/>
        <w:lang w:val="ru-RU" w:eastAsia="en-US" w:bidi="ar-SA"/>
      </w:rPr>
    </w:lvl>
    <w:lvl w:ilvl="3" w:tplc="B32E6FFC">
      <w:numFmt w:val="bullet"/>
      <w:lvlText w:val="•"/>
      <w:lvlJc w:val="left"/>
      <w:pPr>
        <w:ind w:left="3635" w:hanging="288"/>
      </w:pPr>
      <w:rPr>
        <w:rFonts w:hint="default"/>
        <w:lang w:val="ru-RU" w:eastAsia="en-US" w:bidi="ar-SA"/>
      </w:rPr>
    </w:lvl>
    <w:lvl w:ilvl="4" w:tplc="A9F6D4E0">
      <w:numFmt w:val="bullet"/>
      <w:lvlText w:val="•"/>
      <w:lvlJc w:val="left"/>
      <w:pPr>
        <w:ind w:left="4513" w:hanging="288"/>
      </w:pPr>
      <w:rPr>
        <w:rFonts w:hint="default"/>
        <w:lang w:val="ru-RU" w:eastAsia="en-US" w:bidi="ar-SA"/>
      </w:rPr>
    </w:lvl>
    <w:lvl w:ilvl="5" w:tplc="0E4CEC16">
      <w:numFmt w:val="bullet"/>
      <w:lvlText w:val="•"/>
      <w:lvlJc w:val="left"/>
      <w:pPr>
        <w:ind w:left="5391" w:hanging="288"/>
      </w:pPr>
      <w:rPr>
        <w:rFonts w:hint="default"/>
        <w:lang w:val="ru-RU" w:eastAsia="en-US" w:bidi="ar-SA"/>
      </w:rPr>
    </w:lvl>
    <w:lvl w:ilvl="6" w:tplc="9982BE5A">
      <w:numFmt w:val="bullet"/>
      <w:lvlText w:val="•"/>
      <w:lvlJc w:val="left"/>
      <w:pPr>
        <w:ind w:left="6270" w:hanging="288"/>
      </w:pPr>
      <w:rPr>
        <w:rFonts w:hint="default"/>
        <w:lang w:val="ru-RU" w:eastAsia="en-US" w:bidi="ar-SA"/>
      </w:rPr>
    </w:lvl>
    <w:lvl w:ilvl="7" w:tplc="1258FA38">
      <w:numFmt w:val="bullet"/>
      <w:lvlText w:val="•"/>
      <w:lvlJc w:val="left"/>
      <w:pPr>
        <w:ind w:left="7148" w:hanging="288"/>
      </w:pPr>
      <w:rPr>
        <w:rFonts w:hint="default"/>
        <w:lang w:val="ru-RU" w:eastAsia="en-US" w:bidi="ar-SA"/>
      </w:rPr>
    </w:lvl>
    <w:lvl w:ilvl="8" w:tplc="EB1C362A">
      <w:numFmt w:val="bullet"/>
      <w:lvlText w:val="•"/>
      <w:lvlJc w:val="left"/>
      <w:pPr>
        <w:ind w:left="8027" w:hanging="288"/>
      </w:pPr>
      <w:rPr>
        <w:rFonts w:hint="default"/>
        <w:lang w:val="ru-RU" w:eastAsia="en-US" w:bidi="ar-SA"/>
      </w:rPr>
    </w:lvl>
  </w:abstractNum>
  <w:abstractNum w:abstractNumId="31" w15:restartNumberingAfterBreak="0">
    <w:nsid w:val="64DA5B51"/>
    <w:multiLevelType w:val="multilevel"/>
    <w:tmpl w:val="F13AC4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6081702"/>
    <w:multiLevelType w:val="multilevel"/>
    <w:tmpl w:val="DD3868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E82770"/>
    <w:multiLevelType w:val="multilevel"/>
    <w:tmpl w:val="42F657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C2F07AB"/>
    <w:multiLevelType w:val="multilevel"/>
    <w:tmpl w:val="9D264C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FD86FEC"/>
    <w:multiLevelType w:val="multilevel"/>
    <w:tmpl w:val="074EA3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3585A62"/>
    <w:multiLevelType w:val="multilevel"/>
    <w:tmpl w:val="494C4E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7FB1C7F"/>
    <w:multiLevelType w:val="multilevel"/>
    <w:tmpl w:val="B3B49B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D557413"/>
    <w:multiLevelType w:val="multilevel"/>
    <w:tmpl w:val="91EEE0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E46050A"/>
    <w:multiLevelType w:val="hybridMultilevel"/>
    <w:tmpl w:val="FF98EF9E"/>
    <w:lvl w:ilvl="0" w:tplc="68436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E66D7"/>
    <w:multiLevelType w:val="multilevel"/>
    <w:tmpl w:val="06E867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EF975DA"/>
    <w:multiLevelType w:val="multilevel"/>
    <w:tmpl w:val="F978F8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6"/>
  </w:num>
  <w:num w:numId="2">
    <w:abstractNumId w:val="7"/>
  </w:num>
  <w:num w:numId="3">
    <w:abstractNumId w:val="17"/>
  </w:num>
  <w:num w:numId="4">
    <w:abstractNumId w:val="35"/>
  </w:num>
  <w:num w:numId="5">
    <w:abstractNumId w:val="3"/>
  </w:num>
  <w:num w:numId="6">
    <w:abstractNumId w:val="32"/>
  </w:num>
  <w:num w:numId="7">
    <w:abstractNumId w:val="12"/>
  </w:num>
  <w:num w:numId="8">
    <w:abstractNumId w:val="24"/>
  </w:num>
  <w:num w:numId="9">
    <w:abstractNumId w:val="34"/>
  </w:num>
  <w:num w:numId="10">
    <w:abstractNumId w:val="22"/>
  </w:num>
  <w:num w:numId="11">
    <w:abstractNumId w:val="8"/>
  </w:num>
  <w:num w:numId="12">
    <w:abstractNumId w:val="5"/>
  </w:num>
  <w:num w:numId="13">
    <w:abstractNumId w:val="11"/>
  </w:num>
  <w:num w:numId="14">
    <w:abstractNumId w:val="15"/>
  </w:num>
  <w:num w:numId="15">
    <w:abstractNumId w:val="29"/>
  </w:num>
  <w:num w:numId="16">
    <w:abstractNumId w:val="21"/>
  </w:num>
  <w:num w:numId="17">
    <w:abstractNumId w:val="4"/>
  </w:num>
  <w:num w:numId="18">
    <w:abstractNumId w:val="19"/>
  </w:num>
  <w:num w:numId="19">
    <w:abstractNumId w:val="18"/>
  </w:num>
  <w:num w:numId="20">
    <w:abstractNumId w:val="25"/>
  </w:num>
  <w:num w:numId="21">
    <w:abstractNumId w:val="0"/>
  </w:num>
  <w:num w:numId="22">
    <w:abstractNumId w:val="20"/>
  </w:num>
  <w:num w:numId="23">
    <w:abstractNumId w:val="14"/>
  </w:num>
  <w:num w:numId="24">
    <w:abstractNumId w:val="28"/>
  </w:num>
  <w:num w:numId="25">
    <w:abstractNumId w:val="26"/>
  </w:num>
  <w:num w:numId="26">
    <w:abstractNumId w:val="38"/>
  </w:num>
  <w:num w:numId="27">
    <w:abstractNumId w:val="31"/>
  </w:num>
  <w:num w:numId="28">
    <w:abstractNumId w:val="41"/>
  </w:num>
  <w:num w:numId="29">
    <w:abstractNumId w:val="10"/>
  </w:num>
  <w:num w:numId="30">
    <w:abstractNumId w:val="23"/>
  </w:num>
  <w:num w:numId="31">
    <w:abstractNumId w:val="16"/>
  </w:num>
  <w:num w:numId="32">
    <w:abstractNumId w:val="2"/>
  </w:num>
  <w:num w:numId="33">
    <w:abstractNumId w:val="13"/>
  </w:num>
  <w:num w:numId="34">
    <w:abstractNumId w:val="27"/>
  </w:num>
  <w:num w:numId="35">
    <w:abstractNumId w:val="40"/>
  </w:num>
  <w:num w:numId="36">
    <w:abstractNumId w:val="33"/>
  </w:num>
  <w:num w:numId="37">
    <w:abstractNumId w:val="37"/>
  </w:num>
  <w:num w:numId="38">
    <w:abstractNumId w:val="6"/>
  </w:num>
  <w:num w:numId="39">
    <w:abstractNumId w:val="39"/>
  </w:num>
  <w:num w:numId="40">
    <w:abstractNumId w:val="9"/>
  </w:num>
  <w:num w:numId="41">
    <w:abstractNumId w:val="30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786B"/>
    <w:rsid w:val="000A5AF6"/>
    <w:rsid w:val="000C4AD5"/>
    <w:rsid w:val="002675F5"/>
    <w:rsid w:val="002A1C4A"/>
    <w:rsid w:val="002E11BE"/>
    <w:rsid w:val="002E6E58"/>
    <w:rsid w:val="00307BBC"/>
    <w:rsid w:val="003F2855"/>
    <w:rsid w:val="0055124D"/>
    <w:rsid w:val="00595A23"/>
    <w:rsid w:val="005C3B40"/>
    <w:rsid w:val="005D25CF"/>
    <w:rsid w:val="005E100E"/>
    <w:rsid w:val="00610413"/>
    <w:rsid w:val="00633DB4"/>
    <w:rsid w:val="006F496B"/>
    <w:rsid w:val="007E6E6A"/>
    <w:rsid w:val="008251A0"/>
    <w:rsid w:val="008D0C4B"/>
    <w:rsid w:val="008F782C"/>
    <w:rsid w:val="00910A6D"/>
    <w:rsid w:val="00A428B4"/>
    <w:rsid w:val="00A91C82"/>
    <w:rsid w:val="00C2786B"/>
    <w:rsid w:val="00C65858"/>
    <w:rsid w:val="00D119F8"/>
    <w:rsid w:val="00D51FE7"/>
    <w:rsid w:val="00D6635A"/>
    <w:rsid w:val="00E17528"/>
    <w:rsid w:val="00E630FB"/>
    <w:rsid w:val="00EE1AFD"/>
    <w:rsid w:val="00F42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477D"/>
  <w15:docId w15:val="{47571CF9-0D84-432B-B8C8-E50C510E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95A23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595A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  <w:rsid w:val="00595A23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595A23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rsid w:val="00595A23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A42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428B4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6F496B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F496B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ru-RU"/>
    </w:rPr>
  </w:style>
  <w:style w:type="paragraph" w:customStyle="1" w:styleId="21">
    <w:name w:val="Заголовок 21"/>
    <w:basedOn w:val="a"/>
    <w:uiPriority w:val="1"/>
    <w:qFormat/>
    <w:rsid w:val="002E6E58"/>
    <w:pPr>
      <w:widowControl w:val="0"/>
      <w:autoSpaceDE w:val="0"/>
      <w:autoSpaceDN w:val="0"/>
      <w:spacing w:before="79" w:after="0" w:line="240" w:lineRule="auto"/>
      <w:ind w:left="138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f0">
    <w:name w:val="Body Text"/>
    <w:basedOn w:val="a"/>
    <w:link w:val="af1"/>
    <w:uiPriority w:val="1"/>
    <w:qFormat/>
    <w:rsid w:val="002E6E58"/>
    <w:pPr>
      <w:widowControl w:val="0"/>
      <w:autoSpaceDE w:val="0"/>
      <w:autoSpaceDN w:val="0"/>
      <w:spacing w:after="0" w:line="240" w:lineRule="auto"/>
      <w:ind w:left="138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1">
    <w:name w:val="Основной текст Знак"/>
    <w:basedOn w:val="a0"/>
    <w:link w:val="af0"/>
    <w:uiPriority w:val="1"/>
    <w:rsid w:val="002E6E58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31">
    <w:name w:val="Заголовок 31"/>
    <w:basedOn w:val="a"/>
    <w:uiPriority w:val="1"/>
    <w:qFormat/>
    <w:rsid w:val="002E6E58"/>
    <w:pPr>
      <w:widowControl w:val="0"/>
      <w:autoSpaceDE w:val="0"/>
      <w:autoSpaceDN w:val="0"/>
      <w:spacing w:after="0" w:line="240" w:lineRule="auto"/>
      <w:ind w:left="138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f2">
    <w:name w:val="List Paragraph"/>
    <w:basedOn w:val="a"/>
    <w:uiPriority w:val="1"/>
    <w:qFormat/>
    <w:rsid w:val="00910A6D"/>
    <w:pPr>
      <w:widowControl w:val="0"/>
      <w:autoSpaceDE w:val="0"/>
      <w:autoSpaceDN w:val="0"/>
      <w:spacing w:after="0" w:line="240" w:lineRule="auto"/>
      <w:ind w:left="994" w:firstLine="706"/>
      <w:jc w:val="both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8bce" TargetMode="External"/><Relationship Id="rId18" Type="http://schemas.openxmlformats.org/officeDocument/2006/relationships/hyperlink" Target="https://m.edsoo.ru/7f418a34" TargetMode="External"/><Relationship Id="rId26" Type="http://schemas.openxmlformats.org/officeDocument/2006/relationships/hyperlink" Target="https://m.edsoo.ru/7f41adc0" TargetMode="External"/><Relationship Id="rId39" Type="http://schemas.openxmlformats.org/officeDocument/2006/relationships/hyperlink" Target="https://m.edsoo.ru/7f41ac4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adc0" TargetMode="External"/><Relationship Id="rId34" Type="http://schemas.openxmlformats.org/officeDocument/2006/relationships/hyperlink" Target="https://m.edsoo.ru/7f41ac44" TargetMode="External"/><Relationship Id="rId42" Type="http://schemas.openxmlformats.org/officeDocument/2006/relationships/hyperlink" Target="https://m.edsoo.ru/7f41ac44" TargetMode="External"/><Relationship Id="rId47" Type="http://schemas.openxmlformats.org/officeDocument/2006/relationships/hyperlink" Target="https://m.edsoo.ru/7f41ac44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m.edsoo.ru/7f418bce" TargetMode="External"/><Relationship Id="rId12" Type="http://schemas.openxmlformats.org/officeDocument/2006/relationships/hyperlink" Target="https://m.edsoo.ru/7f418bce" TargetMode="External"/><Relationship Id="rId17" Type="http://schemas.openxmlformats.org/officeDocument/2006/relationships/hyperlink" Target="https://m.edsoo.ru/7f418a34" TargetMode="External"/><Relationship Id="rId25" Type="http://schemas.openxmlformats.org/officeDocument/2006/relationships/hyperlink" Target="https://m.edsoo.ru/7f41adc0" TargetMode="External"/><Relationship Id="rId33" Type="http://schemas.openxmlformats.org/officeDocument/2006/relationships/hyperlink" Target="https://m.edsoo.ru/7f41ac44" TargetMode="External"/><Relationship Id="rId38" Type="http://schemas.openxmlformats.org/officeDocument/2006/relationships/hyperlink" Target="https://m.edsoo.ru/7f41ac44" TargetMode="External"/><Relationship Id="rId46" Type="http://schemas.openxmlformats.org/officeDocument/2006/relationships/hyperlink" Target="https://m.edsoo.ru/7f41ac4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8a34" TargetMode="External"/><Relationship Id="rId20" Type="http://schemas.openxmlformats.org/officeDocument/2006/relationships/hyperlink" Target="https://m.edsoo.ru/7f418a34" TargetMode="External"/><Relationship Id="rId29" Type="http://schemas.openxmlformats.org/officeDocument/2006/relationships/hyperlink" Target="https://m.edsoo.ru/7f41adc0" TargetMode="External"/><Relationship Id="rId41" Type="http://schemas.openxmlformats.org/officeDocument/2006/relationships/hyperlink" Target="https://m.edsoo.ru/7f41ac4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bce" TargetMode="External"/><Relationship Id="rId11" Type="http://schemas.openxmlformats.org/officeDocument/2006/relationships/hyperlink" Target="https://m.edsoo.ru/7f418bce" TargetMode="External"/><Relationship Id="rId24" Type="http://schemas.openxmlformats.org/officeDocument/2006/relationships/hyperlink" Target="https://m.edsoo.ru/7f41adc0" TargetMode="External"/><Relationship Id="rId32" Type="http://schemas.openxmlformats.org/officeDocument/2006/relationships/hyperlink" Target="https://m.edsoo.ru/7f41ac44" TargetMode="External"/><Relationship Id="rId37" Type="http://schemas.openxmlformats.org/officeDocument/2006/relationships/hyperlink" Target="https://m.edsoo.ru/7f41ac44" TargetMode="External"/><Relationship Id="rId40" Type="http://schemas.openxmlformats.org/officeDocument/2006/relationships/hyperlink" Target="https://m.edsoo.ru/7f41ac44" TargetMode="External"/><Relationship Id="rId45" Type="http://schemas.openxmlformats.org/officeDocument/2006/relationships/hyperlink" Target="https://m.edsoo.ru/7f41ac44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m.edsoo.ru/7f418a34" TargetMode="External"/><Relationship Id="rId23" Type="http://schemas.openxmlformats.org/officeDocument/2006/relationships/hyperlink" Target="https://m.edsoo.ru/7f41adc0" TargetMode="External"/><Relationship Id="rId28" Type="http://schemas.openxmlformats.org/officeDocument/2006/relationships/hyperlink" Target="https://m.edsoo.ru/7f41adc0" TargetMode="External"/><Relationship Id="rId36" Type="http://schemas.openxmlformats.org/officeDocument/2006/relationships/hyperlink" Target="https://m.edsoo.ru/7f41ac44" TargetMode="External"/><Relationship Id="rId49" Type="http://schemas.openxmlformats.org/officeDocument/2006/relationships/hyperlink" Target="https://m.edsoo.ru/7f41ac44" TargetMode="External"/><Relationship Id="rId10" Type="http://schemas.openxmlformats.org/officeDocument/2006/relationships/hyperlink" Target="https://m.edsoo.ru/7f418bce" TargetMode="External"/><Relationship Id="rId19" Type="http://schemas.openxmlformats.org/officeDocument/2006/relationships/hyperlink" Target="https://m.edsoo.ru/7f418a34" TargetMode="External"/><Relationship Id="rId31" Type="http://schemas.openxmlformats.org/officeDocument/2006/relationships/hyperlink" Target="https://m.edsoo.ru/7f41adc0" TargetMode="External"/><Relationship Id="rId44" Type="http://schemas.openxmlformats.org/officeDocument/2006/relationships/hyperlink" Target="https://m.edsoo.ru/7f41ac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bce" TargetMode="External"/><Relationship Id="rId14" Type="http://schemas.openxmlformats.org/officeDocument/2006/relationships/hyperlink" Target="https://m.edsoo.ru/7f418bce" TargetMode="External"/><Relationship Id="rId22" Type="http://schemas.openxmlformats.org/officeDocument/2006/relationships/hyperlink" Target="https://m.edsoo.ru/7f41adc0" TargetMode="External"/><Relationship Id="rId27" Type="http://schemas.openxmlformats.org/officeDocument/2006/relationships/hyperlink" Target="https://m.edsoo.ru/7f41adc0" TargetMode="External"/><Relationship Id="rId30" Type="http://schemas.openxmlformats.org/officeDocument/2006/relationships/hyperlink" Target="https://m.edsoo.ru/7f41adc0" TargetMode="External"/><Relationship Id="rId35" Type="http://schemas.openxmlformats.org/officeDocument/2006/relationships/hyperlink" Target="https://m.edsoo.ru/7f41ac44" TargetMode="External"/><Relationship Id="rId43" Type="http://schemas.openxmlformats.org/officeDocument/2006/relationships/hyperlink" Target="https://m.edsoo.ru/7f41ac44" TargetMode="External"/><Relationship Id="rId48" Type="http://schemas.openxmlformats.org/officeDocument/2006/relationships/hyperlink" Target="https://m.edsoo.ru/7f41ac44" TargetMode="External"/><Relationship Id="rId8" Type="http://schemas.openxmlformats.org/officeDocument/2006/relationships/hyperlink" Target="https://m.edsoo.ru/7f418bce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60</Pages>
  <Words>17299</Words>
  <Characters>98610</Characters>
  <Application>Microsoft Office Word</Application>
  <DocSecurity>0</DocSecurity>
  <Lines>821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Анастасия</cp:lastModifiedBy>
  <cp:revision>9</cp:revision>
  <dcterms:created xsi:type="dcterms:W3CDTF">2024-09-25T07:19:00Z</dcterms:created>
  <dcterms:modified xsi:type="dcterms:W3CDTF">2025-09-24T18:25:00Z</dcterms:modified>
</cp:coreProperties>
</file>