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EAA" w:rsidRDefault="00F56EAA" w:rsidP="00F56E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F56EAA" w:rsidRDefault="00F56EAA" w:rsidP="00F56EAA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9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1512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539"/>
        <w:gridCol w:w="1270"/>
        <w:gridCol w:w="1841"/>
        <w:gridCol w:w="3546"/>
        <w:gridCol w:w="2861"/>
      </w:tblGrid>
      <w:tr w:rsidR="00F56EAA" w:rsidTr="00F56EAA">
        <w:trPr>
          <w:trHeight w:val="144"/>
          <w:tblCellSpacing w:w="20" w:type="nil"/>
        </w:trPr>
        <w:tc>
          <w:tcPr>
            <w:tcW w:w="10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6EAA" w:rsidRDefault="00F56EAA" w:rsidP="0033293A">
            <w:pPr>
              <w:spacing w:after="0"/>
              <w:ind w:left="135"/>
            </w:pPr>
          </w:p>
        </w:tc>
        <w:tc>
          <w:tcPr>
            <w:tcW w:w="46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урока </w:t>
            </w:r>
          </w:p>
          <w:p w:rsidR="00F56EAA" w:rsidRDefault="00F56EAA" w:rsidP="0033293A">
            <w:pPr>
              <w:spacing w:after="0"/>
              <w:ind w:left="135"/>
            </w:pPr>
          </w:p>
        </w:tc>
        <w:tc>
          <w:tcPr>
            <w:tcW w:w="312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5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EAA" w:rsidRPr="00F56EAA" w:rsidRDefault="00F56EAA" w:rsidP="00F56E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Виды деятельности по формированию функциональной грамотности обучающихся</w:t>
            </w:r>
          </w:p>
        </w:tc>
        <w:tc>
          <w:tcPr>
            <w:tcW w:w="2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ресурсы </w:t>
            </w:r>
          </w:p>
          <w:p w:rsidR="00F56EAA" w:rsidRDefault="00F56EAA" w:rsidP="0033293A">
            <w:pPr>
              <w:spacing w:after="0"/>
              <w:ind w:left="135"/>
            </w:pPr>
          </w:p>
        </w:tc>
      </w:tr>
      <w:tr w:rsidR="00F56EAA" w:rsidTr="00F56E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EAA" w:rsidRDefault="00F56EAA" w:rsidP="003329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EAA" w:rsidRDefault="00F56EAA" w:rsidP="0033293A"/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6EAA" w:rsidRDefault="00F56EAA" w:rsidP="0033293A">
            <w:pPr>
              <w:spacing w:after="0"/>
              <w:ind w:left="135"/>
            </w:pP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6EAA" w:rsidRDefault="00F56EAA" w:rsidP="0033293A">
            <w:pPr>
              <w:spacing w:after="0"/>
              <w:ind w:left="135"/>
            </w:pPr>
          </w:p>
        </w:tc>
        <w:tc>
          <w:tcPr>
            <w:tcW w:w="359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EAA" w:rsidRDefault="00F56EAA" w:rsidP="0033293A"/>
        </w:tc>
        <w:tc>
          <w:tcPr>
            <w:tcW w:w="26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EAA" w:rsidRDefault="00F56EAA" w:rsidP="0033293A"/>
        </w:tc>
      </w:tr>
      <w:tr w:rsidR="00F56EAA" w:rsidRPr="0042753B" w:rsidTr="00F56EAA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Большие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F56EAA" w:rsidRPr="00F56EAA" w:rsidRDefault="00F56EAA" w:rsidP="0033293A">
            <w:pPr>
              <w:spacing w:after="0"/>
              <w:ind w:left="135"/>
              <w:rPr>
                <w:lang w:val="ru-RU"/>
              </w:rPr>
            </w:pPr>
            <w:r w:rsidRPr="00F56EAA">
              <w:rPr>
                <w:rFonts w:ascii="Times New Roman" w:hAnsi="Times New Roman" w:cs="Times New Roman"/>
                <w:lang w:val="ru-RU"/>
              </w:rPr>
              <w:t>Выполнение межпредметных заданий и заданий из реальной жизни: Задача на передачу данных (Интерактивная статья (параграф учебника))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F56EAA" w:rsidRPr="0042753B" w:rsidTr="00F56EAA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F56EAA" w:rsidRPr="0042753B" w:rsidTr="00F56EAA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56EAA" w:rsidRPr="0042753B" w:rsidTr="00F56EAA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F56EAA" w:rsidRPr="00F56EAA" w:rsidRDefault="00F56EAA" w:rsidP="0033293A">
            <w:pPr>
              <w:spacing w:after="0"/>
              <w:ind w:left="135"/>
              <w:rPr>
                <w:lang w:val="ru-RU"/>
              </w:rPr>
            </w:pPr>
            <w:r w:rsidRPr="00F56EAA">
              <w:rPr>
                <w:rFonts w:ascii="Times New Roman" w:hAnsi="Times New Roman" w:cs="Times New Roman"/>
                <w:lang w:val="ru-RU"/>
              </w:rPr>
              <w:t>Развитие функциональной грамотности: Поиск в Интернете (практическая работа)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6EAA" w:rsidRPr="0042753B" w:rsidTr="00F56EAA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6EAA" w:rsidRPr="0042753B" w:rsidTr="00F56EAA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56EAA" w:rsidRPr="0042753B" w:rsidTr="00F56EAA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F56EAA" w:rsidRPr="00F56EAA" w:rsidRDefault="00F56EAA" w:rsidP="0033293A">
            <w:pPr>
              <w:spacing w:after="0"/>
              <w:ind w:left="135"/>
              <w:rPr>
                <w:lang w:val="ru-RU"/>
              </w:rPr>
            </w:pPr>
            <w:r w:rsidRPr="00F56EAA">
              <w:rPr>
                <w:rFonts w:ascii="Times New Roman" w:hAnsi="Times New Roman" w:cs="Times New Roman"/>
                <w:lang w:val="ru-RU"/>
              </w:rPr>
              <w:t xml:space="preserve">Выполнение межпредметных заданий и заданий из реальной </w:t>
            </w:r>
            <w:r w:rsidRPr="00F56EAA">
              <w:rPr>
                <w:rFonts w:ascii="Times New Roman" w:hAnsi="Times New Roman" w:cs="Times New Roman"/>
                <w:lang w:val="ru-RU"/>
              </w:rPr>
              <w:lastRenderedPageBreak/>
              <w:t>жизни: Составление информационной модели родственных связей героев комедии "Недоросль" Д. И. Фонвизина Развитие функциональной грамотности: Исследование информационных моделей (Кейсы по работе с информацией)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56EAA" w:rsidRPr="0042753B" w:rsidTr="00F56EAA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F56EAA" w:rsidRPr="00F56EAA" w:rsidRDefault="00F56EAA" w:rsidP="0033293A">
            <w:pPr>
              <w:spacing w:after="0"/>
              <w:ind w:left="135"/>
              <w:rPr>
                <w:lang w:val="ru-RU"/>
              </w:rPr>
            </w:pPr>
            <w:r w:rsidRPr="00F56EAA">
              <w:rPr>
                <w:rFonts w:ascii="Times New Roman" w:hAnsi="Times New Roman" w:cs="Times New Roman"/>
                <w:lang w:val="ru-RU"/>
              </w:rPr>
              <w:t>Выполнение межпредметных заданий и заданий из реальной жизни: Создание базы данных туристического бюро (практическая работа)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6EAA" w:rsidTr="00F56EAA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</w:pPr>
          </w:p>
        </w:tc>
      </w:tr>
      <w:tr w:rsidR="00F56EAA" w:rsidTr="00F56EAA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</w:pPr>
          </w:p>
        </w:tc>
      </w:tr>
      <w:tr w:rsidR="00F56EAA" w:rsidRPr="00F56EAA" w:rsidTr="00F56EAA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F56EAA" w:rsidRPr="00F56EAA" w:rsidRDefault="00F56EAA" w:rsidP="0033293A">
            <w:pPr>
              <w:spacing w:after="0"/>
              <w:ind w:left="135"/>
              <w:rPr>
                <w:lang w:val="ru-RU"/>
              </w:rPr>
            </w:pPr>
            <w:r w:rsidRPr="00F56EAA">
              <w:rPr>
                <w:rFonts w:ascii="Times New Roman" w:hAnsi="Times New Roman" w:cs="Times New Roman"/>
                <w:lang w:val="ru-RU"/>
              </w:rPr>
              <w:t>Выполнение межпредметных заданий и заданий из реальной жизни: Использование структуры дерево для задач кодирования (Интерактивная статья (параграф учебника))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56EAA" w:rsidRPr="00F56EAA" w:rsidRDefault="00F56EAA" w:rsidP="0033293A">
            <w:pPr>
              <w:spacing w:after="0"/>
              <w:ind w:left="135"/>
              <w:rPr>
                <w:lang w:val="ru-RU"/>
              </w:rPr>
            </w:pPr>
          </w:p>
        </w:tc>
      </w:tr>
      <w:tr w:rsidR="00F56EAA" w:rsidRPr="0042753B" w:rsidTr="00F56EAA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F56EAA" w:rsidRPr="00F56EAA" w:rsidRDefault="00F56EAA" w:rsidP="0033293A">
            <w:pPr>
              <w:spacing w:after="0"/>
              <w:ind w:left="135"/>
              <w:rPr>
                <w:lang w:val="ru-RU"/>
              </w:rPr>
            </w:pPr>
            <w:r w:rsidRPr="00F56EAA">
              <w:rPr>
                <w:rFonts w:ascii="Times New Roman" w:hAnsi="Times New Roman" w:cs="Times New Roman"/>
                <w:lang w:val="ru-RU"/>
              </w:rPr>
              <w:t xml:space="preserve">Выполнение межпредметных заданий и заданий из реальной жизни: Исследование модели (Кейсы по работе с информацией) Развитие функциональной грамотности: Функциональная грамотность </w:t>
            </w:r>
            <w:r w:rsidRPr="00F56EAA">
              <w:rPr>
                <w:rFonts w:ascii="Times New Roman" w:hAnsi="Times New Roman" w:cs="Times New Roman"/>
                <w:lang w:val="ru-RU"/>
              </w:rPr>
              <w:lastRenderedPageBreak/>
              <w:t>(Самостоятельная работа)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F56EAA" w:rsidRPr="0042753B" w:rsidTr="00F56EAA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  <w:proofErr w:type="spellEnd"/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F56EAA" w:rsidRPr="00F56EAA" w:rsidRDefault="00F56EAA" w:rsidP="0033293A">
            <w:pPr>
              <w:spacing w:after="0"/>
              <w:ind w:left="135"/>
              <w:rPr>
                <w:lang w:val="ru-RU"/>
              </w:rPr>
            </w:pPr>
            <w:r w:rsidRPr="00F56EAA">
              <w:rPr>
                <w:rFonts w:ascii="Times New Roman" w:hAnsi="Times New Roman" w:cs="Times New Roman"/>
                <w:lang w:val="ru-RU"/>
              </w:rPr>
              <w:t>Развитие функциональной грамотности: Собери данные (Диагностическая работа)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56EAA" w:rsidRPr="0042753B" w:rsidTr="00F56EAA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F56EAA" w:rsidRPr="00F56EAA" w:rsidRDefault="00F56EAA" w:rsidP="0033293A">
            <w:pPr>
              <w:spacing w:after="0"/>
              <w:ind w:left="135"/>
              <w:rPr>
                <w:lang w:val="ru-RU"/>
              </w:rPr>
            </w:pPr>
            <w:r w:rsidRPr="00F56EAA">
              <w:rPr>
                <w:rFonts w:ascii="Times New Roman" w:hAnsi="Times New Roman" w:cs="Times New Roman"/>
                <w:lang w:val="ru-RU"/>
              </w:rPr>
              <w:t>Развитие функциональной грамотности: Решение задач на моделирование (практическая работа) Выполнение межпредметных заданий и заданий из реальной жизни: Математическое моделирование (Виртуальная лаборатория - симулятор (лабораторная работа, практическая работа, эксперимент))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6EAA" w:rsidRPr="0042753B" w:rsidTr="00F56EAA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56EAA" w:rsidRPr="0042753B" w:rsidTr="00F56EAA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F56EAA" w:rsidRPr="00F56EAA" w:rsidRDefault="00F56EAA" w:rsidP="0033293A">
            <w:pPr>
              <w:spacing w:after="0"/>
              <w:ind w:left="135"/>
              <w:rPr>
                <w:lang w:val="ru-RU"/>
              </w:rPr>
            </w:pPr>
            <w:r w:rsidRPr="00F56EAA">
              <w:rPr>
                <w:rFonts w:ascii="Times New Roman" w:hAnsi="Times New Roman" w:cs="Times New Roman"/>
                <w:lang w:val="ru-RU"/>
              </w:rPr>
              <w:t>Выполнение межпредметных заданий и заданий из реальной жизни: Массив строк (Кейсы по работе с информацией)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6EAA" w:rsidRPr="0042753B" w:rsidTr="00F56EAA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F56EAA" w:rsidRPr="00F56EAA" w:rsidRDefault="00F56EAA" w:rsidP="0033293A">
            <w:pPr>
              <w:spacing w:after="0"/>
              <w:ind w:left="135"/>
              <w:rPr>
                <w:lang w:val="ru-RU"/>
              </w:rPr>
            </w:pPr>
            <w:r w:rsidRPr="00F56EAA">
              <w:rPr>
                <w:rFonts w:ascii="Times New Roman" w:hAnsi="Times New Roman" w:cs="Times New Roman"/>
                <w:lang w:val="ru-RU"/>
              </w:rPr>
              <w:t>Выполнение межпредметных заданий и заданий из реальной жизни: Практическая работа "Обработка элементов списка" (Кейсы по работе с информацией)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56EAA" w:rsidRPr="00F56EAA" w:rsidTr="00F56EAA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F56EAA" w:rsidRPr="00F56EAA" w:rsidRDefault="00F56EAA" w:rsidP="0033293A">
            <w:pPr>
              <w:spacing w:after="0"/>
              <w:ind w:left="135"/>
              <w:rPr>
                <w:lang w:val="ru-RU"/>
              </w:rPr>
            </w:pPr>
            <w:r w:rsidRPr="00F56EAA">
              <w:rPr>
                <w:rFonts w:ascii="Times New Roman" w:hAnsi="Times New Roman" w:cs="Times New Roman"/>
                <w:lang w:val="ru-RU"/>
              </w:rPr>
              <w:t>Развитие функциональной грамотности: Сложная сортировка (Кейсы по работе с информацией)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56EAA" w:rsidRPr="00F56EAA" w:rsidRDefault="00F56EAA" w:rsidP="0033293A">
            <w:pPr>
              <w:spacing w:after="0"/>
              <w:ind w:left="135"/>
              <w:rPr>
                <w:lang w:val="ru-RU"/>
              </w:rPr>
            </w:pPr>
          </w:p>
        </w:tc>
      </w:tr>
      <w:tr w:rsidR="00F56EAA" w:rsidRPr="0042753B" w:rsidTr="00F56EAA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6EAA" w:rsidRPr="0042753B" w:rsidTr="00F56EAA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56EAA" w:rsidRPr="0042753B" w:rsidTr="00F56EAA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Сигнал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F56EAA" w:rsidRPr="00F56EAA" w:rsidRDefault="00F56EAA" w:rsidP="0033293A">
            <w:pPr>
              <w:spacing w:after="0"/>
              <w:ind w:left="135"/>
              <w:rPr>
                <w:lang w:val="ru-RU"/>
              </w:rPr>
            </w:pPr>
            <w:r w:rsidRPr="00F56EAA">
              <w:rPr>
                <w:rFonts w:ascii="Times New Roman" w:hAnsi="Times New Roman" w:cs="Times New Roman"/>
                <w:lang w:val="ru-RU"/>
              </w:rPr>
              <w:t xml:space="preserve">Развитие функциональной грамотности: Кто ты в профессиях </w:t>
            </w:r>
            <w:r w:rsidRPr="00E456D5">
              <w:rPr>
                <w:rFonts w:ascii="Times New Roman" w:hAnsi="Times New Roman" w:cs="Times New Roman"/>
              </w:rPr>
              <w:t>IT</w:t>
            </w:r>
            <w:r w:rsidRPr="00F56EAA">
              <w:rPr>
                <w:rFonts w:ascii="Times New Roman" w:hAnsi="Times New Roman" w:cs="Times New Roman"/>
                <w:lang w:val="ru-RU"/>
              </w:rPr>
              <w:t xml:space="preserve"> (Кейсы по работе с информацией)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6EAA" w:rsidRPr="0042753B" w:rsidTr="00F56EAA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F56EAA" w:rsidRPr="00F56EAA" w:rsidRDefault="00F56EAA" w:rsidP="0033293A">
            <w:pPr>
              <w:spacing w:after="0"/>
              <w:ind w:left="135"/>
              <w:rPr>
                <w:lang w:val="ru-RU"/>
              </w:rPr>
            </w:pPr>
            <w:r w:rsidRPr="00F56EAA">
              <w:rPr>
                <w:rFonts w:ascii="Times New Roman" w:hAnsi="Times New Roman" w:cs="Times New Roman"/>
                <w:lang w:val="ru-RU"/>
              </w:rPr>
              <w:t>Выполнение межпредметных заданий и заданий из реальной жизни: Знакомство с учебной средой разработки программ управления движущимися роботами (практическая работа)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F56EAA" w:rsidRPr="0042753B" w:rsidTr="00F56EAA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F56EAA" w:rsidRPr="0042753B" w:rsidTr="00F56EAA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F56EAA" w:rsidRPr="00F56EAA" w:rsidRDefault="00F56EAA" w:rsidP="0033293A">
            <w:pPr>
              <w:spacing w:after="0"/>
              <w:ind w:left="135"/>
              <w:rPr>
                <w:lang w:val="ru-RU"/>
              </w:rPr>
            </w:pPr>
            <w:r w:rsidRPr="00F56EAA">
              <w:rPr>
                <w:rFonts w:ascii="Times New Roman" w:hAnsi="Times New Roman" w:cs="Times New Roman"/>
                <w:lang w:val="ru-RU"/>
              </w:rPr>
              <w:t>Развитие функциональной грамотности: Расчёт стоимости колодца (Кейсы по работе с информацией)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F56EAA" w:rsidRPr="0042753B" w:rsidTr="00F56EAA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F56EAA" w:rsidRPr="0042753B" w:rsidTr="00F56EAA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</w:pPr>
            <w:r w:rsidRPr="00F56EAA">
              <w:rPr>
                <w:rFonts w:ascii="Times New Roman" w:hAnsi="Times New Roman" w:cs="Times New Roman"/>
                <w:lang w:val="ru-RU"/>
              </w:rPr>
              <w:t xml:space="preserve">Развитие функциональной грамотности: Плата за электроэнергию </w:t>
            </w:r>
            <w:r w:rsidRPr="00E456D5">
              <w:rPr>
                <w:rFonts w:ascii="Times New Roman" w:hAnsi="Times New Roman" w:cs="Times New Roman"/>
              </w:rPr>
              <w:t xml:space="preserve">(практическая </w:t>
            </w:r>
            <w:proofErr w:type="spellStart"/>
            <w:r w:rsidRPr="00E456D5">
              <w:rPr>
                <w:rFonts w:ascii="Times New Roman" w:hAnsi="Times New Roman" w:cs="Times New Roman"/>
              </w:rPr>
              <w:t>работа</w:t>
            </w:r>
            <w:proofErr w:type="spellEnd"/>
            <w:r w:rsidRPr="00E456D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56EAA" w:rsidRPr="0042753B" w:rsidTr="00F56EAA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F56EAA" w:rsidRPr="00F56EAA" w:rsidRDefault="00F56EAA" w:rsidP="0033293A">
            <w:pPr>
              <w:spacing w:after="0"/>
              <w:ind w:left="135"/>
              <w:rPr>
                <w:lang w:val="ru-RU"/>
              </w:rPr>
            </w:pPr>
            <w:r w:rsidRPr="00F56EAA">
              <w:rPr>
                <w:rFonts w:ascii="Times New Roman" w:hAnsi="Times New Roman" w:cs="Times New Roman"/>
                <w:lang w:val="ru-RU"/>
              </w:rPr>
              <w:t>Развитие функциональной грамотности: Средний доход семьи (практическая работа)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6EAA" w:rsidRPr="0042753B" w:rsidTr="00F56EAA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Относительная, абсолютная и </w:t>
            </w: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смешанная адресация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F56EAA" w:rsidRPr="00F56EAA" w:rsidRDefault="00F56EAA" w:rsidP="0033293A">
            <w:pPr>
              <w:spacing w:after="0"/>
              <w:ind w:left="135"/>
              <w:rPr>
                <w:lang w:val="ru-RU"/>
              </w:rPr>
            </w:pPr>
            <w:r w:rsidRPr="00F56EAA">
              <w:rPr>
                <w:rFonts w:ascii="Times New Roman" w:hAnsi="Times New Roman" w:cs="Times New Roman"/>
                <w:lang w:val="ru-RU"/>
              </w:rPr>
              <w:t xml:space="preserve">Развитие функциональной грамотности: Оплата </w:t>
            </w:r>
            <w:r w:rsidRPr="00F56EAA">
              <w:rPr>
                <w:rFonts w:ascii="Times New Roman" w:hAnsi="Times New Roman" w:cs="Times New Roman"/>
                <w:lang w:val="ru-RU"/>
              </w:rPr>
              <w:lastRenderedPageBreak/>
              <w:t>электроэнергии за год (практическая работа)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6EAA" w:rsidRPr="0042753B" w:rsidTr="00F56EAA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F56EAA" w:rsidRPr="00F56EAA" w:rsidRDefault="00F56EAA" w:rsidP="0033293A">
            <w:pPr>
              <w:spacing w:after="0"/>
              <w:ind w:left="135"/>
              <w:rPr>
                <w:lang w:val="ru-RU"/>
              </w:rPr>
            </w:pPr>
            <w:r w:rsidRPr="00F56EAA">
              <w:rPr>
                <w:rFonts w:ascii="Times New Roman" w:hAnsi="Times New Roman" w:cs="Times New Roman"/>
                <w:lang w:val="ru-RU"/>
              </w:rPr>
              <w:t>Выполнение межпредметных заданий и заданий из реальной жизни: Результаты контрольной работы (практическая работа)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56EAA" w:rsidRPr="0042753B" w:rsidTr="00F56EAA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6EAA" w:rsidRPr="0042753B" w:rsidTr="00F56EAA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F56EAA" w:rsidRPr="00F56EAA" w:rsidRDefault="00F56EAA" w:rsidP="0033293A">
            <w:pPr>
              <w:spacing w:after="0"/>
              <w:ind w:left="135"/>
              <w:rPr>
                <w:lang w:val="ru-RU"/>
              </w:rPr>
            </w:pPr>
            <w:r w:rsidRPr="00F56EAA">
              <w:rPr>
                <w:rFonts w:ascii="Times New Roman" w:hAnsi="Times New Roman" w:cs="Times New Roman"/>
                <w:lang w:val="ru-RU"/>
              </w:rPr>
              <w:t>Выполнение межпредметных заданий и заданий из реальной жизни: Задача о склеивании коробки (практическая работа) Развитие функциональной грамотности: Расчёт количества рулонов (практическая работа)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F56EAA" w:rsidRPr="0042753B" w:rsidTr="00F56EAA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F56EAA" w:rsidRPr="00F56EAA" w:rsidRDefault="00F56EAA" w:rsidP="0033293A">
            <w:pPr>
              <w:spacing w:after="0"/>
              <w:ind w:left="135"/>
              <w:rPr>
                <w:lang w:val="ru-RU"/>
              </w:rPr>
            </w:pPr>
            <w:r w:rsidRPr="00F56EAA">
              <w:rPr>
                <w:rFonts w:ascii="Times New Roman" w:hAnsi="Times New Roman" w:cs="Times New Roman"/>
                <w:lang w:val="ru-RU"/>
              </w:rPr>
              <w:t>Выполнение межпредметных заданий и заданий из реальной жизни: Оптимальные размеры (Кейсы по работе с информацией)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6EAA" w:rsidRPr="0042753B" w:rsidTr="00F56EAA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</w:pPr>
            <w:bookmarkStart w:id="0" w:name="_GoBack"/>
            <w:bookmarkEnd w:id="0"/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56EAA" w:rsidRPr="0042753B" w:rsidTr="00F56EAA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27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6EAA" w:rsidTr="00F56E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EAA" w:rsidRPr="0042753B" w:rsidRDefault="00F56EAA" w:rsidP="0033293A">
            <w:pPr>
              <w:spacing w:after="0"/>
              <w:ind w:left="135"/>
              <w:rPr>
                <w:lang w:val="ru-RU"/>
              </w:rPr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  <w:r w:rsidRPr="004275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6EAA" w:rsidRDefault="00F56EAA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291" w:type="dxa"/>
            <w:gridSpan w:val="2"/>
            <w:tcMar>
              <w:top w:w="50" w:type="dxa"/>
              <w:left w:w="100" w:type="dxa"/>
            </w:tcMar>
            <w:vAlign w:val="center"/>
          </w:tcPr>
          <w:p w:rsidR="00F56EAA" w:rsidRDefault="00F56EAA" w:rsidP="0033293A"/>
        </w:tc>
      </w:tr>
    </w:tbl>
    <w:p w:rsidR="00851E09" w:rsidRDefault="00851E09"/>
    <w:sectPr w:rsidR="00851E09" w:rsidSect="00F56EA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F0B"/>
    <w:rsid w:val="00851E09"/>
    <w:rsid w:val="00AE0F0B"/>
    <w:rsid w:val="00F5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9A3CD"/>
  <w15:chartTrackingRefBased/>
  <w15:docId w15:val="{70632362-94EE-450C-AD6C-B0930592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EA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a17ba1e" TargetMode="External"/><Relationship Id="rId13" Type="http://schemas.openxmlformats.org/officeDocument/2006/relationships/hyperlink" Target="https://m.edsoo.ru/8a17c4aa" TargetMode="External"/><Relationship Id="rId18" Type="http://schemas.openxmlformats.org/officeDocument/2006/relationships/hyperlink" Target="https://m.edsoo.ru/8a17d01c" TargetMode="External"/><Relationship Id="rId26" Type="http://schemas.openxmlformats.org/officeDocument/2006/relationships/hyperlink" Target="https://m.edsoo.ru/8a17e08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8a17d602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m.edsoo.ru/8a17b8e8" TargetMode="External"/><Relationship Id="rId12" Type="http://schemas.openxmlformats.org/officeDocument/2006/relationships/hyperlink" Target="https://m.edsoo.ru/8a17c392" TargetMode="External"/><Relationship Id="rId17" Type="http://schemas.openxmlformats.org/officeDocument/2006/relationships/hyperlink" Target="https://m.edsoo.ru/8a17cd60" TargetMode="External"/><Relationship Id="rId25" Type="http://schemas.openxmlformats.org/officeDocument/2006/relationships/hyperlink" Target="https://m.edsoo.ru/8a17db70" TargetMode="External"/><Relationship Id="rId33" Type="http://schemas.openxmlformats.org/officeDocument/2006/relationships/hyperlink" Target="https://m.edsoo.ru/8a17ee6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a17cc3e" TargetMode="External"/><Relationship Id="rId20" Type="http://schemas.openxmlformats.org/officeDocument/2006/relationships/hyperlink" Target="https://m.edsoo.ru/8a17d4d6" TargetMode="External"/><Relationship Id="rId29" Type="http://schemas.openxmlformats.org/officeDocument/2006/relationships/hyperlink" Target="https://m.edsoo.ru/8a17e87c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8a17b7bc" TargetMode="External"/><Relationship Id="rId11" Type="http://schemas.openxmlformats.org/officeDocument/2006/relationships/hyperlink" Target="https://m.edsoo.ru/8a17c04a" TargetMode="External"/><Relationship Id="rId24" Type="http://schemas.openxmlformats.org/officeDocument/2006/relationships/hyperlink" Target="https://m.edsoo.ru/8a17d990" TargetMode="External"/><Relationship Id="rId32" Type="http://schemas.openxmlformats.org/officeDocument/2006/relationships/hyperlink" Target="https://m.edsoo.ru/8a17ed54" TargetMode="External"/><Relationship Id="rId5" Type="http://schemas.openxmlformats.org/officeDocument/2006/relationships/hyperlink" Target="https://m.edsoo.ru/8a17b690" TargetMode="External"/><Relationship Id="rId15" Type="http://schemas.openxmlformats.org/officeDocument/2006/relationships/hyperlink" Target="https://m.edsoo.ru/8a17cb12" TargetMode="External"/><Relationship Id="rId23" Type="http://schemas.openxmlformats.org/officeDocument/2006/relationships/hyperlink" Target="https://m.edsoo.ru/8a17d832" TargetMode="External"/><Relationship Id="rId28" Type="http://schemas.openxmlformats.org/officeDocument/2006/relationships/hyperlink" Target="https://m.edsoo.ru/8a17e6ba" TargetMode="External"/><Relationship Id="rId10" Type="http://schemas.openxmlformats.org/officeDocument/2006/relationships/hyperlink" Target="https://m.edsoo.ru/8a17be06" TargetMode="External"/><Relationship Id="rId19" Type="http://schemas.openxmlformats.org/officeDocument/2006/relationships/hyperlink" Target="https://m.edsoo.ru/8a17d1ca" TargetMode="External"/><Relationship Id="rId31" Type="http://schemas.openxmlformats.org/officeDocument/2006/relationships/hyperlink" Target="https://m.edsoo.ru/8a17ec3c" TargetMode="External"/><Relationship Id="rId4" Type="http://schemas.openxmlformats.org/officeDocument/2006/relationships/hyperlink" Target="https://m.edsoo.ru/8a17b578" TargetMode="External"/><Relationship Id="rId9" Type="http://schemas.openxmlformats.org/officeDocument/2006/relationships/hyperlink" Target="https://m.edsoo.ru/8a17bb36" TargetMode="External"/><Relationship Id="rId14" Type="http://schemas.openxmlformats.org/officeDocument/2006/relationships/hyperlink" Target="https://m.edsoo.ru/8a17c9c8" TargetMode="External"/><Relationship Id="rId22" Type="http://schemas.openxmlformats.org/officeDocument/2006/relationships/hyperlink" Target="https://m.edsoo.ru/8a17d710" TargetMode="External"/><Relationship Id="rId27" Type="http://schemas.openxmlformats.org/officeDocument/2006/relationships/hyperlink" Target="https://m.edsoo.ru/8a17e2b4" TargetMode="External"/><Relationship Id="rId30" Type="http://schemas.openxmlformats.org/officeDocument/2006/relationships/hyperlink" Target="https://m.edsoo.ru/8a17eaca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1184</Words>
  <Characters>6755</Characters>
  <Application>Microsoft Office Word</Application>
  <DocSecurity>0</DocSecurity>
  <Lines>56</Lines>
  <Paragraphs>15</Paragraphs>
  <ScaleCrop>false</ScaleCrop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2025-09-21T17:44:00Z</dcterms:created>
  <dcterms:modified xsi:type="dcterms:W3CDTF">2025-09-21T17:52:00Z</dcterms:modified>
</cp:coreProperties>
</file>