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1C2" w:rsidRPr="003B5ECA" w:rsidRDefault="006331C2" w:rsidP="006331C2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>
        <w:rPr>
          <w:b/>
          <w:bCs/>
          <w:caps/>
          <w:color w:val="000000"/>
          <w:shd w:val="clear" w:color="auto" w:fill="FFFFFF"/>
        </w:rPr>
        <w:t>ПОУРОЧНОЕ ПЛАНИРОВАНИЕ</w:t>
      </w:r>
    </w:p>
    <w:p w:rsidR="006331C2" w:rsidRPr="003B5ECA" w:rsidRDefault="006331C2" w:rsidP="006331C2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 класс</w:t>
      </w:r>
    </w:p>
    <w:tbl>
      <w:tblPr>
        <w:tblStyle w:val="a5"/>
        <w:tblW w:w="1573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64"/>
        <w:gridCol w:w="1229"/>
        <w:gridCol w:w="1229"/>
        <w:gridCol w:w="802"/>
        <w:gridCol w:w="3421"/>
        <w:gridCol w:w="3421"/>
      </w:tblGrid>
      <w:tr w:rsidR="006331C2" w:rsidTr="00743C01">
        <w:trPr>
          <w:trHeight w:val="185"/>
        </w:trPr>
        <w:tc>
          <w:tcPr>
            <w:tcW w:w="562" w:type="dxa"/>
            <w:vMerge w:val="restart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6331C2" w:rsidRPr="007B3F7A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7B3F7A">
              <w:rPr>
                <w:color w:val="000000"/>
                <w:shd w:val="clear" w:color="auto" w:fill="FFFFFF"/>
              </w:rPr>
              <w:t>Тема урока</w:t>
            </w:r>
          </w:p>
        </w:tc>
        <w:tc>
          <w:tcPr>
            <w:tcW w:w="3422" w:type="dxa"/>
            <w:gridSpan w:val="3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91925">
              <w:rPr>
                <w:color w:val="000000"/>
                <w:shd w:val="clear" w:color="auto" w:fill="FFFFFF"/>
              </w:rPr>
              <w:t>Количество часов</w:t>
            </w:r>
          </w:p>
        </w:tc>
        <w:tc>
          <w:tcPr>
            <w:tcW w:w="802" w:type="dxa"/>
            <w:vMerge w:val="restart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Дата изучения</w:t>
            </w:r>
          </w:p>
        </w:tc>
        <w:tc>
          <w:tcPr>
            <w:tcW w:w="3421" w:type="dxa"/>
            <w:vMerge w:val="restart"/>
          </w:tcPr>
          <w:p w:rsidR="006331C2" w:rsidRDefault="006331C2" w:rsidP="00743C01">
            <w:pPr>
              <w:pStyle w:val="a3"/>
              <w:spacing w:after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3421" w:type="dxa"/>
            <w:vMerge w:val="restart"/>
          </w:tcPr>
          <w:p w:rsidR="006331C2" w:rsidRDefault="006331C2" w:rsidP="00743C01">
            <w:pPr>
              <w:pStyle w:val="a3"/>
              <w:spacing w:after="0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Воспитательный компонент</w:t>
            </w:r>
          </w:p>
        </w:tc>
      </w:tr>
      <w:tr w:rsidR="006331C2" w:rsidTr="00743C01">
        <w:trPr>
          <w:trHeight w:val="185"/>
        </w:trPr>
        <w:tc>
          <w:tcPr>
            <w:tcW w:w="562" w:type="dxa"/>
            <w:vMerge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ind w:left="360" w:right="11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  <w:vMerge/>
            <w:vAlign w:val="center"/>
          </w:tcPr>
          <w:p w:rsidR="006331C2" w:rsidRPr="007B3F7A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64" w:type="dxa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Всего</w:t>
            </w:r>
          </w:p>
        </w:tc>
        <w:tc>
          <w:tcPr>
            <w:tcW w:w="1229" w:type="dxa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Контрольные работы</w:t>
            </w:r>
          </w:p>
        </w:tc>
        <w:tc>
          <w:tcPr>
            <w:tcW w:w="1229" w:type="dxa"/>
            <w:vAlign w:val="center"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D91925">
              <w:rPr>
                <w:color w:val="000000"/>
                <w:shd w:val="clear" w:color="auto" w:fill="FFFFFF"/>
              </w:rPr>
              <w:t>Практические работы</w:t>
            </w:r>
          </w:p>
        </w:tc>
        <w:tc>
          <w:tcPr>
            <w:tcW w:w="802" w:type="dxa"/>
            <w:vMerge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421" w:type="dxa"/>
            <w:vMerge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421" w:type="dxa"/>
            <w:vMerge/>
          </w:tcPr>
          <w:p w:rsidR="006331C2" w:rsidRPr="00D91925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Элементы. Одинаковые элементы. Имена.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Многоугольники на сетке.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ориентируясь на поставленную цель, проверять 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Множество.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Одинаковые (равные) множества. Подмножество. Все разные.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ориентируясь на поставленную цель, проверять </w:t>
            </w: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Проект «Собир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 рецепты и готовим из яблок»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 xml:space="preserve">• работать в рамках заданной среды по четко оговоренным правилам; 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Последовательность. Одинаковые последовательности.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Истинные и ложные утверждения.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173CE6" w:rsidRDefault="006331C2" w:rsidP="00743C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 xml:space="preserve">Проект «Наблюдаем за осенней природой» </w:t>
            </w:r>
            <w:r w:rsidRPr="00173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Члены последовательности. Когда утверждения не имеют смысла.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планировать собственную и групповую работу, ориентируясь на поставленную цель, проверять и 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ректировать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планы;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Утверждения о каждом элементе.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173CE6" w:rsidRDefault="006331C2" w:rsidP="00743C0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МультиПравила</w:t>
            </w:r>
            <w:proofErr w:type="spellEnd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прямоугольного треугольника на сетке.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Дерево последовательность из дерева. Родители и дети.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Проект «Арбатские переулки» (</w:t>
            </w:r>
            <w:proofErr w:type="spellStart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бескомпьютерный</w:t>
            </w:r>
            <w:proofErr w:type="spellEnd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Исполнитель. Компьютерный практикум — </w:t>
            </w:r>
            <w:r w:rsidRPr="007B3F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Водолей.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</w:t>
            </w:r>
            <w:r w:rsidRPr="0047231D">
              <w:lastRenderedPageBreak/>
              <w:t>жизни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знать отличительные особенности основных </w:t>
            </w: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информационных структур, уметь использовать их для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Исполнитель Перевозчик.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Исполнитель Удвоитель.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Кузнечик. Состояние исполнителя. 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знать отличительные особенности основных информационных структур, уметь использовать их для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Робот. Прямое и программное управление. 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различные информационные методы для решения учебных и практических задач (</w:t>
            </w: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пировка</w:t>
            </w:r>
            <w:proofErr w:type="spellEnd"/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упорядочение, перебор и др.);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Алгоритм. Ошибки в алгоритмах.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знать отличительные особенности основных информационных структур, уметь использовать их для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решения поставленных задач;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2.</w:t>
            </w:r>
          </w:p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ориентироваться в потоке информации: просматривать, искать необходимые сведения;</w:t>
            </w: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Выравнивание, решение необязательных и трудных задач.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 xml:space="preserve">Выполнение </w:t>
            </w:r>
            <w:proofErr w:type="spellStart"/>
            <w:r w:rsidRPr="0047231D">
              <w:t>межпредметных</w:t>
            </w:r>
            <w:proofErr w:type="spellEnd"/>
            <w:r w:rsidRPr="0047231D">
              <w:t xml:space="preserve"> заданий и заданий из реальной жизни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работать с различными видами представлений информации (текст, рисунок, таблица, схема и т. п.),</w:t>
            </w:r>
          </w:p>
          <w:p w:rsidR="006331C2" w:rsidRPr="00CD0B1A" w:rsidRDefault="006331C2" w:rsidP="00743C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D0B1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переходить от одного представления информации к другому;</w:t>
            </w:r>
          </w:p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6331C2" w:rsidRPr="00F25FC8" w:rsidTr="00743C01">
        <w:tc>
          <w:tcPr>
            <w:tcW w:w="562" w:type="dxa"/>
          </w:tcPr>
          <w:p w:rsidR="006331C2" w:rsidRPr="00F25FC8" w:rsidRDefault="006331C2" w:rsidP="006331C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color w:val="333333"/>
              </w:rPr>
            </w:pPr>
          </w:p>
        </w:tc>
        <w:tc>
          <w:tcPr>
            <w:tcW w:w="4111" w:type="dxa"/>
          </w:tcPr>
          <w:p w:rsidR="006331C2" w:rsidRPr="007B3F7A" w:rsidRDefault="006331C2" w:rsidP="00743C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Проект «Забавное стихотворение» (</w:t>
            </w:r>
            <w:proofErr w:type="spellStart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бескомпьютерный</w:t>
            </w:r>
            <w:proofErr w:type="spellEnd"/>
            <w:r w:rsidRPr="007B3F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64" w:type="dxa"/>
          </w:tcPr>
          <w:p w:rsidR="006331C2" w:rsidRPr="00F25FC8" w:rsidRDefault="006331C2" w:rsidP="00743C01">
            <w:pPr>
              <w:shd w:val="clear" w:color="auto" w:fill="FFFFFF"/>
              <w:ind w:left="14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1229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802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47231D">
              <w:t>Выполнение практических работ:</w:t>
            </w:r>
          </w:p>
        </w:tc>
        <w:tc>
          <w:tcPr>
            <w:tcW w:w="3421" w:type="dxa"/>
          </w:tcPr>
          <w:p w:rsidR="006331C2" w:rsidRPr="00CD0B1A" w:rsidRDefault="006331C2" w:rsidP="00743C01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CD0B1A">
              <w:rPr>
                <w:color w:val="1A1A1A"/>
                <w:shd w:val="clear" w:color="auto" w:fill="FFFFFF"/>
              </w:rPr>
              <w:t>• работать в рамках заданной среды по четко оговоренным правилам;</w:t>
            </w:r>
          </w:p>
        </w:tc>
      </w:tr>
      <w:tr w:rsidR="006331C2" w:rsidRPr="00F25FC8" w:rsidTr="00743C01">
        <w:tc>
          <w:tcPr>
            <w:tcW w:w="562" w:type="dxa"/>
            <w:vAlign w:val="center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4111" w:type="dxa"/>
            <w:vAlign w:val="center"/>
          </w:tcPr>
          <w:p w:rsidR="006331C2" w:rsidRPr="007B3F7A" w:rsidRDefault="006331C2" w:rsidP="00743C0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64" w:type="dxa"/>
            <w:vAlign w:val="center"/>
          </w:tcPr>
          <w:p w:rsidR="006331C2" w:rsidRDefault="006331C2" w:rsidP="00743C01">
            <w:pPr>
              <w:shd w:val="clear" w:color="auto" w:fill="FFFFFF"/>
              <w:ind w:lef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29" w:type="dxa"/>
            <w:vAlign w:val="center"/>
          </w:tcPr>
          <w:p w:rsidR="006331C2" w:rsidRPr="007B3F7A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</w:t>
            </w:r>
          </w:p>
        </w:tc>
        <w:tc>
          <w:tcPr>
            <w:tcW w:w="1229" w:type="dxa"/>
            <w:vAlign w:val="center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802" w:type="dxa"/>
            <w:vAlign w:val="center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  <w:tc>
          <w:tcPr>
            <w:tcW w:w="3421" w:type="dxa"/>
          </w:tcPr>
          <w:p w:rsidR="006331C2" w:rsidRPr="00F25FC8" w:rsidRDefault="006331C2" w:rsidP="00743C01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</w:p>
        </w:tc>
      </w:tr>
    </w:tbl>
    <w:p w:rsidR="00A6706D" w:rsidRDefault="006331C2">
      <w:r>
        <w:rPr>
          <w:rStyle w:val="a4"/>
          <w:color w:val="333333"/>
          <w:sz w:val="28"/>
          <w:szCs w:val="28"/>
        </w:rPr>
        <w:br w:type="page"/>
      </w:r>
    </w:p>
    <w:p w:rsidR="0064657E" w:rsidRDefault="0064657E">
      <w:bookmarkStart w:id="0" w:name="_GoBack"/>
      <w:bookmarkEnd w:id="0"/>
    </w:p>
    <w:sectPr w:rsidR="0064657E" w:rsidSect="006331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72BF4"/>
    <w:multiLevelType w:val="hybridMultilevel"/>
    <w:tmpl w:val="DDC8D7DE"/>
    <w:lvl w:ilvl="0" w:tplc="41163663">
      <w:start w:val="1"/>
      <w:numFmt w:val="decimal"/>
      <w:lvlText w:val="%1."/>
      <w:lvlJc w:val="left"/>
      <w:pPr>
        <w:ind w:left="720" w:hanging="360"/>
      </w:pPr>
    </w:lvl>
    <w:lvl w:ilvl="1" w:tplc="41163663" w:tentative="1">
      <w:start w:val="1"/>
      <w:numFmt w:val="lowerLetter"/>
      <w:lvlText w:val="%2."/>
      <w:lvlJc w:val="left"/>
      <w:pPr>
        <w:ind w:left="1440" w:hanging="360"/>
      </w:pPr>
    </w:lvl>
    <w:lvl w:ilvl="2" w:tplc="41163663" w:tentative="1">
      <w:start w:val="1"/>
      <w:numFmt w:val="lowerRoman"/>
      <w:lvlText w:val="%3."/>
      <w:lvlJc w:val="right"/>
      <w:pPr>
        <w:ind w:left="2160" w:hanging="180"/>
      </w:pPr>
    </w:lvl>
    <w:lvl w:ilvl="3" w:tplc="41163663" w:tentative="1">
      <w:start w:val="1"/>
      <w:numFmt w:val="decimal"/>
      <w:lvlText w:val="%4."/>
      <w:lvlJc w:val="left"/>
      <w:pPr>
        <w:ind w:left="2880" w:hanging="360"/>
      </w:pPr>
    </w:lvl>
    <w:lvl w:ilvl="4" w:tplc="41163663" w:tentative="1">
      <w:start w:val="1"/>
      <w:numFmt w:val="lowerLetter"/>
      <w:lvlText w:val="%5."/>
      <w:lvlJc w:val="left"/>
      <w:pPr>
        <w:ind w:left="3600" w:hanging="360"/>
      </w:pPr>
    </w:lvl>
    <w:lvl w:ilvl="5" w:tplc="41163663" w:tentative="1">
      <w:start w:val="1"/>
      <w:numFmt w:val="lowerRoman"/>
      <w:lvlText w:val="%6."/>
      <w:lvlJc w:val="right"/>
      <w:pPr>
        <w:ind w:left="4320" w:hanging="180"/>
      </w:pPr>
    </w:lvl>
    <w:lvl w:ilvl="6" w:tplc="41163663" w:tentative="1">
      <w:start w:val="1"/>
      <w:numFmt w:val="decimal"/>
      <w:lvlText w:val="%7."/>
      <w:lvlJc w:val="left"/>
      <w:pPr>
        <w:ind w:left="5040" w:hanging="360"/>
      </w:pPr>
    </w:lvl>
    <w:lvl w:ilvl="7" w:tplc="41163663" w:tentative="1">
      <w:start w:val="1"/>
      <w:numFmt w:val="lowerLetter"/>
      <w:lvlText w:val="%8."/>
      <w:lvlJc w:val="left"/>
      <w:pPr>
        <w:ind w:left="5760" w:hanging="360"/>
      </w:pPr>
    </w:lvl>
    <w:lvl w:ilvl="8" w:tplc="411636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0C53"/>
    <w:multiLevelType w:val="hybridMultilevel"/>
    <w:tmpl w:val="678A8DCC"/>
    <w:lvl w:ilvl="0" w:tplc="61EC2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14354"/>
    <w:multiLevelType w:val="hybridMultilevel"/>
    <w:tmpl w:val="3F3C43C8"/>
    <w:lvl w:ilvl="0" w:tplc="160555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31C2"/>
    <w:rsid w:val="006331C2"/>
    <w:rsid w:val="0064657E"/>
    <w:rsid w:val="00826C61"/>
    <w:rsid w:val="00A6706D"/>
    <w:rsid w:val="00C1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8D7F5-E821-4DB7-BA3F-06C35BA5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31C2"/>
    <w:rPr>
      <w:b/>
      <w:bCs/>
    </w:rPr>
  </w:style>
  <w:style w:type="table" w:styleId="a5">
    <w:name w:val="Table Grid"/>
    <w:basedOn w:val="a1"/>
    <w:uiPriority w:val="39"/>
    <w:rsid w:val="006331C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4</cp:revision>
  <dcterms:created xsi:type="dcterms:W3CDTF">2023-10-14T10:27:00Z</dcterms:created>
  <dcterms:modified xsi:type="dcterms:W3CDTF">2026-01-14T13:13:00Z</dcterms:modified>
</cp:coreProperties>
</file>