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C8" w:rsidRDefault="00B837C8" w:rsidP="00B837C8">
      <w:pPr>
        <w:pStyle w:val="3"/>
        <w:spacing w:before="0" w:after="0"/>
        <w:jc w:val="center"/>
        <w:rPr>
          <w:sz w:val="28"/>
          <w:szCs w:val="26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B837C8" w:rsidRDefault="00B837C8" w:rsidP="00B837C8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Средняя общеобразовательная школа № 62 города Тюмени</w:t>
      </w:r>
    </w:p>
    <w:p w:rsidR="00B837C8" w:rsidRDefault="00B837C8" w:rsidP="00B837C8">
      <w:pPr>
        <w:jc w:val="center"/>
        <w:rPr>
          <w:b/>
          <w:sz w:val="28"/>
          <w:szCs w:val="26"/>
        </w:rPr>
      </w:pPr>
    </w:p>
    <w:p w:rsidR="00B837C8" w:rsidRDefault="00B837C8" w:rsidP="00B837C8">
      <w:pPr>
        <w:jc w:val="center"/>
        <w:rPr>
          <w:b/>
          <w:sz w:val="28"/>
          <w:szCs w:val="26"/>
        </w:rPr>
      </w:pPr>
    </w:p>
    <w:p w:rsidR="00B837C8" w:rsidRDefault="00B837C8" w:rsidP="00B837C8">
      <w:pPr>
        <w:jc w:val="center"/>
        <w:rPr>
          <w:b/>
          <w:sz w:val="28"/>
          <w:szCs w:val="26"/>
        </w:rPr>
      </w:pPr>
    </w:p>
    <w:p w:rsidR="00B837C8" w:rsidRDefault="00B837C8" w:rsidP="00B837C8">
      <w:pPr>
        <w:shd w:val="clear" w:color="auto" w:fill="FFFFFF"/>
        <w:rPr>
          <w:rFonts w:eastAsia="Calibri"/>
          <w:bCs/>
          <w:sz w:val="28"/>
          <w:szCs w:val="26"/>
        </w:rPr>
      </w:pPr>
    </w:p>
    <w:p w:rsidR="00B837C8" w:rsidRDefault="00B837C8" w:rsidP="00B837C8">
      <w:pPr>
        <w:shd w:val="clear" w:color="auto" w:fill="FFFFFF"/>
        <w:rPr>
          <w:bCs/>
          <w:sz w:val="26"/>
          <w:szCs w:val="26"/>
        </w:rPr>
      </w:pPr>
    </w:p>
    <w:p w:rsidR="00D35539" w:rsidRPr="001538F4" w:rsidRDefault="000D4081" w:rsidP="000D4081">
      <w:pPr>
        <w:jc w:val="center"/>
        <w:rPr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2B75B1AF" wp14:editId="5D2E4FDA">
            <wp:extent cx="5940425" cy="2230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5539" w:rsidRDefault="00D35539" w:rsidP="00D35539">
      <w:pPr>
        <w:rPr>
          <w:sz w:val="26"/>
          <w:szCs w:val="26"/>
        </w:rPr>
      </w:pPr>
    </w:p>
    <w:p w:rsidR="00D35539" w:rsidRDefault="00D35539" w:rsidP="00D35539">
      <w:pPr>
        <w:rPr>
          <w:sz w:val="26"/>
          <w:szCs w:val="26"/>
        </w:rPr>
      </w:pPr>
    </w:p>
    <w:p w:rsidR="00D35539" w:rsidRPr="001538F4" w:rsidRDefault="00D35539" w:rsidP="00D35539">
      <w:pPr>
        <w:rPr>
          <w:sz w:val="26"/>
          <w:szCs w:val="26"/>
        </w:rPr>
      </w:pPr>
    </w:p>
    <w:p w:rsidR="00D35539" w:rsidRPr="004B7DD6" w:rsidRDefault="00D35539" w:rsidP="00D35539">
      <w:pPr>
        <w:pStyle w:val="3"/>
        <w:spacing w:before="0"/>
        <w:jc w:val="center"/>
        <w:rPr>
          <w:rStyle w:val="a4"/>
          <w:b/>
          <w:sz w:val="32"/>
        </w:rPr>
      </w:pPr>
      <w:r w:rsidRPr="004B7DD6">
        <w:rPr>
          <w:rStyle w:val="a4"/>
          <w:sz w:val="32"/>
        </w:rPr>
        <w:t>Рабочая программа</w:t>
      </w:r>
    </w:p>
    <w:p w:rsidR="00D35539" w:rsidRPr="001538F4" w:rsidRDefault="00D35539" w:rsidP="00D35539">
      <w:pPr>
        <w:jc w:val="center"/>
        <w:rPr>
          <w:b/>
          <w:sz w:val="32"/>
          <w:szCs w:val="26"/>
        </w:rPr>
      </w:pPr>
      <w:r w:rsidRPr="001538F4">
        <w:rPr>
          <w:b/>
          <w:sz w:val="32"/>
          <w:szCs w:val="26"/>
        </w:rPr>
        <w:t xml:space="preserve">внеурочной деятельности младших школьников </w:t>
      </w:r>
    </w:p>
    <w:p w:rsidR="00D35539" w:rsidRPr="001538F4" w:rsidRDefault="00D35539" w:rsidP="00D35539">
      <w:pPr>
        <w:jc w:val="center"/>
        <w:rPr>
          <w:b/>
          <w:sz w:val="32"/>
          <w:szCs w:val="26"/>
        </w:rPr>
      </w:pPr>
      <w:r w:rsidRPr="001538F4">
        <w:rPr>
          <w:b/>
          <w:sz w:val="32"/>
          <w:szCs w:val="26"/>
        </w:rPr>
        <w:t>«</w:t>
      </w:r>
      <w:r>
        <w:rPr>
          <w:b/>
          <w:sz w:val="32"/>
          <w:szCs w:val="26"/>
        </w:rPr>
        <w:t xml:space="preserve"> </w:t>
      </w:r>
      <w:r w:rsidR="00D05645">
        <w:rPr>
          <w:b/>
          <w:sz w:val="32"/>
          <w:szCs w:val="26"/>
        </w:rPr>
        <w:t>Движение - жизнь</w:t>
      </w:r>
      <w:r w:rsidRPr="001538F4">
        <w:rPr>
          <w:b/>
          <w:sz w:val="32"/>
          <w:szCs w:val="26"/>
        </w:rPr>
        <w:t>»</w:t>
      </w:r>
    </w:p>
    <w:p w:rsidR="00D35539" w:rsidRDefault="00D35539" w:rsidP="00D35539">
      <w:pPr>
        <w:jc w:val="center"/>
        <w:rPr>
          <w:b/>
          <w:sz w:val="32"/>
          <w:szCs w:val="26"/>
        </w:rPr>
      </w:pPr>
      <w:r w:rsidRPr="001538F4">
        <w:rPr>
          <w:b/>
          <w:sz w:val="32"/>
          <w:szCs w:val="26"/>
        </w:rPr>
        <w:t xml:space="preserve"> возрастная категория 1</w:t>
      </w:r>
      <w:r>
        <w:rPr>
          <w:b/>
          <w:sz w:val="32"/>
          <w:szCs w:val="26"/>
        </w:rPr>
        <w:t>-4</w:t>
      </w:r>
      <w:r w:rsidRPr="001538F4">
        <w:rPr>
          <w:b/>
          <w:sz w:val="32"/>
          <w:szCs w:val="26"/>
        </w:rPr>
        <w:t xml:space="preserve"> </w:t>
      </w:r>
      <w:r>
        <w:rPr>
          <w:b/>
          <w:sz w:val="32"/>
          <w:szCs w:val="26"/>
        </w:rPr>
        <w:t xml:space="preserve"> класс</w:t>
      </w:r>
    </w:p>
    <w:p w:rsidR="00D35539" w:rsidRPr="001538F4" w:rsidRDefault="00D35539" w:rsidP="00D35539">
      <w:pPr>
        <w:jc w:val="center"/>
        <w:rPr>
          <w:sz w:val="26"/>
          <w:szCs w:val="26"/>
        </w:rPr>
      </w:pPr>
      <w:r>
        <w:rPr>
          <w:b/>
          <w:sz w:val="32"/>
          <w:szCs w:val="26"/>
        </w:rPr>
        <w:t>Срок реализации программы – 4 года</w:t>
      </w:r>
    </w:p>
    <w:p w:rsidR="00D35539" w:rsidRPr="001538F4" w:rsidRDefault="00D35539" w:rsidP="00D35539">
      <w:pPr>
        <w:jc w:val="center"/>
        <w:rPr>
          <w:b/>
          <w:color w:val="000000"/>
          <w:sz w:val="36"/>
          <w:szCs w:val="36"/>
        </w:rPr>
      </w:pPr>
    </w:p>
    <w:p w:rsidR="00D35539" w:rsidRDefault="00D35539" w:rsidP="00D35539">
      <w:pPr>
        <w:jc w:val="center"/>
        <w:rPr>
          <w:b/>
          <w:color w:val="000000"/>
          <w:sz w:val="36"/>
          <w:szCs w:val="36"/>
        </w:rPr>
      </w:pPr>
    </w:p>
    <w:p w:rsidR="00D35539" w:rsidRDefault="00D35539" w:rsidP="00D35539">
      <w:pPr>
        <w:jc w:val="center"/>
        <w:rPr>
          <w:b/>
          <w:color w:val="000000"/>
          <w:sz w:val="36"/>
          <w:szCs w:val="36"/>
        </w:rPr>
      </w:pPr>
    </w:p>
    <w:p w:rsidR="00D35539" w:rsidRPr="001538F4" w:rsidRDefault="00D35539" w:rsidP="00D35539">
      <w:pPr>
        <w:jc w:val="center"/>
        <w:rPr>
          <w:b/>
          <w:color w:val="000000"/>
          <w:sz w:val="36"/>
          <w:szCs w:val="36"/>
        </w:rPr>
      </w:pPr>
    </w:p>
    <w:p w:rsidR="00D35539" w:rsidRPr="001538F4" w:rsidRDefault="00D35539" w:rsidP="00D35539">
      <w:pPr>
        <w:jc w:val="center"/>
        <w:rPr>
          <w:b/>
          <w:color w:val="000000"/>
          <w:sz w:val="36"/>
          <w:szCs w:val="36"/>
        </w:rPr>
      </w:pPr>
    </w:p>
    <w:p w:rsidR="00D35539" w:rsidRPr="001538F4" w:rsidRDefault="00D35539" w:rsidP="00D35539">
      <w:pPr>
        <w:jc w:val="right"/>
        <w:rPr>
          <w:color w:val="000000"/>
          <w:sz w:val="26"/>
          <w:szCs w:val="26"/>
        </w:rPr>
      </w:pPr>
    </w:p>
    <w:p w:rsidR="00D35539" w:rsidRPr="001538F4" w:rsidRDefault="00D35539" w:rsidP="00D35539">
      <w:pPr>
        <w:rPr>
          <w:b/>
          <w:color w:val="000000"/>
          <w:sz w:val="26"/>
          <w:szCs w:val="26"/>
        </w:rPr>
      </w:pPr>
    </w:p>
    <w:p w:rsidR="00D35539" w:rsidRPr="001538F4" w:rsidRDefault="00D35539" w:rsidP="00D35539">
      <w:pPr>
        <w:rPr>
          <w:b/>
          <w:color w:val="000000"/>
          <w:sz w:val="26"/>
          <w:szCs w:val="26"/>
        </w:rPr>
      </w:pPr>
    </w:p>
    <w:p w:rsidR="00D35539" w:rsidRDefault="00D35539" w:rsidP="00D35539">
      <w:pPr>
        <w:rPr>
          <w:b/>
          <w:color w:val="000000"/>
          <w:sz w:val="26"/>
          <w:szCs w:val="26"/>
        </w:rPr>
      </w:pPr>
    </w:p>
    <w:p w:rsidR="00D35539" w:rsidRDefault="00D35539" w:rsidP="00D35539">
      <w:pPr>
        <w:jc w:val="center"/>
        <w:rPr>
          <w:b/>
          <w:color w:val="000000"/>
          <w:sz w:val="26"/>
          <w:szCs w:val="26"/>
        </w:rPr>
      </w:pPr>
    </w:p>
    <w:p w:rsidR="00B837C8" w:rsidRDefault="00B837C8" w:rsidP="000D4081">
      <w:pPr>
        <w:rPr>
          <w:b/>
          <w:color w:val="000000"/>
          <w:sz w:val="26"/>
          <w:szCs w:val="26"/>
        </w:rPr>
      </w:pPr>
    </w:p>
    <w:p w:rsidR="00D35539" w:rsidRPr="001538F4" w:rsidRDefault="00D35539" w:rsidP="00D35539">
      <w:pPr>
        <w:jc w:val="center"/>
        <w:rPr>
          <w:b/>
          <w:color w:val="000000"/>
          <w:sz w:val="26"/>
          <w:szCs w:val="26"/>
        </w:rPr>
      </w:pPr>
    </w:p>
    <w:p w:rsidR="00D35539" w:rsidRPr="001538F4" w:rsidRDefault="00D35539" w:rsidP="00D35539">
      <w:pPr>
        <w:jc w:val="center"/>
        <w:rPr>
          <w:b/>
          <w:color w:val="000000"/>
          <w:sz w:val="26"/>
          <w:szCs w:val="26"/>
        </w:rPr>
      </w:pPr>
    </w:p>
    <w:p w:rsidR="00D35539" w:rsidRPr="001538F4" w:rsidRDefault="00D35539" w:rsidP="00D35539">
      <w:pPr>
        <w:jc w:val="center"/>
        <w:rPr>
          <w:b/>
          <w:color w:val="000000"/>
          <w:sz w:val="26"/>
          <w:szCs w:val="26"/>
        </w:rPr>
      </w:pPr>
    </w:p>
    <w:p w:rsidR="00D35539" w:rsidRDefault="00D35539" w:rsidP="00D35539">
      <w:pPr>
        <w:jc w:val="center"/>
        <w:rPr>
          <w:b/>
          <w:color w:val="000000"/>
          <w:sz w:val="26"/>
          <w:szCs w:val="26"/>
        </w:rPr>
      </w:pPr>
      <w:r w:rsidRPr="001538F4">
        <w:rPr>
          <w:b/>
          <w:color w:val="000000"/>
          <w:sz w:val="26"/>
          <w:szCs w:val="26"/>
        </w:rPr>
        <w:t>Тюмень, 20</w:t>
      </w:r>
      <w:r w:rsidR="00B87D9B">
        <w:rPr>
          <w:b/>
          <w:color w:val="000000"/>
          <w:sz w:val="26"/>
          <w:szCs w:val="26"/>
        </w:rPr>
        <w:t>2</w:t>
      </w:r>
      <w:r w:rsidR="000D4081">
        <w:rPr>
          <w:b/>
          <w:color w:val="000000"/>
          <w:sz w:val="26"/>
          <w:szCs w:val="26"/>
        </w:rPr>
        <w:t>5</w:t>
      </w:r>
      <w:r w:rsidRPr="001538F4">
        <w:rPr>
          <w:b/>
          <w:color w:val="000000"/>
          <w:sz w:val="26"/>
          <w:szCs w:val="26"/>
        </w:rPr>
        <w:t xml:space="preserve"> г.</w:t>
      </w:r>
    </w:p>
    <w:p w:rsidR="00F07AA8" w:rsidRPr="00B87D9B" w:rsidRDefault="00D35539" w:rsidP="00D35539">
      <w:pPr>
        <w:jc w:val="center"/>
        <w:rPr>
          <w:b/>
          <w:szCs w:val="28"/>
        </w:rPr>
      </w:pPr>
      <w:r>
        <w:rPr>
          <w:b/>
        </w:rPr>
        <w:br w:type="page"/>
      </w:r>
      <w:r w:rsidRPr="00B87D9B">
        <w:rPr>
          <w:b/>
          <w:szCs w:val="28"/>
        </w:rPr>
        <w:lastRenderedPageBreak/>
        <w:t>Пояснительная записка</w:t>
      </w:r>
    </w:p>
    <w:p w:rsidR="00D35539" w:rsidRPr="00B87D9B" w:rsidRDefault="00D35539" w:rsidP="00D35539">
      <w:pPr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>Рабочая программа по внеурочной деятельности «</w:t>
      </w:r>
      <w:r w:rsidR="00D05645">
        <w:rPr>
          <w:szCs w:val="28"/>
        </w:rPr>
        <w:t>Движение - жизнь</w:t>
      </w:r>
      <w:r w:rsidRPr="00B87D9B">
        <w:rPr>
          <w:szCs w:val="28"/>
        </w:rPr>
        <w:t>»  разработана на основе рабочей программе В.И. Ляха по физической культуре 1-4 классы в соответствии с требованиями ФГОС начального общего образования, авторской программы.  Федерального компонента государственного образовательного стандарта, утвержденного Приказом Минобразования РФ от 2010 г. Закона РФ от 10.07.1992 № 3266 -1 « Об образовании (в редакции Федерального закона от 17.07 2009 № 148 – ФЗ)».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 xml:space="preserve">Место </w:t>
      </w:r>
      <w:r w:rsidR="00D35539" w:rsidRPr="00B87D9B">
        <w:rPr>
          <w:b/>
          <w:szCs w:val="28"/>
        </w:rPr>
        <w:t>программы в учебном плане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Программа рассчитана на </w:t>
      </w:r>
      <w:r w:rsidR="00B87D9B" w:rsidRPr="00B87D9B">
        <w:rPr>
          <w:szCs w:val="28"/>
        </w:rPr>
        <w:t xml:space="preserve">25 </w:t>
      </w:r>
      <w:r w:rsidRPr="00B87D9B">
        <w:rPr>
          <w:szCs w:val="28"/>
        </w:rPr>
        <w:t>час</w:t>
      </w:r>
      <w:r w:rsidR="00B87D9B" w:rsidRPr="00B87D9B">
        <w:rPr>
          <w:szCs w:val="28"/>
        </w:rPr>
        <w:t>ов</w:t>
      </w:r>
      <w:r w:rsidRPr="00B87D9B">
        <w:rPr>
          <w:szCs w:val="28"/>
        </w:rPr>
        <w:t xml:space="preserve"> </w:t>
      </w:r>
      <w:r w:rsidR="00B87D9B" w:rsidRPr="00B87D9B">
        <w:rPr>
          <w:szCs w:val="28"/>
        </w:rPr>
        <w:t xml:space="preserve">в 1-х классах, </w:t>
      </w:r>
      <w:r w:rsidR="00D05645">
        <w:rPr>
          <w:szCs w:val="28"/>
        </w:rPr>
        <w:t>35</w:t>
      </w:r>
      <w:r w:rsidR="00B87D9B" w:rsidRPr="00B87D9B">
        <w:rPr>
          <w:szCs w:val="28"/>
        </w:rPr>
        <w:t xml:space="preserve"> часов, во  2-4-х классах. П</w:t>
      </w:r>
      <w:r w:rsidRPr="00B87D9B">
        <w:rPr>
          <w:szCs w:val="28"/>
        </w:rPr>
        <w:t>родолжительность занятия 30 - 35</w:t>
      </w:r>
      <w:r w:rsidR="00B87D9B" w:rsidRPr="00B87D9B">
        <w:rPr>
          <w:szCs w:val="28"/>
        </w:rPr>
        <w:t xml:space="preserve"> минут. Реализуется  как модуль спортивно-оздоровительного направления внеурочной деятельности обучающихся 1-4 классов. Программа реализуется в каникулярный период.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Обща</w:t>
      </w:r>
      <w:r w:rsidR="00D35539" w:rsidRPr="00B87D9B">
        <w:rPr>
          <w:b/>
          <w:szCs w:val="28"/>
        </w:rPr>
        <w:t xml:space="preserve">я характеристика программы 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Содержание кружка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Подвижная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 – естественный спутник жизни ребёнка, источник радостных эмоций, обладающий великой воспитательной силой.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Подвижные игры являются одним из традиционных средств педагогики. Испокон веков в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Они нравятся практически всем дошкольникам без исключения, так как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 </w:t>
      </w:r>
    </w:p>
    <w:p w:rsidR="00F07AA8" w:rsidRPr="00B87D9B" w:rsidRDefault="00F1740E" w:rsidP="00D35539">
      <w:pPr>
        <w:ind w:firstLine="708"/>
        <w:jc w:val="center"/>
        <w:rPr>
          <w:szCs w:val="28"/>
        </w:rPr>
      </w:pPr>
      <w:r w:rsidRPr="00B87D9B">
        <w:rPr>
          <w:szCs w:val="28"/>
        </w:rPr>
        <w:t>Игра</w:t>
      </w:r>
      <w:r w:rsidR="00F07AA8" w:rsidRPr="00B87D9B">
        <w:rPr>
          <w:szCs w:val="28"/>
        </w:rPr>
        <w:t xml:space="preserve"> как средство воспитания.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Развитие подвижных игр в воспитательных целях связано с образом жизни людей. В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х отражаются особенности психического склада народностей, идеология, воспитание, уровень культуры и достижения науки. Кроме того, некоторые игры приобретают определённый оттенок в зависимости от географических и климатических условий. </w:t>
      </w:r>
    </w:p>
    <w:p w:rsidR="00F07AA8" w:rsidRPr="00B87D9B" w:rsidRDefault="00F1740E" w:rsidP="00D35539">
      <w:pPr>
        <w:ind w:firstLine="708"/>
        <w:jc w:val="center"/>
        <w:rPr>
          <w:szCs w:val="28"/>
        </w:rPr>
      </w:pPr>
      <w:r w:rsidRPr="00B87D9B">
        <w:rPr>
          <w:szCs w:val="28"/>
        </w:rPr>
        <w:t>Игра</w:t>
      </w:r>
      <w:r w:rsidR="00F07AA8" w:rsidRPr="00B87D9B">
        <w:rPr>
          <w:szCs w:val="28"/>
        </w:rPr>
        <w:t xml:space="preserve"> в жизни ребёнка.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Игры предшествуют трудовой деятельности ребёнка. Он начинает </w:t>
      </w:r>
      <w:proofErr w:type="gramStart"/>
      <w:r w:rsidR="00F1740E" w:rsidRPr="00B87D9B">
        <w:rPr>
          <w:szCs w:val="28"/>
        </w:rPr>
        <w:t>Игра</w:t>
      </w:r>
      <w:r w:rsidRPr="00B87D9B">
        <w:rPr>
          <w:szCs w:val="28"/>
        </w:rPr>
        <w:t>ть</w:t>
      </w:r>
      <w:proofErr w:type="gramEnd"/>
      <w:r w:rsidRPr="00B87D9B">
        <w:rPr>
          <w:szCs w:val="28"/>
        </w:rPr>
        <w:t xml:space="preserve"> до того, как научиться выполнять хотя бы простейшие трудовые процессы.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Таким образом, игровая деятельность не является врождённой способностью. с свойственной младенцу с первых дней его существования. Предпосылками игровой деятельности в онтогенезе служат рефлексы. Двигательная игровая деятельность 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внешним </w:t>
      </w:r>
      <w:r w:rsidRPr="00B87D9B">
        <w:rPr>
          <w:szCs w:val="28"/>
        </w:rPr>
        <w:lastRenderedPageBreak/>
        <w:t xml:space="preserve">миром. При этом большое значение имеет воспитание как организованный педагогический процесс. </w:t>
      </w:r>
    </w:p>
    <w:p w:rsidR="00F07AA8" w:rsidRPr="00B87D9B" w:rsidRDefault="00F07AA8" w:rsidP="00D35539">
      <w:pPr>
        <w:ind w:firstLine="708"/>
        <w:jc w:val="center"/>
        <w:rPr>
          <w:szCs w:val="28"/>
        </w:rPr>
      </w:pPr>
      <w:r w:rsidRPr="00B87D9B">
        <w:rPr>
          <w:szCs w:val="28"/>
        </w:rPr>
        <w:t>Оздоровительное значение подвижных игр.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>Ценностными ориентирами содержания кружка являются:</w:t>
      </w:r>
      <w:r w:rsidRPr="00B87D9B">
        <w:rPr>
          <w:szCs w:val="28"/>
        </w:rPr>
        <w:t xml:space="preserve">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– формирование умения рассуждать как компонента логической грамотности;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– формирование физических, интеллектуальных умений, связанных с выбором алгоритма действия,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– развитие познавательной активности и самостоятельности обучающихся;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– привлечение обучающихся к обмену информацией в ходе свободного общения на занятиях. </w:t>
      </w:r>
    </w:p>
    <w:p w:rsidR="00D35539" w:rsidRPr="00B87D9B" w:rsidRDefault="00D35539" w:rsidP="00D35539">
      <w:pPr>
        <w:ind w:firstLine="708"/>
        <w:jc w:val="both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>Цель программы:</w:t>
      </w:r>
      <w:r w:rsidRPr="00B87D9B">
        <w:rPr>
          <w:szCs w:val="28"/>
        </w:rPr>
        <w:t xml:space="preserve">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качества; сформировать у младших школьников мотивацию сохранения и приумножения здоровья средством подвижной игры. </w:t>
      </w:r>
    </w:p>
    <w:p w:rsidR="00D35539" w:rsidRPr="00B87D9B" w:rsidRDefault="00D35539" w:rsidP="00D35539">
      <w:pPr>
        <w:ind w:firstLine="708"/>
        <w:jc w:val="both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>Задачи:</w:t>
      </w:r>
      <w:r w:rsidRPr="00B87D9B">
        <w:rPr>
          <w:szCs w:val="28"/>
        </w:rPr>
        <w:t xml:space="preserve">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сформировать у младших школьников начальное представление о «культуре движений»;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выработать потребность в систематических занятиях физическими упражнениями и подвижных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х;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учить младших школьников сознательному применению физических упражнений, подвижных игр в целях самоорганизации отдыха, повышения работоспособности и укрепления здоровья;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-развивать умения ориентироваться в пространстве;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развивать познавательный интерес, воображение, память, мышление, речь;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-создавать условия для проявления чувства коллективизма;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развивать активность и самостоятельность;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-обучение жизненно важным двигательным навыкам и умениям, применению их в различных по сложности условиях.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При проведении занятий можно выделить два направления: оздоровительная направленность, обеспечивающая наряду с укреплением здоровья активный отдых, восстановление или поддержание на оптимальном уровне умственной работоспособности; повышение двигательной подготовленности учащихся, отвечающей требованиям учебной программы.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«Подвижные игры» — это еженедельные занятия физическими упражнениями на открытом воздухе, которые проводятся внеурочное время. Это активный отдых, который снимает утомление, вызванное учебной деятельностью, и способствует повышению двигательной активности школьников. Занятия, проводимые на открытом воздухе, имеют оздоровительную ценность. </w:t>
      </w: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Ожидаемый результат: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-у выпускника начальной школы выработана потребность к систематическим занятиям физическими упражнениями и подвижными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ми;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сформировано начальное представление о культуре движении;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lastRenderedPageBreak/>
        <w:t xml:space="preserve">- младший школьник сознательно применяет физические упражнения для повышения работоспособности, организации отдыха и укрепления здоровья;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-обобщение и углубление знаний об истории, культуре народных игр;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умение работать в коллективе.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Содержание учебного курса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обучающегося автоматически выполнять действия, подчиненные какому-то алгоритму.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Игры – это не только важное средство воспитания, значение их шире – это неотъемлемая часть любой национальной культуры. В «Подвижные игры»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Такое распределение изучения игр позволяет учителю следовать от простого к сложному, а детям - знакомиться с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Знакомясь с историей и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ми различных народов, они не только развиваются физически, но еще и развивают свой кругозор.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 </w:t>
      </w:r>
    </w:p>
    <w:p w:rsidR="00F07AA8" w:rsidRPr="00B87D9B" w:rsidRDefault="00F07AA8" w:rsidP="00D35539">
      <w:pPr>
        <w:ind w:firstLine="708"/>
        <w:jc w:val="both"/>
        <w:rPr>
          <w:szCs w:val="28"/>
          <w:u w:val="single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  <w:u w:val="single"/>
        </w:rPr>
        <w:t>Цели изучения по каждому разделу</w:t>
      </w:r>
      <w:r w:rsidRPr="00B87D9B">
        <w:rPr>
          <w:szCs w:val="28"/>
        </w:rPr>
        <w:t xml:space="preserve"> 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«Русские народные игры»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Цели: провести знакомство с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 На первом занятии проводится знакомство с историей русской игры.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«Игры народов России»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Цели: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«Подвижные игры»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«Эстафеты»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Цели: познакомить с правилами эстафет. Развивать быстроту реакций, внимание, навыки передвижения. Воспитывать чувства коллективизма и ответственности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lastRenderedPageBreak/>
        <w:t>Личностными результатами</w:t>
      </w:r>
      <w:r w:rsidRPr="00B87D9B">
        <w:rPr>
          <w:szCs w:val="28"/>
        </w:rPr>
        <w:t xml:space="preserve"> кружка «Подвижные игры» являются следующие умения: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-оценивать поступки людей, жизненные ситуации с точки зрения общепринятых норм и ценностей;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-оценивать конкретные поступки как хорошие или плохие;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-выражать свои эмоции; понимать эмоции других людей, сочувствовать, сопереживать;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>Метапредметными результатами</w:t>
      </w:r>
      <w:r w:rsidRPr="00B87D9B">
        <w:rPr>
          <w:szCs w:val="28"/>
        </w:rPr>
        <w:t xml:space="preserve"> кружка «Подвижные игры» является формирование универсальных учебных действий (УУД). </w:t>
      </w:r>
    </w:p>
    <w:p w:rsidR="00F07AA8" w:rsidRPr="00B87D9B" w:rsidRDefault="00F07AA8" w:rsidP="00D35539">
      <w:pPr>
        <w:ind w:firstLine="708"/>
        <w:jc w:val="both"/>
        <w:rPr>
          <w:szCs w:val="28"/>
          <w:u w:val="single"/>
        </w:rPr>
      </w:pPr>
      <w:r w:rsidRPr="00B87D9B">
        <w:rPr>
          <w:szCs w:val="28"/>
          <w:u w:val="single"/>
        </w:rPr>
        <w:sym w:font="Symbol" w:char="F0D8"/>
      </w:r>
      <w:r w:rsidRPr="00B87D9B">
        <w:rPr>
          <w:szCs w:val="28"/>
          <w:u w:val="single"/>
        </w:rPr>
        <w:t xml:space="preserve"> Регулятивные УУД: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определять и формировать цель деятельности с помощью учителя;</w:t>
      </w:r>
    </w:p>
    <w:p w:rsidR="00F07AA8" w:rsidRPr="00B87D9B" w:rsidRDefault="00F07AA8" w:rsidP="00D35539">
      <w:pPr>
        <w:jc w:val="both"/>
        <w:rPr>
          <w:szCs w:val="28"/>
        </w:rPr>
      </w:pPr>
      <w:r w:rsidRPr="00B87D9B">
        <w:rPr>
          <w:szCs w:val="28"/>
        </w:rPr>
        <w:t xml:space="preserve"> </w:t>
      </w:r>
      <w:r w:rsidRPr="00B87D9B">
        <w:rPr>
          <w:szCs w:val="28"/>
        </w:rPr>
        <w:tab/>
      </w: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проговаривать последовательность действий во время занятия;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учиться работать по определенному алгоритму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  <w:u w:val="single"/>
        </w:rPr>
        <w:sym w:font="Symbol" w:char="F0D8"/>
      </w:r>
      <w:r w:rsidRPr="00B87D9B">
        <w:rPr>
          <w:szCs w:val="28"/>
          <w:u w:val="single"/>
        </w:rPr>
        <w:t xml:space="preserve"> Познавательные УУД:</w:t>
      </w:r>
      <w:r w:rsidRPr="00B87D9B">
        <w:rPr>
          <w:szCs w:val="28"/>
        </w:rPr>
        <w:t xml:space="preserve">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умение делать </w:t>
      </w:r>
      <w:proofErr w:type="spellStart"/>
      <w:r w:rsidRPr="00B87D9B">
        <w:rPr>
          <w:szCs w:val="28"/>
        </w:rPr>
        <w:t>выводыв</w:t>
      </w:r>
      <w:proofErr w:type="spellEnd"/>
      <w:r w:rsidRPr="00B87D9B">
        <w:rPr>
          <w:szCs w:val="28"/>
        </w:rPr>
        <w:t xml:space="preserve"> результате совместной работы класса и учителя;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  <w:u w:val="single"/>
        </w:rPr>
        <w:sym w:font="Symbol" w:char="F0D8"/>
      </w:r>
      <w:r w:rsidRPr="00B87D9B">
        <w:rPr>
          <w:szCs w:val="28"/>
          <w:u w:val="single"/>
        </w:rPr>
        <w:t xml:space="preserve"> Коммуникативные УУД:</w:t>
      </w:r>
      <w:r w:rsidRPr="00B87D9B">
        <w:rPr>
          <w:szCs w:val="28"/>
        </w:rPr>
        <w:t xml:space="preserve">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планирование учебного сотрудничества с учителем и сверстниками — определение цели, функций участников, способов взаимодействия;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постановка вопросов — инициативное сотрудничество в поиске и сборе информации;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управление поведением партнёра — контроль, коррекция, оценка его действий;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sym w:font="Symbol" w:char="F0B7"/>
      </w:r>
      <w:r w:rsidRPr="00B87D9B">
        <w:rPr>
          <w:szCs w:val="28"/>
        </w:rPr>
        <w:t xml:space="preserve"> сформировать навыки позитивного коммуникативного общения; </w:t>
      </w: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Формы занятий: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Занятия полностью построены на игровых обучающих ситуациях с использованием спортивного инвентаря и без него. </w:t>
      </w: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Планируемый результат: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-у выпускника начальной школы выработается потребность к систематическим занятиям физическими упражнениями и подвижными </w:t>
      </w:r>
      <w:r w:rsidR="00F1740E" w:rsidRPr="00B87D9B">
        <w:rPr>
          <w:szCs w:val="28"/>
        </w:rPr>
        <w:t>Игра</w:t>
      </w:r>
      <w:r w:rsidRPr="00B87D9B">
        <w:rPr>
          <w:szCs w:val="28"/>
        </w:rPr>
        <w:t xml:space="preserve">ми;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сформировано начальное представление о культуре движении;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 младший обучающийся сознательно применяет физические упражнения для повышения работоспособности, организации отдыха и укрепления здоровья;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-обобщение и углубление знаний об истории, культуре народных игр; - умение работать в коллективе.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Формирование системы элементарных знаний о ЗОЖ (включается во все занятия). 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 Правила игр, соревнований, места занятий, инвентарь (включается во все занятия).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 </w:t>
      </w: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Требования к знаниям, умениям, навыкам: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Иметь представление о двигательном режиме;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>Знать:</w:t>
      </w:r>
      <w:r w:rsidRPr="00B87D9B">
        <w:rPr>
          <w:szCs w:val="28"/>
        </w:rPr>
        <w:t xml:space="preserve">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-причины нарушения осанки, появления нарушения зрения, плоскостопия;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-правила и уметь организовать подвижные игры (3-4);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lastRenderedPageBreak/>
        <w:t xml:space="preserve">-не менее двух комплектов упражнений на развитие силы, быстроты, выносливости, ловкости, гибкости.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>Уметь:</w:t>
      </w:r>
      <w:r w:rsidRPr="00B87D9B">
        <w:rPr>
          <w:szCs w:val="28"/>
        </w:rPr>
        <w:t xml:space="preserve">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-оценивать свою двигательную активность, выявлять причины нарушения и корректировать её;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-выполнять правила игры. </w:t>
      </w:r>
    </w:p>
    <w:p w:rsidR="00F07AA8" w:rsidRPr="00B87D9B" w:rsidRDefault="00F07AA8" w:rsidP="00D3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8"/>
        </w:rPr>
      </w:pPr>
      <w:r w:rsidRPr="00B87D9B">
        <w:rPr>
          <w:b/>
          <w:color w:val="000000"/>
          <w:szCs w:val="28"/>
        </w:rPr>
        <w:t>Дети научатся:</w:t>
      </w:r>
    </w:p>
    <w:p w:rsidR="00F07AA8" w:rsidRPr="00B87D9B" w:rsidRDefault="00F07AA8" w:rsidP="00D35539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Cs w:val="28"/>
        </w:rPr>
      </w:pPr>
      <w:r w:rsidRPr="00B87D9B">
        <w:rPr>
          <w:color w:val="000000"/>
          <w:szCs w:val="28"/>
        </w:rPr>
        <w:t xml:space="preserve">Активно </w:t>
      </w:r>
      <w:proofErr w:type="gramStart"/>
      <w:r w:rsidR="00F1740E" w:rsidRPr="00B87D9B">
        <w:rPr>
          <w:color w:val="000000"/>
          <w:szCs w:val="28"/>
        </w:rPr>
        <w:t>Игра</w:t>
      </w:r>
      <w:r w:rsidRPr="00B87D9B">
        <w:rPr>
          <w:color w:val="000000"/>
          <w:szCs w:val="28"/>
        </w:rPr>
        <w:t>ть</w:t>
      </w:r>
      <w:proofErr w:type="gramEnd"/>
      <w:r w:rsidRPr="00B87D9B">
        <w:rPr>
          <w:color w:val="000000"/>
          <w:szCs w:val="28"/>
        </w:rPr>
        <w:t>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цели.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b/>
          <w:szCs w:val="28"/>
        </w:rPr>
        <w:t xml:space="preserve">Демонстрировать </w:t>
      </w:r>
      <w:r w:rsidRPr="00B87D9B">
        <w:rPr>
          <w:szCs w:val="28"/>
        </w:rPr>
        <w:t xml:space="preserve">позитивное отношение к участникам игры. </w:t>
      </w: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center"/>
        <w:rPr>
          <w:b/>
          <w:szCs w:val="28"/>
        </w:rPr>
      </w:pPr>
      <w:r w:rsidRPr="00B87D9B">
        <w:rPr>
          <w:b/>
          <w:szCs w:val="28"/>
        </w:rPr>
        <w:t>Материально-техническое обеспечение</w:t>
      </w:r>
    </w:p>
    <w:p w:rsidR="00D35539" w:rsidRPr="00B87D9B" w:rsidRDefault="00D35539" w:rsidP="00D35539">
      <w:pPr>
        <w:ind w:firstLine="708"/>
        <w:jc w:val="center"/>
        <w:rPr>
          <w:b/>
          <w:szCs w:val="28"/>
        </w:rPr>
      </w:pP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Начальное образование существенно отличается от всех последующих этапов образования, в ходе которого изучаются систематические курсы. В связи с этим и оснащение учебного процесса на этой образовательной ступени имеет свои особенности, определяемые как спецификой обучения и воспитания младших обучающихся в целом, так и спецификой курса «Физическая культура» в частности. К физкультурному оборудованию предъявляются педагогические, эстетические и гигиенические требования.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обучающихся; его количество определяется из расчёта активного участия всех детей в процессе занятий. </w:t>
      </w:r>
    </w:p>
    <w:p w:rsidR="00F07AA8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 </w:t>
      </w:r>
    </w:p>
    <w:p w:rsidR="00F07AA8" w:rsidRPr="00B87D9B" w:rsidRDefault="00F07AA8" w:rsidP="00D35539">
      <w:pPr>
        <w:ind w:firstLine="708"/>
        <w:jc w:val="center"/>
        <w:rPr>
          <w:szCs w:val="28"/>
        </w:rPr>
      </w:pPr>
    </w:p>
    <w:p w:rsidR="00F07AA8" w:rsidRPr="00B87D9B" w:rsidRDefault="00F07AA8" w:rsidP="00D35539">
      <w:pPr>
        <w:ind w:firstLine="708"/>
        <w:jc w:val="center"/>
        <w:rPr>
          <w:szCs w:val="28"/>
        </w:rPr>
      </w:pPr>
      <w:r w:rsidRPr="00B87D9B">
        <w:rPr>
          <w:szCs w:val="28"/>
        </w:rPr>
        <w:t>Методические пособия</w:t>
      </w:r>
    </w:p>
    <w:p w:rsidR="00D35539" w:rsidRPr="00B87D9B" w:rsidRDefault="00D35539" w:rsidP="00D35539">
      <w:pPr>
        <w:ind w:firstLine="708"/>
        <w:jc w:val="both"/>
        <w:rPr>
          <w:szCs w:val="28"/>
        </w:rPr>
      </w:pPr>
    </w:p>
    <w:p w:rsidR="00D35539" w:rsidRPr="00B87D9B" w:rsidRDefault="00F07AA8" w:rsidP="00D35539">
      <w:pPr>
        <w:ind w:firstLine="708"/>
        <w:jc w:val="both"/>
        <w:rPr>
          <w:szCs w:val="28"/>
        </w:rPr>
      </w:pPr>
      <w:r w:rsidRPr="00B87D9B">
        <w:rPr>
          <w:szCs w:val="28"/>
        </w:rPr>
        <w:t xml:space="preserve"> </w:t>
      </w:r>
      <w:r w:rsidR="00D35539" w:rsidRPr="00B87D9B">
        <w:rPr>
          <w:szCs w:val="28"/>
        </w:rPr>
        <w:t>1</w:t>
      </w:r>
      <w:r w:rsidRPr="00B87D9B">
        <w:rPr>
          <w:szCs w:val="28"/>
        </w:rPr>
        <w:t xml:space="preserve">. Подвижные игры и </w:t>
      </w:r>
      <w:proofErr w:type="spellStart"/>
      <w:r w:rsidRPr="00B87D9B">
        <w:rPr>
          <w:szCs w:val="28"/>
        </w:rPr>
        <w:t>физминутки</w:t>
      </w:r>
      <w:proofErr w:type="spellEnd"/>
      <w:r w:rsidRPr="00B87D9B">
        <w:rPr>
          <w:szCs w:val="28"/>
        </w:rPr>
        <w:t xml:space="preserve"> в начальной школе. Методическое пособие / О.А. Степанова. - М.: </w:t>
      </w:r>
      <w:proofErr w:type="spellStart"/>
      <w:r w:rsidRPr="00B87D9B">
        <w:rPr>
          <w:szCs w:val="28"/>
        </w:rPr>
        <w:t>Баласс</w:t>
      </w:r>
      <w:proofErr w:type="spellEnd"/>
      <w:r w:rsidRPr="00B87D9B">
        <w:rPr>
          <w:szCs w:val="28"/>
        </w:rPr>
        <w:t xml:space="preserve">, 2012. - С. 128. Образовательная система «Школа 2100», серия «Методическая библиотека учителя начальной школы». </w:t>
      </w:r>
    </w:p>
    <w:p w:rsidR="00D35539" w:rsidRDefault="00D35539" w:rsidP="00D35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7AA8" w:rsidRPr="00120556">
        <w:rPr>
          <w:sz w:val="28"/>
          <w:szCs w:val="28"/>
        </w:rPr>
        <w:t xml:space="preserve">. В. И. Лях Физическая культура. Рабочие программы. 1-4 классы: пособие для учителей образовательных учреждений. М. Просвещение, 2012 год 4. Е.М. Елизарова Физическая культура 2-4 классы: уроки двигательной активности (в соответствии с ФГСО) Волгоград, Учитель 2013 год </w:t>
      </w:r>
    </w:p>
    <w:p w:rsidR="00D35539" w:rsidRDefault="00D35539" w:rsidP="00D35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7AA8" w:rsidRPr="00120556">
        <w:rPr>
          <w:sz w:val="28"/>
          <w:szCs w:val="28"/>
        </w:rPr>
        <w:t xml:space="preserve">. Г.А. Воронина. Программа регионального компонента «Основы развития двигательной активности младших школьников. Киров, КИПК и ПРО , 2007 г. </w:t>
      </w:r>
    </w:p>
    <w:p w:rsidR="00F07AA8" w:rsidRDefault="00D35539" w:rsidP="00D35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7AA8" w:rsidRPr="00120556">
        <w:rPr>
          <w:sz w:val="28"/>
          <w:szCs w:val="28"/>
        </w:rPr>
        <w:t>. В.Ф. Феоктистова «К здоровью через движение: рекомендации, развивающие игры, комплексы упражнений" Волгоград, Учитель, 2013 год</w:t>
      </w:r>
    </w:p>
    <w:p w:rsidR="00F07AA8" w:rsidRDefault="00F07AA8" w:rsidP="00D35539">
      <w:pPr>
        <w:ind w:firstLine="708"/>
        <w:jc w:val="both"/>
        <w:rPr>
          <w:sz w:val="28"/>
          <w:szCs w:val="28"/>
        </w:rPr>
      </w:pPr>
    </w:p>
    <w:p w:rsidR="00D35539" w:rsidRDefault="00D3553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A6AB2" w:rsidRPr="00B87D9B" w:rsidRDefault="00DA6AB2" w:rsidP="00B87D9B">
      <w:pPr>
        <w:jc w:val="center"/>
        <w:rPr>
          <w:b/>
        </w:rPr>
      </w:pPr>
      <w:r w:rsidRPr="00B87D9B">
        <w:rPr>
          <w:b/>
        </w:rPr>
        <w:lastRenderedPageBreak/>
        <w:t xml:space="preserve">Тематическое планирование </w:t>
      </w:r>
    </w:p>
    <w:p w:rsidR="00DA6AB2" w:rsidRPr="00B87D9B" w:rsidRDefault="00DA6AB2" w:rsidP="00B87D9B">
      <w:pPr>
        <w:jc w:val="center"/>
        <w:rPr>
          <w:b/>
        </w:rPr>
      </w:pPr>
      <w:r w:rsidRPr="00B87D9B">
        <w:rPr>
          <w:b/>
        </w:rPr>
        <w:t>1 год обучения</w:t>
      </w:r>
    </w:p>
    <w:p w:rsidR="007B4348" w:rsidRPr="00B87D9B" w:rsidRDefault="007B4348" w:rsidP="00B87D9B">
      <w:pPr>
        <w:jc w:val="center"/>
        <w:rPr>
          <w:b/>
        </w:rPr>
      </w:pPr>
    </w:p>
    <w:tbl>
      <w:tblPr>
        <w:tblpPr w:leftFromText="180" w:rightFromText="180" w:vertAnchor="text" w:horzAnchor="margin" w:tblpY="6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2"/>
        <w:gridCol w:w="1134"/>
        <w:gridCol w:w="142"/>
        <w:gridCol w:w="992"/>
        <w:gridCol w:w="142"/>
        <w:gridCol w:w="850"/>
        <w:gridCol w:w="2410"/>
        <w:gridCol w:w="142"/>
        <w:gridCol w:w="1417"/>
      </w:tblGrid>
      <w:tr w:rsidR="00DA6AB2" w:rsidRPr="00B87D9B" w:rsidTr="00F07AA8">
        <w:trPr>
          <w:trHeight w:val="77"/>
        </w:trPr>
        <w:tc>
          <w:tcPr>
            <w:tcW w:w="675" w:type="dxa"/>
            <w:vMerge w:val="restart"/>
          </w:tcPr>
          <w:p w:rsidR="00DA6AB2" w:rsidRPr="00B87D9B" w:rsidRDefault="00DA6AB2" w:rsidP="00B87D9B">
            <w:pPr>
              <w:jc w:val="center"/>
              <w:rPr>
                <w:b/>
              </w:rPr>
            </w:pPr>
          </w:p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№ п/п</w:t>
            </w:r>
          </w:p>
          <w:p w:rsidR="00DA6AB2" w:rsidRPr="00B87D9B" w:rsidRDefault="00DA6AB2" w:rsidP="00B87D9B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:rsidR="00DA6AB2" w:rsidRPr="00B87D9B" w:rsidRDefault="00DA6AB2" w:rsidP="00B87D9B">
            <w:pPr>
              <w:jc w:val="center"/>
              <w:rPr>
                <w:b/>
              </w:rPr>
            </w:pPr>
          </w:p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тема</w:t>
            </w:r>
          </w:p>
        </w:tc>
        <w:tc>
          <w:tcPr>
            <w:tcW w:w="2410" w:type="dxa"/>
            <w:gridSpan w:val="4"/>
          </w:tcPr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Дата</w:t>
            </w:r>
          </w:p>
        </w:tc>
        <w:tc>
          <w:tcPr>
            <w:tcW w:w="992" w:type="dxa"/>
            <w:gridSpan w:val="2"/>
            <w:vMerge w:val="restart"/>
          </w:tcPr>
          <w:p w:rsidR="00DA6AB2" w:rsidRPr="00B87D9B" w:rsidRDefault="00DA6AB2" w:rsidP="00B87D9B">
            <w:pPr>
              <w:jc w:val="center"/>
              <w:rPr>
                <w:b/>
              </w:rPr>
            </w:pPr>
          </w:p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Кол-во часов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B2" w:rsidRPr="00B87D9B" w:rsidRDefault="00DA6AB2" w:rsidP="00B87D9B">
            <w:pPr>
              <w:jc w:val="center"/>
              <w:rPr>
                <w:b/>
              </w:rPr>
            </w:pPr>
          </w:p>
        </w:tc>
      </w:tr>
      <w:tr w:rsidR="00DA6AB2" w:rsidRPr="00B87D9B" w:rsidTr="00F07AA8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план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факт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Цель занятия</w:t>
            </w:r>
          </w:p>
          <w:p w:rsidR="00DA6AB2" w:rsidRPr="00B87D9B" w:rsidRDefault="00DA6AB2" w:rsidP="00B87D9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A6AB2" w:rsidRPr="00B87D9B" w:rsidRDefault="00DA6AB2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Место проведения</w:t>
            </w:r>
          </w:p>
        </w:tc>
      </w:tr>
      <w:tr w:rsidR="00E12912" w:rsidRPr="00B87D9B" w:rsidTr="00F07AA8">
        <w:trPr>
          <w:trHeight w:val="256"/>
        </w:trPr>
        <w:tc>
          <w:tcPr>
            <w:tcW w:w="10598" w:type="dxa"/>
            <w:gridSpan w:val="11"/>
            <w:tcBorders>
              <w:bottom w:val="single" w:sz="4" w:space="0" w:color="auto"/>
            </w:tcBorders>
          </w:tcPr>
          <w:p w:rsidR="00E12912" w:rsidRPr="00B87D9B" w:rsidRDefault="00E12912" w:rsidP="00B87D9B">
            <w:pPr>
              <w:jc w:val="center"/>
              <w:rPr>
                <w:b/>
              </w:rPr>
            </w:pPr>
            <w:r w:rsidRPr="00B87D9B">
              <w:rPr>
                <w:b/>
                <w:bCs/>
                <w:color w:val="000000"/>
              </w:rPr>
              <w:t>Игры на взаимодействие между учащимися</w:t>
            </w:r>
          </w:p>
        </w:tc>
      </w:tr>
      <w:tr w:rsidR="00DA6AB2" w:rsidRPr="00B87D9B" w:rsidTr="00F07AA8">
        <w:trPr>
          <w:trHeight w:val="256"/>
        </w:trPr>
        <w:tc>
          <w:tcPr>
            <w:tcW w:w="675" w:type="dxa"/>
            <w:tcBorders>
              <w:top w:val="single" w:sz="4" w:space="0" w:color="auto"/>
            </w:tcBorders>
          </w:tcPr>
          <w:p w:rsidR="00DA6AB2" w:rsidRPr="00B87D9B" w:rsidRDefault="00DA6AB2" w:rsidP="00B87D9B">
            <w:pPr>
              <w:jc w:val="both"/>
            </w:pPr>
            <w:r w:rsidRPr="00B87D9B"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A6AB2" w:rsidRPr="00B87D9B" w:rsidRDefault="00F1740E" w:rsidP="00B87D9B">
            <w:pPr>
              <w:jc w:val="both"/>
            </w:pPr>
            <w:r w:rsidRPr="00B87D9B">
              <w:rPr>
                <w:color w:val="000000"/>
              </w:rPr>
              <w:t>Игра</w:t>
            </w:r>
            <w:r w:rsidR="00DA6AB2" w:rsidRPr="00B87D9B">
              <w:rPr>
                <w:color w:val="000000"/>
              </w:rPr>
              <w:t xml:space="preserve"> «Гном, как тебя зовут»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A6AB2" w:rsidRPr="00B87D9B" w:rsidRDefault="00DA6AB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внимания, памяти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классный кабинет</w:t>
            </w:r>
          </w:p>
        </w:tc>
      </w:tr>
      <w:tr w:rsidR="00DA6AB2" w:rsidRPr="00B87D9B" w:rsidTr="00F07AA8">
        <w:trPr>
          <w:trHeight w:val="256"/>
        </w:trPr>
        <w:tc>
          <w:tcPr>
            <w:tcW w:w="675" w:type="dxa"/>
          </w:tcPr>
          <w:p w:rsidR="00DA6AB2" w:rsidRPr="00B87D9B" w:rsidRDefault="00DA6AB2" w:rsidP="00B87D9B">
            <w:pPr>
              <w:jc w:val="both"/>
            </w:pPr>
            <w:r w:rsidRPr="00B87D9B">
              <w:t>2</w:t>
            </w:r>
          </w:p>
        </w:tc>
        <w:tc>
          <w:tcPr>
            <w:tcW w:w="2552" w:type="dxa"/>
          </w:tcPr>
          <w:p w:rsidR="00DA6AB2" w:rsidRPr="00B87D9B" w:rsidRDefault="00F1740E" w:rsidP="00B87D9B">
            <w:pPr>
              <w:jc w:val="both"/>
            </w:pPr>
            <w:r w:rsidRPr="00B87D9B">
              <w:rPr>
                <w:color w:val="000000"/>
              </w:rPr>
              <w:t>Игра</w:t>
            </w:r>
            <w:r w:rsidR="00DA6AB2" w:rsidRPr="00B87D9B">
              <w:rPr>
                <w:color w:val="000000"/>
              </w:rPr>
              <w:t xml:space="preserve"> «Водяной»</w:t>
            </w:r>
          </w:p>
        </w:tc>
        <w:tc>
          <w:tcPr>
            <w:tcW w:w="1276" w:type="dxa"/>
            <w:gridSpan w:val="2"/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DA6AB2" w:rsidRPr="00B87D9B" w:rsidRDefault="00DA6AB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воображения, сплоченности коллектива</w:t>
            </w:r>
          </w:p>
        </w:tc>
        <w:tc>
          <w:tcPr>
            <w:tcW w:w="1559" w:type="dxa"/>
            <w:gridSpan w:val="2"/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DA6AB2" w:rsidRPr="00B87D9B" w:rsidTr="00F07AA8">
        <w:trPr>
          <w:trHeight w:val="256"/>
        </w:trPr>
        <w:tc>
          <w:tcPr>
            <w:tcW w:w="675" w:type="dxa"/>
          </w:tcPr>
          <w:p w:rsidR="00DA6AB2" w:rsidRPr="00B87D9B" w:rsidRDefault="00DA6AB2" w:rsidP="00B87D9B">
            <w:pPr>
              <w:jc w:val="both"/>
            </w:pPr>
            <w:r w:rsidRPr="00B87D9B">
              <w:t>3</w:t>
            </w:r>
          </w:p>
        </w:tc>
        <w:tc>
          <w:tcPr>
            <w:tcW w:w="2552" w:type="dxa"/>
          </w:tcPr>
          <w:p w:rsidR="00DA6AB2" w:rsidRPr="00B87D9B" w:rsidRDefault="00F1740E" w:rsidP="00B87D9B">
            <w:pPr>
              <w:jc w:val="both"/>
            </w:pPr>
            <w:r w:rsidRPr="00B87D9B">
              <w:rPr>
                <w:color w:val="000000"/>
              </w:rPr>
              <w:t>Игра</w:t>
            </w:r>
            <w:r w:rsidR="00DA6AB2" w:rsidRPr="00B87D9B">
              <w:rPr>
                <w:color w:val="000000"/>
              </w:rPr>
              <w:t> «Мы веселые ребята»</w:t>
            </w:r>
          </w:p>
        </w:tc>
        <w:tc>
          <w:tcPr>
            <w:tcW w:w="1276" w:type="dxa"/>
            <w:gridSpan w:val="2"/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DA6AB2" w:rsidRPr="00B87D9B" w:rsidRDefault="00DA6AB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  сплоченности коллектива</w:t>
            </w:r>
          </w:p>
        </w:tc>
        <w:tc>
          <w:tcPr>
            <w:tcW w:w="1559" w:type="dxa"/>
            <w:gridSpan w:val="2"/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DA6AB2" w:rsidRPr="00B87D9B" w:rsidTr="00F07AA8">
        <w:trPr>
          <w:trHeight w:val="256"/>
        </w:trPr>
        <w:tc>
          <w:tcPr>
            <w:tcW w:w="675" w:type="dxa"/>
          </w:tcPr>
          <w:p w:rsidR="00DA6AB2" w:rsidRPr="00B87D9B" w:rsidRDefault="00DA6AB2" w:rsidP="00B87D9B">
            <w:pPr>
              <w:jc w:val="both"/>
            </w:pPr>
            <w:r w:rsidRPr="00B87D9B">
              <w:t>4</w:t>
            </w:r>
          </w:p>
        </w:tc>
        <w:tc>
          <w:tcPr>
            <w:tcW w:w="2552" w:type="dxa"/>
          </w:tcPr>
          <w:p w:rsidR="00DA6AB2" w:rsidRPr="00B87D9B" w:rsidRDefault="00F1740E" w:rsidP="00B87D9B">
            <w:pPr>
              <w:jc w:val="both"/>
            </w:pPr>
            <w:r w:rsidRPr="00B87D9B">
              <w:rPr>
                <w:color w:val="000000"/>
              </w:rPr>
              <w:t>Игра</w:t>
            </w:r>
            <w:r w:rsidR="00DA6AB2" w:rsidRPr="00B87D9B">
              <w:rPr>
                <w:color w:val="000000"/>
              </w:rPr>
              <w:t xml:space="preserve"> «Гуси- лебеди»</w:t>
            </w:r>
          </w:p>
        </w:tc>
        <w:tc>
          <w:tcPr>
            <w:tcW w:w="1276" w:type="dxa"/>
            <w:gridSpan w:val="2"/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DA6AB2" w:rsidRPr="00B87D9B" w:rsidRDefault="00DA6AB2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DA6AB2" w:rsidRPr="00B87D9B" w:rsidRDefault="00DA6AB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двигательную активность, умение передавать движение птиц</w:t>
            </w:r>
          </w:p>
        </w:tc>
        <w:tc>
          <w:tcPr>
            <w:tcW w:w="1559" w:type="dxa"/>
            <w:gridSpan w:val="2"/>
          </w:tcPr>
          <w:p w:rsidR="00DA6AB2" w:rsidRPr="00B87D9B" w:rsidRDefault="00DA6AB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5</w:t>
            </w:r>
          </w:p>
        </w:tc>
        <w:tc>
          <w:tcPr>
            <w:tcW w:w="2552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Соревнование скороходов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внимания, умение правильно выполнять правила игры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6</w:t>
            </w:r>
          </w:p>
        </w:tc>
        <w:tc>
          <w:tcPr>
            <w:tcW w:w="2552" w:type="dxa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«Волк во рву»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навыков бега и прыжков в длину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7</w:t>
            </w:r>
          </w:p>
        </w:tc>
        <w:tc>
          <w:tcPr>
            <w:tcW w:w="2552" w:type="dxa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«К своим флажкам»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 ориентировки, сообразительности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8</w:t>
            </w:r>
          </w:p>
        </w:tc>
        <w:tc>
          <w:tcPr>
            <w:tcW w:w="2552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/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единству.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9</w:t>
            </w:r>
          </w:p>
        </w:tc>
        <w:tc>
          <w:tcPr>
            <w:tcW w:w="2552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Эстафета с мячами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вести мяч, передавать его другому игроку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10</w:t>
            </w:r>
          </w:p>
        </w:tc>
        <w:tc>
          <w:tcPr>
            <w:tcW w:w="2552" w:type="dxa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«Птицы и клетка»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быстроты реакции, развивается музыкальный слух, ритмичность движений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11</w:t>
            </w:r>
          </w:p>
        </w:tc>
        <w:tc>
          <w:tcPr>
            <w:tcW w:w="2552" w:type="dxa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«Угадай, кто»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бесшумно, наблюдательность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коридор, площадка.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12</w:t>
            </w:r>
          </w:p>
        </w:tc>
        <w:tc>
          <w:tcPr>
            <w:tcW w:w="2552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992" w:type="dxa"/>
            <w:gridSpan w:val="2"/>
          </w:tcPr>
          <w:p w:rsidR="005771A8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410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Развивать умение высказывать </w:t>
            </w:r>
            <w:r w:rsidRPr="00B87D9B">
              <w:rPr>
                <w:color w:val="000000"/>
              </w:rPr>
              <w:lastRenderedPageBreak/>
              <w:t>собственное мнение, приходить к единству.</w:t>
            </w:r>
          </w:p>
        </w:tc>
        <w:tc>
          <w:tcPr>
            <w:tcW w:w="1559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lastRenderedPageBreak/>
              <w:t>игровая площадка</w:t>
            </w:r>
          </w:p>
        </w:tc>
      </w:tr>
      <w:tr w:rsidR="00E12912" w:rsidRPr="00B87D9B" w:rsidTr="00F07AA8">
        <w:trPr>
          <w:trHeight w:val="256"/>
        </w:trPr>
        <w:tc>
          <w:tcPr>
            <w:tcW w:w="10598" w:type="dxa"/>
            <w:gridSpan w:val="11"/>
          </w:tcPr>
          <w:p w:rsidR="00E12912" w:rsidRPr="00B87D9B" w:rsidRDefault="00E12912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</w:rPr>
              <w:t>Игры на развитие двигательных качеств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13</w:t>
            </w:r>
          </w:p>
        </w:tc>
        <w:tc>
          <w:tcPr>
            <w:tcW w:w="2694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Эстафета зверей</w:t>
            </w:r>
          </w:p>
          <w:p w:rsidR="005771A8" w:rsidRPr="00B87D9B" w:rsidRDefault="005771A8" w:rsidP="00B87D9B"/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850" w:type="dxa"/>
          </w:tcPr>
          <w:p w:rsidR="005771A8" w:rsidRPr="00B87D9B" w:rsidRDefault="005771A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двигательную активность, умение передавать движения животных</w:t>
            </w:r>
          </w:p>
        </w:tc>
        <w:tc>
          <w:tcPr>
            <w:tcW w:w="1417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14</w:t>
            </w:r>
          </w:p>
        </w:tc>
        <w:tc>
          <w:tcPr>
            <w:tcW w:w="2694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850" w:type="dxa"/>
          </w:tcPr>
          <w:p w:rsidR="005771A8" w:rsidRPr="00B87D9B" w:rsidRDefault="005771A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единству.</w:t>
            </w:r>
          </w:p>
        </w:tc>
        <w:tc>
          <w:tcPr>
            <w:tcW w:w="1417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помещение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15</w:t>
            </w:r>
          </w:p>
        </w:tc>
        <w:tc>
          <w:tcPr>
            <w:tcW w:w="2694" w:type="dxa"/>
            <w:gridSpan w:val="2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«Стой!»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850" w:type="dxa"/>
          </w:tcPr>
          <w:p w:rsidR="005771A8" w:rsidRPr="00B87D9B" w:rsidRDefault="005771A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навыков ловли и метания малого мяча,  воспитание быстроты реакции, ориентировки, умения быстро переключаться с одного действия на другое</w:t>
            </w:r>
          </w:p>
        </w:tc>
        <w:tc>
          <w:tcPr>
            <w:tcW w:w="1417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16</w:t>
            </w:r>
          </w:p>
        </w:tc>
        <w:tc>
          <w:tcPr>
            <w:tcW w:w="2694" w:type="dxa"/>
            <w:gridSpan w:val="2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«Веселые музыканты»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850" w:type="dxa"/>
          </w:tcPr>
          <w:p w:rsidR="005771A8" w:rsidRPr="00B87D9B" w:rsidRDefault="005771A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чувство ритма</w:t>
            </w:r>
          </w:p>
        </w:tc>
        <w:tc>
          <w:tcPr>
            <w:tcW w:w="1417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помещение</w:t>
            </w:r>
          </w:p>
        </w:tc>
      </w:tr>
      <w:tr w:rsidR="005771A8" w:rsidRPr="00B87D9B" w:rsidTr="00F07AA8">
        <w:trPr>
          <w:trHeight w:val="256"/>
        </w:trPr>
        <w:tc>
          <w:tcPr>
            <w:tcW w:w="675" w:type="dxa"/>
          </w:tcPr>
          <w:p w:rsidR="005771A8" w:rsidRPr="00B87D9B" w:rsidRDefault="005771A8" w:rsidP="00B87D9B">
            <w:pPr>
              <w:jc w:val="both"/>
            </w:pPr>
            <w:r w:rsidRPr="00B87D9B">
              <w:t>17</w:t>
            </w:r>
          </w:p>
        </w:tc>
        <w:tc>
          <w:tcPr>
            <w:tcW w:w="2694" w:type="dxa"/>
            <w:gridSpan w:val="2"/>
          </w:tcPr>
          <w:p w:rsidR="005771A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771A8" w:rsidRPr="00B87D9B">
              <w:rPr>
                <w:color w:val="000000"/>
              </w:rPr>
              <w:t xml:space="preserve"> «Совушка»</w:t>
            </w:r>
          </w:p>
        </w:tc>
        <w:tc>
          <w:tcPr>
            <w:tcW w:w="1276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5771A8" w:rsidRPr="00B87D9B" w:rsidRDefault="005771A8" w:rsidP="00B87D9B">
            <w:pPr>
              <w:jc w:val="center"/>
            </w:pPr>
          </w:p>
        </w:tc>
        <w:tc>
          <w:tcPr>
            <w:tcW w:w="850" w:type="dxa"/>
          </w:tcPr>
          <w:p w:rsidR="005771A8" w:rsidRPr="00B87D9B" w:rsidRDefault="005771A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передавать движения животных</w:t>
            </w:r>
          </w:p>
        </w:tc>
        <w:tc>
          <w:tcPr>
            <w:tcW w:w="1417" w:type="dxa"/>
          </w:tcPr>
          <w:p w:rsidR="005771A8" w:rsidRPr="00B87D9B" w:rsidRDefault="005771A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18</w:t>
            </w:r>
          </w:p>
        </w:tc>
        <w:tc>
          <w:tcPr>
            <w:tcW w:w="2694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19</w:t>
            </w:r>
          </w:p>
        </w:tc>
        <w:tc>
          <w:tcPr>
            <w:tcW w:w="2694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20</w:t>
            </w:r>
          </w:p>
        </w:tc>
        <w:tc>
          <w:tcPr>
            <w:tcW w:w="2694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Эстафета со скакалками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выполнять упражнение со скакалками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21</w:t>
            </w:r>
          </w:p>
        </w:tc>
        <w:tc>
          <w:tcPr>
            <w:tcW w:w="2694" w:type="dxa"/>
            <w:gridSpan w:val="2"/>
          </w:tcPr>
          <w:p w:rsidR="00E1291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E12912" w:rsidRPr="00B87D9B">
              <w:rPr>
                <w:color w:val="000000"/>
              </w:rPr>
              <w:t xml:space="preserve"> «Паровозик»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совершенствование навыков бега, умение </w:t>
            </w:r>
            <w:proofErr w:type="gramStart"/>
            <w:r w:rsidR="00F1740E" w:rsidRPr="00B87D9B">
              <w:rPr>
                <w:color w:val="000000"/>
              </w:rPr>
              <w:t>Игра</w:t>
            </w:r>
            <w:r w:rsidRPr="00B87D9B">
              <w:rPr>
                <w:color w:val="000000"/>
              </w:rPr>
              <w:t>ть</w:t>
            </w:r>
            <w:proofErr w:type="gramEnd"/>
            <w:r w:rsidRPr="00B87D9B">
              <w:rPr>
                <w:color w:val="000000"/>
              </w:rPr>
              <w:t xml:space="preserve"> группой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22</w:t>
            </w:r>
          </w:p>
        </w:tc>
        <w:tc>
          <w:tcPr>
            <w:tcW w:w="2694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</w:pPr>
            <w:r w:rsidRPr="00B87D9B"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способность концентрировать внимание на определенном сигнале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23</w:t>
            </w:r>
          </w:p>
        </w:tc>
        <w:tc>
          <w:tcPr>
            <w:tcW w:w="2694" w:type="dxa"/>
            <w:gridSpan w:val="2"/>
          </w:tcPr>
          <w:p w:rsidR="00E1291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E12912" w:rsidRPr="00B87D9B">
              <w:rPr>
                <w:color w:val="000000"/>
              </w:rPr>
              <w:t xml:space="preserve"> «Вышибалы»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быстроты реакции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t>24</w:t>
            </w:r>
          </w:p>
        </w:tc>
        <w:tc>
          <w:tcPr>
            <w:tcW w:w="2694" w:type="dxa"/>
            <w:gridSpan w:val="2"/>
          </w:tcPr>
          <w:p w:rsidR="00E1291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E12912" w:rsidRPr="00B87D9B">
              <w:rPr>
                <w:color w:val="000000"/>
              </w:rPr>
              <w:t xml:space="preserve"> «Воробьи и вороны»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способность концентрировать внимание на определенном сигнале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E12912" w:rsidRPr="00B87D9B" w:rsidTr="00F07AA8">
        <w:trPr>
          <w:trHeight w:val="256"/>
        </w:trPr>
        <w:tc>
          <w:tcPr>
            <w:tcW w:w="675" w:type="dxa"/>
          </w:tcPr>
          <w:p w:rsidR="00E12912" w:rsidRPr="00B87D9B" w:rsidRDefault="00E12912" w:rsidP="00B87D9B">
            <w:pPr>
              <w:jc w:val="both"/>
            </w:pPr>
            <w:r w:rsidRPr="00B87D9B">
              <w:lastRenderedPageBreak/>
              <w:t>25</w:t>
            </w:r>
          </w:p>
        </w:tc>
        <w:tc>
          <w:tcPr>
            <w:tcW w:w="2694" w:type="dxa"/>
            <w:gridSpan w:val="2"/>
          </w:tcPr>
          <w:p w:rsidR="00E1291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E12912" w:rsidRPr="00B87D9B">
              <w:rPr>
                <w:color w:val="000000"/>
              </w:rPr>
              <w:t xml:space="preserve"> «Салки»</w:t>
            </w:r>
          </w:p>
        </w:tc>
        <w:tc>
          <w:tcPr>
            <w:tcW w:w="1276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1134" w:type="dxa"/>
            <w:gridSpan w:val="2"/>
          </w:tcPr>
          <w:p w:rsidR="00E12912" w:rsidRPr="00B87D9B" w:rsidRDefault="00E12912" w:rsidP="00B87D9B">
            <w:pPr>
              <w:jc w:val="center"/>
            </w:pPr>
          </w:p>
        </w:tc>
        <w:tc>
          <w:tcPr>
            <w:tcW w:w="850" w:type="dxa"/>
          </w:tcPr>
          <w:p w:rsidR="00E12912" w:rsidRPr="00B87D9B" w:rsidRDefault="00E12912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552" w:type="dxa"/>
            <w:gridSpan w:val="2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быстроту движений</w:t>
            </w:r>
          </w:p>
        </w:tc>
        <w:tc>
          <w:tcPr>
            <w:tcW w:w="1417" w:type="dxa"/>
          </w:tcPr>
          <w:p w:rsidR="00E12912" w:rsidRPr="00B87D9B" w:rsidRDefault="00E1291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</w:tbl>
    <w:p w:rsidR="007B4348" w:rsidRPr="00B87D9B" w:rsidRDefault="007B4348" w:rsidP="00B87D9B"/>
    <w:p w:rsidR="007B4348" w:rsidRPr="00B87D9B" w:rsidRDefault="007B4348" w:rsidP="00B87D9B"/>
    <w:p w:rsidR="00D00805" w:rsidRPr="00B87D9B" w:rsidRDefault="00D00805" w:rsidP="00B87D9B">
      <w:pPr>
        <w:ind w:firstLine="708"/>
        <w:jc w:val="both"/>
      </w:pPr>
    </w:p>
    <w:p w:rsidR="00D00805" w:rsidRPr="00B87D9B" w:rsidRDefault="00D00805" w:rsidP="00B87D9B">
      <w:pPr>
        <w:ind w:firstLine="708"/>
        <w:jc w:val="both"/>
      </w:pPr>
    </w:p>
    <w:p w:rsidR="007B4348" w:rsidRPr="00B87D9B" w:rsidRDefault="007B4348" w:rsidP="00B87D9B">
      <w:pPr>
        <w:jc w:val="center"/>
        <w:rPr>
          <w:b/>
        </w:rPr>
      </w:pPr>
      <w:r w:rsidRPr="00B87D9B"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7B4348" w:rsidRPr="00B87D9B" w:rsidRDefault="007B4348" w:rsidP="00B87D9B">
      <w:pPr>
        <w:jc w:val="center"/>
        <w:rPr>
          <w:b/>
        </w:rPr>
      </w:pPr>
      <w:r w:rsidRPr="00B87D9B">
        <w:rPr>
          <w:b/>
        </w:rPr>
        <w:t>2 год обучения</w:t>
      </w:r>
    </w:p>
    <w:p w:rsidR="007B4348" w:rsidRPr="00B87D9B" w:rsidRDefault="007B4348" w:rsidP="00B87D9B">
      <w:pPr>
        <w:jc w:val="center"/>
        <w:rPr>
          <w:b/>
        </w:rPr>
      </w:pPr>
    </w:p>
    <w:tbl>
      <w:tblPr>
        <w:tblpPr w:leftFromText="180" w:rightFromText="180" w:vertAnchor="text" w:horzAnchor="margin" w:tblpY="6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276"/>
        <w:gridCol w:w="1134"/>
        <w:gridCol w:w="850"/>
        <w:gridCol w:w="2693"/>
        <w:gridCol w:w="1418"/>
      </w:tblGrid>
      <w:tr w:rsidR="007B4348" w:rsidRPr="00B87D9B" w:rsidTr="00F07AA8">
        <w:trPr>
          <w:trHeight w:val="77"/>
        </w:trPr>
        <w:tc>
          <w:tcPr>
            <w:tcW w:w="675" w:type="dxa"/>
            <w:vMerge w:val="restart"/>
          </w:tcPr>
          <w:p w:rsidR="007B4348" w:rsidRPr="00B87D9B" w:rsidRDefault="007B4348" w:rsidP="00B87D9B">
            <w:pPr>
              <w:jc w:val="center"/>
              <w:rPr>
                <w:b/>
              </w:rPr>
            </w:pPr>
          </w:p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№ п/п</w:t>
            </w:r>
          </w:p>
          <w:p w:rsidR="007B4348" w:rsidRPr="00B87D9B" w:rsidRDefault="007B4348" w:rsidP="00B87D9B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:rsidR="007B4348" w:rsidRPr="00B87D9B" w:rsidRDefault="007B4348" w:rsidP="00B87D9B">
            <w:pPr>
              <w:jc w:val="center"/>
              <w:rPr>
                <w:b/>
              </w:rPr>
            </w:pPr>
          </w:p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тема</w:t>
            </w:r>
          </w:p>
        </w:tc>
        <w:tc>
          <w:tcPr>
            <w:tcW w:w="2410" w:type="dxa"/>
            <w:gridSpan w:val="2"/>
          </w:tcPr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Дата</w:t>
            </w:r>
          </w:p>
        </w:tc>
        <w:tc>
          <w:tcPr>
            <w:tcW w:w="850" w:type="dxa"/>
            <w:vMerge w:val="restart"/>
          </w:tcPr>
          <w:p w:rsidR="007B4348" w:rsidRPr="00B87D9B" w:rsidRDefault="007B4348" w:rsidP="00B87D9B">
            <w:pPr>
              <w:jc w:val="center"/>
              <w:rPr>
                <w:b/>
              </w:rPr>
            </w:pPr>
          </w:p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Кол-во часов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348" w:rsidRPr="00B87D9B" w:rsidRDefault="007B4348" w:rsidP="00B87D9B">
            <w:pPr>
              <w:jc w:val="center"/>
              <w:rPr>
                <w:b/>
              </w:rPr>
            </w:pPr>
          </w:p>
        </w:tc>
      </w:tr>
      <w:tr w:rsidR="007B4348" w:rsidRPr="00B87D9B" w:rsidTr="00F07AA8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факт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Цель занятия</w:t>
            </w:r>
          </w:p>
          <w:p w:rsidR="007B4348" w:rsidRPr="00B87D9B" w:rsidRDefault="007B4348" w:rsidP="00B87D9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Место проведения</w:t>
            </w:r>
          </w:p>
        </w:tc>
      </w:tr>
      <w:tr w:rsidR="007B4348" w:rsidRPr="00B87D9B" w:rsidTr="00F07AA8">
        <w:trPr>
          <w:trHeight w:val="256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:rsidR="007B4348" w:rsidRPr="00B87D9B" w:rsidRDefault="007B4348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</w:rPr>
              <w:t>Игры с элементами легкой атлетики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both"/>
            </w:pPr>
            <w:r w:rsidRPr="00B87D9B"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«Осенний марафон»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формирование ЗОЖ через активное участие в соревнованиях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стадион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«Чай-чай выручай»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 и ловкости, формирование чувства коллективизма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3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«День и ночь»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быстроты  реакции на слуховые сигналы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4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«Вызовы»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воспитание быстроты реакции, скорости бега, смелости и взаимовыручки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5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«Гонка мячей по кругу»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навыков  ловли и передачи мяча, развитие  быстроты реакции и ориентировки  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стадион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6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Прыжки в длину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навык прыжков на одной и двух ногах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7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«Караси и щука»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воспитание быстроты, ловкости, ориентировки, смелости, коллективности действии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8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«Кто выше?»</w:t>
            </w:r>
          </w:p>
        </w:tc>
        <w:tc>
          <w:tcPr>
            <w:tcW w:w="1276" w:type="dxa"/>
          </w:tcPr>
          <w:p w:rsidR="002932C8" w:rsidRPr="00B87D9B" w:rsidRDefault="002932C8" w:rsidP="00B87D9B"/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внимания, ловкости; умения соблюдать правила ТБ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9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с обучением прыжкам в высоту «Достань мячик»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</w:pPr>
            <w:r w:rsidRPr="00B87D9B"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усвоение ритма выполнения последних трех шагов разбега при прыжке в высоту и отталкивании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lastRenderedPageBreak/>
              <w:t>10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«К своим флажкам»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формирование умения ускорять и замедлять бег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11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«Пустое место»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формирование умения ускорять и замедлять бег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12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««Веселые ладошки»»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tabs>
                <w:tab w:val="center" w:pos="873"/>
              </w:tabs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Совершенствовать навык детей в перестроениях; развивать чувство ритма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13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«Веселый зоопарк»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передавать движения животных в ритмичном танце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14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«Красивая спина»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правильной осанки, умения правильно ходить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15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«Дружные ребята»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Проверить координацию движений ребёнка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16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«Веселый сапожок»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Разучивание нескольких базовых шагов под счёт, составление небольших связок из движений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17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"Непоседы"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Разучивание комплекса составленного совместно с детьми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18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«Веселый сапожок»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Разучивание нескольких базовых шагов под счёт, составление небольших связок из движений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19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"Непоседы"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Разучивание комплекса составленного совместно с детьми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20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"Непоседы"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Разучивание комплекса составленного совместно с детьми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21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«Ритмическая мозаика»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движений комплекса под музыку, работа над выразительностью выполнения движений комплекса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22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 «Зайцы в огороде»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скоростно-силовых способностей, ориентирование в пространстве         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10598" w:type="dxa"/>
            <w:gridSpan w:val="7"/>
          </w:tcPr>
          <w:p w:rsidR="002932C8" w:rsidRPr="00B87D9B" w:rsidRDefault="002932C8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  <w:u w:val="single"/>
              </w:rPr>
              <w:lastRenderedPageBreak/>
              <w:t>Подвижные игры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23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и эстафеты с мячами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умения быстро бегать, передавать мячи, взаимодействовать в игре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24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«Класс, смирно!»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усвоение  строевых команд  и перестроения, воспитание внимания и быстроты  реакции.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25</w:t>
            </w:r>
          </w:p>
        </w:tc>
        <w:tc>
          <w:tcPr>
            <w:tcW w:w="2552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Броски мяча в корзину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меткости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932C8" w:rsidRPr="00B87D9B" w:rsidTr="00F07AA8">
        <w:trPr>
          <w:trHeight w:val="256"/>
        </w:trPr>
        <w:tc>
          <w:tcPr>
            <w:tcW w:w="675" w:type="dxa"/>
          </w:tcPr>
          <w:p w:rsidR="002932C8" w:rsidRPr="00B87D9B" w:rsidRDefault="002932C8" w:rsidP="00B87D9B">
            <w:pPr>
              <w:jc w:val="both"/>
            </w:pPr>
            <w:r w:rsidRPr="00B87D9B">
              <w:t>26</w:t>
            </w:r>
          </w:p>
        </w:tc>
        <w:tc>
          <w:tcPr>
            <w:tcW w:w="2552" w:type="dxa"/>
          </w:tcPr>
          <w:p w:rsidR="002932C8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932C8" w:rsidRPr="00B87D9B">
              <w:rPr>
                <w:color w:val="000000"/>
              </w:rPr>
              <w:t xml:space="preserve"> «Боулинг»</w:t>
            </w:r>
          </w:p>
        </w:tc>
        <w:tc>
          <w:tcPr>
            <w:tcW w:w="1276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1134" w:type="dxa"/>
          </w:tcPr>
          <w:p w:rsidR="002932C8" w:rsidRPr="00B87D9B" w:rsidRDefault="002932C8" w:rsidP="00B87D9B">
            <w:pPr>
              <w:jc w:val="center"/>
            </w:pPr>
          </w:p>
        </w:tc>
        <w:tc>
          <w:tcPr>
            <w:tcW w:w="850" w:type="dxa"/>
          </w:tcPr>
          <w:p w:rsidR="002932C8" w:rsidRPr="00B87D9B" w:rsidRDefault="00D05645" w:rsidP="00B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меткости, внимания</w:t>
            </w:r>
          </w:p>
        </w:tc>
        <w:tc>
          <w:tcPr>
            <w:tcW w:w="1418" w:type="dxa"/>
          </w:tcPr>
          <w:p w:rsidR="002932C8" w:rsidRPr="00B87D9B" w:rsidRDefault="002932C8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</w:tbl>
    <w:p w:rsidR="007B4348" w:rsidRPr="00D05645" w:rsidRDefault="00D05645" w:rsidP="00B87D9B">
      <w:pPr>
        <w:jc w:val="center"/>
        <w:rPr>
          <w:b/>
        </w:rPr>
      </w:pPr>
      <w:r w:rsidRPr="00D05645">
        <w:rPr>
          <w:b/>
        </w:rPr>
        <w:t xml:space="preserve">          </w:t>
      </w:r>
      <w:r>
        <w:rPr>
          <w:b/>
        </w:rPr>
        <w:t xml:space="preserve">                </w:t>
      </w:r>
      <w:r w:rsidRPr="00D05645">
        <w:rPr>
          <w:b/>
        </w:rPr>
        <w:t>Итого: 35 часа</w:t>
      </w:r>
    </w:p>
    <w:p w:rsidR="00F61058" w:rsidRPr="00B87D9B" w:rsidRDefault="00F61058" w:rsidP="00B87D9B">
      <w:pPr>
        <w:jc w:val="center"/>
      </w:pPr>
    </w:p>
    <w:p w:rsidR="00F61058" w:rsidRPr="00B87D9B" w:rsidRDefault="00F61058" w:rsidP="00B87D9B">
      <w:pPr>
        <w:jc w:val="center"/>
        <w:rPr>
          <w:b/>
        </w:rPr>
      </w:pPr>
      <w:r w:rsidRPr="00B87D9B"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F61058" w:rsidRPr="00B87D9B" w:rsidRDefault="00F61058" w:rsidP="00B87D9B">
      <w:pPr>
        <w:jc w:val="center"/>
        <w:rPr>
          <w:b/>
        </w:rPr>
      </w:pPr>
      <w:r w:rsidRPr="00B87D9B">
        <w:rPr>
          <w:b/>
        </w:rPr>
        <w:t>3 год обучения</w:t>
      </w:r>
    </w:p>
    <w:p w:rsidR="00F61058" w:rsidRPr="00B87D9B" w:rsidRDefault="00F61058" w:rsidP="00B87D9B">
      <w:pPr>
        <w:jc w:val="center"/>
        <w:rPr>
          <w:b/>
        </w:rPr>
      </w:pPr>
    </w:p>
    <w:tbl>
      <w:tblPr>
        <w:tblpPr w:leftFromText="180" w:rightFromText="180" w:vertAnchor="text" w:horzAnchor="margin" w:tblpY="6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276"/>
        <w:gridCol w:w="1134"/>
        <w:gridCol w:w="850"/>
        <w:gridCol w:w="2410"/>
        <w:gridCol w:w="1701"/>
      </w:tblGrid>
      <w:tr w:rsidR="00F61058" w:rsidRPr="00B87D9B" w:rsidTr="00F07AA8">
        <w:trPr>
          <w:trHeight w:val="77"/>
        </w:trPr>
        <w:tc>
          <w:tcPr>
            <w:tcW w:w="675" w:type="dxa"/>
            <w:vMerge w:val="restart"/>
          </w:tcPr>
          <w:p w:rsidR="00F61058" w:rsidRPr="00B87D9B" w:rsidRDefault="00F61058" w:rsidP="00B87D9B">
            <w:pPr>
              <w:jc w:val="center"/>
              <w:rPr>
                <w:b/>
              </w:rPr>
            </w:pPr>
          </w:p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№ п/п</w:t>
            </w:r>
          </w:p>
          <w:p w:rsidR="00F61058" w:rsidRPr="00B87D9B" w:rsidRDefault="00F61058" w:rsidP="00B87D9B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:rsidR="00F61058" w:rsidRPr="00B87D9B" w:rsidRDefault="00F61058" w:rsidP="00B87D9B">
            <w:pPr>
              <w:jc w:val="center"/>
              <w:rPr>
                <w:b/>
              </w:rPr>
            </w:pPr>
          </w:p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тема</w:t>
            </w:r>
          </w:p>
        </w:tc>
        <w:tc>
          <w:tcPr>
            <w:tcW w:w="2410" w:type="dxa"/>
            <w:gridSpan w:val="2"/>
          </w:tcPr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Дата</w:t>
            </w:r>
          </w:p>
        </w:tc>
        <w:tc>
          <w:tcPr>
            <w:tcW w:w="850" w:type="dxa"/>
            <w:vMerge w:val="restart"/>
          </w:tcPr>
          <w:p w:rsidR="00F61058" w:rsidRPr="00B87D9B" w:rsidRDefault="00F61058" w:rsidP="00B87D9B">
            <w:pPr>
              <w:jc w:val="center"/>
              <w:rPr>
                <w:b/>
              </w:rPr>
            </w:pPr>
          </w:p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Кол-во часов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58" w:rsidRPr="00B87D9B" w:rsidRDefault="00F61058" w:rsidP="00B87D9B">
            <w:pPr>
              <w:jc w:val="center"/>
              <w:rPr>
                <w:b/>
              </w:rPr>
            </w:pPr>
          </w:p>
        </w:tc>
      </w:tr>
      <w:tr w:rsidR="00F61058" w:rsidRPr="00B87D9B" w:rsidTr="00F07AA8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факт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Цель занятия</w:t>
            </w:r>
          </w:p>
          <w:p w:rsidR="00F61058" w:rsidRPr="00B87D9B" w:rsidRDefault="00F61058" w:rsidP="00B87D9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Место проведения</w:t>
            </w:r>
          </w:p>
        </w:tc>
      </w:tr>
      <w:tr w:rsidR="00F61058" w:rsidRPr="00B87D9B" w:rsidTr="00F07AA8">
        <w:trPr>
          <w:trHeight w:val="256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:rsidR="00F61058" w:rsidRPr="00B87D9B" w:rsidRDefault="00F61058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</w:rPr>
              <w:t>Игры с элементами легкой атлетики</w:t>
            </w:r>
          </w:p>
        </w:tc>
      </w:tr>
      <w:tr w:rsidR="00D239D1" w:rsidRPr="00B87D9B" w:rsidTr="00F07AA8">
        <w:trPr>
          <w:trHeight w:val="256"/>
        </w:trPr>
        <w:tc>
          <w:tcPr>
            <w:tcW w:w="675" w:type="dxa"/>
            <w:tcBorders>
              <w:top w:val="single" w:sz="4" w:space="0" w:color="auto"/>
            </w:tcBorders>
          </w:tcPr>
          <w:p w:rsidR="00D239D1" w:rsidRPr="00B87D9B" w:rsidRDefault="00D239D1" w:rsidP="00B87D9B">
            <w:pPr>
              <w:jc w:val="both"/>
            </w:pPr>
            <w:r w:rsidRPr="00B87D9B"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239D1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bCs/>
                <w:color w:val="000000"/>
              </w:rPr>
              <w:t>Игра</w:t>
            </w:r>
            <w:r w:rsidR="00D239D1" w:rsidRPr="00B87D9B">
              <w:rPr>
                <w:color w:val="000000"/>
              </w:rPr>
              <w:t xml:space="preserve"> «Метатели»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меткости, внимания, быстроты реакции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239D1" w:rsidRPr="00B87D9B" w:rsidTr="00F07AA8">
        <w:trPr>
          <w:trHeight w:val="256"/>
        </w:trPr>
        <w:tc>
          <w:tcPr>
            <w:tcW w:w="675" w:type="dxa"/>
          </w:tcPr>
          <w:p w:rsidR="00D239D1" w:rsidRPr="00B87D9B" w:rsidRDefault="00D239D1" w:rsidP="00B87D9B">
            <w:pPr>
              <w:jc w:val="both"/>
            </w:pPr>
            <w:r w:rsidRPr="00B87D9B">
              <w:t>2</w:t>
            </w:r>
          </w:p>
        </w:tc>
        <w:tc>
          <w:tcPr>
            <w:tcW w:w="2552" w:type="dxa"/>
          </w:tcPr>
          <w:p w:rsidR="00D239D1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D239D1" w:rsidRPr="00B87D9B">
              <w:rPr>
                <w:color w:val="000000"/>
              </w:rPr>
              <w:t xml:space="preserve"> «Пустое место»</w:t>
            </w:r>
          </w:p>
        </w:tc>
        <w:tc>
          <w:tcPr>
            <w:tcW w:w="1276" w:type="dxa"/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1134" w:type="dxa"/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850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формирование умения ускорять и замедлять бег</w:t>
            </w:r>
          </w:p>
        </w:tc>
        <w:tc>
          <w:tcPr>
            <w:tcW w:w="1701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239D1" w:rsidRPr="00B87D9B" w:rsidTr="00F07AA8">
        <w:trPr>
          <w:trHeight w:val="256"/>
        </w:trPr>
        <w:tc>
          <w:tcPr>
            <w:tcW w:w="675" w:type="dxa"/>
          </w:tcPr>
          <w:p w:rsidR="00D239D1" w:rsidRPr="00B87D9B" w:rsidRDefault="00D239D1" w:rsidP="00B87D9B">
            <w:pPr>
              <w:jc w:val="both"/>
            </w:pPr>
            <w:r w:rsidRPr="00B87D9B">
              <w:t>3</w:t>
            </w:r>
          </w:p>
        </w:tc>
        <w:tc>
          <w:tcPr>
            <w:tcW w:w="2552" w:type="dxa"/>
          </w:tcPr>
          <w:p w:rsidR="00D239D1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D239D1" w:rsidRPr="00B87D9B">
              <w:rPr>
                <w:color w:val="000000"/>
              </w:rPr>
              <w:t xml:space="preserve"> « У ребят порядок строгий»</w:t>
            </w:r>
          </w:p>
        </w:tc>
        <w:tc>
          <w:tcPr>
            <w:tcW w:w="1276" w:type="dxa"/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1134" w:type="dxa"/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850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двигательных навыков</w:t>
            </w:r>
          </w:p>
        </w:tc>
        <w:tc>
          <w:tcPr>
            <w:tcW w:w="1701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239D1" w:rsidRPr="00B87D9B" w:rsidTr="00F07AA8">
        <w:trPr>
          <w:trHeight w:val="256"/>
        </w:trPr>
        <w:tc>
          <w:tcPr>
            <w:tcW w:w="675" w:type="dxa"/>
          </w:tcPr>
          <w:p w:rsidR="00D239D1" w:rsidRPr="00B87D9B" w:rsidRDefault="00D239D1" w:rsidP="00B87D9B">
            <w:pPr>
              <w:jc w:val="both"/>
            </w:pPr>
            <w:r w:rsidRPr="00B87D9B">
              <w:t>4</w:t>
            </w:r>
          </w:p>
        </w:tc>
        <w:tc>
          <w:tcPr>
            <w:tcW w:w="2552" w:type="dxa"/>
          </w:tcPr>
          <w:p w:rsidR="00D239D1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D239D1" w:rsidRPr="00B87D9B">
              <w:rPr>
                <w:color w:val="000000"/>
              </w:rPr>
              <w:t xml:space="preserve"> «К своим флажкам»</w:t>
            </w:r>
          </w:p>
        </w:tc>
        <w:tc>
          <w:tcPr>
            <w:tcW w:w="1276" w:type="dxa"/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1134" w:type="dxa"/>
          </w:tcPr>
          <w:p w:rsidR="00D239D1" w:rsidRPr="00B87D9B" w:rsidRDefault="00D239D1" w:rsidP="00B87D9B">
            <w:pPr>
              <w:jc w:val="center"/>
            </w:pPr>
          </w:p>
        </w:tc>
        <w:tc>
          <w:tcPr>
            <w:tcW w:w="850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формирование умения ускорять и замедлять бег</w:t>
            </w:r>
          </w:p>
        </w:tc>
        <w:tc>
          <w:tcPr>
            <w:tcW w:w="1701" w:type="dxa"/>
          </w:tcPr>
          <w:p w:rsidR="00D239D1" w:rsidRPr="00B87D9B" w:rsidRDefault="00D239D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F41AEA" w:rsidRPr="00B87D9B" w:rsidTr="00F07AA8">
        <w:trPr>
          <w:trHeight w:val="256"/>
        </w:trPr>
        <w:tc>
          <w:tcPr>
            <w:tcW w:w="675" w:type="dxa"/>
          </w:tcPr>
          <w:p w:rsidR="00F41AEA" w:rsidRPr="00B87D9B" w:rsidRDefault="00F41AEA" w:rsidP="00B87D9B">
            <w:pPr>
              <w:jc w:val="both"/>
            </w:pPr>
            <w:r w:rsidRPr="00B87D9B">
              <w:t>5</w:t>
            </w:r>
          </w:p>
        </w:tc>
        <w:tc>
          <w:tcPr>
            <w:tcW w:w="2552" w:type="dxa"/>
          </w:tcPr>
          <w:p w:rsidR="00F41AEA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F41AEA" w:rsidRPr="00B87D9B">
              <w:rPr>
                <w:color w:val="000000"/>
              </w:rPr>
              <w:t xml:space="preserve">  «Прыгающие воробушки»</w:t>
            </w:r>
          </w:p>
        </w:tc>
        <w:tc>
          <w:tcPr>
            <w:tcW w:w="1276" w:type="dxa"/>
          </w:tcPr>
          <w:p w:rsidR="00F41AEA" w:rsidRPr="00B87D9B" w:rsidRDefault="00F41AEA" w:rsidP="00B87D9B">
            <w:pPr>
              <w:jc w:val="center"/>
            </w:pPr>
          </w:p>
        </w:tc>
        <w:tc>
          <w:tcPr>
            <w:tcW w:w="1134" w:type="dxa"/>
          </w:tcPr>
          <w:p w:rsidR="00F41AEA" w:rsidRPr="00B87D9B" w:rsidRDefault="00F41AEA" w:rsidP="00B87D9B">
            <w:pPr>
              <w:jc w:val="center"/>
            </w:pPr>
          </w:p>
        </w:tc>
        <w:tc>
          <w:tcPr>
            <w:tcW w:w="850" w:type="dxa"/>
          </w:tcPr>
          <w:p w:rsidR="00F41AEA" w:rsidRPr="00B87D9B" w:rsidRDefault="00F41AEA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F41AEA" w:rsidRPr="00B87D9B" w:rsidRDefault="00F41AEA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F41AEA" w:rsidRPr="00B87D9B" w:rsidRDefault="00F41AEA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6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«День и ночь»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быстроты  реакции на слуховые сигналы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lastRenderedPageBreak/>
              <w:t>7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«Прыжки по полосам»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8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</w:t>
            </w:r>
            <w:r w:rsidR="00F1740E" w:rsidRPr="00B87D9B">
              <w:rPr>
                <w:color w:val="000000"/>
              </w:rPr>
              <w:t>Игра</w:t>
            </w:r>
            <w:r w:rsidRPr="00B87D9B">
              <w:rPr>
                <w:color w:val="000000"/>
              </w:rPr>
              <w:t xml:space="preserve">й, </w:t>
            </w:r>
            <w:r w:rsidR="00F1740E" w:rsidRPr="00B87D9B">
              <w:rPr>
                <w:color w:val="000000"/>
              </w:rPr>
              <w:t>Игра</w:t>
            </w:r>
            <w:r w:rsidRPr="00B87D9B">
              <w:rPr>
                <w:color w:val="000000"/>
              </w:rPr>
              <w:t>й, мяч не теряй»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быстро передвигаться с мячом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9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Прыжки в длину и высоту с прямого разбега  </w:t>
            </w:r>
          </w:p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10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на развитие скорости</w:t>
            </w:r>
          </w:p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«Верхом на клюшке»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двигательную активность; координацию движений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снежная 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11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Повторение изученных игр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10598" w:type="dxa"/>
            <w:gridSpan w:val="7"/>
          </w:tcPr>
          <w:p w:rsidR="002A25A4" w:rsidRPr="00B87D9B" w:rsidRDefault="002A25A4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</w:rPr>
              <w:t>Игры с элементами ритмической гимнастики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12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bCs/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              </w:t>
            </w:r>
          </w:p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«Исправь осанку»»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формирование правильной осанки через систему ритмических упражнений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13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Упражнения на согласованность движений с музыкой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работать  над выразительностью выполнения движений комплекса под музыку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14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Упражнения на согласованность движений с музыкой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работать  над выразительностью выполнения движений комплекса под музыку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15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 «Зайцы в огороде»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16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«Верёвочка под ногами»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tabs>
                <w:tab w:val="center" w:pos="873"/>
              </w:tabs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  <w:r w:rsidRPr="00B87D9B">
              <w:rPr>
                <w:color w:val="000000"/>
              </w:rPr>
              <w:tab/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17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«Ритмическая мозаика»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закрепление движений комплекса под музыку, работа </w:t>
            </w:r>
            <w:r w:rsidRPr="00B87D9B">
              <w:rPr>
                <w:color w:val="000000"/>
              </w:rPr>
              <w:lastRenderedPageBreak/>
              <w:t>над выразительностью выполнения движений комплекса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lastRenderedPageBreak/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18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«Перевозка груза»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двигательную активность, умение сотрудничать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19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«Защита укрепления»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tabs>
                <w:tab w:val="center" w:pos="87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A25A4" w:rsidRPr="00B87D9B">
              <w:rPr>
                <w:color w:val="000000"/>
              </w:rPr>
              <w:tab/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двигательную активность, умение сотрудничать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20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«Дружные ребята»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Проверить координацию движений ребёнка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21</w:t>
            </w:r>
          </w:p>
        </w:tc>
        <w:tc>
          <w:tcPr>
            <w:tcW w:w="2552" w:type="dxa"/>
          </w:tcPr>
          <w:p w:rsidR="002A25A4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2A25A4" w:rsidRPr="00B87D9B">
              <w:rPr>
                <w:color w:val="000000"/>
              </w:rPr>
              <w:t xml:space="preserve"> "Непоседы"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Разучивание комплекса составленного совместно с детьми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22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Повторение изученных игр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2A25A4" w:rsidRPr="00B87D9B" w:rsidTr="00F07AA8">
        <w:trPr>
          <w:trHeight w:val="256"/>
        </w:trPr>
        <w:tc>
          <w:tcPr>
            <w:tcW w:w="10598" w:type="dxa"/>
            <w:gridSpan w:val="7"/>
          </w:tcPr>
          <w:p w:rsidR="002A25A4" w:rsidRPr="00B87D9B" w:rsidRDefault="002A25A4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  <w:u w:val="single"/>
              </w:rPr>
              <w:t>Подвижные игры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23</w:t>
            </w:r>
          </w:p>
        </w:tc>
        <w:tc>
          <w:tcPr>
            <w:tcW w:w="2552" w:type="dxa"/>
          </w:tcPr>
          <w:p w:rsidR="002A25A4" w:rsidRPr="00B87D9B" w:rsidRDefault="00A63D2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</w:t>
            </w:r>
            <w:r w:rsidR="002A25A4" w:rsidRPr="00B87D9B">
              <w:rPr>
                <w:color w:val="000000"/>
              </w:rPr>
              <w:t>гры на внимание и быстроту «Поезд»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24</w:t>
            </w:r>
          </w:p>
        </w:tc>
        <w:tc>
          <w:tcPr>
            <w:tcW w:w="2552" w:type="dxa"/>
          </w:tcPr>
          <w:p w:rsidR="002A25A4" w:rsidRPr="00B87D9B" w:rsidRDefault="00A63D21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</w:t>
            </w:r>
            <w:r w:rsidR="002A25A4" w:rsidRPr="00B87D9B">
              <w:rPr>
                <w:color w:val="000000"/>
              </w:rPr>
              <w:t>гры  с прыжками и бегом</w:t>
            </w:r>
          </w:p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«Прыгуны и пятнашки»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444444"/>
              </w:rPr>
            </w:pP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25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«Веселые старты»</w:t>
            </w:r>
          </w:p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Старт группами</w:t>
            </w:r>
          </w:p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Командный бег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беговая дорожка</w:t>
            </w:r>
          </w:p>
        </w:tc>
      </w:tr>
      <w:tr w:rsidR="002A25A4" w:rsidRPr="00B87D9B" w:rsidTr="00F07AA8">
        <w:trPr>
          <w:trHeight w:val="256"/>
        </w:trPr>
        <w:tc>
          <w:tcPr>
            <w:tcW w:w="675" w:type="dxa"/>
          </w:tcPr>
          <w:p w:rsidR="002A25A4" w:rsidRPr="00B87D9B" w:rsidRDefault="002A25A4" w:rsidP="00B87D9B">
            <w:pPr>
              <w:jc w:val="both"/>
            </w:pPr>
            <w:r w:rsidRPr="00B87D9B">
              <w:t>26</w:t>
            </w:r>
          </w:p>
        </w:tc>
        <w:tc>
          <w:tcPr>
            <w:tcW w:w="2552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«Мини-футбол»</w:t>
            </w:r>
          </w:p>
        </w:tc>
        <w:tc>
          <w:tcPr>
            <w:tcW w:w="1276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134" w:type="dxa"/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850" w:type="dxa"/>
          </w:tcPr>
          <w:p w:rsidR="002A25A4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координационных и кондиционных способностей, овладение элементарными технико-тактическими взаимодействиями         </w:t>
            </w:r>
          </w:p>
        </w:tc>
        <w:tc>
          <w:tcPr>
            <w:tcW w:w="1701" w:type="dxa"/>
          </w:tcPr>
          <w:p w:rsidR="002A25A4" w:rsidRPr="00B87D9B" w:rsidRDefault="002A25A4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</w:tbl>
    <w:p w:rsidR="00F07AA8" w:rsidRPr="00B87D9B" w:rsidRDefault="00F07AA8" w:rsidP="00B87D9B">
      <w:pPr>
        <w:jc w:val="center"/>
        <w:rPr>
          <w:b/>
        </w:rPr>
      </w:pPr>
    </w:p>
    <w:p w:rsidR="00F07AA8" w:rsidRPr="00B87D9B" w:rsidRDefault="00D05645" w:rsidP="00B87D9B">
      <w:pPr>
        <w:jc w:val="center"/>
        <w:rPr>
          <w:b/>
        </w:rPr>
      </w:pPr>
      <w:r>
        <w:lastRenderedPageBreak/>
        <w:t xml:space="preserve">          </w:t>
      </w:r>
      <w:r w:rsidRPr="00D05645">
        <w:rPr>
          <w:b/>
        </w:rPr>
        <w:t>Итого: 35 часа</w:t>
      </w:r>
    </w:p>
    <w:p w:rsidR="00F07AA8" w:rsidRPr="00B87D9B" w:rsidRDefault="00F07AA8" w:rsidP="00B87D9B">
      <w:pPr>
        <w:jc w:val="center"/>
        <w:rPr>
          <w:b/>
        </w:rPr>
      </w:pPr>
    </w:p>
    <w:p w:rsidR="002A25A4" w:rsidRPr="00B87D9B" w:rsidRDefault="002A25A4" w:rsidP="00B87D9B">
      <w:pPr>
        <w:jc w:val="center"/>
        <w:rPr>
          <w:b/>
        </w:rPr>
      </w:pPr>
      <w:r w:rsidRPr="00B87D9B"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2A25A4" w:rsidRPr="00B87D9B" w:rsidRDefault="002A25A4" w:rsidP="00B87D9B">
      <w:pPr>
        <w:jc w:val="center"/>
        <w:rPr>
          <w:b/>
        </w:rPr>
      </w:pPr>
      <w:r w:rsidRPr="00B87D9B">
        <w:rPr>
          <w:b/>
        </w:rPr>
        <w:t>4 год обучения</w:t>
      </w:r>
    </w:p>
    <w:p w:rsidR="002A25A4" w:rsidRPr="00B87D9B" w:rsidRDefault="002A25A4" w:rsidP="00B87D9B">
      <w:pPr>
        <w:jc w:val="center"/>
        <w:rPr>
          <w:b/>
        </w:rPr>
      </w:pPr>
    </w:p>
    <w:tbl>
      <w:tblPr>
        <w:tblpPr w:leftFromText="180" w:rightFromText="180" w:vertAnchor="text" w:horzAnchor="margin" w:tblpY="60"/>
        <w:tblW w:w="13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2"/>
        <w:gridCol w:w="1418"/>
        <w:gridCol w:w="1134"/>
        <w:gridCol w:w="850"/>
        <w:gridCol w:w="2410"/>
        <w:gridCol w:w="1560"/>
        <w:gridCol w:w="1276"/>
        <w:gridCol w:w="1276"/>
      </w:tblGrid>
      <w:tr w:rsidR="002A25A4" w:rsidRPr="00B87D9B" w:rsidTr="00F07AA8">
        <w:trPr>
          <w:gridAfter w:val="2"/>
          <w:wAfter w:w="2552" w:type="dxa"/>
          <w:trHeight w:val="77"/>
        </w:trPr>
        <w:tc>
          <w:tcPr>
            <w:tcW w:w="675" w:type="dxa"/>
            <w:vMerge w:val="restart"/>
          </w:tcPr>
          <w:p w:rsidR="002A25A4" w:rsidRPr="00B87D9B" w:rsidRDefault="002A25A4" w:rsidP="00B87D9B">
            <w:pPr>
              <w:jc w:val="center"/>
              <w:rPr>
                <w:b/>
              </w:rPr>
            </w:pPr>
          </w:p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№ п/п</w:t>
            </w:r>
          </w:p>
          <w:p w:rsidR="002A25A4" w:rsidRPr="00B87D9B" w:rsidRDefault="002A25A4" w:rsidP="00B87D9B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2A25A4" w:rsidRPr="00B87D9B" w:rsidRDefault="002A25A4" w:rsidP="00B87D9B">
            <w:pPr>
              <w:jc w:val="center"/>
              <w:rPr>
                <w:b/>
              </w:rPr>
            </w:pPr>
          </w:p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тема</w:t>
            </w:r>
          </w:p>
        </w:tc>
        <w:tc>
          <w:tcPr>
            <w:tcW w:w="2552" w:type="dxa"/>
            <w:gridSpan w:val="2"/>
          </w:tcPr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Дата</w:t>
            </w:r>
          </w:p>
        </w:tc>
        <w:tc>
          <w:tcPr>
            <w:tcW w:w="850" w:type="dxa"/>
            <w:vMerge w:val="restart"/>
          </w:tcPr>
          <w:p w:rsidR="002A25A4" w:rsidRPr="00B87D9B" w:rsidRDefault="002A25A4" w:rsidP="00B87D9B">
            <w:pPr>
              <w:jc w:val="center"/>
              <w:rPr>
                <w:b/>
              </w:rPr>
            </w:pPr>
          </w:p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Кол-во часов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A4" w:rsidRPr="00B87D9B" w:rsidRDefault="002A25A4" w:rsidP="00B87D9B">
            <w:pPr>
              <w:jc w:val="center"/>
              <w:rPr>
                <w:b/>
              </w:rPr>
            </w:pPr>
          </w:p>
        </w:tc>
      </w:tr>
      <w:tr w:rsidR="002A25A4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факт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Цель занятия</w:t>
            </w:r>
          </w:p>
          <w:p w:rsidR="002A25A4" w:rsidRPr="00B87D9B" w:rsidRDefault="002A25A4" w:rsidP="00B87D9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  <w:rPr>
                <w:b/>
              </w:rPr>
            </w:pPr>
            <w:r w:rsidRPr="00B87D9B">
              <w:rPr>
                <w:b/>
              </w:rPr>
              <w:t>Место проведения</w:t>
            </w:r>
          </w:p>
        </w:tc>
      </w:tr>
      <w:tr w:rsidR="002A25A4" w:rsidRPr="00B87D9B" w:rsidTr="00F07AA8">
        <w:trPr>
          <w:gridAfter w:val="2"/>
          <w:wAfter w:w="2552" w:type="dxa"/>
          <w:trHeight w:val="256"/>
        </w:trPr>
        <w:tc>
          <w:tcPr>
            <w:tcW w:w="10457" w:type="dxa"/>
            <w:gridSpan w:val="8"/>
            <w:tcBorders>
              <w:bottom w:val="single" w:sz="4" w:space="0" w:color="auto"/>
            </w:tcBorders>
          </w:tcPr>
          <w:p w:rsidR="002A25A4" w:rsidRPr="00B87D9B" w:rsidRDefault="002A25A4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</w:rPr>
              <w:t>Игры с элементами легкой атлетики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both"/>
            </w:pPr>
            <w:r w:rsidRPr="00B87D9B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Встречная эстафета.</w:t>
            </w:r>
          </w:p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«Кто раньше»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формирование ЗОЖ через участие в подвижных </w:t>
            </w:r>
            <w:r w:rsidR="00F1740E" w:rsidRPr="00B87D9B">
              <w:rPr>
                <w:color w:val="000000"/>
              </w:rPr>
              <w:t>Игра</w:t>
            </w:r>
            <w:r w:rsidRPr="00B87D9B">
              <w:rPr>
                <w:color w:val="000000"/>
              </w:rPr>
              <w:t>х; овладение элементарными технико-тактическими взаимодействиями        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2</w:t>
            </w:r>
          </w:p>
        </w:tc>
        <w:tc>
          <w:tcPr>
            <w:tcW w:w="2410" w:type="dxa"/>
            <w:gridSpan w:val="2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Встречная эстафета.</w:t>
            </w:r>
          </w:p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«Волк и ягненок»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формирование ЗОЖ через участие в подвижных </w:t>
            </w:r>
            <w:r w:rsidR="00F1740E" w:rsidRPr="00B87D9B">
              <w:rPr>
                <w:color w:val="000000"/>
              </w:rPr>
              <w:t>Игра</w:t>
            </w:r>
            <w:r w:rsidRPr="00B87D9B">
              <w:rPr>
                <w:color w:val="000000"/>
              </w:rPr>
              <w:t>х; овладение элементарными технико-тактическими взаимодействиями         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3</w:t>
            </w:r>
          </w:p>
        </w:tc>
        <w:tc>
          <w:tcPr>
            <w:tcW w:w="2410" w:type="dxa"/>
            <w:gridSpan w:val="2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Эстафета со скакалкой.</w:t>
            </w:r>
          </w:p>
          <w:p w:rsidR="00D00805" w:rsidRPr="00B87D9B" w:rsidRDefault="00D00805" w:rsidP="00B87D9B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ловкости, силы, внимания, координации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4</w:t>
            </w:r>
          </w:p>
        </w:tc>
        <w:tc>
          <w:tcPr>
            <w:tcW w:w="2410" w:type="dxa"/>
            <w:gridSpan w:val="2"/>
          </w:tcPr>
          <w:p w:rsidR="00D00805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</w:p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«Смена номеров».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ловкости, силы, внимания, координации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5</w:t>
            </w:r>
          </w:p>
        </w:tc>
        <w:tc>
          <w:tcPr>
            <w:tcW w:w="2410" w:type="dxa"/>
            <w:gridSpan w:val="2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Игровые упражнения с малыми мячами.</w:t>
            </w:r>
          </w:p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 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координационных  способностей, овладение элементарными технико-тактическими взаимодействиями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6</w:t>
            </w:r>
          </w:p>
        </w:tc>
        <w:tc>
          <w:tcPr>
            <w:tcW w:w="2410" w:type="dxa"/>
            <w:gridSpan w:val="2"/>
          </w:tcPr>
          <w:p w:rsidR="00D00805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D00805" w:rsidRPr="00B87D9B">
              <w:rPr>
                <w:color w:val="000000"/>
              </w:rPr>
              <w:t xml:space="preserve"> «Рыбная ловля»</w:t>
            </w:r>
          </w:p>
          <w:p w:rsidR="00D00805" w:rsidRPr="00B87D9B" w:rsidRDefault="00D00805" w:rsidP="00B87D9B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развитие координационных  способностей, овладение элементарными технико-тактическими </w:t>
            </w:r>
            <w:r w:rsidRPr="00B87D9B">
              <w:rPr>
                <w:color w:val="000000"/>
              </w:rPr>
              <w:lastRenderedPageBreak/>
              <w:t>взаимодействиями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lastRenderedPageBreak/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7</w:t>
            </w:r>
          </w:p>
        </w:tc>
        <w:tc>
          <w:tcPr>
            <w:tcW w:w="2410" w:type="dxa"/>
            <w:gridSpan w:val="2"/>
          </w:tcPr>
          <w:p w:rsidR="00D00805" w:rsidRPr="00B87D9B" w:rsidRDefault="00F1740E" w:rsidP="00B87D9B">
            <w:r w:rsidRPr="00B87D9B">
              <w:rPr>
                <w:color w:val="000000"/>
              </w:rPr>
              <w:t>Игра</w:t>
            </w:r>
            <w:r w:rsidR="00D00805" w:rsidRPr="00B87D9B">
              <w:rPr>
                <w:color w:val="000000"/>
              </w:rPr>
              <w:t xml:space="preserve"> «Перебежки»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8</w:t>
            </w:r>
          </w:p>
        </w:tc>
        <w:tc>
          <w:tcPr>
            <w:tcW w:w="2410" w:type="dxa"/>
            <w:gridSpan w:val="2"/>
          </w:tcPr>
          <w:p w:rsidR="00D00805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D00805" w:rsidRPr="00B87D9B">
              <w:rPr>
                <w:color w:val="000000"/>
              </w:rPr>
              <w:t xml:space="preserve"> «Волк во рву»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навыков бега и прыжков в длину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9</w:t>
            </w:r>
          </w:p>
        </w:tc>
        <w:tc>
          <w:tcPr>
            <w:tcW w:w="2410" w:type="dxa"/>
            <w:gridSpan w:val="2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Эстафета с мячами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tabs>
                <w:tab w:val="center" w:pos="873"/>
              </w:tabs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  <w:r w:rsidRPr="00B87D9B">
              <w:rPr>
                <w:color w:val="000000"/>
              </w:rPr>
              <w:tab/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вести мяч, передавать его другому игроку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10</w:t>
            </w:r>
          </w:p>
        </w:tc>
        <w:tc>
          <w:tcPr>
            <w:tcW w:w="2410" w:type="dxa"/>
            <w:gridSpan w:val="2"/>
          </w:tcPr>
          <w:p w:rsidR="00D00805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D00805" w:rsidRPr="00B87D9B">
              <w:rPr>
                <w:color w:val="000000"/>
              </w:rPr>
              <w:t xml:space="preserve"> «К своим флажкам»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 ориентировки, сообразительности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площадка</w:t>
            </w:r>
          </w:p>
        </w:tc>
      </w:tr>
      <w:tr w:rsidR="00D00805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D00805" w:rsidRPr="00B87D9B" w:rsidRDefault="00D00805" w:rsidP="00B87D9B">
            <w:pPr>
              <w:jc w:val="both"/>
            </w:pPr>
            <w:r w:rsidRPr="00B87D9B">
              <w:t>11</w:t>
            </w:r>
          </w:p>
        </w:tc>
        <w:tc>
          <w:tcPr>
            <w:tcW w:w="2410" w:type="dxa"/>
            <w:gridSpan w:val="2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Повторение изученных игр</w:t>
            </w:r>
          </w:p>
        </w:tc>
        <w:tc>
          <w:tcPr>
            <w:tcW w:w="1418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1134" w:type="dxa"/>
          </w:tcPr>
          <w:p w:rsidR="00D00805" w:rsidRPr="00B87D9B" w:rsidRDefault="00D00805" w:rsidP="00B87D9B">
            <w:pPr>
              <w:jc w:val="center"/>
            </w:pPr>
          </w:p>
        </w:tc>
        <w:tc>
          <w:tcPr>
            <w:tcW w:w="85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560" w:type="dxa"/>
          </w:tcPr>
          <w:p w:rsidR="00D00805" w:rsidRPr="00B87D9B" w:rsidRDefault="00D00805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FF1F46" w:rsidRPr="00B87D9B" w:rsidTr="00F07AA8">
        <w:trPr>
          <w:gridAfter w:val="2"/>
          <w:wAfter w:w="2552" w:type="dxa"/>
          <w:trHeight w:val="256"/>
        </w:trPr>
        <w:tc>
          <w:tcPr>
            <w:tcW w:w="10457" w:type="dxa"/>
            <w:gridSpan w:val="8"/>
          </w:tcPr>
          <w:p w:rsidR="00FF1F46" w:rsidRPr="00B87D9B" w:rsidRDefault="00FF1F46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</w:rPr>
              <w:t>Игры с элементами ритмической гимнастики</w:t>
            </w:r>
          </w:p>
        </w:tc>
      </w:tr>
      <w:tr w:rsidR="00482BD7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482BD7" w:rsidRPr="00B87D9B" w:rsidRDefault="00482BD7" w:rsidP="00B87D9B">
            <w:pPr>
              <w:jc w:val="both"/>
            </w:pPr>
            <w:r w:rsidRPr="00B87D9B">
              <w:t>12</w:t>
            </w:r>
          </w:p>
        </w:tc>
        <w:tc>
          <w:tcPr>
            <w:tcW w:w="2410" w:type="dxa"/>
            <w:gridSpan w:val="2"/>
          </w:tcPr>
          <w:p w:rsidR="00482BD7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482BD7" w:rsidRPr="00B87D9B">
              <w:rPr>
                <w:color w:val="000000"/>
              </w:rPr>
              <w:t xml:space="preserve"> «Воробьи и вороны»</w:t>
            </w:r>
          </w:p>
        </w:tc>
        <w:tc>
          <w:tcPr>
            <w:tcW w:w="1418" w:type="dxa"/>
          </w:tcPr>
          <w:p w:rsidR="00482BD7" w:rsidRPr="00B87D9B" w:rsidRDefault="00482BD7" w:rsidP="00B87D9B">
            <w:pPr>
              <w:jc w:val="center"/>
            </w:pPr>
          </w:p>
        </w:tc>
        <w:tc>
          <w:tcPr>
            <w:tcW w:w="1134" w:type="dxa"/>
          </w:tcPr>
          <w:p w:rsidR="00482BD7" w:rsidRPr="00B87D9B" w:rsidRDefault="00482BD7" w:rsidP="00B87D9B">
            <w:pPr>
              <w:jc w:val="center"/>
            </w:pPr>
          </w:p>
        </w:tc>
        <w:tc>
          <w:tcPr>
            <w:tcW w:w="850" w:type="dxa"/>
          </w:tcPr>
          <w:p w:rsidR="00482BD7" w:rsidRPr="00B87D9B" w:rsidRDefault="00482BD7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482BD7" w:rsidRPr="00B87D9B" w:rsidRDefault="00482BD7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способность концентрировать внимание на определенном сигнале</w:t>
            </w:r>
          </w:p>
        </w:tc>
        <w:tc>
          <w:tcPr>
            <w:tcW w:w="1560" w:type="dxa"/>
          </w:tcPr>
          <w:p w:rsidR="00482BD7" w:rsidRPr="00B87D9B" w:rsidRDefault="00482BD7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13</w:t>
            </w:r>
          </w:p>
        </w:tc>
        <w:tc>
          <w:tcPr>
            <w:tcW w:w="2410" w:type="dxa"/>
            <w:gridSpan w:val="2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Элементы основной гимнастики (общеразвивающие, строевые и прикладные упражнения)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ловкости, гибкости, координации движений; формирование ЗОЖ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14</w:t>
            </w:r>
          </w:p>
        </w:tc>
        <w:tc>
          <w:tcPr>
            <w:tcW w:w="2410" w:type="dxa"/>
            <w:gridSpan w:val="2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на развитие гибкости тела</w:t>
            </w:r>
          </w:p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«Гимнасты»  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совершенствование комплекса составленного совместно с детьми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15</w:t>
            </w:r>
          </w:p>
        </w:tc>
        <w:tc>
          <w:tcPr>
            <w:tcW w:w="2410" w:type="dxa"/>
            <w:gridSpan w:val="2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«Прыгающие воробушки»</w:t>
            </w:r>
          </w:p>
          <w:p w:rsidR="005425F2" w:rsidRPr="00B87D9B" w:rsidRDefault="005425F2" w:rsidP="00B87D9B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16</w:t>
            </w:r>
          </w:p>
        </w:tc>
        <w:tc>
          <w:tcPr>
            <w:tcW w:w="2410" w:type="dxa"/>
            <w:gridSpan w:val="2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«Прыжки по полосам»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5425F2" w:rsidP="00B87D9B">
            <w:pPr>
              <w:tabs>
                <w:tab w:val="center" w:pos="873"/>
              </w:tabs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закрепление и совершенствование навыков в прыжках, развитие скоростно-силовых способностей, ориентирование в </w:t>
            </w:r>
            <w:r w:rsidRPr="00B87D9B">
              <w:rPr>
                <w:color w:val="000000"/>
              </w:rPr>
              <w:lastRenderedPageBreak/>
              <w:t>пространстве         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lastRenderedPageBreak/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17</w:t>
            </w:r>
          </w:p>
        </w:tc>
        <w:tc>
          <w:tcPr>
            <w:tcW w:w="2410" w:type="dxa"/>
            <w:gridSpan w:val="2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Соревнование «Лабиринт»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18</w:t>
            </w:r>
          </w:p>
        </w:tc>
        <w:tc>
          <w:tcPr>
            <w:tcW w:w="2410" w:type="dxa"/>
            <w:gridSpan w:val="2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«Два мороза»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воспитание чувства товарищеской взаимопомощи;  совершенствование умения бегать быстро, легко изменяя скорость и направление движений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зал, площадка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19</w:t>
            </w:r>
          </w:p>
        </w:tc>
        <w:tc>
          <w:tcPr>
            <w:tcW w:w="2410" w:type="dxa"/>
            <w:gridSpan w:val="2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Игры по выбору учащихся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единству.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помещение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20</w:t>
            </w:r>
          </w:p>
        </w:tc>
        <w:tc>
          <w:tcPr>
            <w:tcW w:w="2410" w:type="dxa"/>
            <w:gridSpan w:val="2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«Совушка»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передавать движения животных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21</w:t>
            </w:r>
          </w:p>
        </w:tc>
        <w:tc>
          <w:tcPr>
            <w:tcW w:w="2410" w:type="dxa"/>
            <w:gridSpan w:val="2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«Паровозик»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совершенствование навыков бега, умение </w:t>
            </w:r>
            <w:proofErr w:type="gramStart"/>
            <w:r w:rsidR="00F1740E" w:rsidRPr="00B87D9B">
              <w:rPr>
                <w:color w:val="000000"/>
              </w:rPr>
              <w:t>Игра</w:t>
            </w:r>
            <w:r w:rsidRPr="00B87D9B">
              <w:rPr>
                <w:color w:val="000000"/>
              </w:rPr>
              <w:t>ть</w:t>
            </w:r>
            <w:proofErr w:type="gramEnd"/>
            <w:r w:rsidRPr="00B87D9B">
              <w:rPr>
                <w:color w:val="000000"/>
              </w:rPr>
              <w:t xml:space="preserve"> группой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игровая площадка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22</w:t>
            </w:r>
          </w:p>
        </w:tc>
        <w:tc>
          <w:tcPr>
            <w:tcW w:w="2410" w:type="dxa"/>
            <w:gridSpan w:val="2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Повторение изученных игр</w:t>
            </w:r>
          </w:p>
        </w:tc>
        <w:tc>
          <w:tcPr>
            <w:tcW w:w="1418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спортивная площадка</w:t>
            </w:r>
          </w:p>
        </w:tc>
      </w:tr>
      <w:tr w:rsidR="005425F2" w:rsidRPr="00B87D9B" w:rsidTr="00F07AA8">
        <w:trPr>
          <w:trHeight w:val="256"/>
        </w:trPr>
        <w:tc>
          <w:tcPr>
            <w:tcW w:w="10457" w:type="dxa"/>
            <w:gridSpan w:val="8"/>
          </w:tcPr>
          <w:p w:rsidR="005425F2" w:rsidRPr="00B87D9B" w:rsidRDefault="005425F2" w:rsidP="00B87D9B">
            <w:pPr>
              <w:jc w:val="center"/>
              <w:rPr>
                <w:color w:val="000000"/>
              </w:rPr>
            </w:pPr>
            <w:r w:rsidRPr="00B87D9B">
              <w:rPr>
                <w:b/>
                <w:bCs/>
                <w:color w:val="000000"/>
                <w:u w:val="single"/>
              </w:rPr>
              <w:t>Подвижные игры с элементами спортивных игр</w:t>
            </w:r>
          </w:p>
        </w:tc>
        <w:tc>
          <w:tcPr>
            <w:tcW w:w="1276" w:type="dxa"/>
          </w:tcPr>
          <w:p w:rsidR="005425F2" w:rsidRPr="00B87D9B" w:rsidRDefault="005425F2" w:rsidP="00B87D9B"/>
        </w:tc>
        <w:tc>
          <w:tcPr>
            <w:tcW w:w="1276" w:type="dxa"/>
          </w:tcPr>
          <w:p w:rsidR="005425F2" w:rsidRPr="00B87D9B" w:rsidRDefault="005425F2" w:rsidP="00B87D9B">
            <w:pPr>
              <w:jc w:val="center"/>
            </w:pPr>
            <w:r w:rsidRPr="00B87D9B">
              <w:t>14.03.16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23</w:t>
            </w:r>
          </w:p>
        </w:tc>
        <w:tc>
          <w:tcPr>
            <w:tcW w:w="2268" w:type="dxa"/>
          </w:tcPr>
          <w:p w:rsidR="005425F2" w:rsidRPr="00B87D9B" w:rsidRDefault="00F1740E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Игра</w:t>
            </w:r>
            <w:r w:rsidR="005425F2" w:rsidRPr="00B87D9B">
              <w:rPr>
                <w:color w:val="000000"/>
              </w:rPr>
              <w:t xml:space="preserve"> "Снайперы"</w:t>
            </w:r>
          </w:p>
        </w:tc>
        <w:tc>
          <w:tcPr>
            <w:tcW w:w="1560" w:type="dxa"/>
            <w:gridSpan w:val="2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ловкости, координации движений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24</w:t>
            </w:r>
          </w:p>
        </w:tc>
        <w:tc>
          <w:tcPr>
            <w:tcW w:w="2268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Ирга "Перетягивание через черту"</w:t>
            </w:r>
          </w:p>
        </w:tc>
        <w:tc>
          <w:tcPr>
            <w:tcW w:w="1560" w:type="dxa"/>
            <w:gridSpan w:val="2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выносливости, силы, согласованности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25</w:t>
            </w:r>
          </w:p>
        </w:tc>
        <w:tc>
          <w:tcPr>
            <w:tcW w:w="2268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"Эстафета с лазаньем и </w:t>
            </w:r>
            <w:proofErr w:type="spellStart"/>
            <w:r w:rsidRPr="00B87D9B">
              <w:rPr>
                <w:color w:val="000000"/>
              </w:rPr>
              <w:t>перелезанием</w:t>
            </w:r>
            <w:proofErr w:type="spellEnd"/>
          </w:p>
        </w:tc>
        <w:tc>
          <w:tcPr>
            <w:tcW w:w="1560" w:type="dxa"/>
            <w:gridSpan w:val="2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развитие быстроты, ловкости, координации движений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спортивный зал</w:t>
            </w:r>
          </w:p>
        </w:tc>
      </w:tr>
      <w:tr w:rsidR="005425F2" w:rsidRPr="00B87D9B" w:rsidTr="00F07AA8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425F2" w:rsidRPr="00B87D9B" w:rsidRDefault="005425F2" w:rsidP="00B87D9B">
            <w:pPr>
              <w:jc w:val="both"/>
            </w:pPr>
            <w:r w:rsidRPr="00B87D9B">
              <w:t>26</w:t>
            </w:r>
          </w:p>
        </w:tc>
        <w:tc>
          <w:tcPr>
            <w:tcW w:w="2268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>«Мини-футбол»</w:t>
            </w:r>
          </w:p>
        </w:tc>
        <w:tc>
          <w:tcPr>
            <w:tcW w:w="1560" w:type="dxa"/>
            <w:gridSpan w:val="2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1134" w:type="dxa"/>
          </w:tcPr>
          <w:p w:rsidR="005425F2" w:rsidRPr="00B87D9B" w:rsidRDefault="005425F2" w:rsidP="00B87D9B">
            <w:pPr>
              <w:jc w:val="center"/>
            </w:pPr>
          </w:p>
        </w:tc>
        <w:tc>
          <w:tcPr>
            <w:tcW w:w="850" w:type="dxa"/>
          </w:tcPr>
          <w:p w:rsidR="005425F2" w:rsidRPr="00B87D9B" w:rsidRDefault="00D05645" w:rsidP="00B87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t xml:space="preserve">развитие координационных и кондиционных способностей, овладение </w:t>
            </w:r>
            <w:r w:rsidRPr="00B87D9B">
              <w:rPr>
                <w:color w:val="000000"/>
              </w:rPr>
              <w:lastRenderedPageBreak/>
              <w:t>элементарными технико-тактическими взаимодействиями         </w:t>
            </w:r>
          </w:p>
        </w:tc>
        <w:tc>
          <w:tcPr>
            <w:tcW w:w="1560" w:type="dxa"/>
          </w:tcPr>
          <w:p w:rsidR="005425F2" w:rsidRPr="00B87D9B" w:rsidRDefault="005425F2" w:rsidP="00B87D9B">
            <w:pPr>
              <w:jc w:val="both"/>
              <w:rPr>
                <w:color w:val="000000"/>
              </w:rPr>
            </w:pPr>
            <w:r w:rsidRPr="00B87D9B">
              <w:rPr>
                <w:color w:val="000000"/>
              </w:rPr>
              <w:lastRenderedPageBreak/>
              <w:t>спортивная площадка</w:t>
            </w:r>
          </w:p>
        </w:tc>
      </w:tr>
    </w:tbl>
    <w:p w:rsidR="00D05645" w:rsidRPr="00D05645" w:rsidRDefault="00D05645" w:rsidP="00D05645">
      <w:pPr>
        <w:jc w:val="center"/>
        <w:rPr>
          <w:b/>
        </w:rPr>
      </w:pPr>
      <w:r>
        <w:t xml:space="preserve">          </w:t>
      </w:r>
      <w:r w:rsidRPr="00D05645">
        <w:rPr>
          <w:b/>
        </w:rPr>
        <w:t>Итого: 35 часа</w:t>
      </w:r>
    </w:p>
    <w:p w:rsidR="00740515" w:rsidRPr="00B87D9B" w:rsidRDefault="00740515" w:rsidP="00B87D9B">
      <w:pPr>
        <w:ind w:firstLine="708"/>
        <w:jc w:val="both"/>
      </w:pPr>
    </w:p>
    <w:sectPr w:rsidR="00740515" w:rsidRPr="00B87D9B" w:rsidSect="00F07AA8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AB2"/>
    <w:rsid w:val="000D4081"/>
    <w:rsid w:val="001837C1"/>
    <w:rsid w:val="002932C8"/>
    <w:rsid w:val="002A25A4"/>
    <w:rsid w:val="003851F4"/>
    <w:rsid w:val="003C25EE"/>
    <w:rsid w:val="00482BD7"/>
    <w:rsid w:val="00490C4B"/>
    <w:rsid w:val="005425F2"/>
    <w:rsid w:val="00553B55"/>
    <w:rsid w:val="005771A8"/>
    <w:rsid w:val="005A2FEE"/>
    <w:rsid w:val="005C487D"/>
    <w:rsid w:val="0060064E"/>
    <w:rsid w:val="00740515"/>
    <w:rsid w:val="00751FE8"/>
    <w:rsid w:val="007B4348"/>
    <w:rsid w:val="007E2A13"/>
    <w:rsid w:val="00820964"/>
    <w:rsid w:val="00847705"/>
    <w:rsid w:val="00A63D21"/>
    <w:rsid w:val="00AB0D8A"/>
    <w:rsid w:val="00AD7C0C"/>
    <w:rsid w:val="00B837C8"/>
    <w:rsid w:val="00B87D9B"/>
    <w:rsid w:val="00BA2BD7"/>
    <w:rsid w:val="00BB16A5"/>
    <w:rsid w:val="00C417AC"/>
    <w:rsid w:val="00C43B05"/>
    <w:rsid w:val="00D00805"/>
    <w:rsid w:val="00D05645"/>
    <w:rsid w:val="00D239D1"/>
    <w:rsid w:val="00D35539"/>
    <w:rsid w:val="00D84738"/>
    <w:rsid w:val="00DA6AB2"/>
    <w:rsid w:val="00E12912"/>
    <w:rsid w:val="00E67229"/>
    <w:rsid w:val="00E7180D"/>
    <w:rsid w:val="00E77B0F"/>
    <w:rsid w:val="00F07AA8"/>
    <w:rsid w:val="00F1740E"/>
    <w:rsid w:val="00F250B9"/>
    <w:rsid w:val="00F41AEA"/>
    <w:rsid w:val="00F43B5B"/>
    <w:rsid w:val="00F600A2"/>
    <w:rsid w:val="00F61058"/>
    <w:rsid w:val="00F76751"/>
    <w:rsid w:val="00FA06B5"/>
    <w:rsid w:val="00FB63E0"/>
    <w:rsid w:val="00FE78C9"/>
    <w:rsid w:val="00FF1F46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9D62C-B672-4C58-B30E-6EA0E59C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355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AA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D35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qFormat/>
    <w:rsid w:val="00D35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637AC1-72AD-4777-A3C7-D811D365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Завуч</cp:lastModifiedBy>
  <cp:revision>6</cp:revision>
  <dcterms:created xsi:type="dcterms:W3CDTF">2020-12-08T16:22:00Z</dcterms:created>
  <dcterms:modified xsi:type="dcterms:W3CDTF">2026-01-14T10:49:00Z</dcterms:modified>
</cp:coreProperties>
</file>