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BFB71" w14:textId="77777777" w:rsidR="00761BA9" w:rsidRPr="00160269" w:rsidRDefault="00761BA9" w:rsidP="00761BA9">
      <w:pPr>
        <w:ind w:left="120"/>
        <w:jc w:val="center"/>
      </w:pPr>
      <w:bookmarkStart w:id="0" w:name="_Toc139386444"/>
      <w:bookmarkStart w:id="1" w:name="_Hlk139379322"/>
      <w:r w:rsidRPr="00160269">
        <w:rPr>
          <w:b/>
          <w:color w:val="000000"/>
          <w:sz w:val="28"/>
        </w:rPr>
        <w:t>МИНИСТЕРСТВО ПРОСВЕЩЕНИЯ РОССИЙСКОЙ ФЕДЕРАЦИИ</w:t>
      </w:r>
    </w:p>
    <w:p w14:paraId="2A2A036E" w14:textId="77777777" w:rsidR="00761BA9" w:rsidRPr="00160269" w:rsidRDefault="00761BA9" w:rsidP="00761BA9">
      <w:pPr>
        <w:ind w:left="120"/>
        <w:jc w:val="center"/>
      </w:pPr>
      <w:r w:rsidRPr="00160269">
        <w:rPr>
          <w:b/>
          <w:color w:val="000000"/>
          <w:sz w:val="28"/>
        </w:rPr>
        <w:t xml:space="preserve">‌Департамент образования и науки Тюменской области‌‌ </w:t>
      </w:r>
    </w:p>
    <w:p w14:paraId="28D26396" w14:textId="77777777" w:rsidR="00761BA9" w:rsidRPr="00160269" w:rsidRDefault="00761BA9" w:rsidP="00761BA9">
      <w:pPr>
        <w:ind w:left="120"/>
        <w:jc w:val="center"/>
      </w:pPr>
      <w:r w:rsidRPr="00160269">
        <w:rPr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color w:val="000000"/>
          <w:sz w:val="28"/>
        </w:rPr>
        <w:t>​</w:t>
      </w:r>
    </w:p>
    <w:p w14:paraId="2A43360E" w14:textId="77777777" w:rsidR="00761BA9" w:rsidRDefault="00761BA9" w:rsidP="00761BA9">
      <w:pPr>
        <w:ind w:left="120"/>
        <w:jc w:val="center"/>
      </w:pPr>
      <w:r>
        <w:rPr>
          <w:b/>
          <w:color w:val="000000"/>
          <w:sz w:val="28"/>
        </w:rPr>
        <w:t>МАОУ СОШ №62 города Тюмени</w:t>
      </w:r>
    </w:p>
    <w:p w14:paraId="6F7D7247" w14:textId="77777777" w:rsidR="00761BA9" w:rsidRDefault="00761BA9" w:rsidP="00761BA9">
      <w:pPr>
        <w:ind w:left="120"/>
      </w:pPr>
    </w:p>
    <w:p w14:paraId="3A95FAAA" w14:textId="77777777" w:rsidR="00761BA9" w:rsidRDefault="00761BA9" w:rsidP="00761BA9">
      <w:pPr>
        <w:ind w:left="120"/>
      </w:pPr>
    </w:p>
    <w:p w14:paraId="26BE22C0" w14:textId="77777777" w:rsidR="00761BA9" w:rsidRDefault="00761BA9" w:rsidP="00761BA9">
      <w:pPr>
        <w:ind w:left="120"/>
      </w:pPr>
    </w:p>
    <w:p w14:paraId="6747F52B" w14:textId="77777777" w:rsidR="00761BA9" w:rsidRDefault="00761BA9" w:rsidP="00761BA9">
      <w:pPr>
        <w:ind w:left="120"/>
      </w:pPr>
    </w:p>
    <w:p w14:paraId="4E954F28" w14:textId="1956692A" w:rsidR="00761BA9" w:rsidRPr="00160269" w:rsidRDefault="00563BEA" w:rsidP="00761BA9">
      <w:pPr>
        <w:ind w:left="-284" w:hanging="142"/>
        <w:jc w:val="center"/>
      </w:pPr>
      <w:r>
        <w:rPr>
          <w:noProof/>
          <w:lang w:eastAsia="ru-RU"/>
        </w:rPr>
        <w:drawing>
          <wp:inline distT="0" distB="0" distL="0" distR="0" wp14:anchorId="230D3738" wp14:editId="3849DB1F">
            <wp:extent cx="5940425" cy="2230755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A97E2" w14:textId="77777777" w:rsidR="00761BA9" w:rsidRDefault="00761BA9" w:rsidP="00761BA9">
      <w:pPr>
        <w:ind w:left="120"/>
        <w:rPr>
          <w:color w:val="000000"/>
          <w:sz w:val="28"/>
        </w:rPr>
      </w:pPr>
      <w:r w:rsidRPr="00160269">
        <w:rPr>
          <w:color w:val="000000"/>
          <w:sz w:val="28"/>
        </w:rPr>
        <w:t>‌</w:t>
      </w:r>
    </w:p>
    <w:p w14:paraId="1E719797" w14:textId="26A1FAB4" w:rsidR="00761BA9" w:rsidRDefault="00761BA9" w:rsidP="00761BA9">
      <w:pPr>
        <w:ind w:left="120"/>
        <w:rPr>
          <w:color w:val="000000"/>
          <w:sz w:val="28"/>
        </w:rPr>
      </w:pPr>
    </w:p>
    <w:p w14:paraId="2F1B9B57" w14:textId="77777777" w:rsidR="00761BA9" w:rsidRDefault="00761BA9" w:rsidP="00761BA9">
      <w:pPr>
        <w:ind w:left="120"/>
        <w:rPr>
          <w:color w:val="000000"/>
          <w:sz w:val="28"/>
        </w:rPr>
      </w:pPr>
    </w:p>
    <w:p w14:paraId="06D13135" w14:textId="77777777" w:rsidR="00761BA9" w:rsidRPr="00160269" w:rsidRDefault="00761BA9" w:rsidP="00761BA9">
      <w:pPr>
        <w:ind w:left="120"/>
      </w:pPr>
    </w:p>
    <w:p w14:paraId="22597E52" w14:textId="77777777" w:rsidR="00761BA9" w:rsidRPr="00160269" w:rsidRDefault="00761BA9" w:rsidP="00761BA9">
      <w:pPr>
        <w:ind w:left="120"/>
      </w:pPr>
    </w:p>
    <w:p w14:paraId="5E4FCEE1" w14:textId="77777777" w:rsidR="00761BA9" w:rsidRPr="00160269" w:rsidRDefault="00761BA9" w:rsidP="00761BA9">
      <w:pPr>
        <w:ind w:left="120"/>
      </w:pPr>
    </w:p>
    <w:p w14:paraId="36C06555" w14:textId="77777777" w:rsidR="00761BA9" w:rsidRDefault="00761BA9" w:rsidP="00761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14:paraId="0DFC2E52" w14:textId="77777777" w:rsidR="00761BA9" w:rsidRDefault="00761BA9" w:rsidP="00761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УЧЕБНОГО ПРЕДМЕТА </w:t>
      </w:r>
    </w:p>
    <w:p w14:paraId="1E89BB5C" w14:textId="7A17A433" w:rsidR="00761BA9" w:rsidRPr="009B2B8B" w:rsidRDefault="00761BA9" w:rsidP="00761BA9">
      <w:pPr>
        <w:jc w:val="center"/>
        <w:rPr>
          <w:b/>
          <w:sz w:val="28"/>
          <w:szCs w:val="28"/>
        </w:rPr>
      </w:pPr>
      <w:r w:rsidRPr="009B2B8B">
        <w:rPr>
          <w:b/>
          <w:sz w:val="28"/>
          <w:szCs w:val="28"/>
        </w:rPr>
        <w:t>«</w:t>
      </w:r>
      <w:r>
        <w:rPr>
          <w:b/>
          <w:spacing w:val="-1"/>
          <w:sz w:val="28"/>
        </w:rPr>
        <w:t>МУЗЫКА</w:t>
      </w:r>
      <w:r w:rsidRPr="009B2B8B">
        <w:rPr>
          <w:b/>
          <w:spacing w:val="-1"/>
          <w:sz w:val="28"/>
        </w:rPr>
        <w:t>»</w:t>
      </w:r>
    </w:p>
    <w:p w14:paraId="24E57B69" w14:textId="77777777" w:rsidR="00761BA9" w:rsidRDefault="00761BA9" w:rsidP="00761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ТЯЖЕЛЫМИ НАРУШЕНИЯМИ РЕЧИ</w:t>
      </w:r>
    </w:p>
    <w:p w14:paraId="12BC2D76" w14:textId="77777777" w:rsidR="00761BA9" w:rsidRPr="00B41D33" w:rsidRDefault="00761BA9" w:rsidP="00761BA9">
      <w:pPr>
        <w:ind w:left="120"/>
        <w:jc w:val="center"/>
      </w:pPr>
    </w:p>
    <w:p w14:paraId="5828B1D3" w14:textId="77777777" w:rsidR="00761BA9" w:rsidRPr="00B41D33" w:rsidRDefault="00761BA9" w:rsidP="00761BA9">
      <w:pPr>
        <w:ind w:left="120"/>
        <w:jc w:val="center"/>
      </w:pPr>
    </w:p>
    <w:p w14:paraId="2C3AE111" w14:textId="77777777" w:rsidR="00761BA9" w:rsidRPr="00B41D33" w:rsidRDefault="00761BA9" w:rsidP="00761BA9">
      <w:pPr>
        <w:ind w:left="120"/>
        <w:jc w:val="center"/>
      </w:pPr>
    </w:p>
    <w:p w14:paraId="69D914DA" w14:textId="77777777" w:rsidR="00761BA9" w:rsidRPr="00B41D33" w:rsidRDefault="00761BA9" w:rsidP="00761BA9">
      <w:pPr>
        <w:ind w:left="120"/>
        <w:jc w:val="center"/>
      </w:pPr>
    </w:p>
    <w:p w14:paraId="4801DA91" w14:textId="77777777" w:rsidR="00761BA9" w:rsidRPr="00B41D33" w:rsidRDefault="00761BA9" w:rsidP="00761BA9">
      <w:pPr>
        <w:ind w:left="120"/>
        <w:jc w:val="center"/>
      </w:pPr>
    </w:p>
    <w:p w14:paraId="0A2AD1AF" w14:textId="77777777" w:rsidR="00761BA9" w:rsidRPr="00B41D33" w:rsidRDefault="00761BA9" w:rsidP="00761BA9">
      <w:pPr>
        <w:ind w:left="120"/>
        <w:jc w:val="center"/>
      </w:pPr>
    </w:p>
    <w:p w14:paraId="27BAD45B" w14:textId="77777777" w:rsidR="00761BA9" w:rsidRPr="00B41D33" w:rsidRDefault="00761BA9" w:rsidP="00761BA9">
      <w:pPr>
        <w:ind w:left="120"/>
        <w:jc w:val="center"/>
      </w:pPr>
    </w:p>
    <w:p w14:paraId="45718039" w14:textId="77777777" w:rsidR="00761BA9" w:rsidRPr="0087216D" w:rsidRDefault="00761BA9" w:rsidP="00761BA9">
      <w:pPr>
        <w:ind w:left="120"/>
        <w:jc w:val="center"/>
      </w:pPr>
    </w:p>
    <w:p w14:paraId="2E50EA64" w14:textId="77777777" w:rsidR="00761BA9" w:rsidRDefault="00761BA9" w:rsidP="00761BA9">
      <w:pPr>
        <w:ind w:left="120"/>
        <w:jc w:val="center"/>
      </w:pPr>
    </w:p>
    <w:p w14:paraId="713CD671" w14:textId="77777777" w:rsidR="00761BA9" w:rsidRDefault="00761BA9" w:rsidP="00761BA9">
      <w:pPr>
        <w:ind w:left="120"/>
        <w:jc w:val="center"/>
      </w:pPr>
    </w:p>
    <w:p w14:paraId="45FB9E44" w14:textId="77777777" w:rsidR="00761BA9" w:rsidRDefault="00761BA9" w:rsidP="00761BA9">
      <w:pPr>
        <w:ind w:left="120"/>
        <w:jc w:val="center"/>
      </w:pPr>
    </w:p>
    <w:p w14:paraId="60F38239" w14:textId="0E1C20B5" w:rsidR="00761BA9" w:rsidRDefault="00761BA9" w:rsidP="00761BA9">
      <w:pPr>
        <w:ind w:left="120"/>
        <w:jc w:val="center"/>
      </w:pPr>
    </w:p>
    <w:p w14:paraId="681F76C0" w14:textId="77777777" w:rsidR="00761BA9" w:rsidRDefault="00761BA9" w:rsidP="00761BA9">
      <w:pPr>
        <w:ind w:left="120"/>
        <w:jc w:val="center"/>
      </w:pPr>
    </w:p>
    <w:p w14:paraId="78D7B7A5" w14:textId="77777777" w:rsidR="00761BA9" w:rsidRDefault="00761BA9" w:rsidP="00761BA9">
      <w:pPr>
        <w:ind w:left="120"/>
        <w:jc w:val="center"/>
      </w:pPr>
    </w:p>
    <w:p w14:paraId="06AD2736" w14:textId="77777777" w:rsidR="00761BA9" w:rsidRDefault="00761BA9" w:rsidP="00761BA9">
      <w:pPr>
        <w:ind w:left="120"/>
        <w:jc w:val="center"/>
      </w:pPr>
    </w:p>
    <w:p w14:paraId="3BC5F63E" w14:textId="77777777" w:rsidR="00761BA9" w:rsidRDefault="00761BA9" w:rsidP="00761BA9">
      <w:pPr>
        <w:ind w:left="120"/>
        <w:jc w:val="center"/>
      </w:pPr>
    </w:p>
    <w:p w14:paraId="34848822" w14:textId="77777777" w:rsidR="00761BA9" w:rsidRDefault="00761BA9" w:rsidP="00761BA9">
      <w:pPr>
        <w:ind w:left="120"/>
        <w:jc w:val="center"/>
      </w:pPr>
    </w:p>
    <w:p w14:paraId="5B67517F" w14:textId="77777777" w:rsidR="00761BA9" w:rsidRPr="00B41D33" w:rsidRDefault="00761BA9" w:rsidP="00761BA9"/>
    <w:p w14:paraId="25AE6A7A" w14:textId="7E2A4117" w:rsidR="00761BA9" w:rsidRPr="00160269" w:rsidRDefault="00761BA9" w:rsidP="00761BA9">
      <w:pPr>
        <w:ind w:left="120"/>
        <w:jc w:val="center"/>
      </w:pPr>
      <w:r w:rsidRPr="00160269">
        <w:rPr>
          <w:color w:val="000000"/>
          <w:sz w:val="28"/>
        </w:rPr>
        <w:t>​</w:t>
      </w:r>
      <w:proofErr w:type="spellStart"/>
      <w:r w:rsidRPr="00160269">
        <w:rPr>
          <w:b/>
          <w:color w:val="000000"/>
          <w:sz w:val="28"/>
        </w:rPr>
        <w:t>г.Тюмень</w:t>
      </w:r>
      <w:proofErr w:type="spellEnd"/>
      <w:r w:rsidRPr="00160269">
        <w:rPr>
          <w:b/>
          <w:color w:val="000000"/>
          <w:sz w:val="28"/>
        </w:rPr>
        <w:t>‌ 202</w:t>
      </w:r>
      <w:r w:rsidR="00563BEA">
        <w:rPr>
          <w:b/>
          <w:color w:val="000000"/>
          <w:sz w:val="28"/>
        </w:rPr>
        <w:t>5</w:t>
      </w:r>
    </w:p>
    <w:p w14:paraId="5AE82F45" w14:textId="7F5DF2D0" w:rsidR="002C427E" w:rsidRPr="002A6D17" w:rsidRDefault="00DC44A2" w:rsidP="002A6D17">
      <w:pPr>
        <w:pStyle w:val="1"/>
        <w:ind w:left="0" w:right="-1"/>
        <w:jc w:val="both"/>
        <w:rPr>
          <w:rFonts w:ascii="Times New Roman" w:hAnsi="Times New Roman" w:cs="Times New Roman"/>
        </w:rPr>
      </w:pPr>
      <w:r w:rsidRPr="002A6D17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776" behindDoc="1" locked="0" layoutInCell="1" allowOverlap="1" wp14:anchorId="7E166D6A" wp14:editId="24A23F2A">
                <wp:simplePos x="0" y="0"/>
                <wp:positionH relativeFrom="page">
                  <wp:posOffset>1075690</wp:posOffset>
                </wp:positionH>
                <wp:positionV relativeFrom="paragraph">
                  <wp:posOffset>203835</wp:posOffset>
                </wp:positionV>
                <wp:extent cx="5867400" cy="160020"/>
                <wp:effectExtent l="0" t="0" r="0" b="0"/>
                <wp:wrapTopAndBottom/>
                <wp:docPr id="2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6002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5150B738" id="Freeform 119" o:spid="_x0000_s1026" style="position:absolute;margin-left:84.7pt;margin-top:16.05pt;width:462pt;height:12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TangIAAKQFAAAOAAAAZHJzL2Uyb0RvYy54bWysVFFv2yAQfp+0/4B43NTaTtOkjepUU7tO&#10;k7qtUrMfQADHaJhjQOK0v34HtlM3216mRYp1cMfHd98dd3W9bzTZSecVmJIWpzkl0nAQymxK+n11&#10;d3JBiQ/MCKbByJI+SU+vl2/fXLV2ISdQgxbSEQQxftHaktYh2EWWeV7LhvlTsNKgswLXsIBLt8mE&#10;Yy2iNzqb5Pksa8EJ64BL73H3tnPSZcKvKsnDt6ryMhBdUuQW0tel7zp+s+UVW2wcs7XiPQ32Dywa&#10;pgxeeoC6ZYGRrVO/QTWKO/BQhVMOTQZVpbhMOWA2RX6UzWPNrEy5oDjeHmTy/w+Wf909OKJESSeU&#10;GNZgie6clFFwUhSXUZ/W+gWGPdoHFzP09h74D4+O7JUnLjzGkHX7BQTisG2ApMm+ck08idmSfZL+&#10;6SC93AfCcfP8Yjaf5lghjr5ilueTVJuMLYbTfOvDJwkJie3ufehKJ9BKwoue/gpBqkZjFd+fkJzM&#10;z+bx3xf6EFQMQe8ysspJS2Zn50M3HIJQkjFSfvFHqLMhKkJNRlBIfjPQY/XAmO9NTxktwuI7yZNM&#10;FnyUZ4XUBn0QAYNien+JxbuPY7sz/RUOH8Bx6ztKsPXXnSKWhcgsXhFN0pY0KRE3GtjJFSRXOCoc&#10;XvLi1WYclY6PWXVuPBEvwK7pjHRp5Doqq4E7pXWqqzavqHjQSkRnZOPdZn2jHdmx+KjTLyaDYK/C&#10;HGyNSGC1ZOJjbwemdGdjvEZtUxfHxu06fQ3iCZvYQTcqcLShUYN7pqTFMVFS/3PLnKREfzb4Di+L&#10;6TTOlbSYns+xbYkbe9ZjDzMcoUoaKBY+mjehm0Vb69SmxpuK1AoGPuDjqVTs8cSvY9UvcBSkbPux&#10;FWfNeJ2iXobr8hcAAAD//wMAUEsDBBQABgAIAAAAIQDSuP+q3gAAAAoBAAAPAAAAZHJzL2Rvd25y&#10;ZXYueG1sTI/LTsMwEEX3SPyDNUjsqNMGShviVAjUDWwg9AOceJpE+BHZbuLy9UxXsLwzR3fOlLtk&#10;NJvQh8FZActFBgxt69RgOwGHr/3dBliI0iqpnUUBZwywq66vSlkoN9tPnOrYMSqxoZAC+hjHgvPQ&#10;9mhkWLgRLe2OzhsZKfqOKy9nKjear7JszY0cLF3o5YgvPbbf9ckISOdj+vl40+q1afcu1Z6H93kS&#10;4vYmPT8Bi5jiHwwXfVKHipwad7IqME15vb0nVEC+WgK7ANk2p0kj4OExB16V/P8L1S8AAAD//wMA&#10;UEsBAi0AFAAGAAgAAAAhALaDOJL+AAAA4QEAABMAAAAAAAAAAAAAAAAAAAAAAFtDb250ZW50X1R5&#10;cGVzXS54bWxQSwECLQAUAAYACAAAACEAOP0h/9YAAACUAQAACwAAAAAAAAAAAAAAAAAvAQAAX3Jl&#10;bHMvLnJlbHNQSwECLQAUAAYACAAAACEAKzBE2p4CAACkBQAADgAAAAAAAAAAAAAAAAAuAgAAZHJz&#10;L2Uyb0RvYy54bWxQSwECLQAUAAYACAAAACEA0rj/qt4AAAAKAQAADwAAAAAAAAAAAAAAAAD4BAAA&#10;ZHJzL2Rvd25yZXYueG1sUEsFBgAAAAAEAAQA8wAAAAMGAAAAAA==&#10;" path="m,l6350,e" filled="f" strokeweight=".5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="00FB285D" w:rsidRPr="002A6D17">
        <w:rPr>
          <w:rFonts w:ascii="Times New Roman" w:hAnsi="Times New Roman" w:cs="Times New Roman"/>
        </w:rPr>
        <w:t>ПОЯСНИТЕЛЬНАЯ ЗАПИСКА</w:t>
      </w:r>
      <w:bookmarkEnd w:id="0"/>
    </w:p>
    <w:p w14:paraId="186A5E95" w14:textId="08C65517" w:rsidR="002C427E" w:rsidRPr="002A6D17" w:rsidRDefault="00B910B9" w:rsidP="002A6D17">
      <w:pPr>
        <w:pStyle w:val="3"/>
        <w:spacing w:before="0"/>
        <w:ind w:left="0" w:right="-1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139386445"/>
      <w:r w:rsidRPr="002A6D17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 «МУЗЫКА»</w:t>
      </w:r>
      <w:bookmarkEnd w:id="2"/>
    </w:p>
    <w:p w14:paraId="0FAC8E24" w14:textId="3656B06C" w:rsidR="00971CF8" w:rsidRPr="002A6D17" w:rsidRDefault="00971CF8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Музыка является неотъемлемой частью культурного наследия, универсальным способом коммуникации. Особенно важна музыка для становления личности </w:t>
      </w:r>
      <w:r w:rsidR="00B15703" w:rsidRPr="002A6D17">
        <w:rPr>
          <w:sz w:val="24"/>
          <w:szCs w:val="24"/>
        </w:rPr>
        <w:t>обучающегося младшего школьного возраста</w:t>
      </w:r>
      <w:r w:rsidRPr="002A6D17">
        <w:rPr>
          <w:sz w:val="24"/>
          <w:szCs w:val="24"/>
        </w:rPr>
        <w:t xml:space="preserve"> — как способ, форма и опыт самовыражения и естественного радостного мировосприятия.</w:t>
      </w:r>
    </w:p>
    <w:bookmarkEnd w:id="1"/>
    <w:p w14:paraId="15DA659B" w14:textId="259AB30C" w:rsidR="00971CF8" w:rsidRPr="002A6D17" w:rsidRDefault="00971CF8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2A6D17">
        <w:rPr>
          <w:sz w:val="24"/>
          <w:szCs w:val="24"/>
        </w:rPr>
        <w:t>музицирование</w:t>
      </w:r>
      <w:proofErr w:type="spellEnd"/>
      <w:r w:rsidRPr="002A6D17">
        <w:rPr>
          <w:sz w:val="24"/>
          <w:szCs w:val="24"/>
        </w:rPr>
        <w:t xml:space="preserve"> 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090D0E34" w14:textId="4ED250A2" w:rsidR="00971CF8" w:rsidRPr="002A6D17" w:rsidRDefault="00971CF8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14:paraId="30ECFFC8" w14:textId="137F98D8" w:rsidR="00971CF8" w:rsidRPr="002A6D17" w:rsidRDefault="00971CF8" w:rsidP="002A6D17">
      <w:pPr>
        <w:pStyle w:val="a5"/>
        <w:tabs>
          <w:tab w:val="left" w:pos="639"/>
        </w:tabs>
        <w:ind w:left="0" w:right="-1" w:firstLine="851"/>
        <w:rPr>
          <w:sz w:val="24"/>
          <w:szCs w:val="24"/>
        </w:rPr>
      </w:pPr>
      <w:r w:rsidRPr="002A6D17">
        <w:rPr>
          <w:sz w:val="24"/>
          <w:szCs w:val="24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2A6D17">
        <w:rPr>
          <w:sz w:val="24"/>
          <w:szCs w:val="24"/>
        </w:rPr>
        <w:t>Медушевский</w:t>
      </w:r>
      <w:proofErr w:type="spellEnd"/>
      <w:r w:rsidRPr="002A6D17">
        <w:rPr>
          <w:sz w:val="24"/>
          <w:szCs w:val="24"/>
        </w:rPr>
        <w:t xml:space="preserve">) является уникальным психологическим механизмом для формирования мировоззрения </w:t>
      </w:r>
      <w:r w:rsidR="009903F8" w:rsidRPr="002A6D17">
        <w:rPr>
          <w:sz w:val="24"/>
          <w:szCs w:val="24"/>
        </w:rPr>
        <w:t>обучающегося</w:t>
      </w:r>
      <w:r w:rsidRPr="002A6D17">
        <w:rPr>
          <w:sz w:val="24"/>
          <w:szCs w:val="24"/>
        </w:rPr>
        <w:t xml:space="preserve"> опосредованным </w:t>
      </w:r>
      <w:proofErr w:type="spellStart"/>
      <w:r w:rsidRPr="002A6D17">
        <w:rPr>
          <w:sz w:val="24"/>
          <w:szCs w:val="24"/>
        </w:rPr>
        <w:t>недирективным</w:t>
      </w:r>
      <w:proofErr w:type="spellEnd"/>
      <w:r w:rsidRPr="002A6D17">
        <w:rPr>
          <w:sz w:val="24"/>
          <w:szCs w:val="24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14:paraId="5DA023CD" w14:textId="5C0286A9" w:rsidR="00971CF8" w:rsidRPr="002A6D17" w:rsidRDefault="00971CF8" w:rsidP="002A6D17">
      <w:pPr>
        <w:pStyle w:val="a5"/>
        <w:tabs>
          <w:tab w:val="left" w:pos="639"/>
        </w:tabs>
        <w:ind w:left="0" w:right="-1" w:firstLine="851"/>
        <w:rPr>
          <w:sz w:val="24"/>
          <w:szCs w:val="24"/>
        </w:rPr>
      </w:pPr>
      <w:r w:rsidRPr="002A6D17">
        <w:rPr>
          <w:sz w:val="24"/>
          <w:szCs w:val="24"/>
        </w:rPr>
        <w:t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14:paraId="37079FBE" w14:textId="6D414E13" w:rsidR="00971CF8" w:rsidRPr="002A6D17" w:rsidRDefault="00971CF8" w:rsidP="002A6D17">
      <w:pPr>
        <w:pStyle w:val="a5"/>
        <w:tabs>
          <w:tab w:val="left" w:pos="639"/>
        </w:tabs>
        <w:ind w:left="0" w:right="-1" w:firstLine="851"/>
        <w:rPr>
          <w:sz w:val="24"/>
          <w:szCs w:val="24"/>
        </w:rPr>
      </w:pPr>
      <w:r w:rsidRPr="002A6D17">
        <w:rPr>
          <w:sz w:val="24"/>
          <w:szCs w:val="24"/>
        </w:rPr>
        <w:t xml:space="preserve">Особая роль в организации </w:t>
      </w:r>
      <w:proofErr w:type="gramStart"/>
      <w:r w:rsidRPr="002A6D17">
        <w:rPr>
          <w:sz w:val="24"/>
          <w:szCs w:val="24"/>
        </w:rPr>
        <w:t>музыкальных занятий</w:t>
      </w:r>
      <w:proofErr w:type="gramEnd"/>
      <w:r w:rsidRPr="002A6D17">
        <w:rPr>
          <w:sz w:val="24"/>
          <w:szCs w:val="24"/>
        </w:rPr>
        <w:t xml:space="preserve"> </w:t>
      </w:r>
      <w:r w:rsidR="00B15703" w:rsidRPr="002A6D17">
        <w:rPr>
          <w:sz w:val="24"/>
          <w:szCs w:val="24"/>
        </w:rPr>
        <w:t xml:space="preserve">обучающихся младшего школьного возраста </w:t>
      </w:r>
      <w:r w:rsidR="00B910B9" w:rsidRPr="002A6D17">
        <w:rPr>
          <w:sz w:val="24"/>
          <w:szCs w:val="24"/>
        </w:rPr>
        <w:t>с ТНР</w:t>
      </w:r>
      <w:r w:rsidRPr="002A6D17">
        <w:rPr>
          <w:sz w:val="24"/>
          <w:szCs w:val="24"/>
        </w:rPr>
        <w:t xml:space="preserve">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5B3F8DA0" w14:textId="77777777" w:rsidR="00AD5F13" w:rsidRPr="002A6D17" w:rsidRDefault="00AD5F13" w:rsidP="002A6D17">
      <w:pPr>
        <w:pStyle w:val="a5"/>
        <w:tabs>
          <w:tab w:val="left" w:pos="639"/>
        </w:tabs>
        <w:ind w:left="0" w:right="-1" w:firstLine="851"/>
        <w:rPr>
          <w:sz w:val="24"/>
          <w:szCs w:val="24"/>
        </w:rPr>
      </w:pPr>
    </w:p>
    <w:p w14:paraId="2E51C0BC" w14:textId="50EB2F97" w:rsidR="00971CF8" w:rsidRPr="002A6D17" w:rsidRDefault="00705125" w:rsidP="002A6D17">
      <w:pPr>
        <w:pStyle w:val="a5"/>
        <w:tabs>
          <w:tab w:val="left" w:pos="639"/>
        </w:tabs>
        <w:ind w:left="0" w:right="-1" w:firstLine="851"/>
        <w:rPr>
          <w:sz w:val="24"/>
          <w:szCs w:val="24"/>
        </w:rPr>
      </w:pPr>
      <w:r w:rsidRPr="002A6D17">
        <w:rPr>
          <w:sz w:val="24"/>
          <w:szCs w:val="24"/>
        </w:rPr>
        <w:t>Федеральная</w:t>
      </w:r>
      <w:r w:rsidR="00971CF8" w:rsidRPr="002A6D17">
        <w:rPr>
          <w:sz w:val="24"/>
          <w:szCs w:val="24"/>
        </w:rPr>
        <w:t xml:space="preserve"> рабочая программа разработана с целью оказания методической помощи учителю музыки в создании рабочей программы по учебному предмету «Музыка». Она позволит учителю:</w:t>
      </w:r>
    </w:p>
    <w:p w14:paraId="6677AF61" w14:textId="43F1CC5F" w:rsidR="00971CF8" w:rsidRPr="002A6D17" w:rsidRDefault="00971CF8" w:rsidP="002A6D17">
      <w:pPr>
        <w:pStyle w:val="a5"/>
        <w:tabs>
          <w:tab w:val="left" w:pos="639"/>
        </w:tabs>
        <w:ind w:left="0" w:right="-1" w:firstLine="851"/>
        <w:rPr>
          <w:sz w:val="24"/>
          <w:szCs w:val="24"/>
        </w:rPr>
      </w:pPr>
      <w:r w:rsidRPr="002A6D17">
        <w:rPr>
          <w:sz w:val="24"/>
          <w:szCs w:val="24"/>
        </w:rPr>
        <w:t xml:space="preserve">1) реализовать в процессе преподавания музыки современные подходы к формированию личностных, </w:t>
      </w:r>
      <w:proofErr w:type="spellStart"/>
      <w:r w:rsidRPr="002A6D17">
        <w:rPr>
          <w:sz w:val="24"/>
          <w:szCs w:val="24"/>
        </w:rPr>
        <w:t>метапредметных</w:t>
      </w:r>
      <w:proofErr w:type="spellEnd"/>
      <w:r w:rsidRPr="002A6D17">
        <w:rPr>
          <w:sz w:val="24"/>
          <w:szCs w:val="24"/>
        </w:rPr>
        <w:t xml:space="preserve"> и предметных результатов обучения, сформулированных в Федеральном государственном образовательном стандарте </w:t>
      </w:r>
      <w:r w:rsidR="00615522" w:rsidRPr="002A6D17">
        <w:rPr>
          <w:sz w:val="24"/>
          <w:szCs w:val="24"/>
        </w:rPr>
        <w:t>начального</w:t>
      </w:r>
      <w:r w:rsidRPr="002A6D17">
        <w:rPr>
          <w:sz w:val="24"/>
          <w:szCs w:val="24"/>
        </w:rPr>
        <w:t xml:space="preserve"> общего образования</w:t>
      </w:r>
      <w:r w:rsidR="00705125" w:rsidRPr="002A6D17">
        <w:rPr>
          <w:sz w:val="24"/>
          <w:szCs w:val="24"/>
        </w:rPr>
        <w:t xml:space="preserve"> обучающихся с ОВЗ</w:t>
      </w:r>
      <w:r w:rsidRPr="002A6D17">
        <w:rPr>
          <w:sz w:val="24"/>
          <w:szCs w:val="24"/>
        </w:rPr>
        <w:t>;</w:t>
      </w:r>
    </w:p>
    <w:p w14:paraId="096A1F2C" w14:textId="7237500E" w:rsidR="002C427E" w:rsidRPr="002A6D17" w:rsidRDefault="00705125" w:rsidP="002A6D17">
      <w:pPr>
        <w:pStyle w:val="a5"/>
        <w:tabs>
          <w:tab w:val="left" w:pos="639"/>
        </w:tabs>
        <w:ind w:left="0" w:right="-1" w:firstLine="851"/>
        <w:rPr>
          <w:sz w:val="24"/>
          <w:szCs w:val="24"/>
        </w:rPr>
      </w:pPr>
      <w:r w:rsidRPr="002A6D17">
        <w:rPr>
          <w:sz w:val="24"/>
          <w:szCs w:val="24"/>
        </w:rPr>
        <w:t>2</w:t>
      </w:r>
      <w:r w:rsidR="00971CF8" w:rsidRPr="002A6D17">
        <w:rPr>
          <w:sz w:val="24"/>
          <w:szCs w:val="24"/>
        </w:rPr>
        <w:t xml:space="preserve">) разработать календарно-тематическое планирование с учётом особенностей конкретного региона, образовательной организации, класса, используя рекомендованное в рабочей программе примерное распределение учебного времени на изучение </w:t>
      </w:r>
      <w:r w:rsidR="00971CF8" w:rsidRPr="002A6D17">
        <w:rPr>
          <w:sz w:val="24"/>
          <w:szCs w:val="24"/>
        </w:rPr>
        <w:lastRenderedPageBreak/>
        <w:t>определённого раздела/темы, а также предложенные основные виды учебной деятельности для освоения учебного материала.</w:t>
      </w:r>
    </w:p>
    <w:p w14:paraId="1D187722" w14:textId="11A1C688" w:rsidR="002C427E" w:rsidRPr="002A6D17" w:rsidRDefault="00B910B9" w:rsidP="002A6D17">
      <w:pPr>
        <w:tabs>
          <w:tab w:val="left" w:pos="587"/>
        </w:tabs>
        <w:ind w:right="-1" w:firstLine="851"/>
        <w:rPr>
          <w:sz w:val="24"/>
          <w:szCs w:val="24"/>
        </w:rPr>
      </w:pPr>
      <w:r w:rsidRPr="002A6D17">
        <w:rPr>
          <w:sz w:val="24"/>
          <w:szCs w:val="24"/>
        </w:rPr>
        <w:t xml:space="preserve"> </w:t>
      </w:r>
    </w:p>
    <w:p w14:paraId="4E9F16DD" w14:textId="77777777" w:rsidR="002C427E" w:rsidRPr="002A6D17" w:rsidRDefault="00B910B9" w:rsidP="002A6D17">
      <w:pPr>
        <w:pStyle w:val="3"/>
        <w:spacing w:before="0"/>
        <w:ind w:left="0" w:right="-1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39386446"/>
      <w:r w:rsidRPr="002A6D17">
        <w:rPr>
          <w:rFonts w:ascii="Times New Roman" w:hAnsi="Times New Roman" w:cs="Times New Roman"/>
          <w:b/>
          <w:bCs/>
          <w:sz w:val="24"/>
          <w:szCs w:val="24"/>
        </w:rPr>
        <w:t>ЦЕЛИ И ЗАДАЧИ ИЗУЧЕНИЯ УЧЕБНОГО ПРЕДМЕТА «МУЗЫКА»</w:t>
      </w:r>
      <w:bookmarkEnd w:id="3"/>
    </w:p>
    <w:p w14:paraId="294CFD1A" w14:textId="6405C3DD" w:rsidR="00AD5F13" w:rsidRPr="002A6D17" w:rsidRDefault="00AD5F13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Музыка жизненно необходима для полноценного развития </w:t>
      </w:r>
      <w:r w:rsidR="00B15703" w:rsidRPr="002A6D17">
        <w:rPr>
          <w:sz w:val="24"/>
          <w:szCs w:val="24"/>
        </w:rPr>
        <w:t>обучающихся младшего школьного возраста</w:t>
      </w:r>
      <w:r w:rsidRPr="002A6D17">
        <w:rPr>
          <w:sz w:val="24"/>
          <w:szCs w:val="24"/>
        </w:rPr>
        <w:t xml:space="preserve">. Признание </w:t>
      </w:r>
      <w:proofErr w:type="spellStart"/>
      <w:r w:rsidRPr="002A6D17">
        <w:rPr>
          <w:sz w:val="24"/>
          <w:szCs w:val="24"/>
        </w:rPr>
        <w:t>самоценности</w:t>
      </w:r>
      <w:proofErr w:type="spellEnd"/>
      <w:r w:rsidRPr="002A6D17">
        <w:rPr>
          <w:sz w:val="24"/>
          <w:szCs w:val="24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14:paraId="088C69D3" w14:textId="596F9841" w:rsidR="00AD5F13" w:rsidRPr="002A6D17" w:rsidRDefault="00AD5F13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14:paraId="433AF442" w14:textId="529E8F46" w:rsidR="00AD5F13" w:rsidRPr="002A6D17" w:rsidRDefault="00AD5F13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В процессе конкретизации учебных целей их реализация осуществляется по следующим направлениям:</w:t>
      </w:r>
    </w:p>
    <w:p w14:paraId="2D800562" w14:textId="0B10EDC6" w:rsidR="00AD5F13" w:rsidRPr="002A6D17" w:rsidRDefault="00AD5F13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1) становление системы </w:t>
      </w:r>
      <w:proofErr w:type="gramStart"/>
      <w:r w:rsidRPr="002A6D17">
        <w:rPr>
          <w:sz w:val="24"/>
          <w:szCs w:val="24"/>
        </w:rPr>
        <w:t>ценностей</w:t>
      </w:r>
      <w:proofErr w:type="gramEnd"/>
      <w:r w:rsidRPr="002A6D17">
        <w:rPr>
          <w:sz w:val="24"/>
          <w:szCs w:val="24"/>
        </w:rPr>
        <w:t xml:space="preserve"> обучающихся в единстве эмоциональной и познавательной сферы;</w:t>
      </w:r>
    </w:p>
    <w:p w14:paraId="7E1753F4" w14:textId="195FDEEB" w:rsidR="00AD5F13" w:rsidRPr="002A6D17" w:rsidRDefault="00AD5F13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7D02D0C1" w14:textId="33D7B1ED" w:rsidR="00AD5F13" w:rsidRPr="002A6D17" w:rsidRDefault="00AD5F13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3) формирование творческих способностей </w:t>
      </w:r>
      <w:r w:rsidR="009903F8" w:rsidRPr="002A6D17">
        <w:rPr>
          <w:sz w:val="24"/>
          <w:szCs w:val="24"/>
        </w:rPr>
        <w:t>обучающегося</w:t>
      </w:r>
      <w:r w:rsidRPr="002A6D17">
        <w:rPr>
          <w:sz w:val="24"/>
          <w:szCs w:val="24"/>
        </w:rPr>
        <w:t xml:space="preserve">, развитие внутренней мотивации к </w:t>
      </w:r>
      <w:proofErr w:type="spellStart"/>
      <w:r w:rsidRPr="002A6D17">
        <w:rPr>
          <w:sz w:val="24"/>
          <w:szCs w:val="24"/>
        </w:rPr>
        <w:t>музицированию</w:t>
      </w:r>
      <w:proofErr w:type="spellEnd"/>
      <w:r w:rsidRPr="002A6D17">
        <w:rPr>
          <w:sz w:val="24"/>
          <w:szCs w:val="24"/>
        </w:rPr>
        <w:t>.</w:t>
      </w:r>
    </w:p>
    <w:p w14:paraId="2F465945" w14:textId="77777777" w:rsidR="00AD5F13" w:rsidRPr="002A6D17" w:rsidRDefault="00AD5F13" w:rsidP="002A6D17">
      <w:pPr>
        <w:pStyle w:val="a3"/>
        <w:ind w:right="-1" w:firstLine="851"/>
        <w:jc w:val="both"/>
        <w:rPr>
          <w:sz w:val="24"/>
          <w:szCs w:val="24"/>
        </w:rPr>
      </w:pPr>
    </w:p>
    <w:p w14:paraId="700F6576" w14:textId="17813680" w:rsidR="00AD5F13" w:rsidRPr="002A6D17" w:rsidRDefault="00AD5F13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Важнейшими задачами </w:t>
      </w:r>
      <w:r w:rsidR="00B15703" w:rsidRPr="002A6D17">
        <w:rPr>
          <w:sz w:val="24"/>
          <w:szCs w:val="24"/>
        </w:rPr>
        <w:t>на уровне начального общего образования</w:t>
      </w:r>
      <w:r w:rsidRPr="002A6D17">
        <w:rPr>
          <w:sz w:val="24"/>
          <w:szCs w:val="24"/>
        </w:rPr>
        <w:t xml:space="preserve"> являются:</w:t>
      </w:r>
    </w:p>
    <w:p w14:paraId="0DE1E957" w14:textId="57D550A7" w:rsidR="002C427E" w:rsidRPr="002A6D17" w:rsidRDefault="00AD5F13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1. Формирование эмоционально-ценностной отзывчивости на прекрасное в жизни и в искусстве. </w:t>
      </w:r>
    </w:p>
    <w:p w14:paraId="6FA701E6" w14:textId="4134E676" w:rsidR="002C427E" w:rsidRPr="002A6D17" w:rsidRDefault="00B910B9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2</w:t>
      </w:r>
      <w:r w:rsidR="00D0486E" w:rsidRPr="002A6D17">
        <w:rPr>
          <w:sz w:val="24"/>
          <w:szCs w:val="24"/>
        </w:rPr>
        <w:t>.</w:t>
      </w:r>
      <w:r w:rsidRPr="002A6D17">
        <w:rPr>
          <w:sz w:val="24"/>
          <w:szCs w:val="24"/>
        </w:rPr>
        <w:t xml:space="preserve">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2A6D17">
        <w:rPr>
          <w:sz w:val="24"/>
          <w:szCs w:val="24"/>
        </w:rPr>
        <w:t>музицирования</w:t>
      </w:r>
      <w:proofErr w:type="spellEnd"/>
      <w:r w:rsidR="00D0486E" w:rsidRPr="002A6D17">
        <w:rPr>
          <w:sz w:val="24"/>
          <w:szCs w:val="24"/>
        </w:rPr>
        <w:t>.</w:t>
      </w:r>
    </w:p>
    <w:p w14:paraId="7500BD27" w14:textId="6B2C9CA2" w:rsidR="002C427E" w:rsidRPr="002A6D17" w:rsidRDefault="00B910B9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3</w:t>
      </w:r>
      <w:r w:rsidR="00D0486E" w:rsidRPr="002A6D17">
        <w:rPr>
          <w:sz w:val="24"/>
          <w:szCs w:val="24"/>
        </w:rPr>
        <w:t>.</w:t>
      </w:r>
      <w:r w:rsidRPr="002A6D17">
        <w:rPr>
          <w:sz w:val="24"/>
          <w:szCs w:val="24"/>
        </w:rPr>
        <w:t xml:space="preserve"> Формирование культуры осознанного восприятия музыкальных образов</w:t>
      </w:r>
      <w:r w:rsidR="00D0486E" w:rsidRPr="002A6D17">
        <w:rPr>
          <w:sz w:val="24"/>
          <w:szCs w:val="24"/>
        </w:rPr>
        <w:t>.</w:t>
      </w:r>
      <w:r w:rsidRPr="002A6D17">
        <w:rPr>
          <w:sz w:val="24"/>
          <w:szCs w:val="24"/>
        </w:rPr>
        <w:t xml:space="preserve"> Приобщение к общечеловеческим духовным ценностям через собственный внутренний опыт эмоционального переживания</w:t>
      </w:r>
      <w:r w:rsidR="00D0486E" w:rsidRPr="002A6D17">
        <w:rPr>
          <w:sz w:val="24"/>
          <w:szCs w:val="24"/>
        </w:rPr>
        <w:t>.</w:t>
      </w:r>
    </w:p>
    <w:p w14:paraId="386570E3" w14:textId="3E4FAB3F" w:rsidR="002C427E" w:rsidRPr="002A6D17" w:rsidRDefault="00B910B9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4</w:t>
      </w:r>
      <w:r w:rsidR="00D0486E" w:rsidRPr="002A6D17">
        <w:rPr>
          <w:sz w:val="24"/>
          <w:szCs w:val="24"/>
        </w:rPr>
        <w:t>.</w:t>
      </w:r>
      <w:r w:rsidRPr="002A6D17">
        <w:rPr>
          <w:sz w:val="24"/>
          <w:szCs w:val="24"/>
        </w:rPr>
        <w:t xml:space="preserve"> Развитие эмоционального интеллекта в единстве с другими познавательными и регулятивными универсальными учебными действиями</w:t>
      </w:r>
      <w:r w:rsidR="00D0486E" w:rsidRPr="002A6D17">
        <w:rPr>
          <w:sz w:val="24"/>
          <w:szCs w:val="24"/>
        </w:rPr>
        <w:t>.</w:t>
      </w:r>
      <w:r w:rsidRPr="002A6D17">
        <w:rPr>
          <w:sz w:val="24"/>
          <w:szCs w:val="24"/>
        </w:rPr>
        <w:t xml:space="preserve"> Развитие ассоциативного мышления и продуктивного воображения</w:t>
      </w:r>
      <w:r w:rsidR="00D0486E" w:rsidRPr="002A6D17">
        <w:rPr>
          <w:sz w:val="24"/>
          <w:szCs w:val="24"/>
        </w:rPr>
        <w:t>.</w:t>
      </w:r>
    </w:p>
    <w:p w14:paraId="26A887B6" w14:textId="5A5D1861" w:rsidR="002C427E" w:rsidRPr="002A6D17" w:rsidRDefault="00B910B9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5</w:t>
      </w:r>
      <w:r w:rsidR="00D0486E" w:rsidRPr="002A6D17">
        <w:rPr>
          <w:sz w:val="24"/>
          <w:szCs w:val="24"/>
        </w:rPr>
        <w:t>.</w:t>
      </w:r>
      <w:r w:rsidRPr="002A6D17">
        <w:rPr>
          <w:sz w:val="24"/>
          <w:szCs w:val="24"/>
        </w:rPr>
        <w:t xml:space="preserve"> Овладение предметными умениями и навыками в различных видах практического </w:t>
      </w:r>
      <w:proofErr w:type="spellStart"/>
      <w:r w:rsidRPr="002A6D17">
        <w:rPr>
          <w:sz w:val="24"/>
          <w:szCs w:val="24"/>
        </w:rPr>
        <w:t>музицирования</w:t>
      </w:r>
      <w:proofErr w:type="spellEnd"/>
      <w:r w:rsidR="00D0486E" w:rsidRPr="002A6D17">
        <w:rPr>
          <w:sz w:val="24"/>
          <w:szCs w:val="24"/>
        </w:rPr>
        <w:t>.</w:t>
      </w:r>
      <w:r w:rsidRPr="002A6D17">
        <w:rPr>
          <w:sz w:val="24"/>
          <w:szCs w:val="24"/>
        </w:rPr>
        <w:t xml:space="preserve"> Введение </w:t>
      </w:r>
      <w:r w:rsidR="009903F8" w:rsidRPr="002A6D17">
        <w:rPr>
          <w:sz w:val="24"/>
          <w:szCs w:val="24"/>
        </w:rPr>
        <w:t>обучающегося</w:t>
      </w:r>
      <w:r w:rsidRPr="002A6D17">
        <w:rPr>
          <w:sz w:val="24"/>
          <w:szCs w:val="24"/>
        </w:rPr>
        <w:t xml:space="preserve"> в искусство через разнообразие видов музыкальной деятельности, в том числе:</w:t>
      </w:r>
    </w:p>
    <w:p w14:paraId="2A6B2364" w14:textId="77777777" w:rsidR="002C427E" w:rsidRPr="002A6D17" w:rsidRDefault="00B910B9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а) Слушание (воспитание грамотного слушателя);</w:t>
      </w:r>
    </w:p>
    <w:p w14:paraId="6B3977BC" w14:textId="2A1DE755" w:rsidR="002C427E" w:rsidRPr="002A6D17" w:rsidRDefault="00B910B9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б) Исполнение (пение, игра на доступных музыкальных инструментах);</w:t>
      </w:r>
    </w:p>
    <w:p w14:paraId="16B36148" w14:textId="3B0880AF" w:rsidR="002C427E" w:rsidRPr="002A6D17" w:rsidRDefault="00B910B9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в) Сочинение (элементы импровизации, композиции, аранжировки);</w:t>
      </w:r>
    </w:p>
    <w:p w14:paraId="7AA7D5E7" w14:textId="2B222FE6" w:rsidR="002C427E" w:rsidRPr="002A6D17" w:rsidRDefault="00B910B9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г) Музыкальное движение (пластическое интонирование, танец, двигательное моделирование и др</w:t>
      </w:r>
      <w:r w:rsidR="00D0486E" w:rsidRPr="002A6D17">
        <w:rPr>
          <w:sz w:val="24"/>
          <w:szCs w:val="24"/>
        </w:rPr>
        <w:t>.</w:t>
      </w:r>
      <w:r w:rsidRPr="002A6D17">
        <w:rPr>
          <w:sz w:val="24"/>
          <w:szCs w:val="24"/>
        </w:rPr>
        <w:t>);</w:t>
      </w:r>
    </w:p>
    <w:p w14:paraId="13C5FB74" w14:textId="59944DFD" w:rsidR="002C427E" w:rsidRPr="002A6D17" w:rsidRDefault="00B910B9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д) Исследовательские и творческие проекты</w:t>
      </w:r>
      <w:r w:rsidR="00D0486E" w:rsidRPr="002A6D17">
        <w:rPr>
          <w:sz w:val="24"/>
          <w:szCs w:val="24"/>
        </w:rPr>
        <w:t>.</w:t>
      </w:r>
      <w:r w:rsidRPr="002A6D17">
        <w:rPr>
          <w:sz w:val="24"/>
          <w:szCs w:val="24"/>
        </w:rPr>
        <w:t xml:space="preserve"> </w:t>
      </w:r>
    </w:p>
    <w:p w14:paraId="2D4C406C" w14:textId="324B7C8E" w:rsidR="002C427E" w:rsidRPr="002A6D17" w:rsidRDefault="00B910B9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6</w:t>
      </w:r>
      <w:r w:rsidR="00D0486E" w:rsidRPr="002A6D17">
        <w:rPr>
          <w:sz w:val="24"/>
          <w:szCs w:val="24"/>
        </w:rPr>
        <w:t>.</w:t>
      </w:r>
      <w:r w:rsidRPr="002A6D17">
        <w:rPr>
          <w:sz w:val="24"/>
          <w:szCs w:val="24"/>
        </w:rPr>
        <w:t xml:space="preserve">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</w:t>
      </w:r>
      <w:r w:rsidR="00D0486E" w:rsidRPr="002A6D17">
        <w:rPr>
          <w:sz w:val="24"/>
          <w:szCs w:val="24"/>
        </w:rPr>
        <w:t>.</w:t>
      </w:r>
    </w:p>
    <w:p w14:paraId="61503A50" w14:textId="0CF20DFF" w:rsidR="002C427E" w:rsidRPr="002A6D17" w:rsidRDefault="00B910B9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7</w:t>
      </w:r>
      <w:r w:rsidR="00D0486E" w:rsidRPr="002A6D17">
        <w:rPr>
          <w:sz w:val="24"/>
          <w:szCs w:val="24"/>
        </w:rPr>
        <w:t>.</w:t>
      </w:r>
      <w:r w:rsidRPr="002A6D17">
        <w:rPr>
          <w:sz w:val="24"/>
          <w:szCs w:val="24"/>
        </w:rPr>
        <w:t xml:space="preserve"> Воспитание уважения к цивилизационному наследию России; присвоение интонационно-образного строя отечественной музыкальной культуры</w:t>
      </w:r>
      <w:r w:rsidR="00D0486E" w:rsidRPr="002A6D17">
        <w:rPr>
          <w:sz w:val="24"/>
          <w:szCs w:val="24"/>
        </w:rPr>
        <w:t>.</w:t>
      </w:r>
      <w:r w:rsidRPr="002A6D17">
        <w:rPr>
          <w:sz w:val="24"/>
          <w:szCs w:val="24"/>
        </w:rPr>
        <w:t xml:space="preserve"> </w:t>
      </w:r>
    </w:p>
    <w:p w14:paraId="5DD9E90D" w14:textId="20D53CFA" w:rsidR="002C427E" w:rsidRPr="002A6D17" w:rsidRDefault="00B910B9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8</w:t>
      </w:r>
      <w:r w:rsidR="00D0486E" w:rsidRPr="002A6D17">
        <w:rPr>
          <w:sz w:val="24"/>
          <w:szCs w:val="24"/>
        </w:rPr>
        <w:t>.</w:t>
      </w:r>
      <w:r w:rsidRPr="002A6D17">
        <w:rPr>
          <w:sz w:val="24"/>
          <w:szCs w:val="24"/>
        </w:rPr>
        <w:t xml:space="preserve"> Расширение кругозора, воспитание любознательности, интереса к музыкальной культуре других стран, культур, времён и народов</w:t>
      </w:r>
      <w:r w:rsidR="00D0486E" w:rsidRPr="002A6D17">
        <w:rPr>
          <w:sz w:val="24"/>
          <w:szCs w:val="24"/>
        </w:rPr>
        <w:t>.</w:t>
      </w:r>
      <w:r w:rsidRPr="002A6D17">
        <w:rPr>
          <w:sz w:val="24"/>
          <w:szCs w:val="24"/>
        </w:rPr>
        <w:t xml:space="preserve"> </w:t>
      </w:r>
    </w:p>
    <w:p w14:paraId="69CC562E" w14:textId="77777777" w:rsidR="00D0486E" w:rsidRPr="002A6D17" w:rsidRDefault="00D0486E" w:rsidP="002A6D17">
      <w:pPr>
        <w:pStyle w:val="a3"/>
        <w:ind w:right="-1" w:firstLine="851"/>
        <w:jc w:val="both"/>
        <w:rPr>
          <w:sz w:val="24"/>
          <w:szCs w:val="24"/>
        </w:rPr>
      </w:pPr>
    </w:p>
    <w:p w14:paraId="0BCE7756" w14:textId="77777777" w:rsidR="002C427E" w:rsidRPr="002A6D17" w:rsidRDefault="00B910B9" w:rsidP="002A6D17">
      <w:pPr>
        <w:pStyle w:val="3"/>
        <w:spacing w:before="0"/>
        <w:ind w:left="0" w:right="-1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139386447"/>
      <w:r w:rsidRPr="002A6D17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«МУЗЫКА» В УЧЕБНОМ ПЛАНЕ</w:t>
      </w:r>
      <w:bookmarkEnd w:id="4"/>
    </w:p>
    <w:p w14:paraId="0AC4C908" w14:textId="733C7563" w:rsidR="002C427E" w:rsidRPr="002A6D17" w:rsidRDefault="00B910B9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</w:t>
      </w:r>
      <w:r w:rsidR="00615522" w:rsidRPr="002A6D17">
        <w:rPr>
          <w:sz w:val="24"/>
          <w:szCs w:val="24"/>
        </w:rPr>
        <w:t xml:space="preserve"> обучающихся с ОВЗ</w:t>
      </w:r>
      <w:r w:rsidRPr="002A6D17">
        <w:rPr>
          <w:sz w:val="24"/>
          <w:szCs w:val="24"/>
        </w:rPr>
        <w:t xml:space="preserve"> учебный предмет «Музыка» входит в предметную область «Искусство», является обязательным для изучения и преподаётся </w:t>
      </w:r>
      <w:r w:rsidR="00135697" w:rsidRPr="002A6D17">
        <w:rPr>
          <w:sz w:val="24"/>
          <w:szCs w:val="24"/>
        </w:rPr>
        <w:t>на уровне начального общего образования</w:t>
      </w:r>
      <w:r w:rsidRPr="002A6D17">
        <w:rPr>
          <w:sz w:val="24"/>
          <w:szCs w:val="24"/>
        </w:rPr>
        <w:t xml:space="preserve"> с 1 по 4 класс включительно</w:t>
      </w:r>
      <w:r w:rsidR="00097A3F" w:rsidRPr="002A6D17">
        <w:rPr>
          <w:sz w:val="24"/>
          <w:szCs w:val="24"/>
        </w:rPr>
        <w:t>.</w:t>
      </w:r>
      <w:r w:rsidRPr="002A6D17">
        <w:rPr>
          <w:sz w:val="24"/>
          <w:szCs w:val="24"/>
        </w:rPr>
        <w:t xml:space="preserve"> </w:t>
      </w:r>
    </w:p>
    <w:p w14:paraId="3A60E085" w14:textId="73C3BF13" w:rsidR="002C427E" w:rsidRPr="002A6D17" w:rsidRDefault="00B910B9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</w:t>
      </w:r>
      <w:r w:rsidR="00097A3F" w:rsidRPr="002A6D17">
        <w:rPr>
          <w:sz w:val="24"/>
          <w:szCs w:val="24"/>
        </w:rPr>
        <w:t>.</w:t>
      </w:r>
      <w:r w:rsidRPr="002A6D17">
        <w:rPr>
          <w:sz w:val="24"/>
          <w:szCs w:val="24"/>
        </w:rPr>
        <w:t xml:space="preserve"> </w:t>
      </w:r>
    </w:p>
    <w:p w14:paraId="3C88CEEE" w14:textId="52AD7F70" w:rsidR="00461B26" w:rsidRPr="002A6D17" w:rsidRDefault="00461B26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Содержание предмета «Музыка» структурно представлено восемью модулям</w:t>
      </w:r>
      <w:r w:rsidR="00067B99" w:rsidRPr="002A6D17">
        <w:rPr>
          <w:sz w:val="24"/>
          <w:szCs w:val="24"/>
        </w:rPr>
        <w:t>и</w:t>
      </w:r>
      <w:r w:rsidRPr="002A6D17">
        <w:rPr>
          <w:sz w:val="24"/>
          <w:szCs w:val="24"/>
        </w:rPr>
        <w:t xml:space="preserve">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 w14:paraId="67774731" w14:textId="77777777" w:rsidR="00461B26" w:rsidRPr="002A6D17" w:rsidRDefault="00461B26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модуль № 1 «Музыкальная грамота»;</w:t>
      </w:r>
    </w:p>
    <w:p w14:paraId="65F30E9F" w14:textId="77777777" w:rsidR="00461B26" w:rsidRPr="002A6D17" w:rsidRDefault="00461B26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модуль № 2 «Народная музыка России»;</w:t>
      </w:r>
    </w:p>
    <w:p w14:paraId="3884D236" w14:textId="77777777" w:rsidR="00461B26" w:rsidRPr="002A6D17" w:rsidRDefault="00461B26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модуль № 3 «Музыка народов мира»;</w:t>
      </w:r>
    </w:p>
    <w:p w14:paraId="5A814366" w14:textId="77777777" w:rsidR="00461B26" w:rsidRPr="002A6D17" w:rsidRDefault="00461B26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модуль № 4 «Духовная музыка»;</w:t>
      </w:r>
    </w:p>
    <w:p w14:paraId="2C037B78" w14:textId="77777777" w:rsidR="00461B26" w:rsidRPr="002A6D17" w:rsidRDefault="00461B26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модуль № 5 «Классическая музыка»;</w:t>
      </w:r>
    </w:p>
    <w:p w14:paraId="1CA47526" w14:textId="77777777" w:rsidR="00461B26" w:rsidRPr="002A6D17" w:rsidRDefault="00461B26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модуль № 6 «Современная музыкальная культура»;</w:t>
      </w:r>
    </w:p>
    <w:p w14:paraId="6C2F0260" w14:textId="77777777" w:rsidR="00461B26" w:rsidRPr="002A6D17" w:rsidRDefault="00461B26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модуль № 7 «Музыка театра и кино»;</w:t>
      </w:r>
    </w:p>
    <w:p w14:paraId="627B1954" w14:textId="77777777" w:rsidR="00461B26" w:rsidRPr="002A6D17" w:rsidRDefault="00461B26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модуль № 8 «Музыка в жизни человека».</w:t>
      </w:r>
    </w:p>
    <w:p w14:paraId="194435A5" w14:textId="77777777" w:rsidR="00461B26" w:rsidRPr="002A6D17" w:rsidRDefault="00461B26" w:rsidP="002A6D17">
      <w:pPr>
        <w:pStyle w:val="a3"/>
        <w:ind w:right="-1" w:firstLine="851"/>
        <w:jc w:val="both"/>
        <w:rPr>
          <w:sz w:val="24"/>
          <w:szCs w:val="24"/>
        </w:rPr>
      </w:pPr>
    </w:p>
    <w:p w14:paraId="107F5EA6" w14:textId="47B22BB9" w:rsidR="00461B26" w:rsidRPr="002A6D17" w:rsidRDefault="00461B26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Предлагаемые варианты тематического планирования могут служить примерным образцом при составлении рабочих программ по предмету. Образовательная организация может выбрать один из них либо самостоятельно разработать и утвердить иной вариант тематического планирования, в том числе с учётом возможностей внеурочной и внеклассной деятельности, эстетического компонента Программы воспитания образовательной организации. При этом необходимо руководствоваться принципом регулярности занятий и равномерности учебной нагрузки, которая должна составлять не менее 1 академического часа в неделю. Общее количество — не менее 135 часов (33 часа в 1 классе и по 34 часа в год во 2—4 классах).</w:t>
      </w:r>
    </w:p>
    <w:p w14:paraId="1B2B443E" w14:textId="69EE5FAA" w:rsidR="00461B26" w:rsidRPr="002A6D17" w:rsidRDefault="00461B26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При разработке рабочей программы по предмету «Музыка»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</w:t>
      </w:r>
      <w:r w:rsidR="009903F8" w:rsidRPr="002A6D17">
        <w:rPr>
          <w:sz w:val="24"/>
          <w:szCs w:val="24"/>
        </w:rPr>
        <w:t>обучающихся</w:t>
      </w:r>
      <w:r w:rsidRPr="002A6D17">
        <w:rPr>
          <w:sz w:val="24"/>
          <w:szCs w:val="24"/>
        </w:rPr>
        <w:t>, учреждениями культуры, организациями культурно-досуговой сферы (театры, музеи, творческие союзы).</w:t>
      </w:r>
    </w:p>
    <w:p w14:paraId="5C13E0FA" w14:textId="404239DA" w:rsidR="002C427E" w:rsidRPr="002A6D17" w:rsidRDefault="00461B26" w:rsidP="002A6D17">
      <w:pPr>
        <w:pStyle w:val="a3"/>
        <w:ind w:right="-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Изучение предмета «Музыка»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2A6D17">
        <w:rPr>
          <w:sz w:val="24"/>
          <w:szCs w:val="24"/>
        </w:rPr>
        <w:t>межпредметных</w:t>
      </w:r>
      <w:proofErr w:type="spellEnd"/>
      <w:r w:rsidRPr="002A6D17">
        <w:rPr>
          <w:sz w:val="24"/>
          <w:szCs w:val="24"/>
        </w:rPr>
        <w:t xml:space="preserve"> связях с такими дисциплинами образовательной программы, как «Изобразительное искусство», «Литературное чтение», «Окружающий мир», «Основы религиозной культуры и светской этики», «Иностранный язык» и др.</w:t>
      </w:r>
    </w:p>
    <w:p w14:paraId="5F5AD6C8" w14:textId="7F3F9810" w:rsidR="002C427E" w:rsidRPr="002A6D17" w:rsidRDefault="002C427E" w:rsidP="002A6D17">
      <w:pPr>
        <w:rPr>
          <w:sz w:val="24"/>
          <w:szCs w:val="24"/>
        </w:rPr>
      </w:pPr>
    </w:p>
    <w:p w14:paraId="0793DFE7" w14:textId="77777777" w:rsidR="00E66061" w:rsidRPr="002A6D17" w:rsidRDefault="00E66061" w:rsidP="002A6D17">
      <w:pPr>
        <w:ind w:firstLine="567"/>
        <w:rPr>
          <w:rFonts w:eastAsiaTheme="minorHAnsi"/>
          <w:b/>
          <w:i/>
          <w:sz w:val="24"/>
          <w:szCs w:val="24"/>
          <w:lang w:eastAsia="ar-SA"/>
        </w:rPr>
      </w:pPr>
      <w:r w:rsidRPr="002A6D17">
        <w:rPr>
          <w:rFonts w:eastAsiaTheme="minorHAnsi"/>
          <w:b/>
          <w:i/>
          <w:sz w:val="24"/>
          <w:szCs w:val="24"/>
          <w:lang w:eastAsia="ar-SA"/>
        </w:rPr>
        <w:t>Коррекционная работа</w:t>
      </w:r>
    </w:p>
    <w:p w14:paraId="4F01682D" w14:textId="60B5C3F7" w:rsidR="00E66061" w:rsidRPr="002A6D17" w:rsidRDefault="00E66061" w:rsidP="002A6D17">
      <w:pPr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Учебный предмет «Музыка» обеспечивает интеграцию в образовательном процессе различных структурных компонентов личности (интеллектуального, эмоционально-эстетического, духовно-нравственного) в их единстве, что создает условия для гармонизации развития, сохранения и укрепления психического здоровья.</w:t>
      </w:r>
    </w:p>
    <w:p w14:paraId="2114A337" w14:textId="12C0EB6E" w:rsidR="00E66061" w:rsidRPr="002A6D17" w:rsidRDefault="00E66061" w:rsidP="002A6D17">
      <w:pPr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На уроках музыки закрепляются речевые навыки и умения, которые обучающиеся с ТНР получают на уроках русского языка, литературного чтения, на коррекционных курсах «Произношение», «Развитие речи». Большое внимание уделяется развитию понимания речи: умению вслушиваться в речь и вопросы учителя.</w:t>
      </w:r>
    </w:p>
    <w:p w14:paraId="27C1C108" w14:textId="718E0980" w:rsidR="002B7F6B" w:rsidRPr="002A6D17" w:rsidRDefault="002B7F6B" w:rsidP="002A6D17">
      <w:pPr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lastRenderedPageBreak/>
        <w:t>Слушание музыки является важным средст</w:t>
      </w:r>
      <w:r w:rsidRPr="002A6D17">
        <w:rPr>
          <w:sz w:val="24"/>
          <w:szCs w:val="24"/>
        </w:rPr>
        <w:softHyphen/>
        <w:t xml:space="preserve">вом воспитания музыкального слуха, что создает благоприятные предпосылки для коррекции просодических нарушений (восприятие и осознание темпо-ритмических, </w:t>
      </w:r>
      <w:proofErr w:type="spellStart"/>
      <w:r w:rsidRPr="002A6D17">
        <w:rPr>
          <w:sz w:val="24"/>
          <w:szCs w:val="24"/>
        </w:rPr>
        <w:t>звуковысотных</w:t>
      </w:r>
      <w:proofErr w:type="spellEnd"/>
      <w:r w:rsidRPr="002A6D17">
        <w:rPr>
          <w:sz w:val="24"/>
          <w:szCs w:val="24"/>
        </w:rPr>
        <w:t>, динамических изменений в музыкальных произведениях обеспечивает овладение обучающимися комплексом просодических средств, необходимых для реализации эмоционально-экспрессивной функции интонации).</w:t>
      </w:r>
    </w:p>
    <w:p w14:paraId="7F74B4E2" w14:textId="0246294A" w:rsidR="003A6697" w:rsidRPr="002A6D17" w:rsidRDefault="002B7F6B" w:rsidP="002A6D17">
      <w:pPr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Пение имеет большое коррекционное значение для обучающихся с ТНР. Развивая вокально-хоровые навыки, необходимо учитывать, что у большинства обучающихся с ТНР имеется недостаточность слухового внимания, координации между дыханием и голосом. Обучение пению начинается с правильной певческой установки: сидеть (или стоять) прямо, не напряженно, слегка отведя плечи назад. Это необходимо для развития фонационного дыхания и формиро</w:t>
      </w:r>
      <w:r w:rsidRPr="002A6D17">
        <w:rPr>
          <w:sz w:val="24"/>
          <w:szCs w:val="24"/>
        </w:rPr>
        <w:softHyphen/>
        <w:t>вания детского певческого голоса. Фонационное дыхание должно быть свободным, ровным, глубоким - это необходимо для развития мяг</w:t>
      </w:r>
      <w:r w:rsidRPr="002A6D17">
        <w:rPr>
          <w:sz w:val="24"/>
          <w:szCs w:val="24"/>
        </w:rPr>
        <w:softHyphen/>
        <w:t>кого, красивого вокального звучания голоса. Важной задачей является формирование и охрана детского го</w:t>
      </w:r>
      <w:r w:rsidRPr="002A6D17">
        <w:rPr>
          <w:sz w:val="24"/>
          <w:szCs w:val="24"/>
        </w:rPr>
        <w:softHyphen/>
        <w:t>лоса. При подборе песен для обучающихся с ТНР учитывается характер нарушений психофизиологич</w:t>
      </w:r>
      <w:r w:rsidR="00B15703" w:rsidRPr="002A6D17">
        <w:rPr>
          <w:sz w:val="24"/>
          <w:szCs w:val="24"/>
        </w:rPr>
        <w:t>еского и речевого развития обучающихся</w:t>
      </w:r>
      <w:r w:rsidRPr="002A6D17">
        <w:rPr>
          <w:sz w:val="24"/>
          <w:szCs w:val="24"/>
        </w:rPr>
        <w:t>, что обусловливает отбор вокального и речевого материала.</w:t>
      </w:r>
      <w:r w:rsidR="003A6697" w:rsidRPr="002A6D17">
        <w:rPr>
          <w:sz w:val="24"/>
          <w:szCs w:val="24"/>
        </w:rPr>
        <w:t xml:space="preserve"> Специальные вокальные упражнения - распевания должны соответствовать оп</w:t>
      </w:r>
      <w:r w:rsidR="003A6697" w:rsidRPr="002A6D17">
        <w:rPr>
          <w:sz w:val="24"/>
          <w:szCs w:val="24"/>
        </w:rPr>
        <w:softHyphen/>
        <w:t xml:space="preserve">ределенным певческим и коррекционным задачам, обеспечивая координированную работу дыхательной и голосовой мускулатуры, свободную </w:t>
      </w:r>
      <w:proofErr w:type="spellStart"/>
      <w:r w:rsidR="003A6697" w:rsidRPr="002A6D17">
        <w:rPr>
          <w:sz w:val="24"/>
          <w:szCs w:val="24"/>
        </w:rPr>
        <w:t>голосоподачу</w:t>
      </w:r>
      <w:proofErr w:type="spellEnd"/>
      <w:r w:rsidR="003A6697" w:rsidRPr="002A6D17">
        <w:rPr>
          <w:sz w:val="24"/>
          <w:szCs w:val="24"/>
        </w:rPr>
        <w:t xml:space="preserve"> и голосоведение, закрепление сформированной (на логопедических занятиях) артикуляции звуков.</w:t>
      </w:r>
    </w:p>
    <w:p w14:paraId="27688C60" w14:textId="77777777" w:rsidR="00D84E3C" w:rsidRPr="002A6D17" w:rsidRDefault="00D84E3C" w:rsidP="002A6D17">
      <w:pPr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Работа по обучению пению включает в себя не</w:t>
      </w:r>
      <w:r w:rsidRPr="002A6D17">
        <w:rPr>
          <w:sz w:val="24"/>
          <w:szCs w:val="24"/>
        </w:rPr>
        <w:softHyphen/>
        <w:t>сколько этапов. После беседы и исполнения песни проводится раз</w:t>
      </w:r>
      <w:r w:rsidRPr="002A6D17">
        <w:rPr>
          <w:sz w:val="24"/>
          <w:szCs w:val="24"/>
        </w:rPr>
        <w:softHyphen/>
        <w:t>бор текста. Затем отхлопывается ритмический рисунок песни с одновременным проговариванием текста. Мело</w:t>
      </w:r>
      <w:r w:rsidRPr="002A6D17">
        <w:rPr>
          <w:sz w:val="24"/>
          <w:szCs w:val="24"/>
        </w:rPr>
        <w:softHyphen/>
        <w:t>дическое разучивание песни может начинаться как с запева, так и с припева; при этом учитель помогает исполнению трудных музыкальных фраз и отдельных слов.</w:t>
      </w:r>
    </w:p>
    <w:p w14:paraId="4BFC1CD4" w14:textId="77777777" w:rsidR="00DD6307" w:rsidRPr="002A6D17" w:rsidRDefault="00E66061" w:rsidP="002A6D17">
      <w:pPr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 Для </w:t>
      </w:r>
      <w:r w:rsidR="00DD6307" w:rsidRPr="002A6D17">
        <w:rPr>
          <w:sz w:val="24"/>
          <w:szCs w:val="24"/>
        </w:rPr>
        <w:t>повышения эффективности коррекционной работы в рамках уроков музыки реализуются следующие задачи:</w:t>
      </w:r>
    </w:p>
    <w:p w14:paraId="5493FFF3" w14:textId="51FE88E5" w:rsidR="00DD6307" w:rsidRPr="002A6D17" w:rsidRDefault="00DD6307" w:rsidP="002A6D17">
      <w:pPr>
        <w:pStyle w:val="a5"/>
        <w:numPr>
          <w:ilvl w:val="0"/>
          <w:numId w:val="21"/>
        </w:numPr>
        <w:rPr>
          <w:sz w:val="24"/>
          <w:szCs w:val="24"/>
        </w:rPr>
      </w:pPr>
      <w:r w:rsidRPr="002A6D17">
        <w:rPr>
          <w:sz w:val="24"/>
          <w:szCs w:val="24"/>
        </w:rPr>
        <w:t>р</w:t>
      </w:r>
      <w:r w:rsidR="00E66061" w:rsidRPr="002A6D17">
        <w:rPr>
          <w:sz w:val="24"/>
          <w:szCs w:val="24"/>
        </w:rPr>
        <w:t xml:space="preserve">азвитие </w:t>
      </w:r>
      <w:proofErr w:type="spellStart"/>
      <w:r w:rsidR="00E66061" w:rsidRPr="002A6D17">
        <w:rPr>
          <w:sz w:val="24"/>
          <w:szCs w:val="24"/>
        </w:rPr>
        <w:t>звуковысотного</w:t>
      </w:r>
      <w:proofErr w:type="spellEnd"/>
      <w:r w:rsidR="00E66061" w:rsidRPr="002A6D17">
        <w:rPr>
          <w:sz w:val="24"/>
          <w:szCs w:val="24"/>
        </w:rPr>
        <w:t xml:space="preserve">, тембрового и динамического слуха, дыхания, способности к свободной </w:t>
      </w:r>
      <w:proofErr w:type="spellStart"/>
      <w:r w:rsidR="00E66061" w:rsidRPr="002A6D17">
        <w:rPr>
          <w:sz w:val="24"/>
          <w:szCs w:val="24"/>
        </w:rPr>
        <w:t>голосоподаче</w:t>
      </w:r>
      <w:proofErr w:type="spellEnd"/>
      <w:r w:rsidR="00E66061" w:rsidRPr="002A6D17">
        <w:rPr>
          <w:sz w:val="24"/>
          <w:szCs w:val="24"/>
        </w:rPr>
        <w:t xml:space="preserve"> и голосоведению. </w:t>
      </w:r>
    </w:p>
    <w:p w14:paraId="69CC3C87" w14:textId="4E2A27B9" w:rsidR="00DD6307" w:rsidRPr="002A6D17" w:rsidRDefault="00DD6307" w:rsidP="002A6D17">
      <w:pPr>
        <w:pStyle w:val="a5"/>
        <w:numPr>
          <w:ilvl w:val="0"/>
          <w:numId w:val="21"/>
        </w:numPr>
        <w:rPr>
          <w:sz w:val="24"/>
          <w:szCs w:val="24"/>
        </w:rPr>
      </w:pPr>
      <w:r w:rsidRPr="002A6D17">
        <w:rPr>
          <w:sz w:val="24"/>
          <w:szCs w:val="24"/>
        </w:rPr>
        <w:t>ф</w:t>
      </w:r>
      <w:r w:rsidR="00E66061" w:rsidRPr="002A6D17">
        <w:rPr>
          <w:sz w:val="24"/>
          <w:szCs w:val="24"/>
        </w:rPr>
        <w:t xml:space="preserve">ормирование предпосылок для коррекции просодических нарушений (восприятие и осознание темпо-ритмических, </w:t>
      </w:r>
      <w:proofErr w:type="spellStart"/>
      <w:r w:rsidR="00E66061" w:rsidRPr="002A6D17">
        <w:rPr>
          <w:sz w:val="24"/>
          <w:szCs w:val="24"/>
        </w:rPr>
        <w:t>звуковысотных</w:t>
      </w:r>
      <w:proofErr w:type="spellEnd"/>
      <w:r w:rsidR="00E66061" w:rsidRPr="002A6D17">
        <w:rPr>
          <w:sz w:val="24"/>
          <w:szCs w:val="24"/>
        </w:rPr>
        <w:t xml:space="preserve">, динамических изменений в музыкальных произведениях) и овладения комплексом просодических средств, необходимых для реализации эмоционально-экспрессивной функции интонации. </w:t>
      </w:r>
    </w:p>
    <w:p w14:paraId="31828F1F" w14:textId="6CCC5EEF" w:rsidR="00DD6307" w:rsidRPr="002A6D17" w:rsidRDefault="00DD6307" w:rsidP="002A6D17">
      <w:pPr>
        <w:pStyle w:val="a5"/>
        <w:numPr>
          <w:ilvl w:val="0"/>
          <w:numId w:val="21"/>
        </w:numPr>
        <w:rPr>
          <w:sz w:val="24"/>
          <w:szCs w:val="24"/>
        </w:rPr>
      </w:pPr>
      <w:r w:rsidRPr="002A6D17">
        <w:rPr>
          <w:sz w:val="24"/>
          <w:szCs w:val="24"/>
        </w:rPr>
        <w:t>р</w:t>
      </w:r>
      <w:r w:rsidR="00E66061" w:rsidRPr="002A6D17">
        <w:rPr>
          <w:sz w:val="24"/>
          <w:szCs w:val="24"/>
        </w:rPr>
        <w:t xml:space="preserve">азвитие слухового внимания, координации между дыханием и голосом. </w:t>
      </w:r>
    </w:p>
    <w:p w14:paraId="6C707BF5" w14:textId="3458BA75" w:rsidR="00DD6307" w:rsidRPr="002A6D17" w:rsidRDefault="00DD6307" w:rsidP="002A6D17">
      <w:pPr>
        <w:pStyle w:val="a5"/>
        <w:numPr>
          <w:ilvl w:val="0"/>
          <w:numId w:val="21"/>
        </w:numPr>
        <w:rPr>
          <w:sz w:val="24"/>
          <w:szCs w:val="24"/>
        </w:rPr>
      </w:pPr>
      <w:r w:rsidRPr="002A6D17">
        <w:rPr>
          <w:sz w:val="24"/>
          <w:szCs w:val="24"/>
        </w:rPr>
        <w:t>ф</w:t>
      </w:r>
      <w:r w:rsidR="00E66061" w:rsidRPr="002A6D17">
        <w:rPr>
          <w:sz w:val="24"/>
          <w:szCs w:val="24"/>
        </w:rPr>
        <w:t xml:space="preserve">ормирование и охрана детского голоса с учетом психофизиологического и речевого развития обучающихся. </w:t>
      </w:r>
    </w:p>
    <w:p w14:paraId="0A4888DA" w14:textId="79096EA4" w:rsidR="00DD6307" w:rsidRPr="002A6D17" w:rsidRDefault="00DD6307" w:rsidP="002A6D17">
      <w:pPr>
        <w:pStyle w:val="a5"/>
        <w:numPr>
          <w:ilvl w:val="0"/>
          <w:numId w:val="21"/>
        </w:numPr>
        <w:rPr>
          <w:sz w:val="24"/>
          <w:szCs w:val="24"/>
        </w:rPr>
      </w:pPr>
      <w:r w:rsidRPr="002A6D17">
        <w:rPr>
          <w:sz w:val="24"/>
          <w:szCs w:val="24"/>
        </w:rPr>
        <w:t>з</w:t>
      </w:r>
      <w:r w:rsidR="00E66061" w:rsidRPr="002A6D17">
        <w:rPr>
          <w:sz w:val="24"/>
          <w:szCs w:val="24"/>
        </w:rPr>
        <w:t xml:space="preserve">акрепление сформированной (на логопедических занятиях) артикуляции звуков. </w:t>
      </w:r>
    </w:p>
    <w:p w14:paraId="4459AF63" w14:textId="77777777" w:rsidR="00753D0B" w:rsidRPr="002A6D17" w:rsidRDefault="00DD6307" w:rsidP="002A6D17">
      <w:pPr>
        <w:pStyle w:val="a5"/>
        <w:numPr>
          <w:ilvl w:val="0"/>
          <w:numId w:val="21"/>
        </w:numPr>
        <w:rPr>
          <w:sz w:val="24"/>
          <w:szCs w:val="24"/>
        </w:rPr>
      </w:pPr>
      <w:r w:rsidRPr="002A6D17">
        <w:rPr>
          <w:sz w:val="24"/>
          <w:szCs w:val="24"/>
        </w:rPr>
        <w:t>р</w:t>
      </w:r>
      <w:r w:rsidR="00E66061" w:rsidRPr="002A6D17">
        <w:rPr>
          <w:sz w:val="24"/>
          <w:szCs w:val="24"/>
        </w:rPr>
        <w:t xml:space="preserve">азвитие фонематического восприятия в процессе исполнения песен. </w:t>
      </w:r>
    </w:p>
    <w:p w14:paraId="0A569525" w14:textId="673F37F5" w:rsidR="00E66061" w:rsidRPr="002A6D17" w:rsidRDefault="00753D0B" w:rsidP="002A6D17">
      <w:pPr>
        <w:pStyle w:val="a5"/>
        <w:numPr>
          <w:ilvl w:val="0"/>
          <w:numId w:val="21"/>
        </w:numPr>
        <w:rPr>
          <w:sz w:val="24"/>
          <w:szCs w:val="24"/>
        </w:rPr>
      </w:pPr>
      <w:r w:rsidRPr="002A6D17">
        <w:rPr>
          <w:sz w:val="24"/>
          <w:szCs w:val="24"/>
        </w:rPr>
        <w:t>р</w:t>
      </w:r>
      <w:r w:rsidR="00E66061" w:rsidRPr="002A6D17">
        <w:rPr>
          <w:sz w:val="24"/>
          <w:szCs w:val="24"/>
        </w:rPr>
        <w:t>азвитие музыкально-ритмических навыков в процессе игры на музыкальных инструментах.</w:t>
      </w:r>
    </w:p>
    <w:p w14:paraId="45B9A74E" w14:textId="6AC45DFD" w:rsidR="00E66061" w:rsidRPr="002A6D17" w:rsidRDefault="00E66061" w:rsidP="002A6D17">
      <w:pPr>
        <w:ind w:firstLine="851"/>
        <w:jc w:val="both"/>
        <w:rPr>
          <w:sz w:val="24"/>
          <w:szCs w:val="24"/>
        </w:rPr>
        <w:sectPr w:rsidR="00E66061" w:rsidRPr="002A6D17" w:rsidSect="00FB285D">
          <w:footerReference w:type="default" r:id="rId9"/>
          <w:pgSz w:w="11906" w:h="16838" w:code="9"/>
          <w:pgMar w:top="1134" w:right="850" w:bottom="1134" w:left="1701" w:header="720" w:footer="720" w:gutter="0"/>
          <w:cols w:space="720"/>
          <w:docGrid w:linePitch="299"/>
        </w:sectPr>
      </w:pPr>
    </w:p>
    <w:p w14:paraId="09D712BB" w14:textId="378F9BD0" w:rsidR="00B96E4A" w:rsidRPr="002A6D17" w:rsidRDefault="00B96E4A" w:rsidP="002A6D17">
      <w:pPr>
        <w:pStyle w:val="1"/>
        <w:ind w:left="0"/>
        <w:rPr>
          <w:rFonts w:ascii="Times New Roman" w:hAnsi="Times New Roman" w:cs="Times New Roman"/>
        </w:rPr>
      </w:pPr>
      <w:bookmarkStart w:id="5" w:name="_Toc139386448"/>
      <w:r w:rsidRPr="002A6D17">
        <w:rPr>
          <w:rFonts w:ascii="Times New Roman" w:hAnsi="Times New Roman" w:cs="Times New Roman"/>
        </w:rPr>
        <w:lastRenderedPageBreak/>
        <w:t>СОДЕРЖАНИЕ УЧЕБНОГО ПРЕДМЕТА «МУЗЫКА»</w:t>
      </w:r>
      <w:bookmarkEnd w:id="5"/>
    </w:p>
    <w:p w14:paraId="61937530" w14:textId="1B595E38" w:rsidR="00B96E4A" w:rsidRPr="002A6D17" w:rsidRDefault="00B96E4A" w:rsidP="002A6D17">
      <w:pPr>
        <w:rPr>
          <w:sz w:val="24"/>
          <w:szCs w:val="24"/>
        </w:rPr>
      </w:pPr>
      <w:r w:rsidRPr="002A6D1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34C0D7" wp14:editId="4E805426">
                <wp:simplePos x="0" y="0"/>
                <wp:positionH relativeFrom="column">
                  <wp:posOffset>-10160</wp:posOffset>
                </wp:positionH>
                <wp:positionV relativeFrom="paragraph">
                  <wp:posOffset>21667</wp:posOffset>
                </wp:positionV>
                <wp:extent cx="6334964" cy="0"/>
                <wp:effectExtent l="0" t="0" r="0" b="0"/>
                <wp:wrapNone/>
                <wp:docPr id="1803909367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9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line w14:anchorId="0263BD74" id="Прямая соединительная линия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.7pt" to="49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SO7AEAAOIDAAAOAAAAZHJzL2Uyb0RvYy54bWysU82O0zAQviPxDpbvNGm7Ktuo6R52BRcE&#10;FT8P4HXsxsJ/sk3T3oAzUh+BV+CwSCst8AzJG+3YTbMrQAghLo7HM983881MFmdbJdGGOS+MLvF4&#10;lGPENDWV0OsSv3n95NEpRj4QXRFpNCvxjnl8tnz4YNHYgk1MbWTFHAIS7YvGlrgOwRZZ5mnNFPEj&#10;Y5kGJzdOkQCmW2eVIw2wK5lN8nyWNcZV1hnKvIfXi4MTLxM/54yGF5x7FpAsMdQW0unSeRnPbLkg&#10;xdoRWwval0H+oQpFhIakA9UFCQS9c+IXKiWoM97wMKJGZYZzQVnSAGrG+U9qXtXEsqQFmuPt0Cb/&#10;/2jp883KIVHB7E7z6TyfT2ePMdJEwazaz937bt9+a790e9R9aH+0X9ur9rr93l53H+F+032Ce3S2&#10;N/3zHk1iSxvrC2A+1yvXW96uXOzPljsVv6AcbdMYdsMY2DYgCo+z6fRkPjvBiB592R3QOh+eMqNQ&#10;vJRYCh07RAqyeeYDJIPQYwgYsZBD6nQLO8lisNQvGQfVkGyc0Gnf2Ll0aENgU6q34ygDuFJkhHAh&#10;5QDK/wzqYyOMpR38W+AQnTIaHQagEtq432UN22Op/BB/VH3QGmVfmmqXBpHaAYuUlPVLHzf1vp3g&#10;d7/m8hYAAP//AwBQSwMEFAAGAAgAAAAhAHt1UqvcAAAABgEAAA8AAABkcnMvZG93bnJldi54bWxM&#10;j81OwzAQhO9IfQdrkbi1TgGlbYhTVfyc4JAGDhzdeEmixusodpPA07P0Qo+jGc18k24n24oBe984&#10;UrBcRCCQSmcaqhR8vL/M1yB80GR06wgVfKOHbTa7SnVi3Eh7HIpQCS4hn2gFdQhdIqUva7TaL1yH&#10;xN6X660OLPtKml6PXG5beRtFsbS6IV6odYePNZbH4mQVrJ5fi7wbn95+crmSeT64sD5+KnVzPe0e&#10;QAScwn8Y/vAZHTJmOrgTGS9aBfNlzEkFd/cg2N5sYr52OGuZpfISP/sFAAD//wMAUEsBAi0AFAAG&#10;AAgAAAAhALaDOJL+AAAA4QEAABMAAAAAAAAAAAAAAAAAAAAAAFtDb250ZW50X1R5cGVzXS54bWxQ&#10;SwECLQAUAAYACAAAACEAOP0h/9YAAACUAQAACwAAAAAAAAAAAAAAAAAvAQAAX3JlbHMvLnJlbHNQ&#10;SwECLQAUAAYACAAAACEAYBG0juwBAADiAwAADgAAAAAAAAAAAAAAAAAuAgAAZHJzL2Uyb0RvYy54&#10;bWxQSwECLQAUAAYACAAAACEAe3VSq9wAAAAGAQAADwAAAAAAAAAAAAAAAABGBAAAZHJzL2Rvd25y&#10;ZXYueG1sUEsFBgAAAAAEAAQA8wAAAE8FAAAAAA==&#10;" strokecolor="black [3040]"/>
            </w:pict>
          </mc:Fallback>
        </mc:AlternateContent>
      </w:r>
    </w:p>
    <w:p w14:paraId="1AF64B5B" w14:textId="2DDCF8F7" w:rsidR="00B96E4A" w:rsidRPr="002A6D17" w:rsidRDefault="00B96E4A" w:rsidP="002A6D17">
      <w:pPr>
        <w:pStyle w:val="2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bookmarkStart w:id="6" w:name="_Toc139386449"/>
      <w:r w:rsidRPr="002A6D17">
        <w:rPr>
          <w:rFonts w:ascii="Times New Roman" w:hAnsi="Times New Roman" w:cs="Times New Roman"/>
          <w:sz w:val="24"/>
          <w:szCs w:val="24"/>
        </w:rPr>
        <w:t>Модуль № 1 «Музыкальная грамота»</w:t>
      </w:r>
      <w:bookmarkEnd w:id="6"/>
    </w:p>
    <w:p w14:paraId="6FD98371" w14:textId="6A4632C5" w:rsidR="002C427E" w:rsidRPr="002A6D17" w:rsidRDefault="00B96E4A" w:rsidP="002A6D17">
      <w:pPr>
        <w:ind w:right="-3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</w:t>
      </w:r>
      <w:r w:rsidR="00705125" w:rsidRPr="002A6D17">
        <w:rPr>
          <w:sz w:val="24"/>
          <w:szCs w:val="24"/>
        </w:rPr>
        <w:t>блочному</w:t>
      </w:r>
      <w:r w:rsidRPr="002A6D17">
        <w:rPr>
          <w:sz w:val="24"/>
          <w:szCs w:val="24"/>
        </w:rPr>
        <w:t xml:space="preserve"> принципу либо на регулярной основе по 5—10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08F27454" w14:textId="77777777" w:rsidR="00B96E4A" w:rsidRPr="002A6D17" w:rsidRDefault="00B96E4A" w:rsidP="002A6D17">
      <w:pPr>
        <w:ind w:right="3230" w:firstLine="851"/>
        <w:rPr>
          <w:sz w:val="24"/>
          <w:szCs w:val="24"/>
        </w:rPr>
      </w:pPr>
    </w:p>
    <w:tbl>
      <w:tblPr>
        <w:tblStyle w:val="TableNormal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230"/>
        <w:gridCol w:w="2693"/>
        <w:gridCol w:w="8505"/>
      </w:tblGrid>
      <w:tr w:rsidR="000A5DA4" w:rsidRPr="002A6D17" w14:paraId="696667E8" w14:textId="77777777" w:rsidTr="000A5DA4">
        <w:trPr>
          <w:trHeight w:val="758"/>
        </w:trPr>
        <w:tc>
          <w:tcPr>
            <w:tcW w:w="1314" w:type="dxa"/>
            <w:vAlign w:val="center"/>
          </w:tcPr>
          <w:p w14:paraId="0FBAF64A" w14:textId="77777777" w:rsidR="00F26613" w:rsidRPr="002A6D17" w:rsidRDefault="00F26613" w:rsidP="002A6D17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230" w:type="dxa"/>
            <w:vAlign w:val="center"/>
          </w:tcPr>
          <w:p w14:paraId="667D3F15" w14:textId="77777777" w:rsidR="00F26613" w:rsidRPr="002A6D17" w:rsidRDefault="00F26613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vAlign w:val="center"/>
          </w:tcPr>
          <w:p w14:paraId="446A9BAF" w14:textId="77777777" w:rsidR="00F26613" w:rsidRPr="002A6D17" w:rsidRDefault="00F26613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505" w:type="dxa"/>
            <w:vAlign w:val="center"/>
          </w:tcPr>
          <w:p w14:paraId="550CDC25" w14:textId="77777777" w:rsidR="00F26613" w:rsidRPr="002A6D17" w:rsidRDefault="00F26613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Виды деятельности обучающихся</w:t>
            </w:r>
          </w:p>
        </w:tc>
      </w:tr>
      <w:tr w:rsidR="000A5DA4" w:rsidRPr="002A6D17" w14:paraId="4397B9A6" w14:textId="77777777" w:rsidTr="000A5DA4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38F3ACD2" w14:textId="77777777" w:rsidR="00F26613" w:rsidRPr="002A6D17" w:rsidRDefault="00F2661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А)</w:t>
            </w:r>
          </w:p>
          <w:p w14:paraId="7739C00A" w14:textId="77777777" w:rsidR="00F26613" w:rsidRPr="002A6D17" w:rsidRDefault="00F2661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0,5—2 уч.</w:t>
            </w:r>
          </w:p>
          <w:p w14:paraId="18AD21C6" w14:textId="7D8931F8" w:rsidR="00F26613" w:rsidRPr="002A6D17" w:rsidRDefault="00F2661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4EAE44BC" w14:textId="77777777" w:rsidR="00F26613" w:rsidRPr="002A6D17" w:rsidRDefault="00F2661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Весь мир</w:t>
            </w:r>
          </w:p>
          <w:p w14:paraId="44F57163" w14:textId="0E8FC83A" w:rsidR="00F26613" w:rsidRPr="002A6D17" w:rsidRDefault="00F2661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звучит</w:t>
            </w:r>
          </w:p>
        </w:tc>
        <w:tc>
          <w:tcPr>
            <w:tcW w:w="2693" w:type="dxa"/>
          </w:tcPr>
          <w:p w14:paraId="170BAF3F" w14:textId="64734FB3" w:rsidR="00F26613" w:rsidRPr="002A6D17" w:rsidRDefault="00F2661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Звуки музыкальные и шумовые. Свойства звука: высота, громкость, длительность, тембр.</w:t>
            </w:r>
          </w:p>
        </w:tc>
        <w:tc>
          <w:tcPr>
            <w:tcW w:w="8505" w:type="dxa"/>
          </w:tcPr>
          <w:p w14:paraId="546A6DE1" w14:textId="77777777" w:rsidR="00F26613" w:rsidRPr="002A6D17" w:rsidRDefault="00F2661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со звуками музыкальными и шумовыми.</w:t>
            </w:r>
          </w:p>
          <w:p w14:paraId="10E449B8" w14:textId="2081CF26" w:rsidR="00F26613" w:rsidRPr="002A6D17" w:rsidRDefault="00F2661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Различение, определение на слух звуков различного качества.</w:t>
            </w:r>
          </w:p>
          <w:p w14:paraId="26C8C5E9" w14:textId="32116428" w:rsidR="00F26613" w:rsidRPr="002A6D17" w:rsidRDefault="00F2661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Игра — подражание звукам и голосам природы с использованием шумовых музыкальных инструментов, вокальной импровизации.</w:t>
            </w:r>
          </w:p>
          <w:p w14:paraId="4AE80F17" w14:textId="40A7C2DC" w:rsidR="00F26613" w:rsidRPr="002A6D17" w:rsidRDefault="00F2661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Артикуляционные упражнения, разучивание и исполнение </w:t>
            </w:r>
            <w:proofErr w:type="spellStart"/>
            <w:r w:rsidRPr="002A6D17">
              <w:rPr>
                <w:sz w:val="24"/>
                <w:szCs w:val="24"/>
              </w:rPr>
              <w:t>попевок</w:t>
            </w:r>
            <w:proofErr w:type="spellEnd"/>
            <w:r w:rsidRPr="002A6D17">
              <w:rPr>
                <w:sz w:val="24"/>
                <w:szCs w:val="24"/>
              </w:rPr>
              <w:t xml:space="preserve"> и песен с использованием звукоподражательных элементов, шумовых звуков.</w:t>
            </w:r>
          </w:p>
        </w:tc>
      </w:tr>
      <w:tr w:rsidR="00F26613" w:rsidRPr="002A6D17" w14:paraId="7CDD4A40" w14:textId="77777777" w:rsidTr="000A5DA4">
        <w:trPr>
          <w:trHeight w:val="1703"/>
        </w:trPr>
        <w:tc>
          <w:tcPr>
            <w:tcW w:w="1314" w:type="dxa"/>
            <w:tcBorders>
              <w:left w:val="single" w:sz="6" w:space="0" w:color="000000"/>
            </w:tcBorders>
          </w:tcPr>
          <w:p w14:paraId="7158A5D8" w14:textId="77777777" w:rsidR="00F26613" w:rsidRPr="002A6D17" w:rsidRDefault="00F2661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Б)</w:t>
            </w:r>
          </w:p>
          <w:p w14:paraId="70DF4C99" w14:textId="77777777" w:rsidR="00F26613" w:rsidRPr="002A6D17" w:rsidRDefault="00F2661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0,5—2 уч.</w:t>
            </w:r>
          </w:p>
          <w:p w14:paraId="1CB828A9" w14:textId="418A709C" w:rsidR="00F26613" w:rsidRPr="002A6D17" w:rsidRDefault="00F2661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5FFC8D72" w14:textId="30D53AE8" w:rsidR="00F26613" w:rsidRPr="002A6D17" w:rsidRDefault="00F2661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Звукоряд</w:t>
            </w:r>
          </w:p>
        </w:tc>
        <w:tc>
          <w:tcPr>
            <w:tcW w:w="2693" w:type="dxa"/>
          </w:tcPr>
          <w:p w14:paraId="21A26B10" w14:textId="3C12E465" w:rsidR="00F26613" w:rsidRPr="002A6D17" w:rsidRDefault="00F2661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Нотный стан, скрипичный ключ.</w:t>
            </w:r>
          </w:p>
          <w:p w14:paraId="76CB3523" w14:textId="3BD0D088" w:rsidR="00F26613" w:rsidRPr="002A6D17" w:rsidRDefault="00F2661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Ноты первой октавы.</w:t>
            </w:r>
          </w:p>
        </w:tc>
        <w:tc>
          <w:tcPr>
            <w:tcW w:w="8505" w:type="dxa"/>
          </w:tcPr>
          <w:p w14:paraId="55ED743E" w14:textId="02BCE716" w:rsidR="00F26613" w:rsidRPr="002A6D17" w:rsidRDefault="00F2661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элементами нотной записи. Различение по нотной записи, определение на слух звукоряда в отличие от других последовательностей звуков.</w:t>
            </w:r>
          </w:p>
          <w:p w14:paraId="106EE87B" w14:textId="64438E41" w:rsidR="00F26613" w:rsidRPr="002A6D17" w:rsidRDefault="00F2661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Пение с названием нот, игра на металлофоне звукоряда от ноты «до».</w:t>
            </w:r>
          </w:p>
          <w:p w14:paraId="6CC2810A" w14:textId="5B40E2E9" w:rsidR="00F26613" w:rsidRPr="002A6D17" w:rsidRDefault="00F2661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 и исполнение вокальных упражнений, песен, построенных на элементах звукоряда.</w:t>
            </w:r>
          </w:p>
        </w:tc>
      </w:tr>
      <w:tr w:rsidR="00F26613" w:rsidRPr="002A6D17" w14:paraId="4260B4E8" w14:textId="77777777" w:rsidTr="000A5DA4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0DC4D76C" w14:textId="77777777" w:rsidR="00764717" w:rsidRPr="002A6D17" w:rsidRDefault="0076471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В)</w:t>
            </w:r>
          </w:p>
          <w:p w14:paraId="53891589" w14:textId="77777777" w:rsidR="00764717" w:rsidRPr="002A6D17" w:rsidRDefault="0076471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0,5—2 уч.</w:t>
            </w:r>
          </w:p>
          <w:p w14:paraId="2365ADD7" w14:textId="4D0C17AA" w:rsidR="00F26613" w:rsidRPr="002A6D17" w:rsidRDefault="0076471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0ECADA2A" w14:textId="36DE929A" w:rsidR="00F26613" w:rsidRPr="002A6D17" w:rsidRDefault="00764717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Интонация</w:t>
            </w:r>
          </w:p>
        </w:tc>
        <w:tc>
          <w:tcPr>
            <w:tcW w:w="2693" w:type="dxa"/>
          </w:tcPr>
          <w:p w14:paraId="1720348F" w14:textId="33C1FCBF" w:rsidR="00F26613" w:rsidRPr="002A6D17" w:rsidRDefault="0076471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Выразительные и изобразительные интонации</w:t>
            </w:r>
            <w:r w:rsidR="00A37929" w:rsidRPr="002A6D17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6331CE7A" w14:textId="5038F08D" w:rsidR="00764717" w:rsidRPr="002A6D17" w:rsidRDefault="0076471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Определение на слух, прослеживание по нотной записи кратких интонаций изобразительного (ку-ку, тик-так и др.) и выразительного (просьба, призыв и др.) характера.</w:t>
            </w:r>
          </w:p>
          <w:p w14:paraId="2984F10D" w14:textId="58440863" w:rsidR="00764717" w:rsidRPr="002A6D17" w:rsidRDefault="0076471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Разучивание, исполнение </w:t>
            </w:r>
            <w:proofErr w:type="spellStart"/>
            <w:r w:rsidRPr="002A6D17">
              <w:rPr>
                <w:sz w:val="24"/>
                <w:szCs w:val="24"/>
              </w:rPr>
              <w:t>попевок</w:t>
            </w:r>
            <w:proofErr w:type="spellEnd"/>
            <w:r w:rsidRPr="002A6D17">
              <w:rPr>
                <w:sz w:val="24"/>
                <w:szCs w:val="24"/>
              </w:rPr>
              <w:t>, вокальных упражнений, песен, вокальные и инструментальные импровизации на основе данных интонаций.</w:t>
            </w:r>
          </w:p>
          <w:p w14:paraId="498D075F" w14:textId="4EBA48AF" w:rsidR="00F26613" w:rsidRPr="002A6D17" w:rsidRDefault="0076471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фрагментов музыкальных произведений, включающих примеры изобразительных интонаций.</w:t>
            </w:r>
          </w:p>
        </w:tc>
      </w:tr>
      <w:tr w:rsidR="00764717" w:rsidRPr="002A6D17" w14:paraId="1761977A" w14:textId="77777777" w:rsidTr="000A5DA4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41FFEB86" w14:textId="77777777" w:rsidR="00764717" w:rsidRPr="002A6D17" w:rsidRDefault="0076471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Г)</w:t>
            </w:r>
          </w:p>
          <w:p w14:paraId="11FB49B3" w14:textId="77777777" w:rsidR="00764717" w:rsidRPr="002A6D17" w:rsidRDefault="0076471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0,5—2</w:t>
            </w:r>
          </w:p>
          <w:p w14:paraId="05D89308" w14:textId="70471F95" w:rsidR="00764717" w:rsidRPr="002A6D17" w:rsidRDefault="0076471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уч. часа</w:t>
            </w:r>
          </w:p>
        </w:tc>
        <w:tc>
          <w:tcPr>
            <w:tcW w:w="2230" w:type="dxa"/>
          </w:tcPr>
          <w:p w14:paraId="608D5C84" w14:textId="7586C4A1" w:rsidR="00764717" w:rsidRPr="002A6D17" w:rsidRDefault="00764717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Ритм</w:t>
            </w:r>
          </w:p>
        </w:tc>
        <w:tc>
          <w:tcPr>
            <w:tcW w:w="2693" w:type="dxa"/>
          </w:tcPr>
          <w:p w14:paraId="2A232027" w14:textId="15B84CE7" w:rsidR="00764717" w:rsidRPr="002A6D17" w:rsidRDefault="0076471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Звуки длинные</w:t>
            </w:r>
            <w:r w:rsidR="00183B75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и короткие (восьмые</w:t>
            </w:r>
            <w:r w:rsidR="00183B75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и четвертные длительности), такт</w:t>
            </w:r>
            <w:r w:rsidR="00183B75" w:rsidRPr="002A6D17">
              <w:rPr>
                <w:sz w:val="24"/>
                <w:szCs w:val="24"/>
              </w:rPr>
              <w:t xml:space="preserve">, </w:t>
            </w:r>
            <w:r w:rsidRPr="002A6D17">
              <w:rPr>
                <w:sz w:val="24"/>
                <w:szCs w:val="24"/>
              </w:rPr>
              <w:t>тактовая черта</w:t>
            </w:r>
            <w:r w:rsidR="00A37929" w:rsidRPr="002A6D17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  <w:vMerge w:val="restart"/>
          </w:tcPr>
          <w:p w14:paraId="4B01E078" w14:textId="15C9F2D6" w:rsidR="00764717" w:rsidRPr="002A6D17" w:rsidRDefault="0076471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Определение на слух, прослеживание по нотной записи ритмических рисунков, состоящих из различных длительностей и пауз.</w:t>
            </w:r>
          </w:p>
          <w:p w14:paraId="35759AF3" w14:textId="7BC62F12" w:rsidR="00764717" w:rsidRPr="002A6D17" w:rsidRDefault="0076471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Исполнение, импровизация с помощью звучащих жестов (хлопки, шлепки, притопы) и/или ударных инструментов простых ритмов.</w:t>
            </w:r>
          </w:p>
          <w:p w14:paraId="67C558A7" w14:textId="256A72DC" w:rsidR="00764717" w:rsidRPr="002A6D17" w:rsidRDefault="0076471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Игра «Ритмическое эхо», </w:t>
            </w:r>
            <w:proofErr w:type="spellStart"/>
            <w:r w:rsidRPr="002A6D17">
              <w:rPr>
                <w:sz w:val="24"/>
                <w:szCs w:val="24"/>
              </w:rPr>
              <w:t>прохлопывание</w:t>
            </w:r>
            <w:proofErr w:type="spellEnd"/>
            <w:r w:rsidRPr="002A6D17">
              <w:rPr>
                <w:sz w:val="24"/>
                <w:szCs w:val="24"/>
              </w:rPr>
              <w:t xml:space="preserve"> ритма по ритмическим карточкам, проговаривание с использованием </w:t>
            </w:r>
            <w:proofErr w:type="spellStart"/>
            <w:r w:rsidRPr="002A6D17">
              <w:rPr>
                <w:sz w:val="24"/>
                <w:szCs w:val="24"/>
              </w:rPr>
              <w:t>ритмослогов</w:t>
            </w:r>
            <w:proofErr w:type="spellEnd"/>
            <w:r w:rsidRPr="002A6D17">
              <w:rPr>
                <w:sz w:val="24"/>
                <w:szCs w:val="24"/>
              </w:rPr>
              <w:t xml:space="preserve">. Разучивание, исполнение на ударных инструментах ритмической партитуры. </w:t>
            </w:r>
          </w:p>
          <w:p w14:paraId="1D7F6CC2" w14:textId="67E17FE4" w:rsidR="00764717" w:rsidRPr="002A6D17" w:rsidRDefault="0076471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музыкальных произведений с ярко выраженным ритмическим рисунком, воспроизведение данного</w:t>
            </w:r>
            <w:r w:rsidR="00A37929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ритма по памяти (хлопками).</w:t>
            </w:r>
          </w:p>
          <w:p w14:paraId="3C7C107D" w14:textId="77777777" w:rsidR="00764717" w:rsidRPr="002A6D17" w:rsidRDefault="00764717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209536BC" w14:textId="7F469A66" w:rsidR="00764717" w:rsidRPr="002A6D17" w:rsidRDefault="0076471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Исполнение на клавишных или духовых инструментах</w:t>
            </w:r>
            <w:r w:rsidR="00A37929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 xml:space="preserve">(фортепиано, синтезатор, свирель, </w:t>
            </w:r>
            <w:proofErr w:type="spellStart"/>
            <w:r w:rsidRPr="002A6D17">
              <w:rPr>
                <w:sz w:val="24"/>
                <w:szCs w:val="24"/>
              </w:rPr>
              <w:t>блокфлейта</w:t>
            </w:r>
            <w:proofErr w:type="spellEnd"/>
            <w:r w:rsidRPr="002A6D17">
              <w:rPr>
                <w:sz w:val="24"/>
                <w:szCs w:val="24"/>
              </w:rPr>
              <w:t>, мелодика</w:t>
            </w:r>
            <w:r w:rsidR="00A37929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 xml:space="preserve">и др.) </w:t>
            </w:r>
            <w:proofErr w:type="spellStart"/>
            <w:r w:rsidRPr="002A6D17">
              <w:rPr>
                <w:sz w:val="24"/>
                <w:szCs w:val="24"/>
              </w:rPr>
              <w:t>попевок</w:t>
            </w:r>
            <w:proofErr w:type="spellEnd"/>
            <w:r w:rsidRPr="002A6D17">
              <w:rPr>
                <w:sz w:val="24"/>
                <w:szCs w:val="24"/>
              </w:rPr>
              <w:t xml:space="preserve">, </w:t>
            </w:r>
            <w:proofErr w:type="spellStart"/>
            <w:r w:rsidRPr="002A6D17">
              <w:rPr>
                <w:sz w:val="24"/>
                <w:szCs w:val="24"/>
              </w:rPr>
              <w:t>остинатных</w:t>
            </w:r>
            <w:proofErr w:type="spellEnd"/>
            <w:r w:rsidRPr="002A6D17">
              <w:rPr>
                <w:sz w:val="24"/>
                <w:szCs w:val="24"/>
              </w:rPr>
              <w:t xml:space="preserve"> формул, состоящих из различных длительностей</w:t>
            </w:r>
            <w:r w:rsidR="00A37929" w:rsidRPr="002A6D17">
              <w:rPr>
                <w:sz w:val="24"/>
                <w:szCs w:val="24"/>
              </w:rPr>
              <w:t>.</w:t>
            </w:r>
          </w:p>
        </w:tc>
      </w:tr>
      <w:tr w:rsidR="00764717" w:rsidRPr="002A6D17" w14:paraId="7A7B71FE" w14:textId="77777777" w:rsidTr="000A5DA4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19646E56" w14:textId="77777777" w:rsidR="00764717" w:rsidRPr="002A6D17" w:rsidRDefault="0076471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Д)</w:t>
            </w:r>
          </w:p>
          <w:p w14:paraId="3CE99D81" w14:textId="77777777" w:rsidR="00764717" w:rsidRPr="002A6D17" w:rsidRDefault="0076471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0,5—4 уч.</w:t>
            </w:r>
          </w:p>
          <w:p w14:paraId="08A13383" w14:textId="7C44F2BF" w:rsidR="00764717" w:rsidRPr="002A6D17" w:rsidRDefault="0076471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  <w:r w:rsidR="0044496C" w:rsidRPr="002A6D17">
              <w:rPr>
                <w:rStyle w:val="ac"/>
                <w:sz w:val="24"/>
                <w:szCs w:val="24"/>
              </w:rPr>
              <w:footnoteReference w:id="1"/>
            </w:r>
          </w:p>
        </w:tc>
        <w:tc>
          <w:tcPr>
            <w:tcW w:w="2230" w:type="dxa"/>
          </w:tcPr>
          <w:p w14:paraId="2B41E8A8" w14:textId="1A6E0DDF" w:rsidR="00764717" w:rsidRPr="002A6D17" w:rsidRDefault="00764717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Ритмический рисунок</w:t>
            </w:r>
          </w:p>
        </w:tc>
        <w:tc>
          <w:tcPr>
            <w:tcW w:w="2693" w:type="dxa"/>
          </w:tcPr>
          <w:p w14:paraId="10C911D0" w14:textId="384CFE55" w:rsidR="00764717" w:rsidRPr="002A6D17" w:rsidRDefault="0076471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Длительности половинная, целая, шестнадцатые.</w:t>
            </w:r>
          </w:p>
          <w:p w14:paraId="22F448B0" w14:textId="77777777" w:rsidR="00764717" w:rsidRPr="002A6D17" w:rsidRDefault="00764717" w:rsidP="002A6D17">
            <w:pPr>
              <w:pStyle w:val="TableParagraph"/>
              <w:ind w:left="0" w:right="146"/>
              <w:rPr>
                <w:sz w:val="24"/>
                <w:szCs w:val="24"/>
              </w:rPr>
            </w:pPr>
          </w:p>
          <w:p w14:paraId="1A873420" w14:textId="529E2B5F" w:rsidR="00764717" w:rsidRPr="002A6D17" w:rsidRDefault="0076471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Паузы. Ритмические рисунки. Ритмическая партитура</w:t>
            </w:r>
            <w:r w:rsidR="00A37929" w:rsidRPr="002A6D17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  <w:vMerge/>
          </w:tcPr>
          <w:p w14:paraId="4FE760DA" w14:textId="77777777" w:rsidR="00764717" w:rsidRPr="002A6D17" w:rsidRDefault="00764717" w:rsidP="002A6D17">
            <w:pPr>
              <w:pStyle w:val="TableParagraph"/>
              <w:ind w:right="219"/>
              <w:rPr>
                <w:sz w:val="24"/>
                <w:szCs w:val="24"/>
              </w:rPr>
            </w:pPr>
          </w:p>
        </w:tc>
      </w:tr>
      <w:tr w:rsidR="00A37929" w:rsidRPr="002A6D17" w14:paraId="44B2F6A4" w14:textId="77777777" w:rsidTr="000A5DA4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652B1192" w14:textId="77777777" w:rsidR="00A37929" w:rsidRPr="002A6D17" w:rsidRDefault="00A37929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Е)</w:t>
            </w:r>
          </w:p>
          <w:p w14:paraId="404DEA33" w14:textId="77777777" w:rsidR="00A37929" w:rsidRPr="002A6D17" w:rsidRDefault="00A37929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0,5—2 уч.</w:t>
            </w:r>
          </w:p>
          <w:p w14:paraId="026E06B6" w14:textId="081E9068" w:rsidR="00A37929" w:rsidRPr="002A6D17" w:rsidRDefault="00A37929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52042C50" w14:textId="25E1C826" w:rsidR="00A37929" w:rsidRPr="002A6D17" w:rsidRDefault="00A37929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Размер</w:t>
            </w:r>
          </w:p>
        </w:tc>
        <w:tc>
          <w:tcPr>
            <w:tcW w:w="2693" w:type="dxa"/>
          </w:tcPr>
          <w:p w14:paraId="0524DBC0" w14:textId="09E7829C" w:rsidR="00A37929" w:rsidRPr="002A6D17" w:rsidRDefault="00A37929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Равномерная пульсация. Сильные и слабые доли. Размеры 2/4, 3/4, 4/4</w:t>
            </w:r>
          </w:p>
        </w:tc>
        <w:tc>
          <w:tcPr>
            <w:tcW w:w="8505" w:type="dxa"/>
          </w:tcPr>
          <w:p w14:paraId="5CF4B4EF" w14:textId="2245E568" w:rsidR="00A37929" w:rsidRPr="002A6D17" w:rsidRDefault="00A37929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Ритмические упражнения на ровную пульсацию, выделение сильных долей в размерах 2/4, 3/4, 4/4 (звучащими жестами или на ударных инструментах).</w:t>
            </w:r>
          </w:p>
          <w:p w14:paraId="2665DDCF" w14:textId="089D3FB1" w:rsidR="00A37929" w:rsidRPr="002A6D17" w:rsidRDefault="00A37929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Определение на слух, по нотной записи размеров 2/4, 3/4, 4/4.</w:t>
            </w:r>
          </w:p>
          <w:p w14:paraId="564C3BD1" w14:textId="4BD2AE66" w:rsidR="00A37929" w:rsidRPr="002A6D17" w:rsidRDefault="00A37929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Исполнение вокальных упражнений, песен в размерах 2/4, 3/4, 4/4 с хлопками-акцентами на сильную долю, элементарными дирижёрскими жестами.</w:t>
            </w:r>
          </w:p>
          <w:p w14:paraId="6014C132" w14:textId="72307277" w:rsidR="00A37929" w:rsidRPr="002A6D17" w:rsidRDefault="00A37929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музыкальных произведений с ярко выраженным музыкальным размером, танцевальные, двигательные импровизации под музыку.</w:t>
            </w:r>
          </w:p>
          <w:p w14:paraId="17448FAE" w14:textId="77777777" w:rsidR="00A37929" w:rsidRPr="002A6D17" w:rsidRDefault="00A37929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4FA068BC" w14:textId="02FA18E3" w:rsidR="00A37929" w:rsidRPr="002A6D17" w:rsidRDefault="00A37929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Исполнение на клавишных или духовых инструментах </w:t>
            </w:r>
            <w:proofErr w:type="spellStart"/>
            <w:r w:rsidRPr="002A6D17">
              <w:rPr>
                <w:sz w:val="24"/>
                <w:szCs w:val="24"/>
              </w:rPr>
              <w:t>попевок</w:t>
            </w:r>
            <w:proofErr w:type="spellEnd"/>
            <w:r w:rsidRPr="002A6D17">
              <w:rPr>
                <w:sz w:val="24"/>
                <w:szCs w:val="24"/>
              </w:rPr>
              <w:t>, мелодий в размерах 2/4, 3/4, 4/4.</w:t>
            </w:r>
          </w:p>
          <w:p w14:paraId="720F0154" w14:textId="2FEDD9BE" w:rsidR="00A37929" w:rsidRPr="002A6D17" w:rsidRDefault="00A37929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Вокальная и инструментальная импровизация в заданном размере.</w:t>
            </w:r>
          </w:p>
        </w:tc>
      </w:tr>
      <w:tr w:rsidR="00A37929" w:rsidRPr="002A6D17" w14:paraId="5D077706" w14:textId="77777777" w:rsidTr="000A5DA4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4644EB56" w14:textId="77777777" w:rsidR="009C614C" w:rsidRPr="002A6D17" w:rsidRDefault="009C614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Ж)</w:t>
            </w:r>
          </w:p>
          <w:p w14:paraId="5D052239" w14:textId="77777777" w:rsidR="009C614C" w:rsidRPr="002A6D17" w:rsidRDefault="009C614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1—4 уч.</w:t>
            </w:r>
          </w:p>
          <w:p w14:paraId="2132B076" w14:textId="28FED8B3" w:rsidR="00A37929" w:rsidRPr="002A6D17" w:rsidRDefault="009C614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30A875B6" w14:textId="0C7BE95E" w:rsidR="00A37929" w:rsidRPr="002A6D17" w:rsidRDefault="009C614C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Музыкальный язык</w:t>
            </w:r>
          </w:p>
        </w:tc>
        <w:tc>
          <w:tcPr>
            <w:tcW w:w="2693" w:type="dxa"/>
          </w:tcPr>
          <w:p w14:paraId="74484EA9" w14:textId="77777777" w:rsidR="009C614C" w:rsidRPr="002A6D17" w:rsidRDefault="009C614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Темп, тембр.</w:t>
            </w:r>
          </w:p>
          <w:p w14:paraId="5D306BEA" w14:textId="1C0FD7B6" w:rsidR="009C614C" w:rsidRPr="002A6D17" w:rsidRDefault="009C614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Динамика (форте, пиано, крещендо, диминуэндо и др.).</w:t>
            </w:r>
          </w:p>
          <w:p w14:paraId="49B88E99" w14:textId="0AEF08AB" w:rsidR="00A37929" w:rsidRPr="002A6D17" w:rsidRDefault="009C614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Штрихи (стаккато, </w:t>
            </w:r>
            <w:r w:rsidRPr="002A6D17">
              <w:rPr>
                <w:sz w:val="24"/>
                <w:szCs w:val="24"/>
              </w:rPr>
              <w:lastRenderedPageBreak/>
              <w:t>легато, акцент и др.).</w:t>
            </w:r>
          </w:p>
        </w:tc>
        <w:tc>
          <w:tcPr>
            <w:tcW w:w="8505" w:type="dxa"/>
          </w:tcPr>
          <w:p w14:paraId="3F34F3F9" w14:textId="4E7B2DAF" w:rsidR="009C614C" w:rsidRPr="002A6D17" w:rsidRDefault="009C614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Знакомство с элементами музыкального языка, специальными терминами, их обозначением в нотной записи.</w:t>
            </w:r>
          </w:p>
          <w:p w14:paraId="70512744" w14:textId="698293FC" w:rsidR="009C614C" w:rsidRPr="002A6D17" w:rsidRDefault="009C614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Определение изученных элементов на слух при восприятии музыкальных произведений.</w:t>
            </w:r>
          </w:p>
          <w:p w14:paraId="6A2B32E2" w14:textId="1A34531A" w:rsidR="009C614C" w:rsidRPr="002A6D17" w:rsidRDefault="009C614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Наблюдение за изменением музыкального образа при изменении элементов </w:t>
            </w:r>
            <w:r w:rsidRPr="002A6D17">
              <w:rPr>
                <w:sz w:val="24"/>
                <w:szCs w:val="24"/>
              </w:rPr>
              <w:lastRenderedPageBreak/>
              <w:t>музыкального языка (как меняется характер музыки при изменении темпа, динамики, штрихов и т. д.).</w:t>
            </w:r>
          </w:p>
          <w:p w14:paraId="5A148551" w14:textId="06107EE6" w:rsidR="009C614C" w:rsidRPr="002A6D17" w:rsidRDefault="009C614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Исполнение вокальных и ритмических упражнений, песен с ярко выраженными динамическими, темповыми, штриховыми красками.</w:t>
            </w:r>
          </w:p>
          <w:p w14:paraId="7561BB34" w14:textId="0A34A24F" w:rsidR="009C614C" w:rsidRPr="002A6D17" w:rsidRDefault="009C614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Использование элементов музыкального языка для создания определённого образа, настроения в вокальных и инструментальных импровизациях.</w:t>
            </w:r>
          </w:p>
          <w:p w14:paraId="4157C28F" w14:textId="77777777" w:rsidR="009C614C" w:rsidRPr="002A6D17" w:rsidRDefault="009C614C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1CBE04FC" w14:textId="095713AC" w:rsidR="009C614C" w:rsidRPr="002A6D17" w:rsidRDefault="009C614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Исполнение на клавишных или духовых инструментах </w:t>
            </w:r>
            <w:proofErr w:type="spellStart"/>
            <w:r w:rsidRPr="002A6D17">
              <w:rPr>
                <w:sz w:val="24"/>
                <w:szCs w:val="24"/>
              </w:rPr>
              <w:t>попевок</w:t>
            </w:r>
            <w:proofErr w:type="spellEnd"/>
            <w:r w:rsidRPr="002A6D17">
              <w:rPr>
                <w:sz w:val="24"/>
                <w:szCs w:val="24"/>
              </w:rPr>
              <w:t>, мелодий с ярко выраженными динамическими, темповыми, штриховыми красками.</w:t>
            </w:r>
          </w:p>
          <w:p w14:paraId="40D1F4FD" w14:textId="77777777" w:rsidR="009C614C" w:rsidRPr="002A6D17" w:rsidRDefault="009C614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Исполнительская интерпретация на основе их изменения.</w:t>
            </w:r>
          </w:p>
          <w:p w14:paraId="4843685C" w14:textId="6C9A6408" w:rsidR="00A37929" w:rsidRPr="002A6D17" w:rsidRDefault="009C614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Составление музыкального словаря.</w:t>
            </w:r>
          </w:p>
        </w:tc>
      </w:tr>
      <w:tr w:rsidR="0002611D" w:rsidRPr="002A6D17" w14:paraId="27008AA1" w14:textId="77777777" w:rsidTr="000A5DA4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3D7B2661" w14:textId="77777777" w:rsidR="0002611D" w:rsidRPr="002A6D17" w:rsidRDefault="0002611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З)</w:t>
            </w:r>
          </w:p>
          <w:p w14:paraId="387C3D11" w14:textId="77777777" w:rsidR="0002611D" w:rsidRPr="002A6D17" w:rsidRDefault="0002611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1—2 уч.</w:t>
            </w:r>
          </w:p>
          <w:p w14:paraId="1DDD8B6C" w14:textId="113F8940" w:rsidR="0002611D" w:rsidRPr="002A6D17" w:rsidRDefault="0002611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573A6FDF" w14:textId="4B4A8872" w:rsidR="0002611D" w:rsidRPr="002A6D17" w:rsidRDefault="0002611D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Высота звуков</w:t>
            </w:r>
          </w:p>
        </w:tc>
        <w:tc>
          <w:tcPr>
            <w:tcW w:w="2693" w:type="dxa"/>
          </w:tcPr>
          <w:p w14:paraId="4B1A0B20" w14:textId="2FB225CB" w:rsidR="0002611D" w:rsidRPr="002A6D17" w:rsidRDefault="0002611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Регистры. Ноты певческого диапазона. Расположение нот на клавиатуре.</w:t>
            </w:r>
          </w:p>
          <w:p w14:paraId="2625D485" w14:textId="6FF3F60A" w:rsidR="0002611D" w:rsidRPr="002A6D17" w:rsidRDefault="0002611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Знаки альтерации (диезы, бемоли,</w:t>
            </w:r>
          </w:p>
          <w:p w14:paraId="77E29C58" w14:textId="2711758F" w:rsidR="0002611D" w:rsidRPr="002A6D17" w:rsidRDefault="0002611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бекары).</w:t>
            </w:r>
          </w:p>
        </w:tc>
        <w:tc>
          <w:tcPr>
            <w:tcW w:w="8505" w:type="dxa"/>
          </w:tcPr>
          <w:p w14:paraId="4E2C501B" w14:textId="545550B6" w:rsidR="0002611D" w:rsidRPr="002A6D17" w:rsidRDefault="0002611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Освоение понятий «выше-ниже». Определение на слух принадлежности звуков к одному из регистров. Прослеживание по нотной записи отдельных мотивов, фрагментов знакомых песен, вычленение знакомых нот, знаков альтерации.</w:t>
            </w:r>
          </w:p>
          <w:p w14:paraId="60D8A54E" w14:textId="4F9BA4FD" w:rsidR="0002611D" w:rsidRPr="002A6D17" w:rsidRDefault="0002611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Наблюдение за изменением музыкального образа при изменении регистра.</w:t>
            </w:r>
          </w:p>
          <w:p w14:paraId="724A9207" w14:textId="77777777" w:rsidR="0002611D" w:rsidRPr="002A6D17" w:rsidRDefault="0002611D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3A6E7112" w14:textId="493C04C9" w:rsidR="0002611D" w:rsidRPr="002A6D17" w:rsidRDefault="0002611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Исполнение на клавишных или духовых инструментах </w:t>
            </w:r>
            <w:proofErr w:type="spellStart"/>
            <w:r w:rsidRPr="002A6D17">
              <w:rPr>
                <w:sz w:val="24"/>
                <w:szCs w:val="24"/>
              </w:rPr>
              <w:t>попевок</w:t>
            </w:r>
            <w:proofErr w:type="spellEnd"/>
            <w:r w:rsidRPr="002A6D17">
              <w:rPr>
                <w:sz w:val="24"/>
                <w:szCs w:val="24"/>
              </w:rPr>
              <w:t>, кратких мелодий по нотам.</w:t>
            </w:r>
          </w:p>
          <w:p w14:paraId="4B94D01B" w14:textId="1E907627" w:rsidR="0002611D" w:rsidRPr="002A6D17" w:rsidRDefault="0002611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Выполнение упражнений на виртуальной клавиатуре.</w:t>
            </w:r>
          </w:p>
        </w:tc>
      </w:tr>
      <w:tr w:rsidR="001F6195" w:rsidRPr="002A6D17" w14:paraId="7CD17942" w14:textId="77777777" w:rsidTr="000A5DA4">
        <w:trPr>
          <w:trHeight w:val="562"/>
        </w:trPr>
        <w:tc>
          <w:tcPr>
            <w:tcW w:w="1314" w:type="dxa"/>
            <w:tcBorders>
              <w:left w:val="single" w:sz="6" w:space="0" w:color="000000"/>
            </w:tcBorders>
          </w:tcPr>
          <w:p w14:paraId="4124BC76" w14:textId="77777777" w:rsidR="001F6195" w:rsidRPr="002A6D17" w:rsidRDefault="001F6195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И)</w:t>
            </w:r>
          </w:p>
          <w:p w14:paraId="395EC01A" w14:textId="77777777" w:rsidR="001F6195" w:rsidRPr="002A6D17" w:rsidRDefault="001F6195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1—2 уч.</w:t>
            </w:r>
          </w:p>
          <w:p w14:paraId="3F855A2A" w14:textId="02FC8475" w:rsidR="001F6195" w:rsidRPr="002A6D17" w:rsidRDefault="001F6195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79E0D7FE" w14:textId="3D598A3F" w:rsidR="001F6195" w:rsidRPr="002A6D17" w:rsidRDefault="001F6195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Мелодия</w:t>
            </w:r>
          </w:p>
        </w:tc>
        <w:tc>
          <w:tcPr>
            <w:tcW w:w="2693" w:type="dxa"/>
          </w:tcPr>
          <w:p w14:paraId="27A7FAB6" w14:textId="62A6D88A" w:rsidR="001F6195" w:rsidRPr="002A6D17" w:rsidRDefault="001F6195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Мотив, музыкальная фраза. </w:t>
            </w:r>
            <w:proofErr w:type="spellStart"/>
            <w:r w:rsidRPr="002A6D17">
              <w:rPr>
                <w:sz w:val="24"/>
                <w:szCs w:val="24"/>
              </w:rPr>
              <w:t>Поступенное</w:t>
            </w:r>
            <w:proofErr w:type="spellEnd"/>
            <w:r w:rsidRPr="002A6D17">
              <w:rPr>
                <w:sz w:val="24"/>
                <w:szCs w:val="24"/>
              </w:rPr>
              <w:t>, плавное движение мелодии, скачки.</w:t>
            </w:r>
          </w:p>
          <w:p w14:paraId="41CB2A34" w14:textId="3FEF4AEF" w:rsidR="001F6195" w:rsidRPr="002A6D17" w:rsidRDefault="001F6195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Мелодический рисунок</w:t>
            </w:r>
          </w:p>
        </w:tc>
        <w:tc>
          <w:tcPr>
            <w:tcW w:w="8505" w:type="dxa"/>
          </w:tcPr>
          <w:p w14:paraId="0E071224" w14:textId="6D0C666C" w:rsidR="001F6195" w:rsidRPr="002A6D17" w:rsidRDefault="001F619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Определение на слух, прослеживание по нотной записи мелодических рисунков с </w:t>
            </w:r>
            <w:proofErr w:type="spellStart"/>
            <w:r w:rsidRPr="002A6D17">
              <w:rPr>
                <w:sz w:val="24"/>
                <w:szCs w:val="24"/>
              </w:rPr>
              <w:t>поступенным</w:t>
            </w:r>
            <w:proofErr w:type="spellEnd"/>
            <w:r w:rsidRPr="002A6D17">
              <w:rPr>
                <w:sz w:val="24"/>
                <w:szCs w:val="24"/>
              </w:rPr>
              <w:t>, плавным движением, скачками, остановками.</w:t>
            </w:r>
          </w:p>
          <w:p w14:paraId="5A45A4E7" w14:textId="25C70116" w:rsidR="001F6195" w:rsidRPr="002A6D17" w:rsidRDefault="001F619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Исполнение, импровизация (вокальная или на </w:t>
            </w:r>
            <w:proofErr w:type="spellStart"/>
            <w:r w:rsidRPr="002A6D17">
              <w:rPr>
                <w:sz w:val="24"/>
                <w:szCs w:val="24"/>
              </w:rPr>
              <w:t>звуковысотных</w:t>
            </w:r>
            <w:proofErr w:type="spellEnd"/>
            <w:r w:rsidRPr="002A6D17">
              <w:rPr>
                <w:sz w:val="24"/>
                <w:szCs w:val="24"/>
              </w:rPr>
              <w:t xml:space="preserve"> музыкальных инструментах) различных мелодических рисунков.</w:t>
            </w:r>
          </w:p>
          <w:p w14:paraId="3CD41C77" w14:textId="77777777" w:rsidR="001F6195" w:rsidRPr="002A6D17" w:rsidRDefault="001F6195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3054E64F" w14:textId="77777777" w:rsidR="001F6195" w:rsidRPr="002A6D17" w:rsidRDefault="001F619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Нахождение по нотам границ музыкальной фразы, мотива.</w:t>
            </w:r>
          </w:p>
          <w:p w14:paraId="57E0E39B" w14:textId="257D057B" w:rsidR="001F6195" w:rsidRPr="002A6D17" w:rsidRDefault="001F619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Обнаружение повторяющихся и неповторяющихся мотивов, музыкальных фраз, похожих друг на друга.</w:t>
            </w:r>
          </w:p>
          <w:p w14:paraId="6988915D" w14:textId="77777777" w:rsidR="001F6195" w:rsidRPr="002A6D17" w:rsidRDefault="001F619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Исполнение на духовых, клавишных инструментах или</w:t>
            </w:r>
          </w:p>
          <w:p w14:paraId="373D97BE" w14:textId="77777777" w:rsidR="001F6195" w:rsidRPr="002A6D17" w:rsidRDefault="001F619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виртуальной клавиатуре </w:t>
            </w:r>
            <w:proofErr w:type="spellStart"/>
            <w:r w:rsidRPr="002A6D17">
              <w:rPr>
                <w:sz w:val="24"/>
                <w:szCs w:val="24"/>
              </w:rPr>
              <w:t>попевок</w:t>
            </w:r>
            <w:proofErr w:type="spellEnd"/>
            <w:r w:rsidRPr="002A6D17">
              <w:rPr>
                <w:sz w:val="24"/>
                <w:szCs w:val="24"/>
              </w:rPr>
              <w:t>, кратких мелодий по</w:t>
            </w:r>
          </w:p>
          <w:p w14:paraId="2A1EDB58" w14:textId="50F330A2" w:rsidR="001F6195" w:rsidRPr="002A6D17" w:rsidRDefault="001F619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нотам</w:t>
            </w:r>
          </w:p>
        </w:tc>
      </w:tr>
      <w:tr w:rsidR="001F6195" w:rsidRPr="002A6D17" w14:paraId="28EE4287" w14:textId="77777777" w:rsidTr="000A5DA4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1A012799" w14:textId="77777777" w:rsidR="001F6195" w:rsidRPr="002A6D17" w:rsidRDefault="001F6195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К)</w:t>
            </w:r>
          </w:p>
          <w:p w14:paraId="3958D2BB" w14:textId="77777777" w:rsidR="001F6195" w:rsidRPr="002A6D17" w:rsidRDefault="001F6195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1—2 уч.</w:t>
            </w:r>
          </w:p>
          <w:p w14:paraId="3670B93C" w14:textId="1F99189E" w:rsidR="001F6195" w:rsidRPr="002A6D17" w:rsidRDefault="001F6195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1D7EFACE" w14:textId="6E19CD5B" w:rsidR="001F6195" w:rsidRPr="002A6D17" w:rsidRDefault="00042F16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Сопровождение</w:t>
            </w:r>
          </w:p>
        </w:tc>
        <w:tc>
          <w:tcPr>
            <w:tcW w:w="2693" w:type="dxa"/>
          </w:tcPr>
          <w:p w14:paraId="4B1ED8E9" w14:textId="77777777" w:rsidR="00183B75" w:rsidRPr="002A6D17" w:rsidRDefault="00183B75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Аккомпанемент.</w:t>
            </w:r>
          </w:p>
          <w:p w14:paraId="79743E47" w14:textId="77777777" w:rsidR="00183B75" w:rsidRPr="002A6D17" w:rsidRDefault="00183B75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Остинато.</w:t>
            </w:r>
          </w:p>
          <w:p w14:paraId="2B6879AB" w14:textId="60154851" w:rsidR="001F6195" w:rsidRPr="002A6D17" w:rsidRDefault="00183B75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Вступление, заключение, проигрыш.</w:t>
            </w:r>
          </w:p>
        </w:tc>
        <w:tc>
          <w:tcPr>
            <w:tcW w:w="8505" w:type="dxa"/>
          </w:tcPr>
          <w:p w14:paraId="60A588CC" w14:textId="25C1A73E" w:rsidR="00183B75" w:rsidRPr="002A6D17" w:rsidRDefault="00183B7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Определение на слух, прослеживание по нотной записи главного голоса и сопровождения. Различение, характеристика мелодических и ритмических особенностей главного голоса и сопровождения. Показ рукой линии движения</w:t>
            </w:r>
          </w:p>
          <w:p w14:paraId="497DEC86" w14:textId="77777777" w:rsidR="00183B75" w:rsidRPr="002A6D17" w:rsidRDefault="00183B7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главного голоса и аккомпанемента.</w:t>
            </w:r>
          </w:p>
          <w:p w14:paraId="6247F9ED" w14:textId="0716D820" w:rsidR="00183B75" w:rsidRPr="002A6D17" w:rsidRDefault="00183B7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Различение простейших элементов музыкальной формы: вступление, заключение, проигрыш. Составление наглядной графической схемы.</w:t>
            </w:r>
          </w:p>
          <w:p w14:paraId="189B8114" w14:textId="77777777" w:rsidR="001F6195" w:rsidRPr="002A6D17" w:rsidRDefault="00183B7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Импровизация ритмического аккомпанемента к знакомой песне (звучащими жестами или на ударных инструментах).</w:t>
            </w:r>
          </w:p>
          <w:p w14:paraId="0CEABEE3" w14:textId="77777777" w:rsidR="00183B75" w:rsidRPr="002A6D17" w:rsidRDefault="00183B75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542BB485" w14:textId="4CF837CD" w:rsidR="00183B75" w:rsidRPr="002A6D17" w:rsidRDefault="00183B7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Импровизация, сочинение вступления, заключения, проигрыша к знакомой мелодии, </w:t>
            </w:r>
            <w:proofErr w:type="spellStart"/>
            <w:r w:rsidRPr="002A6D17">
              <w:rPr>
                <w:sz w:val="24"/>
                <w:szCs w:val="24"/>
              </w:rPr>
              <w:t>попевке</w:t>
            </w:r>
            <w:proofErr w:type="spellEnd"/>
            <w:r w:rsidRPr="002A6D17">
              <w:rPr>
                <w:sz w:val="24"/>
                <w:szCs w:val="24"/>
              </w:rPr>
              <w:t xml:space="preserve">, песне (вокально или на </w:t>
            </w:r>
            <w:proofErr w:type="spellStart"/>
            <w:r w:rsidRPr="002A6D17">
              <w:rPr>
                <w:sz w:val="24"/>
                <w:szCs w:val="24"/>
              </w:rPr>
              <w:t>звуковысотных</w:t>
            </w:r>
            <w:proofErr w:type="spellEnd"/>
            <w:r w:rsidRPr="002A6D17">
              <w:rPr>
                <w:sz w:val="24"/>
                <w:szCs w:val="24"/>
              </w:rPr>
              <w:t xml:space="preserve"> инструментах).</w:t>
            </w:r>
          </w:p>
          <w:p w14:paraId="62105DE0" w14:textId="7F7C56A7" w:rsidR="00183B75" w:rsidRPr="002A6D17" w:rsidRDefault="00183B7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Исполнение простейшего сопровождения (</w:t>
            </w:r>
            <w:proofErr w:type="spellStart"/>
            <w:r w:rsidRPr="002A6D17">
              <w:rPr>
                <w:sz w:val="24"/>
                <w:szCs w:val="24"/>
              </w:rPr>
              <w:t>бурдонный</w:t>
            </w:r>
            <w:proofErr w:type="spellEnd"/>
            <w:r w:rsidRPr="002A6D17">
              <w:rPr>
                <w:sz w:val="24"/>
                <w:szCs w:val="24"/>
              </w:rPr>
              <w:t xml:space="preserve"> бас, остинато) к знакомой мелодии на клавишных или духовых инструментах.</w:t>
            </w:r>
          </w:p>
        </w:tc>
      </w:tr>
      <w:tr w:rsidR="00445653" w:rsidRPr="002A6D17" w14:paraId="27CF3FCB" w14:textId="77777777" w:rsidTr="000A5DA4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0CBCEA8B" w14:textId="77777777" w:rsidR="00445653" w:rsidRPr="002A6D17" w:rsidRDefault="004456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Л)</w:t>
            </w:r>
          </w:p>
          <w:p w14:paraId="467E85ED" w14:textId="77777777" w:rsidR="00445653" w:rsidRPr="002A6D17" w:rsidRDefault="004456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1—2 уч.</w:t>
            </w:r>
          </w:p>
          <w:p w14:paraId="75EFCFF9" w14:textId="7EE4AE1C" w:rsidR="00445653" w:rsidRPr="002A6D17" w:rsidRDefault="004456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0C0A83AA" w14:textId="4913439F" w:rsidR="00445653" w:rsidRPr="002A6D17" w:rsidRDefault="0044565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Песня</w:t>
            </w:r>
          </w:p>
        </w:tc>
        <w:tc>
          <w:tcPr>
            <w:tcW w:w="2693" w:type="dxa"/>
          </w:tcPr>
          <w:p w14:paraId="1DAFE199" w14:textId="77777777" w:rsidR="00445653" w:rsidRPr="002A6D17" w:rsidRDefault="004456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Куплетная форма.</w:t>
            </w:r>
          </w:p>
          <w:p w14:paraId="0A69BC25" w14:textId="69C3F0A1" w:rsidR="00445653" w:rsidRPr="002A6D17" w:rsidRDefault="004456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Запев, припев.</w:t>
            </w:r>
          </w:p>
        </w:tc>
        <w:tc>
          <w:tcPr>
            <w:tcW w:w="8505" w:type="dxa"/>
          </w:tcPr>
          <w:p w14:paraId="0C129114" w14:textId="636F833A" w:rsidR="00445653" w:rsidRPr="002A6D17" w:rsidRDefault="004456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со строением куплетной формы. Составление наглядной буквенной или графической схемы куплетной формы.</w:t>
            </w:r>
          </w:p>
          <w:p w14:paraId="3F545BEC" w14:textId="77777777" w:rsidR="00445653" w:rsidRPr="002A6D17" w:rsidRDefault="004456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Исполнение песен, написанных в куплетной форме.</w:t>
            </w:r>
          </w:p>
          <w:p w14:paraId="067DE6A2" w14:textId="48B52E74" w:rsidR="00445653" w:rsidRPr="002A6D17" w:rsidRDefault="004456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Различение куплетной формы при слушании незнакомых музыкальных произведений.</w:t>
            </w:r>
          </w:p>
          <w:p w14:paraId="27058FF9" w14:textId="77777777" w:rsidR="00445653" w:rsidRPr="002A6D17" w:rsidRDefault="00445653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15639170" w14:textId="1CF33E30" w:rsidR="00445653" w:rsidRPr="002A6D17" w:rsidRDefault="004456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Импровизация, сочинение новых куплетов к знакомой песне.</w:t>
            </w:r>
          </w:p>
        </w:tc>
      </w:tr>
      <w:tr w:rsidR="00445653" w:rsidRPr="002A6D17" w14:paraId="6A55557F" w14:textId="77777777" w:rsidTr="000A5DA4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5224EE01" w14:textId="77777777" w:rsidR="00445653" w:rsidRPr="002A6D17" w:rsidRDefault="004456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М)</w:t>
            </w:r>
          </w:p>
          <w:p w14:paraId="6DCB7A05" w14:textId="77777777" w:rsidR="00445653" w:rsidRPr="002A6D17" w:rsidRDefault="004456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1—2 уч.</w:t>
            </w:r>
          </w:p>
          <w:p w14:paraId="678ED6A1" w14:textId="321513F8" w:rsidR="00445653" w:rsidRPr="002A6D17" w:rsidRDefault="004456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6DCCDBFE" w14:textId="5E5C2C9A" w:rsidR="00445653" w:rsidRPr="002A6D17" w:rsidRDefault="0044565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Лад</w:t>
            </w:r>
          </w:p>
        </w:tc>
        <w:tc>
          <w:tcPr>
            <w:tcW w:w="2693" w:type="dxa"/>
          </w:tcPr>
          <w:p w14:paraId="12163648" w14:textId="77777777" w:rsidR="00445653" w:rsidRPr="002A6D17" w:rsidRDefault="004456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Понятие лада.</w:t>
            </w:r>
          </w:p>
          <w:p w14:paraId="53A0BAFA" w14:textId="08912C1D" w:rsidR="00445653" w:rsidRPr="002A6D17" w:rsidRDefault="004456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Семиступенные лады мажор и минор.</w:t>
            </w:r>
          </w:p>
          <w:p w14:paraId="5831F88A" w14:textId="77777777" w:rsidR="00445653" w:rsidRPr="002A6D17" w:rsidRDefault="004456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Краска звучания.</w:t>
            </w:r>
          </w:p>
          <w:p w14:paraId="672082A0" w14:textId="4456016B" w:rsidR="00445653" w:rsidRPr="002A6D17" w:rsidRDefault="004456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proofErr w:type="spellStart"/>
            <w:r w:rsidRPr="002A6D17">
              <w:rPr>
                <w:sz w:val="24"/>
                <w:szCs w:val="24"/>
              </w:rPr>
              <w:t>Ступеневый</w:t>
            </w:r>
            <w:proofErr w:type="spellEnd"/>
            <w:r w:rsidRPr="002A6D17">
              <w:rPr>
                <w:sz w:val="24"/>
                <w:szCs w:val="24"/>
              </w:rPr>
              <w:t xml:space="preserve"> состав.</w:t>
            </w:r>
          </w:p>
        </w:tc>
        <w:tc>
          <w:tcPr>
            <w:tcW w:w="8505" w:type="dxa"/>
          </w:tcPr>
          <w:p w14:paraId="1D157BBC" w14:textId="7F29D2A0" w:rsidR="00445653" w:rsidRPr="002A6D17" w:rsidRDefault="004456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Определение на слух ладового наклонения музыки. Игра «Солнышко — туча». Наблюдение за изменением музыкального образа при изменении лада. Распевания, вокальные упражнения, построенные на чередовании мажора и</w:t>
            </w:r>
          </w:p>
          <w:p w14:paraId="5C38AE3E" w14:textId="77777777" w:rsidR="00445653" w:rsidRPr="002A6D17" w:rsidRDefault="004456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минора.</w:t>
            </w:r>
          </w:p>
          <w:p w14:paraId="05815D4A" w14:textId="77777777" w:rsidR="00445653" w:rsidRPr="002A6D17" w:rsidRDefault="004456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Исполнение песен с ярко выраженной ладовой окраской.</w:t>
            </w:r>
          </w:p>
          <w:p w14:paraId="4EE48E6A" w14:textId="77777777" w:rsidR="00445653" w:rsidRPr="002A6D17" w:rsidRDefault="00445653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31384AA1" w14:textId="77777777" w:rsidR="00445653" w:rsidRPr="002A6D17" w:rsidRDefault="004456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Импровизация, сочинение в заданном ладу.</w:t>
            </w:r>
          </w:p>
          <w:p w14:paraId="65402EEE" w14:textId="0282314D" w:rsidR="00445653" w:rsidRPr="002A6D17" w:rsidRDefault="004456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Чтение сказок о нотах и музыкальных ладах.</w:t>
            </w:r>
          </w:p>
        </w:tc>
      </w:tr>
      <w:tr w:rsidR="00445653" w:rsidRPr="002A6D17" w14:paraId="6C868157" w14:textId="77777777" w:rsidTr="000A5DA4">
        <w:trPr>
          <w:trHeight w:val="421"/>
        </w:trPr>
        <w:tc>
          <w:tcPr>
            <w:tcW w:w="1314" w:type="dxa"/>
            <w:tcBorders>
              <w:left w:val="single" w:sz="6" w:space="0" w:color="000000"/>
            </w:tcBorders>
          </w:tcPr>
          <w:p w14:paraId="3A330208" w14:textId="77777777" w:rsidR="00445653" w:rsidRPr="002A6D17" w:rsidRDefault="004456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Н)</w:t>
            </w:r>
          </w:p>
          <w:p w14:paraId="51E1D1C2" w14:textId="77777777" w:rsidR="00445653" w:rsidRPr="002A6D17" w:rsidRDefault="004456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1—2 уч.</w:t>
            </w:r>
          </w:p>
          <w:p w14:paraId="6B82E998" w14:textId="5F38EC0C" w:rsidR="00445653" w:rsidRPr="002A6D17" w:rsidRDefault="004456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18486DD9" w14:textId="7C4AE08F" w:rsidR="00445653" w:rsidRPr="002A6D17" w:rsidRDefault="0044565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Пентатоника</w:t>
            </w:r>
          </w:p>
        </w:tc>
        <w:tc>
          <w:tcPr>
            <w:tcW w:w="2693" w:type="dxa"/>
          </w:tcPr>
          <w:p w14:paraId="2DAADA9A" w14:textId="0F0E9EB8" w:rsidR="00445653" w:rsidRPr="002A6D17" w:rsidRDefault="004456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Пентатоника — пятиступенный лад, распространённый у многих народов.</w:t>
            </w:r>
          </w:p>
        </w:tc>
        <w:tc>
          <w:tcPr>
            <w:tcW w:w="8505" w:type="dxa"/>
          </w:tcPr>
          <w:p w14:paraId="0E4891A7" w14:textId="141B2411" w:rsidR="00445653" w:rsidRPr="002A6D17" w:rsidRDefault="004456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инструментальных произведений, исполнение песен, написанных в пентатонике.</w:t>
            </w:r>
          </w:p>
          <w:p w14:paraId="110863DA" w14:textId="77777777" w:rsidR="00445653" w:rsidRPr="002A6D17" w:rsidRDefault="004456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Импровизация на чёрных клавишах фортепиано.</w:t>
            </w:r>
          </w:p>
          <w:p w14:paraId="09EB4DCF" w14:textId="77777777" w:rsidR="00445653" w:rsidRPr="002A6D17" w:rsidRDefault="00445653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0E910557" w14:textId="7CD29AA0" w:rsidR="00445653" w:rsidRPr="002A6D17" w:rsidRDefault="004456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Импровизация в пентатонном ладу на других музыкальных инструментах </w:t>
            </w:r>
            <w:r w:rsidRPr="002A6D17">
              <w:rPr>
                <w:sz w:val="24"/>
                <w:szCs w:val="24"/>
              </w:rPr>
              <w:lastRenderedPageBreak/>
              <w:t xml:space="preserve">(свирель, </w:t>
            </w:r>
            <w:proofErr w:type="spellStart"/>
            <w:r w:rsidRPr="002A6D17">
              <w:rPr>
                <w:sz w:val="24"/>
                <w:szCs w:val="24"/>
              </w:rPr>
              <w:t>блокфлейта</w:t>
            </w:r>
            <w:proofErr w:type="spellEnd"/>
            <w:r w:rsidRPr="002A6D17">
              <w:rPr>
                <w:sz w:val="24"/>
                <w:szCs w:val="24"/>
              </w:rPr>
              <w:t xml:space="preserve">, </w:t>
            </w:r>
            <w:proofErr w:type="spellStart"/>
            <w:r w:rsidRPr="002A6D17">
              <w:rPr>
                <w:sz w:val="24"/>
                <w:szCs w:val="24"/>
              </w:rPr>
              <w:t>штабшпили</w:t>
            </w:r>
            <w:proofErr w:type="spellEnd"/>
            <w:r w:rsidRPr="002A6D17">
              <w:rPr>
                <w:sz w:val="24"/>
                <w:szCs w:val="24"/>
              </w:rPr>
              <w:t xml:space="preserve"> со съёмными пластинами).</w:t>
            </w:r>
          </w:p>
        </w:tc>
      </w:tr>
      <w:tr w:rsidR="00445653" w:rsidRPr="002A6D17" w14:paraId="41120627" w14:textId="77777777" w:rsidTr="000A5DA4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40019E27" w14:textId="77777777" w:rsidR="00445653" w:rsidRPr="002A6D17" w:rsidRDefault="004456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О)</w:t>
            </w:r>
          </w:p>
          <w:p w14:paraId="191D0474" w14:textId="77777777" w:rsidR="00445653" w:rsidRPr="002A6D17" w:rsidRDefault="004456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1—2 уч.</w:t>
            </w:r>
          </w:p>
          <w:p w14:paraId="0ED65857" w14:textId="09409828" w:rsidR="00445653" w:rsidRPr="002A6D17" w:rsidRDefault="004456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5007BE5F" w14:textId="56B4AA9D" w:rsidR="00445653" w:rsidRPr="002A6D17" w:rsidRDefault="0044565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Ноты в разных октавах</w:t>
            </w:r>
          </w:p>
        </w:tc>
        <w:tc>
          <w:tcPr>
            <w:tcW w:w="2693" w:type="dxa"/>
          </w:tcPr>
          <w:p w14:paraId="541F2843" w14:textId="2423F3C6" w:rsidR="00445653" w:rsidRPr="002A6D17" w:rsidRDefault="004456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Ноты второй и малой октавы. Басовый ключ.</w:t>
            </w:r>
          </w:p>
        </w:tc>
        <w:tc>
          <w:tcPr>
            <w:tcW w:w="8505" w:type="dxa"/>
          </w:tcPr>
          <w:p w14:paraId="4B8249C1" w14:textId="77777777" w:rsidR="00445653" w:rsidRPr="002A6D17" w:rsidRDefault="004456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нотной записью во второй и малой октаве.</w:t>
            </w:r>
          </w:p>
          <w:p w14:paraId="1AEC39EA" w14:textId="74B865A1" w:rsidR="00445653" w:rsidRPr="002A6D17" w:rsidRDefault="004456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Прослеживание по нотам небольших мелодий в соответствующем диапазоне.</w:t>
            </w:r>
          </w:p>
          <w:p w14:paraId="22B50082" w14:textId="195B0C0D" w:rsidR="00445653" w:rsidRPr="002A6D17" w:rsidRDefault="004456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Сравнение одной и той же мелодии, записанной в разных октавах.</w:t>
            </w:r>
          </w:p>
          <w:p w14:paraId="1D95C365" w14:textId="345422CF" w:rsidR="00445653" w:rsidRPr="002A6D17" w:rsidRDefault="004456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Определение на слух, в какой октаве звучит музыкальный фрагмент.</w:t>
            </w:r>
          </w:p>
          <w:p w14:paraId="1575AA2C" w14:textId="77777777" w:rsidR="00445653" w:rsidRPr="002A6D17" w:rsidRDefault="00445653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4A5885CE" w14:textId="0423B433" w:rsidR="00445653" w:rsidRPr="002A6D17" w:rsidRDefault="004456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Исполнение на духовых, клавишных инструментах или виртуальной клавиатуре </w:t>
            </w:r>
            <w:proofErr w:type="spellStart"/>
            <w:r w:rsidRPr="002A6D17">
              <w:rPr>
                <w:sz w:val="24"/>
                <w:szCs w:val="24"/>
              </w:rPr>
              <w:t>попевок</w:t>
            </w:r>
            <w:proofErr w:type="spellEnd"/>
            <w:r w:rsidRPr="002A6D17">
              <w:rPr>
                <w:sz w:val="24"/>
                <w:szCs w:val="24"/>
              </w:rPr>
              <w:t>, кратких мелодий по нотам</w:t>
            </w:r>
            <w:r w:rsidR="00D84614" w:rsidRPr="002A6D17">
              <w:rPr>
                <w:sz w:val="24"/>
                <w:szCs w:val="24"/>
              </w:rPr>
              <w:t>.</w:t>
            </w:r>
          </w:p>
        </w:tc>
      </w:tr>
      <w:tr w:rsidR="000A5DA4" w:rsidRPr="002A6D17" w14:paraId="44130886" w14:textId="77777777" w:rsidTr="000A5DA4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633BCD92" w14:textId="77777777" w:rsidR="000A5DA4" w:rsidRPr="002A6D17" w:rsidRDefault="000A5DA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П)</w:t>
            </w:r>
          </w:p>
          <w:p w14:paraId="084A40D8" w14:textId="77777777" w:rsidR="000A5DA4" w:rsidRPr="002A6D17" w:rsidRDefault="000A5DA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0,5—1 уч.</w:t>
            </w:r>
          </w:p>
          <w:p w14:paraId="3C7E8C7D" w14:textId="23A65A0A" w:rsidR="000A5DA4" w:rsidRPr="002A6D17" w:rsidRDefault="000A5DA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</w:t>
            </w:r>
          </w:p>
        </w:tc>
        <w:tc>
          <w:tcPr>
            <w:tcW w:w="2230" w:type="dxa"/>
          </w:tcPr>
          <w:p w14:paraId="5DE06DCD" w14:textId="6CE7C5AA" w:rsidR="000A5DA4" w:rsidRPr="002A6D17" w:rsidRDefault="000A5DA4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Дополнительные обозначения в нотах</w:t>
            </w:r>
          </w:p>
        </w:tc>
        <w:tc>
          <w:tcPr>
            <w:tcW w:w="2693" w:type="dxa"/>
          </w:tcPr>
          <w:p w14:paraId="05E13BE0" w14:textId="0EDF94F6" w:rsidR="000A5DA4" w:rsidRPr="002A6D17" w:rsidRDefault="000A5DA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Реприза, фермата, вольта, украшения (трели, форшлаги)</w:t>
            </w:r>
            <w:r w:rsidR="00D84614" w:rsidRPr="002A6D17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CC2B128" w14:textId="3262675A" w:rsidR="000A5DA4" w:rsidRPr="002A6D17" w:rsidRDefault="000A5DA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Знакомство с дополнительными элементами нотной записи. Исполнение песен, </w:t>
            </w:r>
            <w:proofErr w:type="spellStart"/>
            <w:r w:rsidRPr="002A6D17">
              <w:rPr>
                <w:sz w:val="24"/>
                <w:szCs w:val="24"/>
              </w:rPr>
              <w:t>попевок</w:t>
            </w:r>
            <w:proofErr w:type="spellEnd"/>
            <w:r w:rsidRPr="002A6D17">
              <w:rPr>
                <w:sz w:val="24"/>
                <w:szCs w:val="24"/>
              </w:rPr>
              <w:t>, в которых присутствуют данные элементы</w:t>
            </w:r>
            <w:r w:rsidR="00D84614" w:rsidRPr="002A6D17">
              <w:rPr>
                <w:sz w:val="24"/>
                <w:szCs w:val="24"/>
              </w:rPr>
              <w:t>.</w:t>
            </w:r>
          </w:p>
        </w:tc>
      </w:tr>
      <w:tr w:rsidR="000A5DA4" w:rsidRPr="002A6D17" w14:paraId="32B027C5" w14:textId="77777777" w:rsidTr="00D84614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501B2671" w14:textId="77777777" w:rsidR="000A5DA4" w:rsidRPr="002A6D17" w:rsidRDefault="000A5DA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Р)</w:t>
            </w:r>
          </w:p>
          <w:p w14:paraId="3C9EA73A" w14:textId="77777777" w:rsidR="000A5DA4" w:rsidRPr="002A6D17" w:rsidRDefault="000A5DA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1—3 уч.</w:t>
            </w:r>
          </w:p>
          <w:p w14:paraId="164EB320" w14:textId="2D821E4F" w:rsidR="000A5DA4" w:rsidRPr="002A6D17" w:rsidRDefault="000A5DA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643AA2CC" w14:textId="1296E9D8" w:rsidR="000A5DA4" w:rsidRPr="002A6D17" w:rsidRDefault="00D84614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Ритмические рисунки в размере 6/8</w:t>
            </w:r>
          </w:p>
        </w:tc>
        <w:tc>
          <w:tcPr>
            <w:tcW w:w="2693" w:type="dxa"/>
          </w:tcPr>
          <w:p w14:paraId="54C44780" w14:textId="77777777" w:rsidR="00D84614" w:rsidRPr="002A6D17" w:rsidRDefault="00D8461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Размер 6/8.</w:t>
            </w:r>
          </w:p>
          <w:p w14:paraId="08F7E759" w14:textId="77777777" w:rsidR="00D84614" w:rsidRPr="002A6D17" w:rsidRDefault="00D8461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Нота с точкой.</w:t>
            </w:r>
          </w:p>
          <w:p w14:paraId="2972FFC0" w14:textId="77777777" w:rsidR="00D84614" w:rsidRPr="002A6D17" w:rsidRDefault="00D8461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Шестнадцатые.</w:t>
            </w:r>
          </w:p>
          <w:p w14:paraId="38845396" w14:textId="59E7060A" w:rsidR="000A5DA4" w:rsidRPr="002A6D17" w:rsidRDefault="00D8461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Пунктирный ритм.</w:t>
            </w:r>
          </w:p>
        </w:tc>
        <w:tc>
          <w:tcPr>
            <w:tcW w:w="8505" w:type="dxa"/>
          </w:tcPr>
          <w:p w14:paraId="3F878329" w14:textId="38CEE554" w:rsidR="00D84614" w:rsidRPr="002A6D17" w:rsidRDefault="00D8461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Определение на слух, прослеживание по нотной записи ритмических рисунков в размере 6/8.</w:t>
            </w:r>
          </w:p>
          <w:p w14:paraId="47C061CF" w14:textId="610B05E7" w:rsidR="00D84614" w:rsidRPr="002A6D17" w:rsidRDefault="00D8461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Исполнение, импровизация с помощью звучащих жестов (хлопки, шлепки, притопы) и/или ударных инструментов. Игра «Ритмическое эхо», </w:t>
            </w:r>
            <w:proofErr w:type="spellStart"/>
            <w:r w:rsidRPr="002A6D17">
              <w:rPr>
                <w:sz w:val="24"/>
                <w:szCs w:val="24"/>
              </w:rPr>
              <w:t>прохлопывание</w:t>
            </w:r>
            <w:proofErr w:type="spellEnd"/>
            <w:r w:rsidRPr="002A6D17">
              <w:rPr>
                <w:sz w:val="24"/>
                <w:szCs w:val="24"/>
              </w:rPr>
              <w:t xml:space="preserve"> ритма по ритмическим карточкам, проговаривание </w:t>
            </w:r>
            <w:proofErr w:type="spellStart"/>
            <w:r w:rsidRPr="002A6D17">
              <w:rPr>
                <w:sz w:val="24"/>
                <w:szCs w:val="24"/>
              </w:rPr>
              <w:t>ритмослогами</w:t>
            </w:r>
            <w:proofErr w:type="spellEnd"/>
            <w:r w:rsidRPr="002A6D17">
              <w:rPr>
                <w:sz w:val="24"/>
                <w:szCs w:val="24"/>
              </w:rPr>
              <w:t>.</w:t>
            </w:r>
          </w:p>
          <w:p w14:paraId="3A5136D7" w14:textId="162DAEDE" w:rsidR="00D84614" w:rsidRPr="002A6D17" w:rsidRDefault="00D8461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исполнение на ударных инструментах ритмической партитуры.</w:t>
            </w:r>
          </w:p>
          <w:p w14:paraId="39E24950" w14:textId="26289BC7" w:rsidR="00D84614" w:rsidRPr="002A6D17" w:rsidRDefault="00D8461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музыкальных произведений с ярко выраженным ритмическим рисунком, воспроизведение данного ритма по памяти (хлопками).</w:t>
            </w:r>
          </w:p>
          <w:p w14:paraId="39235396" w14:textId="77777777" w:rsidR="00D84614" w:rsidRPr="002A6D17" w:rsidRDefault="00D84614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47877569" w14:textId="14321CD6" w:rsidR="000A5DA4" w:rsidRPr="002A6D17" w:rsidRDefault="00D8461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Исполнение на клавишных или духовых инструментах </w:t>
            </w:r>
            <w:proofErr w:type="spellStart"/>
            <w:r w:rsidRPr="002A6D17">
              <w:rPr>
                <w:sz w:val="24"/>
                <w:szCs w:val="24"/>
              </w:rPr>
              <w:t>попевок</w:t>
            </w:r>
            <w:proofErr w:type="spellEnd"/>
            <w:r w:rsidRPr="002A6D17">
              <w:rPr>
                <w:sz w:val="24"/>
                <w:szCs w:val="24"/>
              </w:rPr>
              <w:t>, мелодий и аккомпанементов в размере 6/8.</w:t>
            </w:r>
          </w:p>
        </w:tc>
      </w:tr>
      <w:tr w:rsidR="00D84614" w:rsidRPr="002A6D17" w14:paraId="15B8C20C" w14:textId="77777777" w:rsidTr="00D84614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59742B3C" w14:textId="77777777" w:rsidR="00D84614" w:rsidRPr="002A6D17" w:rsidRDefault="00D8461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С)</w:t>
            </w:r>
          </w:p>
          <w:p w14:paraId="58AB907C" w14:textId="77777777" w:rsidR="00D84614" w:rsidRPr="002A6D17" w:rsidRDefault="00D8461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 уч.</w:t>
            </w:r>
          </w:p>
          <w:p w14:paraId="767E5826" w14:textId="48D2D045" w:rsidR="00D84614" w:rsidRPr="002A6D17" w:rsidRDefault="00D8461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73661C71" w14:textId="3B3C6E16" w:rsidR="00D84614" w:rsidRPr="002A6D17" w:rsidRDefault="00D84614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Тональность.</w:t>
            </w:r>
          </w:p>
          <w:p w14:paraId="680899E5" w14:textId="2F5E0BF8" w:rsidR="00D84614" w:rsidRPr="002A6D17" w:rsidRDefault="00D84614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Гамма</w:t>
            </w:r>
          </w:p>
        </w:tc>
        <w:tc>
          <w:tcPr>
            <w:tcW w:w="2693" w:type="dxa"/>
          </w:tcPr>
          <w:p w14:paraId="52EF1A01" w14:textId="77777777" w:rsidR="00D84614" w:rsidRPr="002A6D17" w:rsidRDefault="00D8461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Тоника, тональность.</w:t>
            </w:r>
          </w:p>
          <w:p w14:paraId="39C588C2" w14:textId="77777777" w:rsidR="00D84614" w:rsidRPr="002A6D17" w:rsidRDefault="00D8461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Знаки при ключе.</w:t>
            </w:r>
          </w:p>
          <w:p w14:paraId="2D04DC34" w14:textId="0FAFC853" w:rsidR="00D84614" w:rsidRPr="002A6D17" w:rsidRDefault="00D8461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Мажорные и минорные тональности (до 2—3 знаков при ключе).</w:t>
            </w:r>
          </w:p>
        </w:tc>
        <w:tc>
          <w:tcPr>
            <w:tcW w:w="8505" w:type="dxa"/>
          </w:tcPr>
          <w:p w14:paraId="5C340709" w14:textId="3D36D4E0" w:rsidR="00D84614" w:rsidRPr="002A6D17" w:rsidRDefault="00D8461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Определение на слух устойчивых звуков. Игра «устой — </w:t>
            </w:r>
            <w:proofErr w:type="spellStart"/>
            <w:r w:rsidRPr="002A6D17">
              <w:rPr>
                <w:sz w:val="24"/>
                <w:szCs w:val="24"/>
              </w:rPr>
              <w:t>неустой</w:t>
            </w:r>
            <w:proofErr w:type="spellEnd"/>
            <w:r w:rsidRPr="002A6D17">
              <w:rPr>
                <w:sz w:val="24"/>
                <w:szCs w:val="24"/>
              </w:rPr>
              <w:t>». Пение упражнений — гамм с названием нот, прослеживание по нотам. Освоение понятия «тоника».</w:t>
            </w:r>
          </w:p>
          <w:p w14:paraId="11D2E9B8" w14:textId="3D36FEE9" w:rsidR="00D84614" w:rsidRPr="002A6D17" w:rsidRDefault="00D8461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Упражнение на </w:t>
            </w:r>
            <w:proofErr w:type="spellStart"/>
            <w:r w:rsidRPr="002A6D17">
              <w:rPr>
                <w:sz w:val="24"/>
                <w:szCs w:val="24"/>
              </w:rPr>
              <w:t>допевание</w:t>
            </w:r>
            <w:proofErr w:type="spellEnd"/>
            <w:r w:rsidRPr="002A6D17">
              <w:rPr>
                <w:sz w:val="24"/>
                <w:szCs w:val="24"/>
              </w:rPr>
              <w:t xml:space="preserve"> неполной музыкальной фразы до тоники «Закончи музыкальную фразу».</w:t>
            </w:r>
          </w:p>
          <w:p w14:paraId="635CE6BF" w14:textId="77777777" w:rsidR="00D84614" w:rsidRPr="002A6D17" w:rsidRDefault="00D84614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2E8093F4" w14:textId="7B917283" w:rsidR="00D84614" w:rsidRPr="002A6D17" w:rsidRDefault="00D8461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Импровизация в заданной тональности.</w:t>
            </w:r>
          </w:p>
        </w:tc>
      </w:tr>
      <w:tr w:rsidR="00D84614" w:rsidRPr="002A6D17" w14:paraId="629B2F9C" w14:textId="77777777" w:rsidTr="00D84614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75D7671A" w14:textId="77777777" w:rsidR="00D84614" w:rsidRPr="002A6D17" w:rsidRDefault="00D8461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Т)</w:t>
            </w:r>
          </w:p>
          <w:p w14:paraId="639B4A94" w14:textId="77777777" w:rsidR="00D84614" w:rsidRPr="002A6D17" w:rsidRDefault="00D8461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1—3 уч.</w:t>
            </w:r>
          </w:p>
          <w:p w14:paraId="409B63F4" w14:textId="5788EC9A" w:rsidR="00D84614" w:rsidRPr="002A6D17" w:rsidRDefault="00D8461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24565172" w14:textId="18ED547C" w:rsidR="00D84614" w:rsidRPr="002A6D17" w:rsidRDefault="00D84614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Интервалы</w:t>
            </w:r>
          </w:p>
        </w:tc>
        <w:tc>
          <w:tcPr>
            <w:tcW w:w="2693" w:type="dxa"/>
          </w:tcPr>
          <w:p w14:paraId="1E7F5909" w14:textId="414E9123" w:rsidR="00D84614" w:rsidRPr="002A6D17" w:rsidRDefault="00D8461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Понятие музыкального интервала. Тон,</w:t>
            </w:r>
            <w:r w:rsidR="00EA0D8D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полутон. Консонансы: терция, кварта,</w:t>
            </w:r>
            <w:r w:rsidR="00EA0D8D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квинта, секста,</w:t>
            </w:r>
            <w:r w:rsidR="00EA0D8D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октава. Диссонансы:</w:t>
            </w:r>
            <w:r w:rsidR="00EA0D8D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секунда, септима.</w:t>
            </w:r>
          </w:p>
        </w:tc>
        <w:tc>
          <w:tcPr>
            <w:tcW w:w="8505" w:type="dxa"/>
          </w:tcPr>
          <w:p w14:paraId="4FF36033" w14:textId="3EB6259E" w:rsidR="00D84614" w:rsidRPr="002A6D17" w:rsidRDefault="00D8461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Освоение понятия «интервал». Анализ </w:t>
            </w:r>
            <w:proofErr w:type="spellStart"/>
            <w:r w:rsidRPr="002A6D17">
              <w:rPr>
                <w:sz w:val="24"/>
                <w:szCs w:val="24"/>
              </w:rPr>
              <w:t>ступеневого</w:t>
            </w:r>
            <w:proofErr w:type="spellEnd"/>
            <w:r w:rsidRPr="002A6D17">
              <w:rPr>
                <w:sz w:val="24"/>
                <w:szCs w:val="24"/>
              </w:rPr>
              <w:t xml:space="preserve"> состава мажорной и минорной гаммы (тон-полутон).</w:t>
            </w:r>
          </w:p>
          <w:p w14:paraId="106DAB5E" w14:textId="369ED7FA" w:rsidR="00D84614" w:rsidRPr="002A6D17" w:rsidRDefault="00D8461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Различение на слух диссонансов и консонансов, параллельного движения двух голосов в октаву, терцию, сексту.</w:t>
            </w:r>
          </w:p>
          <w:p w14:paraId="5F9C0CDE" w14:textId="77777777" w:rsidR="00D84614" w:rsidRPr="002A6D17" w:rsidRDefault="00D8461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Подбор эпитетов для определения краски звучания различных интервалов.</w:t>
            </w:r>
          </w:p>
          <w:p w14:paraId="4F815DC8" w14:textId="6E8EB2AD" w:rsidR="00D84614" w:rsidRPr="002A6D17" w:rsidRDefault="00D8461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Разучивание, исполнение </w:t>
            </w:r>
            <w:proofErr w:type="spellStart"/>
            <w:r w:rsidRPr="002A6D17">
              <w:rPr>
                <w:sz w:val="24"/>
                <w:szCs w:val="24"/>
              </w:rPr>
              <w:t>попевок</w:t>
            </w:r>
            <w:proofErr w:type="spellEnd"/>
            <w:r w:rsidRPr="002A6D17">
              <w:rPr>
                <w:sz w:val="24"/>
                <w:szCs w:val="24"/>
              </w:rPr>
              <w:t xml:space="preserve"> и песен с ярко выраженной характерной </w:t>
            </w:r>
            <w:proofErr w:type="spellStart"/>
            <w:r w:rsidRPr="002A6D17">
              <w:rPr>
                <w:sz w:val="24"/>
                <w:szCs w:val="24"/>
              </w:rPr>
              <w:t>интерваликой</w:t>
            </w:r>
            <w:proofErr w:type="spellEnd"/>
            <w:r w:rsidRPr="002A6D17">
              <w:rPr>
                <w:sz w:val="24"/>
                <w:szCs w:val="24"/>
              </w:rPr>
              <w:t xml:space="preserve"> в мелодическом движении. Элементы </w:t>
            </w:r>
            <w:proofErr w:type="spellStart"/>
            <w:r w:rsidRPr="002A6D17">
              <w:rPr>
                <w:sz w:val="24"/>
                <w:szCs w:val="24"/>
              </w:rPr>
              <w:t>двухголосия</w:t>
            </w:r>
            <w:proofErr w:type="spellEnd"/>
            <w:r w:rsidRPr="002A6D17">
              <w:rPr>
                <w:sz w:val="24"/>
                <w:szCs w:val="24"/>
              </w:rPr>
              <w:t>.</w:t>
            </w:r>
          </w:p>
          <w:p w14:paraId="30F7A610" w14:textId="77777777" w:rsidR="00D84614" w:rsidRPr="002A6D17" w:rsidRDefault="00D84614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5193B92C" w14:textId="036D0BCC" w:rsidR="00D84614" w:rsidRPr="002A6D17" w:rsidRDefault="00D8461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proofErr w:type="spellStart"/>
            <w:r w:rsidRPr="002A6D17">
              <w:rPr>
                <w:sz w:val="24"/>
                <w:szCs w:val="24"/>
              </w:rPr>
              <w:t>Досочинение</w:t>
            </w:r>
            <w:proofErr w:type="spellEnd"/>
            <w:r w:rsidRPr="002A6D17">
              <w:rPr>
                <w:sz w:val="24"/>
                <w:szCs w:val="24"/>
              </w:rPr>
              <w:t xml:space="preserve"> к простой мелодии подголоска, повторяющего основной голос в терцию, октаву.</w:t>
            </w:r>
          </w:p>
          <w:p w14:paraId="168760D9" w14:textId="1D45F3BF" w:rsidR="00D84614" w:rsidRPr="002A6D17" w:rsidRDefault="00D8461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Сочинение аккомпанемента на основе движения квинтами, октавами.</w:t>
            </w:r>
          </w:p>
        </w:tc>
      </w:tr>
      <w:tr w:rsidR="00D84614" w:rsidRPr="002A6D17" w14:paraId="78E930EA" w14:textId="77777777" w:rsidTr="00D84614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3D71C053" w14:textId="77777777" w:rsidR="00EA0D8D" w:rsidRPr="002A6D17" w:rsidRDefault="00EA0D8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У)</w:t>
            </w:r>
          </w:p>
          <w:p w14:paraId="4FEBF77C" w14:textId="77777777" w:rsidR="00EA0D8D" w:rsidRPr="002A6D17" w:rsidRDefault="00EA0D8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1—3 уч.</w:t>
            </w:r>
          </w:p>
          <w:p w14:paraId="02942065" w14:textId="2A8226E4" w:rsidR="00D84614" w:rsidRPr="002A6D17" w:rsidRDefault="00EA0D8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07AB6B28" w14:textId="3233D327" w:rsidR="00D84614" w:rsidRPr="002A6D17" w:rsidRDefault="00EA0D8D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Гармония</w:t>
            </w:r>
          </w:p>
        </w:tc>
        <w:tc>
          <w:tcPr>
            <w:tcW w:w="2693" w:type="dxa"/>
          </w:tcPr>
          <w:p w14:paraId="563A944E" w14:textId="0E8002A9" w:rsidR="00D84614" w:rsidRPr="002A6D17" w:rsidRDefault="00EA0D8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Аккорд. Трезвучие мажорное и минорное. Понятие фактуры. Фактуры аккомпанемента</w:t>
            </w:r>
            <w:r w:rsidR="00097BBC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бас-аккорд, аккордовая, арпеджио</w:t>
            </w:r>
            <w:r w:rsidR="00097BBC" w:rsidRPr="002A6D17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6722F30F" w14:textId="7F6A38D4" w:rsidR="00097BBC" w:rsidRPr="002A6D17" w:rsidRDefault="00097BBC" w:rsidP="002A6D17">
            <w:pPr>
              <w:widowControl/>
              <w:adjustRightInd w:val="0"/>
              <w:ind w:left="130"/>
              <w:rPr>
                <w:rFonts w:eastAsiaTheme="minorHAnsi"/>
                <w:sz w:val="24"/>
                <w:szCs w:val="24"/>
              </w:rPr>
            </w:pPr>
            <w:r w:rsidRPr="002A6D17">
              <w:rPr>
                <w:rFonts w:eastAsiaTheme="minorHAnsi"/>
                <w:sz w:val="24"/>
                <w:szCs w:val="24"/>
              </w:rPr>
              <w:t>Различение на слух интервалов и аккордов. Различение на слух мажорных и минорных аккордов.</w:t>
            </w:r>
          </w:p>
          <w:p w14:paraId="423AB778" w14:textId="5AE1DA63" w:rsidR="00097BBC" w:rsidRPr="002A6D17" w:rsidRDefault="00097BBC" w:rsidP="002A6D17">
            <w:pPr>
              <w:widowControl/>
              <w:adjustRightInd w:val="0"/>
              <w:ind w:left="130"/>
              <w:rPr>
                <w:rFonts w:eastAsiaTheme="minorHAnsi"/>
                <w:sz w:val="24"/>
                <w:szCs w:val="24"/>
              </w:rPr>
            </w:pPr>
            <w:r w:rsidRPr="002A6D17">
              <w:rPr>
                <w:rFonts w:eastAsiaTheme="minorHAnsi"/>
                <w:sz w:val="24"/>
                <w:szCs w:val="24"/>
              </w:rPr>
              <w:t xml:space="preserve">Разучивание, исполнение </w:t>
            </w:r>
            <w:proofErr w:type="spellStart"/>
            <w:r w:rsidRPr="002A6D17">
              <w:rPr>
                <w:rFonts w:eastAsiaTheme="minorHAnsi"/>
                <w:sz w:val="24"/>
                <w:szCs w:val="24"/>
              </w:rPr>
              <w:t>попевок</w:t>
            </w:r>
            <w:proofErr w:type="spellEnd"/>
            <w:r w:rsidRPr="002A6D17">
              <w:rPr>
                <w:rFonts w:eastAsiaTheme="minorHAnsi"/>
                <w:sz w:val="24"/>
                <w:szCs w:val="24"/>
              </w:rPr>
              <w:t xml:space="preserve"> и песен с мелодическим движением по звукам аккордов. Вокальные упражнения с элементами </w:t>
            </w:r>
            <w:proofErr w:type="spellStart"/>
            <w:r w:rsidRPr="002A6D17">
              <w:rPr>
                <w:rFonts w:eastAsiaTheme="minorHAnsi"/>
                <w:sz w:val="24"/>
                <w:szCs w:val="24"/>
              </w:rPr>
              <w:t>трёхголосия</w:t>
            </w:r>
            <w:proofErr w:type="spellEnd"/>
            <w:r w:rsidRPr="002A6D17">
              <w:rPr>
                <w:rFonts w:eastAsiaTheme="minorHAnsi"/>
                <w:sz w:val="24"/>
                <w:szCs w:val="24"/>
              </w:rPr>
              <w:t>.</w:t>
            </w:r>
          </w:p>
          <w:p w14:paraId="7FF0A265" w14:textId="74C95639" w:rsidR="00097BBC" w:rsidRPr="002A6D17" w:rsidRDefault="00097BBC" w:rsidP="002A6D17">
            <w:pPr>
              <w:widowControl/>
              <w:adjustRightInd w:val="0"/>
              <w:ind w:left="130"/>
              <w:rPr>
                <w:rFonts w:eastAsiaTheme="minorHAnsi"/>
                <w:sz w:val="24"/>
                <w:szCs w:val="24"/>
              </w:rPr>
            </w:pPr>
            <w:r w:rsidRPr="002A6D17">
              <w:rPr>
                <w:rFonts w:eastAsiaTheme="minorHAnsi"/>
                <w:sz w:val="24"/>
                <w:szCs w:val="24"/>
              </w:rPr>
              <w:t>Определение на слух типа фактуры аккомпанемента исполняемых песен, прослушанных инструментальных произведений.</w:t>
            </w:r>
          </w:p>
          <w:p w14:paraId="4D92F0AE" w14:textId="3BC9F219" w:rsidR="00097BBC" w:rsidRPr="002A6D17" w:rsidRDefault="00097BBC" w:rsidP="002A6D17">
            <w:pPr>
              <w:widowControl/>
              <w:adjustRightInd w:val="0"/>
              <w:ind w:left="130"/>
              <w:rPr>
                <w:rFonts w:eastAsiaTheme="minorHAnsi"/>
                <w:sz w:val="24"/>
                <w:szCs w:val="24"/>
              </w:rPr>
            </w:pPr>
            <w:r w:rsidRPr="002A6D17">
              <w:rPr>
                <w:rFonts w:eastAsia="SchoolBookSanPin-Italic"/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20585CB4" w14:textId="192823F2" w:rsidR="00D84614" w:rsidRPr="002A6D17" w:rsidRDefault="00097BBC" w:rsidP="002A6D17">
            <w:pPr>
              <w:pStyle w:val="TableParagraph"/>
              <w:ind w:left="130" w:right="219"/>
              <w:rPr>
                <w:sz w:val="24"/>
                <w:szCs w:val="24"/>
              </w:rPr>
            </w:pPr>
            <w:r w:rsidRPr="002A6D17">
              <w:rPr>
                <w:rFonts w:eastAsiaTheme="minorHAnsi"/>
                <w:sz w:val="24"/>
                <w:szCs w:val="24"/>
              </w:rPr>
              <w:t>Сочинение аккордового аккомпанемента к мелодии песни</w:t>
            </w:r>
          </w:p>
        </w:tc>
      </w:tr>
      <w:tr w:rsidR="00D84614" w:rsidRPr="002A6D17" w14:paraId="0BD537B4" w14:textId="77777777" w:rsidTr="00D84614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59235C05" w14:textId="77777777" w:rsidR="00EA0D8D" w:rsidRPr="002A6D17" w:rsidRDefault="00EA0D8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Ф)</w:t>
            </w:r>
          </w:p>
          <w:p w14:paraId="3C8E0C2D" w14:textId="77777777" w:rsidR="00EA0D8D" w:rsidRPr="002A6D17" w:rsidRDefault="00EA0D8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1—3 уч.</w:t>
            </w:r>
          </w:p>
          <w:p w14:paraId="250684CF" w14:textId="3075E474" w:rsidR="00D84614" w:rsidRPr="002A6D17" w:rsidRDefault="00EA0D8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0621C029" w14:textId="63557094" w:rsidR="00D84614" w:rsidRPr="002A6D17" w:rsidRDefault="00EA0D8D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Музыкальная форма</w:t>
            </w:r>
          </w:p>
        </w:tc>
        <w:tc>
          <w:tcPr>
            <w:tcW w:w="2693" w:type="dxa"/>
          </w:tcPr>
          <w:p w14:paraId="246F5BFC" w14:textId="2EDE76E3" w:rsidR="00EA0D8D" w:rsidRPr="002A6D17" w:rsidRDefault="00EA0D8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Контраст и повтор как принципы строения музыкального произведения.</w:t>
            </w:r>
          </w:p>
          <w:p w14:paraId="5F28A737" w14:textId="77777777" w:rsidR="00EA0D8D" w:rsidRPr="002A6D17" w:rsidRDefault="00EA0D8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Двухчастная, трёх-</w:t>
            </w:r>
          </w:p>
          <w:p w14:paraId="57D598E5" w14:textId="7F567A03" w:rsidR="00D84614" w:rsidRPr="002A6D17" w:rsidRDefault="00EA0D8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частная и трёхчастная репризная форма. Рондо:</w:t>
            </w:r>
            <w:r w:rsidR="00097BBC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рефрен и эпизоды.</w:t>
            </w:r>
          </w:p>
        </w:tc>
        <w:tc>
          <w:tcPr>
            <w:tcW w:w="8505" w:type="dxa"/>
          </w:tcPr>
          <w:p w14:paraId="2C5457E1" w14:textId="26258B58" w:rsidR="00EA0D8D" w:rsidRPr="002A6D17" w:rsidRDefault="00EA0D8D" w:rsidP="002A6D17">
            <w:pPr>
              <w:ind w:left="133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со строением музыкального произведения, понятиями двухчастной и трёхчастной формы, рондо.</w:t>
            </w:r>
          </w:p>
          <w:p w14:paraId="3AC67BF5" w14:textId="77777777" w:rsidR="00EA0D8D" w:rsidRPr="002A6D17" w:rsidRDefault="00EA0D8D" w:rsidP="002A6D17">
            <w:pPr>
              <w:ind w:left="133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произведений: определение формы их строения на слух. Составление наглядной буквенной или графической схемы.</w:t>
            </w:r>
          </w:p>
          <w:p w14:paraId="25547B5D" w14:textId="2C821EE8" w:rsidR="00EA0D8D" w:rsidRPr="002A6D17" w:rsidRDefault="00EA0D8D" w:rsidP="002A6D17">
            <w:pPr>
              <w:ind w:left="133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Исполнение песен, написанных в двухчастной или трёхчастной форме.</w:t>
            </w:r>
          </w:p>
          <w:p w14:paraId="350D6DB0" w14:textId="77777777" w:rsidR="00EA0D8D" w:rsidRPr="002A6D17" w:rsidRDefault="00EA0D8D" w:rsidP="002A6D17">
            <w:pPr>
              <w:ind w:left="133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 выбор или факультативно:</w:t>
            </w:r>
          </w:p>
          <w:p w14:paraId="38576547" w14:textId="76D0A0A2" w:rsidR="00EA0D8D" w:rsidRPr="002A6D17" w:rsidRDefault="00EA0D8D" w:rsidP="002A6D17">
            <w:pPr>
              <w:ind w:left="133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Коллективная импровизация в форме рондо, трёхчастной репризной форме.</w:t>
            </w:r>
          </w:p>
        </w:tc>
      </w:tr>
      <w:tr w:rsidR="00D84614" w:rsidRPr="002A6D17" w14:paraId="5D117A77" w14:textId="77777777" w:rsidTr="00896503">
        <w:trPr>
          <w:trHeight w:val="421"/>
        </w:trPr>
        <w:tc>
          <w:tcPr>
            <w:tcW w:w="1314" w:type="dxa"/>
            <w:tcBorders>
              <w:left w:val="single" w:sz="6" w:space="0" w:color="000000"/>
            </w:tcBorders>
          </w:tcPr>
          <w:p w14:paraId="5831DF1B" w14:textId="77777777" w:rsidR="00EA0D8D" w:rsidRPr="002A6D17" w:rsidRDefault="00EA0D8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Х)</w:t>
            </w:r>
          </w:p>
          <w:p w14:paraId="0C48E38E" w14:textId="77777777" w:rsidR="00EA0D8D" w:rsidRPr="002A6D17" w:rsidRDefault="00EA0D8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1—3 уч.</w:t>
            </w:r>
          </w:p>
          <w:p w14:paraId="550BCCA3" w14:textId="634E82C5" w:rsidR="00D84614" w:rsidRPr="002A6D17" w:rsidRDefault="00EA0D8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40B662E7" w14:textId="631A2D67" w:rsidR="00D84614" w:rsidRPr="002A6D17" w:rsidRDefault="00EA0D8D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Вариации</w:t>
            </w:r>
          </w:p>
        </w:tc>
        <w:tc>
          <w:tcPr>
            <w:tcW w:w="2693" w:type="dxa"/>
          </w:tcPr>
          <w:p w14:paraId="054AEC18" w14:textId="4EDB524F" w:rsidR="00EA0D8D" w:rsidRPr="002A6D17" w:rsidRDefault="00EA0D8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Варьирование как принцип развития.</w:t>
            </w:r>
          </w:p>
          <w:p w14:paraId="2FFD2205" w14:textId="4EF185A1" w:rsidR="00D84614" w:rsidRPr="002A6D17" w:rsidRDefault="00EA0D8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Тема. Вариации.</w:t>
            </w:r>
          </w:p>
        </w:tc>
        <w:tc>
          <w:tcPr>
            <w:tcW w:w="8505" w:type="dxa"/>
            <w:tcBorders>
              <w:bottom w:val="single" w:sz="6" w:space="0" w:color="000000"/>
            </w:tcBorders>
          </w:tcPr>
          <w:p w14:paraId="7784C644" w14:textId="77777777" w:rsidR="00EA0D8D" w:rsidRPr="002A6D17" w:rsidRDefault="00EA0D8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произведений, сочинённых в форме вариаций.</w:t>
            </w:r>
          </w:p>
          <w:p w14:paraId="3BB7049B" w14:textId="77777777" w:rsidR="00EA0D8D" w:rsidRPr="002A6D17" w:rsidRDefault="00EA0D8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Наблюдение за развитием, изменением основной темы.</w:t>
            </w:r>
          </w:p>
          <w:p w14:paraId="4EF9E968" w14:textId="23D3F61D" w:rsidR="00EA0D8D" w:rsidRPr="002A6D17" w:rsidRDefault="00EA0D8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Составление наглядной буквенной или графической схемы.</w:t>
            </w:r>
          </w:p>
          <w:p w14:paraId="08C25755" w14:textId="6B3772BA" w:rsidR="00EA0D8D" w:rsidRPr="002A6D17" w:rsidRDefault="00EA0D8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Исполнение ритмической партитуры, построенной по принципу вариаций.</w:t>
            </w:r>
          </w:p>
          <w:p w14:paraId="229D0969" w14:textId="77777777" w:rsidR="00EA0D8D" w:rsidRPr="002A6D17" w:rsidRDefault="00EA0D8D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1D0ED516" w14:textId="7D7EB717" w:rsidR="00D84614" w:rsidRPr="002A6D17" w:rsidRDefault="00EA0D8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Коллективная импровизация в форме вариаций</w:t>
            </w:r>
          </w:p>
        </w:tc>
      </w:tr>
    </w:tbl>
    <w:p w14:paraId="485302C3" w14:textId="77777777" w:rsidR="00B96E4A" w:rsidRPr="002A6D17" w:rsidRDefault="00B96E4A" w:rsidP="002A6D17">
      <w:pPr>
        <w:rPr>
          <w:sz w:val="24"/>
          <w:szCs w:val="24"/>
        </w:rPr>
      </w:pPr>
    </w:p>
    <w:p w14:paraId="472F677A" w14:textId="77777777" w:rsidR="00B96E4A" w:rsidRPr="002A6D17" w:rsidRDefault="00B96E4A" w:rsidP="002A6D17">
      <w:pPr>
        <w:rPr>
          <w:sz w:val="24"/>
          <w:szCs w:val="24"/>
        </w:rPr>
      </w:pPr>
    </w:p>
    <w:p w14:paraId="536030A8" w14:textId="739B73F0" w:rsidR="00896503" w:rsidRPr="002A6D17" w:rsidRDefault="00896503" w:rsidP="002A6D17">
      <w:pPr>
        <w:rPr>
          <w:sz w:val="24"/>
          <w:szCs w:val="24"/>
        </w:rPr>
      </w:pPr>
      <w:r w:rsidRPr="002A6D17">
        <w:rPr>
          <w:sz w:val="24"/>
          <w:szCs w:val="24"/>
        </w:rPr>
        <w:br w:type="page"/>
      </w:r>
    </w:p>
    <w:p w14:paraId="10795A4F" w14:textId="640784DF" w:rsidR="00896503" w:rsidRPr="002A6D17" w:rsidRDefault="00896503" w:rsidP="002A6D17">
      <w:pPr>
        <w:pStyle w:val="2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bookmarkStart w:id="7" w:name="_Toc139386450"/>
      <w:r w:rsidRPr="002A6D17">
        <w:rPr>
          <w:rFonts w:ascii="Times New Roman" w:hAnsi="Times New Roman" w:cs="Times New Roman"/>
          <w:sz w:val="24"/>
          <w:szCs w:val="24"/>
        </w:rPr>
        <w:lastRenderedPageBreak/>
        <w:t>Модуль № 2 «Народная музыка России»</w:t>
      </w:r>
      <w:bookmarkEnd w:id="7"/>
    </w:p>
    <w:p w14:paraId="1A8A47CB" w14:textId="74DDC20C" w:rsidR="00896503" w:rsidRPr="002A6D17" w:rsidRDefault="00896503" w:rsidP="002A6D17">
      <w:pPr>
        <w:ind w:right="-3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</w:t>
      </w:r>
      <w:r w:rsidR="00B15703" w:rsidRPr="002A6D17">
        <w:rPr>
          <w:sz w:val="24"/>
          <w:szCs w:val="24"/>
        </w:rPr>
        <w:t xml:space="preserve">обучающихся </w:t>
      </w:r>
      <w:r w:rsidRPr="002A6D17">
        <w:rPr>
          <w:sz w:val="24"/>
          <w:szCs w:val="24"/>
        </w:rPr>
        <w:t>отличать настоящую народную музыку от эстрадных шоу-программ, эксплуатирующих фольклорный колорит.</w:t>
      </w:r>
    </w:p>
    <w:p w14:paraId="45F0E7F9" w14:textId="77777777" w:rsidR="00896503" w:rsidRPr="002A6D17" w:rsidRDefault="00896503" w:rsidP="002A6D17">
      <w:pPr>
        <w:ind w:right="3230" w:firstLine="851"/>
        <w:rPr>
          <w:sz w:val="24"/>
          <w:szCs w:val="24"/>
        </w:rPr>
      </w:pPr>
    </w:p>
    <w:tbl>
      <w:tblPr>
        <w:tblStyle w:val="TableNormal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2693"/>
        <w:gridCol w:w="8363"/>
      </w:tblGrid>
      <w:tr w:rsidR="00896503" w:rsidRPr="002A6D17" w14:paraId="3928D095" w14:textId="77777777" w:rsidTr="00697AB4">
        <w:trPr>
          <w:trHeight w:val="758"/>
        </w:trPr>
        <w:tc>
          <w:tcPr>
            <w:tcW w:w="1314" w:type="dxa"/>
            <w:vAlign w:val="center"/>
          </w:tcPr>
          <w:p w14:paraId="46002242" w14:textId="77777777" w:rsidR="00896503" w:rsidRPr="002A6D17" w:rsidRDefault="00896503" w:rsidP="002A6D17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  <w:vAlign w:val="center"/>
          </w:tcPr>
          <w:p w14:paraId="0E2F1FE9" w14:textId="77777777" w:rsidR="00896503" w:rsidRPr="002A6D17" w:rsidRDefault="00896503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vAlign w:val="center"/>
          </w:tcPr>
          <w:p w14:paraId="40E7F0A1" w14:textId="77777777" w:rsidR="00896503" w:rsidRPr="002A6D17" w:rsidRDefault="00896503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363" w:type="dxa"/>
            <w:vAlign w:val="center"/>
          </w:tcPr>
          <w:p w14:paraId="1D07392A" w14:textId="77777777" w:rsidR="00896503" w:rsidRPr="002A6D17" w:rsidRDefault="00896503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Виды деятельности обучающихся</w:t>
            </w:r>
          </w:p>
        </w:tc>
      </w:tr>
      <w:tr w:rsidR="00896503" w:rsidRPr="002A6D17" w14:paraId="77215843" w14:textId="77777777" w:rsidTr="00697AB4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6DD6B32D" w14:textId="77777777" w:rsidR="00896503" w:rsidRPr="002A6D17" w:rsidRDefault="0089650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А)</w:t>
            </w:r>
          </w:p>
          <w:p w14:paraId="2C748C1F" w14:textId="77777777" w:rsidR="00896503" w:rsidRPr="002A6D17" w:rsidRDefault="0089650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1—2 уч.</w:t>
            </w:r>
          </w:p>
          <w:p w14:paraId="2A1C3C7D" w14:textId="0E304586" w:rsidR="00896503" w:rsidRPr="002A6D17" w:rsidRDefault="0089650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5027DCD0" w14:textId="278189B4" w:rsidR="00896503" w:rsidRPr="002A6D17" w:rsidRDefault="0089650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Край, в котором ты живёшь</w:t>
            </w:r>
          </w:p>
        </w:tc>
        <w:tc>
          <w:tcPr>
            <w:tcW w:w="2693" w:type="dxa"/>
          </w:tcPr>
          <w:p w14:paraId="244EF17A" w14:textId="2C91AB88" w:rsidR="00896503" w:rsidRPr="002A6D17" w:rsidRDefault="0089650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Музыкальные традиции малой Родины. Песни, обряды, музыкальные инструменты</w:t>
            </w:r>
            <w:r w:rsidR="00E133C9"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36AABAE2" w14:textId="32EE4A80" w:rsidR="00896503" w:rsidRPr="002A6D17" w:rsidRDefault="0089650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композиторов-земляков.</w:t>
            </w:r>
          </w:p>
          <w:p w14:paraId="264184C7" w14:textId="55426D50" w:rsidR="00896503" w:rsidRPr="002A6D17" w:rsidRDefault="0089650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Диалог с учителем о музыкальных традициях своего родного края.</w:t>
            </w:r>
          </w:p>
          <w:p w14:paraId="3A8F9618" w14:textId="77777777" w:rsidR="00896503" w:rsidRPr="002A6D17" w:rsidRDefault="00896503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317DDB5B" w14:textId="77777777" w:rsidR="00896503" w:rsidRPr="002A6D17" w:rsidRDefault="0089650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Просмотр видеофильма о культуре родного края.</w:t>
            </w:r>
          </w:p>
          <w:p w14:paraId="4454F438" w14:textId="77777777" w:rsidR="00896503" w:rsidRPr="002A6D17" w:rsidRDefault="0089650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краеведческого музея.</w:t>
            </w:r>
          </w:p>
          <w:p w14:paraId="16E8AC29" w14:textId="0A29F119" w:rsidR="00896503" w:rsidRPr="002A6D17" w:rsidRDefault="0089650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этнографического спектакля, концерта.</w:t>
            </w:r>
          </w:p>
        </w:tc>
      </w:tr>
      <w:tr w:rsidR="00AD47FA" w:rsidRPr="002A6D17" w14:paraId="72965491" w14:textId="77777777" w:rsidTr="00697AB4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72A233FA" w14:textId="77777777" w:rsidR="00AD47FA" w:rsidRPr="002A6D17" w:rsidRDefault="00AD47FA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Б)</w:t>
            </w:r>
          </w:p>
          <w:p w14:paraId="53B0E0A6" w14:textId="77777777" w:rsidR="00AD47FA" w:rsidRPr="002A6D17" w:rsidRDefault="00AD47FA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1—3 уч.</w:t>
            </w:r>
          </w:p>
          <w:p w14:paraId="2C2A00BF" w14:textId="43A7309F" w:rsidR="00AD47FA" w:rsidRPr="002A6D17" w:rsidRDefault="00AD47FA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626B59C1" w14:textId="6EF72593" w:rsidR="00AD47FA" w:rsidRPr="002A6D17" w:rsidRDefault="00AD47FA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Русский</w:t>
            </w:r>
            <w:r w:rsidRPr="002A6D17">
              <w:rPr>
                <w:sz w:val="24"/>
                <w:szCs w:val="24"/>
                <w:lang w:val="en-US"/>
              </w:rPr>
              <w:t xml:space="preserve"> </w:t>
            </w:r>
            <w:r w:rsidRPr="002A6D17">
              <w:rPr>
                <w:sz w:val="24"/>
                <w:szCs w:val="24"/>
              </w:rPr>
              <w:t>фольклор</w:t>
            </w:r>
          </w:p>
        </w:tc>
        <w:tc>
          <w:tcPr>
            <w:tcW w:w="2693" w:type="dxa"/>
          </w:tcPr>
          <w:p w14:paraId="2D84283C" w14:textId="7BEF6B22" w:rsidR="00AD47FA" w:rsidRPr="002A6D17" w:rsidRDefault="00AD47FA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Русские народные песни (трудовые, солдатские, хороводные и др.).</w:t>
            </w:r>
          </w:p>
          <w:p w14:paraId="4B5F2E0F" w14:textId="31B63459" w:rsidR="00AD47FA" w:rsidRPr="002A6D17" w:rsidRDefault="00AD47FA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Детский фольклор (игровые, </w:t>
            </w:r>
            <w:proofErr w:type="spellStart"/>
            <w:r w:rsidRPr="002A6D17">
              <w:rPr>
                <w:sz w:val="24"/>
                <w:szCs w:val="24"/>
              </w:rPr>
              <w:t>заклички</w:t>
            </w:r>
            <w:proofErr w:type="spellEnd"/>
            <w:r w:rsidRPr="002A6D17">
              <w:rPr>
                <w:sz w:val="24"/>
                <w:szCs w:val="24"/>
              </w:rPr>
              <w:t xml:space="preserve">, </w:t>
            </w:r>
            <w:proofErr w:type="spellStart"/>
            <w:r w:rsidRPr="002A6D17">
              <w:rPr>
                <w:sz w:val="24"/>
                <w:szCs w:val="24"/>
              </w:rPr>
              <w:t>потешки</w:t>
            </w:r>
            <w:proofErr w:type="spellEnd"/>
            <w:r w:rsidRPr="002A6D17">
              <w:rPr>
                <w:sz w:val="24"/>
                <w:szCs w:val="24"/>
              </w:rPr>
              <w:t>, считалки, прибаутки)</w:t>
            </w:r>
            <w:r w:rsidR="00E133C9"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409FDFB9" w14:textId="58F2C41B" w:rsidR="00AD47FA" w:rsidRPr="002A6D17" w:rsidRDefault="00AD47FA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исполнение русских народных песен разных жанров.</w:t>
            </w:r>
          </w:p>
          <w:p w14:paraId="22A7D47A" w14:textId="1B241EE0" w:rsidR="00AD47FA" w:rsidRPr="002A6D17" w:rsidRDefault="00AD47FA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Участие в коллективной традиционной музыкальной игре</w:t>
            </w:r>
            <w:r w:rsidRPr="002A6D17">
              <w:rPr>
                <w:rStyle w:val="ac"/>
                <w:sz w:val="24"/>
                <w:szCs w:val="24"/>
              </w:rPr>
              <w:footnoteReference w:id="2"/>
            </w:r>
            <w:r w:rsidRPr="002A6D17">
              <w:rPr>
                <w:sz w:val="24"/>
                <w:szCs w:val="24"/>
              </w:rPr>
              <w:t>.</w:t>
            </w:r>
          </w:p>
          <w:p w14:paraId="59A45383" w14:textId="468D5061" w:rsidR="00AD47FA" w:rsidRPr="002A6D17" w:rsidRDefault="00AD47FA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Сочинение мелодий, вокальная импровизация на основе текстов игрового детского фольклора.</w:t>
            </w:r>
          </w:p>
          <w:p w14:paraId="685E48CB" w14:textId="6B73F20F" w:rsidR="00AD47FA" w:rsidRPr="002A6D17" w:rsidRDefault="00AD47FA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Ритмическая импровизация, сочинение аккомпанемента на ударных инструментах к изученным народным песням.</w:t>
            </w:r>
          </w:p>
          <w:p w14:paraId="041B923B" w14:textId="77777777" w:rsidR="00AD47FA" w:rsidRPr="002A6D17" w:rsidRDefault="00AD47FA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1D76D356" w14:textId="621562F9" w:rsidR="00AD47FA" w:rsidRPr="002A6D17" w:rsidRDefault="00AD47FA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Исполнение на клавишных или духовых инструментах (фортепиано, синтезатор, свирель, </w:t>
            </w:r>
            <w:proofErr w:type="spellStart"/>
            <w:r w:rsidRPr="002A6D17">
              <w:rPr>
                <w:sz w:val="24"/>
                <w:szCs w:val="24"/>
              </w:rPr>
              <w:t>блокфлейта</w:t>
            </w:r>
            <w:proofErr w:type="spellEnd"/>
            <w:r w:rsidRPr="002A6D17">
              <w:rPr>
                <w:sz w:val="24"/>
                <w:szCs w:val="24"/>
              </w:rPr>
              <w:t>, мелодика и др.) мелодий народных песен, прослеживание мелодии по нотной записи</w:t>
            </w:r>
            <w:r w:rsidR="0020605D" w:rsidRPr="002A6D17">
              <w:rPr>
                <w:sz w:val="24"/>
                <w:szCs w:val="24"/>
              </w:rPr>
              <w:t>.</w:t>
            </w:r>
          </w:p>
        </w:tc>
      </w:tr>
      <w:tr w:rsidR="00AD47FA" w:rsidRPr="002A6D17" w14:paraId="276F8599" w14:textId="77777777" w:rsidTr="00697AB4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14:paraId="77DD4142" w14:textId="77777777" w:rsidR="00AD47FA" w:rsidRPr="002A6D17" w:rsidRDefault="00AD47FA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В)</w:t>
            </w:r>
          </w:p>
          <w:p w14:paraId="7E1D76AF" w14:textId="77777777" w:rsidR="00AD47FA" w:rsidRPr="002A6D17" w:rsidRDefault="00AD47FA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1—3 уч.</w:t>
            </w:r>
          </w:p>
          <w:p w14:paraId="6D72710B" w14:textId="4B5F2590" w:rsidR="00AD47FA" w:rsidRPr="002A6D17" w:rsidRDefault="00AD47FA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3EBD0C3D" w14:textId="77777777" w:rsidR="0020605D" w:rsidRPr="002A6D17" w:rsidRDefault="0020605D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Русские</w:t>
            </w:r>
          </w:p>
          <w:p w14:paraId="758B4C36" w14:textId="77777777" w:rsidR="0020605D" w:rsidRPr="002A6D17" w:rsidRDefault="0020605D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народные</w:t>
            </w:r>
          </w:p>
          <w:p w14:paraId="65141B24" w14:textId="3B32B4C5" w:rsidR="0020605D" w:rsidRPr="002A6D17" w:rsidRDefault="0020605D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музыкальные</w:t>
            </w:r>
          </w:p>
          <w:p w14:paraId="5A67B632" w14:textId="76223306" w:rsidR="00AD47FA" w:rsidRPr="002A6D17" w:rsidRDefault="0020605D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инструменты</w:t>
            </w:r>
          </w:p>
        </w:tc>
        <w:tc>
          <w:tcPr>
            <w:tcW w:w="2693" w:type="dxa"/>
          </w:tcPr>
          <w:p w14:paraId="3E85893B" w14:textId="4DC6692E" w:rsidR="0020605D" w:rsidRPr="002A6D17" w:rsidRDefault="0020605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Народные музыкальные инструменты</w:t>
            </w:r>
          </w:p>
          <w:p w14:paraId="23EE65B7" w14:textId="77777777" w:rsidR="0020605D" w:rsidRPr="002A6D17" w:rsidRDefault="0020605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(балалайка, рожок,</w:t>
            </w:r>
          </w:p>
          <w:p w14:paraId="02D1AE01" w14:textId="45AF48C9" w:rsidR="0020605D" w:rsidRPr="002A6D17" w:rsidRDefault="0020605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свирель, гусли, гармонь, ложки).</w:t>
            </w:r>
          </w:p>
          <w:p w14:paraId="410CFE28" w14:textId="77777777" w:rsidR="0020605D" w:rsidRPr="002A6D17" w:rsidRDefault="0020605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Инструментальные</w:t>
            </w:r>
          </w:p>
          <w:p w14:paraId="2A7F1B4D" w14:textId="77777777" w:rsidR="0020605D" w:rsidRPr="002A6D17" w:rsidRDefault="0020605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наигрыши.</w:t>
            </w:r>
          </w:p>
          <w:p w14:paraId="57C5781A" w14:textId="70883397" w:rsidR="00AD47FA" w:rsidRPr="002A6D17" w:rsidRDefault="0020605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Плясовые мелодии.</w:t>
            </w:r>
          </w:p>
        </w:tc>
        <w:tc>
          <w:tcPr>
            <w:tcW w:w="8363" w:type="dxa"/>
          </w:tcPr>
          <w:p w14:paraId="4DB5BA93" w14:textId="4C3A5EE6" w:rsidR="0020605D" w:rsidRPr="002A6D17" w:rsidRDefault="0020605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внешним видом, особенностями исполнения и звучания русских народных инструментов.</w:t>
            </w:r>
          </w:p>
          <w:p w14:paraId="2F1A7E7C" w14:textId="3AE5F117" w:rsidR="0020605D" w:rsidRPr="002A6D17" w:rsidRDefault="0020605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Определение на слух тембров инструментов. Классификация на группы духовых, ударных, струнных. Музыкальная викторина на знание тембров народных инструментов.</w:t>
            </w:r>
          </w:p>
          <w:p w14:paraId="2673326A" w14:textId="77777777" w:rsidR="0020605D" w:rsidRPr="002A6D17" w:rsidRDefault="0020605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Двигательная игра — импровизация-подражание игре на</w:t>
            </w:r>
          </w:p>
          <w:p w14:paraId="2C61DE68" w14:textId="77777777" w:rsidR="0020605D" w:rsidRPr="002A6D17" w:rsidRDefault="0020605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музыкальных инструментах.</w:t>
            </w:r>
          </w:p>
          <w:p w14:paraId="419E03B6" w14:textId="77777777" w:rsidR="0020605D" w:rsidRPr="002A6D17" w:rsidRDefault="0020605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фортепианных пьес композиторов, исполнение</w:t>
            </w:r>
          </w:p>
          <w:p w14:paraId="084DDD52" w14:textId="2A213776" w:rsidR="00AD47FA" w:rsidRPr="002A6D17" w:rsidRDefault="0020605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песен, в которых присутствуют </w:t>
            </w:r>
            <w:proofErr w:type="spellStart"/>
            <w:r w:rsidRPr="002A6D17">
              <w:rPr>
                <w:sz w:val="24"/>
                <w:szCs w:val="24"/>
              </w:rPr>
              <w:t>звукоизобразительные</w:t>
            </w:r>
            <w:proofErr w:type="spellEnd"/>
            <w:r w:rsidRPr="002A6D17">
              <w:rPr>
                <w:sz w:val="24"/>
                <w:szCs w:val="24"/>
              </w:rPr>
              <w:t xml:space="preserve"> элементы, подражание голосам народных инструментов.</w:t>
            </w:r>
          </w:p>
          <w:p w14:paraId="24060C73" w14:textId="77777777" w:rsidR="0020605D" w:rsidRPr="002A6D17" w:rsidRDefault="0020605D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1DD1A2D6" w14:textId="1CFF6C61" w:rsidR="0020605D" w:rsidRPr="002A6D17" w:rsidRDefault="0020605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Просмотр видеофильма о русских музыкальных инструментах.</w:t>
            </w:r>
          </w:p>
          <w:p w14:paraId="0E609B2D" w14:textId="77777777" w:rsidR="0020605D" w:rsidRPr="002A6D17" w:rsidRDefault="0020605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музыкального или краеведческого музея.</w:t>
            </w:r>
          </w:p>
          <w:p w14:paraId="4D9D526A" w14:textId="0DED9963" w:rsidR="0020605D" w:rsidRPr="002A6D17" w:rsidRDefault="0020605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Освоение простейших навыков игры на свирели, ложках.</w:t>
            </w:r>
          </w:p>
        </w:tc>
      </w:tr>
      <w:tr w:rsidR="00AC27CE" w:rsidRPr="002A6D17" w14:paraId="2DB8C09D" w14:textId="77777777" w:rsidTr="00697AB4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14:paraId="1EDF3DE0" w14:textId="77777777" w:rsidR="00AC27CE" w:rsidRPr="002A6D17" w:rsidRDefault="00AC27CE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Г)</w:t>
            </w:r>
          </w:p>
          <w:p w14:paraId="75557B7C" w14:textId="77777777" w:rsidR="00AC27CE" w:rsidRPr="002A6D17" w:rsidRDefault="00AC27CE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1—3 уч.</w:t>
            </w:r>
          </w:p>
          <w:p w14:paraId="2E9411D6" w14:textId="6B6F3E54" w:rsidR="00AC27CE" w:rsidRPr="002A6D17" w:rsidRDefault="00AC27CE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017CFD76" w14:textId="1CDA73C7" w:rsidR="00AC27CE" w:rsidRPr="002A6D17" w:rsidRDefault="00AC27CE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Сказки, мифы и легенды</w:t>
            </w:r>
          </w:p>
        </w:tc>
        <w:tc>
          <w:tcPr>
            <w:tcW w:w="2693" w:type="dxa"/>
          </w:tcPr>
          <w:p w14:paraId="0B165A03" w14:textId="77777777" w:rsidR="00AC27CE" w:rsidRPr="002A6D17" w:rsidRDefault="00AC27CE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Народные сказители.</w:t>
            </w:r>
          </w:p>
          <w:p w14:paraId="3B447E9A" w14:textId="3807D6D0" w:rsidR="00AC27CE" w:rsidRPr="002A6D17" w:rsidRDefault="00AC27CE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Русские народные сказания, былины.</w:t>
            </w:r>
          </w:p>
          <w:p w14:paraId="4DB9ABFE" w14:textId="77777777" w:rsidR="00AC27CE" w:rsidRPr="002A6D17" w:rsidRDefault="00AC27CE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Эпос народов</w:t>
            </w:r>
          </w:p>
          <w:p w14:paraId="67080524" w14:textId="1F5E3ED0" w:rsidR="00AC27CE" w:rsidRPr="002A6D17" w:rsidRDefault="00AC27CE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России</w:t>
            </w:r>
            <w:r w:rsidRPr="002A6D17">
              <w:rPr>
                <w:rStyle w:val="ac"/>
                <w:sz w:val="24"/>
                <w:szCs w:val="24"/>
              </w:rPr>
              <w:footnoteReference w:id="3"/>
            </w:r>
            <w:r w:rsidRPr="002A6D17">
              <w:rPr>
                <w:sz w:val="24"/>
                <w:szCs w:val="24"/>
              </w:rPr>
              <w:t>.</w:t>
            </w:r>
          </w:p>
          <w:p w14:paraId="33144C9E" w14:textId="3661C5AF" w:rsidR="00AC27CE" w:rsidRPr="002A6D17" w:rsidRDefault="00AC27CE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Сказки и легенды о музыке и музыкантах.</w:t>
            </w:r>
          </w:p>
        </w:tc>
        <w:tc>
          <w:tcPr>
            <w:tcW w:w="8363" w:type="dxa"/>
          </w:tcPr>
          <w:p w14:paraId="7172D73C" w14:textId="5E509501" w:rsidR="00AC27CE" w:rsidRPr="002A6D17" w:rsidRDefault="00AC27CE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Знакомство с манерой </w:t>
            </w:r>
            <w:proofErr w:type="spellStart"/>
            <w:r w:rsidRPr="002A6D17">
              <w:rPr>
                <w:sz w:val="24"/>
                <w:szCs w:val="24"/>
              </w:rPr>
              <w:t>сказывания</w:t>
            </w:r>
            <w:proofErr w:type="spellEnd"/>
            <w:r w:rsidRPr="002A6D17">
              <w:rPr>
                <w:sz w:val="24"/>
                <w:szCs w:val="24"/>
              </w:rPr>
              <w:t xml:space="preserve"> нараспев. Слушание сказок, былин, эпических сказаний, рассказываемых нараспев.</w:t>
            </w:r>
          </w:p>
          <w:p w14:paraId="76E3D1F0" w14:textId="15B43B4E" w:rsidR="00AC27CE" w:rsidRPr="002A6D17" w:rsidRDefault="00AC27CE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 инструментальной музыке определение на слух музыкальных интонаций речитативного характера.</w:t>
            </w:r>
          </w:p>
          <w:p w14:paraId="3A037EC4" w14:textId="2FF0D110" w:rsidR="00AC27CE" w:rsidRPr="002A6D17" w:rsidRDefault="00AC27CE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Создание иллюстраций к прослушанным музыкальным и литературным произведениям.</w:t>
            </w:r>
          </w:p>
          <w:p w14:paraId="06D52A78" w14:textId="77777777" w:rsidR="00AC27CE" w:rsidRPr="002A6D17" w:rsidRDefault="00AC27CE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17710891" w14:textId="193292D2" w:rsidR="00AC27CE" w:rsidRPr="002A6D17" w:rsidRDefault="00AC27CE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Просмотр фильмов, мультфильмов, созданных на основе былин, сказаний.</w:t>
            </w:r>
          </w:p>
          <w:p w14:paraId="2CCC1E72" w14:textId="37E7101C" w:rsidR="00AC27CE" w:rsidRPr="002A6D17" w:rsidRDefault="00AC27CE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Речитативная импровизация — чтение нараспев фрагмента сказки, былины.</w:t>
            </w:r>
          </w:p>
        </w:tc>
      </w:tr>
      <w:tr w:rsidR="00AC27CE" w:rsidRPr="002A6D17" w14:paraId="77378D63" w14:textId="77777777" w:rsidTr="00697AB4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14:paraId="026EC26C" w14:textId="77777777" w:rsidR="009E5421" w:rsidRPr="002A6D17" w:rsidRDefault="009E5421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Д)</w:t>
            </w:r>
          </w:p>
          <w:p w14:paraId="6E2550B8" w14:textId="77777777" w:rsidR="009E5421" w:rsidRPr="002A6D17" w:rsidRDefault="009E5421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2—4 уч.</w:t>
            </w:r>
          </w:p>
          <w:p w14:paraId="23C203EB" w14:textId="2896987C" w:rsidR="00AC27CE" w:rsidRPr="002A6D17" w:rsidRDefault="009E5421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4B3F943E" w14:textId="77777777" w:rsidR="009E5421" w:rsidRPr="002A6D17" w:rsidRDefault="009E5421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Жанры</w:t>
            </w:r>
          </w:p>
          <w:p w14:paraId="2C2E8F26" w14:textId="25582AC4" w:rsidR="009E5421" w:rsidRPr="002A6D17" w:rsidRDefault="009E5421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музыкального</w:t>
            </w:r>
          </w:p>
          <w:p w14:paraId="651D0508" w14:textId="113673B5" w:rsidR="00AC27CE" w:rsidRPr="002A6D17" w:rsidRDefault="009E5421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фольклора</w:t>
            </w:r>
          </w:p>
        </w:tc>
        <w:tc>
          <w:tcPr>
            <w:tcW w:w="2693" w:type="dxa"/>
          </w:tcPr>
          <w:p w14:paraId="2A6D9194" w14:textId="414ED887" w:rsidR="009E5421" w:rsidRPr="002A6D17" w:rsidRDefault="009E5421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Фольклорные жанры, общие для всех народов: лирические, трудовые, колыбельные песни, танцы и пляски. Традиционные музыкальные</w:t>
            </w:r>
          </w:p>
          <w:p w14:paraId="2556DE02" w14:textId="0CAB9106" w:rsidR="00AC27CE" w:rsidRPr="002A6D17" w:rsidRDefault="009E5421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Инструменты.</w:t>
            </w:r>
          </w:p>
        </w:tc>
        <w:tc>
          <w:tcPr>
            <w:tcW w:w="8363" w:type="dxa"/>
          </w:tcPr>
          <w:p w14:paraId="04DDBC84" w14:textId="77777777" w:rsidR="00AC27CE" w:rsidRPr="002A6D17" w:rsidRDefault="009E5421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Различение на слух контрастных по характеру фольклорных жанров: колыбельная, трудовая, лирическая, плясовая. Определение, характеристика типичных элементов музыкального языка (темп, ритм, мелодия, динамика и др.), состава исполнителей.</w:t>
            </w:r>
          </w:p>
          <w:p w14:paraId="605F776E" w14:textId="5BB3AE1D" w:rsidR="009E5421" w:rsidRPr="002A6D17" w:rsidRDefault="009E5421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Определение тембра музыкальных инструментов, отнесение к одной из групп (духовые, ударные, струнные).</w:t>
            </w:r>
          </w:p>
          <w:p w14:paraId="212F41CD" w14:textId="3E7294FF" w:rsidR="009E5421" w:rsidRPr="002A6D17" w:rsidRDefault="009E5421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исполнение песен разных жанров, относящихся к фольклору разных народов Российской Федерации.</w:t>
            </w:r>
          </w:p>
          <w:p w14:paraId="247ADC64" w14:textId="58AA44A8" w:rsidR="009E5421" w:rsidRPr="002A6D17" w:rsidRDefault="009E5421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Импровизации, сочинение к ним ритмических аккомпанементов (звучащими жестами, на ударных инструментах).</w:t>
            </w:r>
          </w:p>
          <w:p w14:paraId="1865B369" w14:textId="77777777" w:rsidR="009E5421" w:rsidRPr="002A6D17" w:rsidRDefault="009E5421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108FC9A6" w14:textId="4DF9ABF3" w:rsidR="009E5421" w:rsidRPr="002A6D17" w:rsidRDefault="009E5421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Исполнение на клавишных или духовых инструментах (см. выше) мелодий народных песен, прослеживание мелодии по нотной записи.</w:t>
            </w:r>
          </w:p>
        </w:tc>
      </w:tr>
      <w:tr w:rsidR="00AC27CE" w:rsidRPr="002A6D17" w14:paraId="39D82CDD" w14:textId="77777777" w:rsidTr="00697AB4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14:paraId="1708C23D" w14:textId="77777777" w:rsidR="007A7783" w:rsidRPr="002A6D17" w:rsidRDefault="007A778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Е)</w:t>
            </w:r>
          </w:p>
          <w:p w14:paraId="46106F28" w14:textId="77777777" w:rsidR="007A7783" w:rsidRPr="002A6D17" w:rsidRDefault="007A778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1—3 уч.</w:t>
            </w:r>
          </w:p>
          <w:p w14:paraId="293815FD" w14:textId="7F8538EE" w:rsidR="00AC27CE" w:rsidRPr="002A6D17" w:rsidRDefault="007A778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6B781889" w14:textId="77777777" w:rsidR="007A7783" w:rsidRPr="002A6D17" w:rsidRDefault="007A778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Народные</w:t>
            </w:r>
          </w:p>
          <w:p w14:paraId="67B04AAC" w14:textId="604D3389" w:rsidR="00AC27CE" w:rsidRPr="002A6D17" w:rsidRDefault="007A778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праздники</w:t>
            </w:r>
          </w:p>
        </w:tc>
        <w:tc>
          <w:tcPr>
            <w:tcW w:w="2693" w:type="dxa"/>
          </w:tcPr>
          <w:p w14:paraId="4B5779FC" w14:textId="77777777" w:rsidR="007A7783" w:rsidRPr="002A6D17" w:rsidRDefault="007A778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Обряды, игры,</w:t>
            </w:r>
          </w:p>
          <w:p w14:paraId="74BF7692" w14:textId="23430452" w:rsidR="007A7783" w:rsidRPr="002A6D17" w:rsidRDefault="007A778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хороводы, праздничная символика — на примере одного</w:t>
            </w:r>
          </w:p>
          <w:p w14:paraId="7034AC95" w14:textId="77777777" w:rsidR="007A7783" w:rsidRPr="002A6D17" w:rsidRDefault="007A778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или нескольких</w:t>
            </w:r>
          </w:p>
          <w:p w14:paraId="712D986D" w14:textId="3B16C738" w:rsidR="00AC27CE" w:rsidRPr="002A6D17" w:rsidRDefault="007A778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народных праздников</w:t>
            </w:r>
            <w:r w:rsidRPr="002A6D17">
              <w:rPr>
                <w:rStyle w:val="ac"/>
                <w:sz w:val="24"/>
                <w:szCs w:val="24"/>
              </w:rPr>
              <w:footnoteReference w:id="4"/>
            </w:r>
            <w:r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34242A71" w14:textId="601ACC8C" w:rsidR="00A80B42" w:rsidRPr="002A6D17" w:rsidRDefault="00A80B4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праздничными обычаями, обрядами, бытовавшими ранее и сохранившимися сегодня у различных народностей Российской Федерации.</w:t>
            </w:r>
          </w:p>
          <w:p w14:paraId="56C4C4C8" w14:textId="436D88E7" w:rsidR="00A80B42" w:rsidRPr="002A6D17" w:rsidRDefault="00A80B4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 песен, реконструкция фрагмента обряда, участие в коллективной традиционной игре</w:t>
            </w:r>
            <w:r w:rsidRPr="002A6D17">
              <w:rPr>
                <w:rStyle w:val="ac"/>
                <w:sz w:val="24"/>
                <w:szCs w:val="24"/>
              </w:rPr>
              <w:footnoteReference w:id="5"/>
            </w:r>
            <w:r w:rsidRPr="002A6D17">
              <w:rPr>
                <w:sz w:val="24"/>
                <w:szCs w:val="24"/>
              </w:rPr>
              <w:t>.</w:t>
            </w:r>
          </w:p>
          <w:p w14:paraId="55BDFE41" w14:textId="77777777" w:rsidR="00A80B42" w:rsidRPr="002A6D17" w:rsidRDefault="00A80B42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6452E99D" w14:textId="266C75A0" w:rsidR="00A80B42" w:rsidRPr="002A6D17" w:rsidRDefault="00A80B4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Просмотр фильма/ мультфильма, рассказывающего о символике фольклорного праздника.</w:t>
            </w:r>
          </w:p>
          <w:p w14:paraId="5BD91DDA" w14:textId="77777777" w:rsidR="00A80B42" w:rsidRPr="002A6D17" w:rsidRDefault="00A80B4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театра, театрализованного представления.</w:t>
            </w:r>
          </w:p>
          <w:p w14:paraId="7D3D75AB" w14:textId="73B02477" w:rsidR="00AC27CE" w:rsidRPr="002A6D17" w:rsidRDefault="00A80B4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Участие в народных гуляньях на улицах родного города, посёлка</w:t>
            </w:r>
          </w:p>
        </w:tc>
      </w:tr>
      <w:tr w:rsidR="009F25E2" w:rsidRPr="002A6D17" w14:paraId="449AD5E7" w14:textId="77777777" w:rsidTr="00697AB4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14:paraId="0052A54D" w14:textId="77777777" w:rsidR="009F25E2" w:rsidRPr="002A6D17" w:rsidRDefault="009F25E2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Ж)</w:t>
            </w:r>
          </w:p>
          <w:p w14:paraId="7D9C3198" w14:textId="77777777" w:rsidR="009F25E2" w:rsidRPr="002A6D17" w:rsidRDefault="009F25E2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1—3 уч.</w:t>
            </w:r>
          </w:p>
          <w:p w14:paraId="63BDB574" w14:textId="6C277E04" w:rsidR="009F25E2" w:rsidRPr="002A6D17" w:rsidRDefault="009F25E2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64A5D386" w14:textId="1914A0B9" w:rsidR="009F25E2" w:rsidRPr="002A6D17" w:rsidRDefault="009F25E2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Первые артисты,</w:t>
            </w:r>
          </w:p>
          <w:p w14:paraId="7FE72104" w14:textId="7566DA9B" w:rsidR="009F25E2" w:rsidRPr="002A6D17" w:rsidRDefault="009F25E2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народный театр</w:t>
            </w:r>
          </w:p>
        </w:tc>
        <w:tc>
          <w:tcPr>
            <w:tcW w:w="2693" w:type="dxa"/>
          </w:tcPr>
          <w:p w14:paraId="5B7065E3" w14:textId="77777777" w:rsidR="009F25E2" w:rsidRPr="002A6D17" w:rsidRDefault="009F25E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Скоморохи.</w:t>
            </w:r>
          </w:p>
          <w:p w14:paraId="02018E69" w14:textId="77777777" w:rsidR="009F25E2" w:rsidRPr="002A6D17" w:rsidRDefault="009F25E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Ярмарочный балаган.</w:t>
            </w:r>
          </w:p>
          <w:p w14:paraId="60EA9CA6" w14:textId="274C60E2" w:rsidR="009F25E2" w:rsidRPr="002A6D17" w:rsidRDefault="009F25E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Вертеп</w:t>
            </w:r>
            <w:r w:rsidR="002D533E"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1DB6628E" w14:textId="45ED5A8D" w:rsidR="009F25E2" w:rsidRPr="002A6D17" w:rsidRDefault="009F25E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Чтение учебных, справочных текстов по теме. Диалог с учителем.</w:t>
            </w:r>
          </w:p>
          <w:p w14:paraId="78EF9F40" w14:textId="77777777" w:rsidR="009F25E2" w:rsidRPr="002A6D17" w:rsidRDefault="009F25E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Разучивание, исполнение </w:t>
            </w:r>
            <w:proofErr w:type="spellStart"/>
            <w:r w:rsidRPr="002A6D17">
              <w:rPr>
                <w:sz w:val="24"/>
                <w:szCs w:val="24"/>
              </w:rPr>
              <w:t>скоморошин</w:t>
            </w:r>
            <w:proofErr w:type="spellEnd"/>
            <w:r w:rsidRPr="002A6D17">
              <w:rPr>
                <w:sz w:val="24"/>
                <w:szCs w:val="24"/>
              </w:rPr>
              <w:t>.</w:t>
            </w:r>
          </w:p>
          <w:p w14:paraId="1BBD46E6" w14:textId="77777777" w:rsidR="009F25E2" w:rsidRPr="002A6D17" w:rsidRDefault="009F25E2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2388726F" w14:textId="382D8044" w:rsidR="009F25E2" w:rsidRPr="002A6D17" w:rsidRDefault="009F25E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Просмотр фильма/ мультфильма, фрагмента музыкального спектакля. Творческий проект — театрализованная постановка</w:t>
            </w:r>
            <w:r w:rsidR="002D533E" w:rsidRPr="002A6D17">
              <w:rPr>
                <w:sz w:val="24"/>
                <w:szCs w:val="24"/>
              </w:rPr>
              <w:t>.</w:t>
            </w:r>
          </w:p>
        </w:tc>
      </w:tr>
      <w:tr w:rsidR="009F25E2" w:rsidRPr="002A6D17" w14:paraId="6119A37C" w14:textId="77777777" w:rsidTr="00697AB4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14:paraId="3C2E87C4" w14:textId="77777777" w:rsidR="002D533E" w:rsidRPr="002A6D17" w:rsidRDefault="002D533E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З)</w:t>
            </w:r>
          </w:p>
          <w:p w14:paraId="601B4BFC" w14:textId="77777777" w:rsidR="002D533E" w:rsidRPr="002A6D17" w:rsidRDefault="002D533E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2—8 уч.</w:t>
            </w:r>
          </w:p>
          <w:p w14:paraId="030CE6FF" w14:textId="123EDDF6" w:rsidR="009F25E2" w:rsidRPr="002A6D17" w:rsidRDefault="002D533E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21068394" w14:textId="029211F8" w:rsidR="009F25E2" w:rsidRPr="002A6D17" w:rsidRDefault="002D533E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Фольклор народов России</w:t>
            </w:r>
          </w:p>
        </w:tc>
        <w:tc>
          <w:tcPr>
            <w:tcW w:w="2693" w:type="dxa"/>
          </w:tcPr>
          <w:p w14:paraId="51AA222B" w14:textId="77777777" w:rsidR="002D533E" w:rsidRPr="002A6D17" w:rsidRDefault="002D533E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Музыкальные</w:t>
            </w:r>
          </w:p>
          <w:p w14:paraId="67D73BAE" w14:textId="4120EC46" w:rsidR="002D533E" w:rsidRPr="002A6D17" w:rsidRDefault="002D533E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традиции, особенности народной музыки</w:t>
            </w:r>
          </w:p>
          <w:p w14:paraId="37B8992C" w14:textId="778A87F3" w:rsidR="002D533E" w:rsidRPr="002A6D17" w:rsidRDefault="002D533E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республик Российской Федерации</w:t>
            </w:r>
            <w:r w:rsidRPr="002A6D17">
              <w:rPr>
                <w:rStyle w:val="ac"/>
                <w:sz w:val="24"/>
                <w:szCs w:val="24"/>
              </w:rPr>
              <w:footnoteReference w:id="6"/>
            </w:r>
            <w:r w:rsidRPr="002A6D17">
              <w:rPr>
                <w:sz w:val="24"/>
                <w:szCs w:val="24"/>
              </w:rPr>
              <w:t>.</w:t>
            </w:r>
          </w:p>
          <w:p w14:paraId="3FD90B65" w14:textId="77777777" w:rsidR="002D533E" w:rsidRPr="002A6D17" w:rsidRDefault="002D533E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Жанры, интонации,</w:t>
            </w:r>
          </w:p>
          <w:p w14:paraId="11F28E6D" w14:textId="6C2DC184" w:rsidR="009F25E2" w:rsidRPr="002A6D17" w:rsidRDefault="002D533E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Музыкальные инструменты, </w:t>
            </w:r>
            <w:r w:rsidRPr="002A6D17">
              <w:rPr>
                <w:sz w:val="24"/>
                <w:szCs w:val="24"/>
              </w:rPr>
              <w:lastRenderedPageBreak/>
              <w:t>музыканты-исполнители</w:t>
            </w:r>
          </w:p>
        </w:tc>
        <w:tc>
          <w:tcPr>
            <w:tcW w:w="8363" w:type="dxa"/>
          </w:tcPr>
          <w:p w14:paraId="7D068A00" w14:textId="2870E7E6" w:rsidR="002D533E" w:rsidRPr="002A6D17" w:rsidRDefault="002D533E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Знакомство с особенностями музыкального фольклора различных народностей Российской Федерации. Определение характерных черт, характеристика типичных элементов музыкального языка (ритм, лад, интонации).</w:t>
            </w:r>
          </w:p>
          <w:p w14:paraId="50817A42" w14:textId="71BA0BF1" w:rsidR="002D533E" w:rsidRPr="002A6D17" w:rsidRDefault="002D533E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 песен, танцев, импровизация ритмических аккомпанементов на ударных инструментах.</w:t>
            </w:r>
          </w:p>
          <w:p w14:paraId="123C16B6" w14:textId="77777777" w:rsidR="002D533E" w:rsidRPr="002A6D17" w:rsidRDefault="002D533E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6EB856BF" w14:textId="77777777" w:rsidR="009F25E2" w:rsidRPr="002A6D17" w:rsidRDefault="002D533E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Исполнение на клавишных или духовых инструментах мелодий народных </w:t>
            </w:r>
            <w:r w:rsidRPr="002A6D17">
              <w:rPr>
                <w:sz w:val="24"/>
                <w:szCs w:val="24"/>
              </w:rPr>
              <w:lastRenderedPageBreak/>
              <w:t>песен, прослеживание мелодии по нотной записи.</w:t>
            </w:r>
          </w:p>
          <w:p w14:paraId="214EA4EC" w14:textId="41D00BE0" w:rsidR="00697AB4" w:rsidRPr="002A6D17" w:rsidRDefault="00697AB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Творческие, исследовательские проекты, школьные фестивали, посвящённые музыкальному творчеству народов России.</w:t>
            </w:r>
          </w:p>
        </w:tc>
      </w:tr>
      <w:tr w:rsidR="009F25E2" w:rsidRPr="002A6D17" w14:paraId="16F46D06" w14:textId="77777777" w:rsidTr="00697AB4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14:paraId="6D4A3835" w14:textId="77777777" w:rsidR="00697AB4" w:rsidRPr="002A6D17" w:rsidRDefault="00697AB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И)</w:t>
            </w:r>
          </w:p>
          <w:p w14:paraId="535B35E6" w14:textId="77777777" w:rsidR="00697AB4" w:rsidRPr="002A6D17" w:rsidRDefault="00697AB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2—8 уч.</w:t>
            </w:r>
          </w:p>
          <w:p w14:paraId="2FA1BD44" w14:textId="6D2FA114" w:rsidR="009F25E2" w:rsidRPr="002A6D17" w:rsidRDefault="00697AB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1444D966" w14:textId="0A6612FE" w:rsidR="00697AB4" w:rsidRPr="002A6D17" w:rsidRDefault="00697AB4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Фольклор в творчестве</w:t>
            </w:r>
          </w:p>
          <w:p w14:paraId="41E2D579" w14:textId="76A78B30" w:rsidR="00697AB4" w:rsidRPr="002A6D17" w:rsidRDefault="00697AB4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профессиональных</w:t>
            </w:r>
          </w:p>
          <w:p w14:paraId="6AE69EC9" w14:textId="362463B1" w:rsidR="009F25E2" w:rsidRPr="002A6D17" w:rsidRDefault="00697AB4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музыкантов</w:t>
            </w:r>
          </w:p>
        </w:tc>
        <w:tc>
          <w:tcPr>
            <w:tcW w:w="2693" w:type="dxa"/>
          </w:tcPr>
          <w:p w14:paraId="2C8635CF" w14:textId="166285C2" w:rsidR="00697AB4" w:rsidRPr="002A6D17" w:rsidRDefault="00697AB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Собиратели фольклора.</w:t>
            </w:r>
          </w:p>
          <w:p w14:paraId="1E3AC79A" w14:textId="0EBD347D" w:rsidR="00697AB4" w:rsidRPr="002A6D17" w:rsidRDefault="00697AB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Народные мелодии в обработке композиторов.</w:t>
            </w:r>
          </w:p>
          <w:p w14:paraId="0989DF04" w14:textId="172458F8" w:rsidR="00697AB4" w:rsidRPr="002A6D17" w:rsidRDefault="00697AB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Народные жанры, интонации как основа</w:t>
            </w:r>
          </w:p>
          <w:p w14:paraId="093D47FD" w14:textId="77777777" w:rsidR="00697AB4" w:rsidRPr="002A6D17" w:rsidRDefault="00697AB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для композиторского</w:t>
            </w:r>
          </w:p>
          <w:p w14:paraId="2C6670FE" w14:textId="6875D5DE" w:rsidR="009F25E2" w:rsidRPr="002A6D17" w:rsidRDefault="00697AB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творчества.</w:t>
            </w:r>
          </w:p>
        </w:tc>
        <w:tc>
          <w:tcPr>
            <w:tcW w:w="8363" w:type="dxa"/>
          </w:tcPr>
          <w:p w14:paraId="3AD81E07" w14:textId="56867E79" w:rsidR="001E5607" w:rsidRPr="002A6D17" w:rsidRDefault="001E560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Диалог с учителем о значении фольклористики. Чтение учебных, популярных текстов о собирателях фольклора.</w:t>
            </w:r>
          </w:p>
          <w:p w14:paraId="4FF3CD39" w14:textId="1194B5C4" w:rsidR="001E5607" w:rsidRPr="002A6D17" w:rsidRDefault="001E560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музыки, созданной композиторами на основе народных жанров и интонаций. Определение приёмов обработки, развития народных мелодий.</w:t>
            </w:r>
          </w:p>
          <w:p w14:paraId="5123180F" w14:textId="355B25EA" w:rsidR="001E5607" w:rsidRPr="002A6D17" w:rsidRDefault="001E560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исполнение народных песен в композиторской обработке. Сравнение звучания одних и тех же мелодий в народном и композиторском варианте. Обсуждение аргументированных оценочных суждений на основе сравнения.</w:t>
            </w:r>
          </w:p>
          <w:p w14:paraId="4A5ECB72" w14:textId="77777777" w:rsidR="001E5607" w:rsidRPr="002A6D17" w:rsidRDefault="001E5607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31AF9FA5" w14:textId="77777777" w:rsidR="001E5607" w:rsidRPr="002A6D17" w:rsidRDefault="001E560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Аналогии с изобразительным искусством — сравнение</w:t>
            </w:r>
          </w:p>
          <w:p w14:paraId="398C3E81" w14:textId="77777777" w:rsidR="001E5607" w:rsidRPr="002A6D17" w:rsidRDefault="001E560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фотографий подлинных образцов народных промыслов</w:t>
            </w:r>
          </w:p>
          <w:p w14:paraId="7109905E" w14:textId="13E526DF" w:rsidR="009F25E2" w:rsidRPr="002A6D17" w:rsidRDefault="001E560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(гжель, хохлома, городецкая роспись и т. д.) с творчеством современных художников, модельеров, дизайнеров, работающих в соответствующих техниках росписи.</w:t>
            </w:r>
          </w:p>
        </w:tc>
      </w:tr>
    </w:tbl>
    <w:p w14:paraId="2DBBAAAF" w14:textId="75243D10" w:rsidR="00E53731" w:rsidRPr="002A6D17" w:rsidRDefault="00E53731" w:rsidP="002A6D17">
      <w:pPr>
        <w:rPr>
          <w:sz w:val="24"/>
          <w:szCs w:val="24"/>
        </w:rPr>
      </w:pPr>
    </w:p>
    <w:p w14:paraId="0A478607" w14:textId="77777777" w:rsidR="00E53731" w:rsidRPr="002A6D17" w:rsidRDefault="00E53731" w:rsidP="002A6D17">
      <w:pPr>
        <w:rPr>
          <w:sz w:val="24"/>
          <w:szCs w:val="24"/>
        </w:rPr>
      </w:pPr>
      <w:r w:rsidRPr="002A6D17">
        <w:rPr>
          <w:sz w:val="24"/>
          <w:szCs w:val="24"/>
        </w:rPr>
        <w:br w:type="page"/>
      </w:r>
    </w:p>
    <w:p w14:paraId="3F0D6B1C" w14:textId="6F45E7CC" w:rsidR="003678F8" w:rsidRPr="002A6D17" w:rsidRDefault="003678F8" w:rsidP="002A6D17">
      <w:pPr>
        <w:pStyle w:val="2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bookmarkStart w:id="8" w:name="_Toc139386451"/>
      <w:r w:rsidRPr="002A6D17">
        <w:rPr>
          <w:rFonts w:ascii="Times New Roman" w:hAnsi="Times New Roman" w:cs="Times New Roman"/>
          <w:sz w:val="24"/>
          <w:szCs w:val="24"/>
        </w:rPr>
        <w:lastRenderedPageBreak/>
        <w:t>Модуль № 3 «Музыка народов мира»</w:t>
      </w:r>
      <w:bookmarkEnd w:id="8"/>
    </w:p>
    <w:p w14:paraId="056CCB08" w14:textId="7E1B79CB" w:rsidR="003678F8" w:rsidRPr="002A6D17" w:rsidRDefault="003678F8" w:rsidP="002A6D17">
      <w:pPr>
        <w:ind w:right="-3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— тезис, выдвинутый Д. Б. </w:t>
      </w:r>
      <w:proofErr w:type="spellStart"/>
      <w:r w:rsidRPr="002A6D17">
        <w:rPr>
          <w:sz w:val="24"/>
          <w:szCs w:val="24"/>
        </w:rPr>
        <w:t>Кабалевским</w:t>
      </w:r>
      <w:proofErr w:type="spellEnd"/>
      <w:r w:rsidRPr="002A6D17">
        <w:rPr>
          <w:sz w:val="24"/>
          <w:szCs w:val="24"/>
        </w:rPr>
        <w:t xml:space="preserve"> во второй половине ХХ века, остаётся по-прежнему актуальным. Интонационная и жанровая близость русского, украинского и белорусского фольклора, межнациональные семьи с кавказскими, среднеазиатскими корнями — это реальная картина культурного разнообразия, сохраняющегося в современной России.</w:t>
      </w:r>
    </w:p>
    <w:p w14:paraId="00D2DD9A" w14:textId="59930367" w:rsidR="003678F8" w:rsidRPr="002A6D17" w:rsidRDefault="003678F8" w:rsidP="002A6D17">
      <w:pPr>
        <w:ind w:right="-3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Не менее важным фактором является принципиальная многомерность современной культуры, вбирающей в себя национальные традиции и стили народов всего мира. Изучение данного модуля </w:t>
      </w:r>
      <w:r w:rsidR="00135697" w:rsidRPr="002A6D17">
        <w:rPr>
          <w:sz w:val="24"/>
          <w:szCs w:val="24"/>
        </w:rPr>
        <w:t>на уровне начального общего образования</w:t>
      </w:r>
      <w:r w:rsidRPr="002A6D17">
        <w:rPr>
          <w:sz w:val="24"/>
          <w:szCs w:val="24"/>
        </w:rPr>
        <w:t xml:space="preserve"> соответствует не только современному облику музыкального искусства, но и принципиальным установкам концепции базовых национальных ценностей. Понимание и принятие через освоение произведений искусства — наиболее эффективный способ предупреждения этнических и расовых предрассудков, воспитания уважения к представителям других народов и религий.</w:t>
      </w:r>
    </w:p>
    <w:p w14:paraId="348C1AE9" w14:textId="77777777" w:rsidR="003678F8" w:rsidRPr="002A6D17" w:rsidRDefault="003678F8" w:rsidP="002A6D17">
      <w:pPr>
        <w:ind w:right="3230" w:firstLine="851"/>
        <w:rPr>
          <w:sz w:val="24"/>
          <w:szCs w:val="24"/>
        </w:rPr>
      </w:pPr>
    </w:p>
    <w:tbl>
      <w:tblPr>
        <w:tblStyle w:val="TableNormal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2693"/>
        <w:gridCol w:w="8363"/>
      </w:tblGrid>
      <w:tr w:rsidR="003678F8" w:rsidRPr="002A6D17" w14:paraId="6C16C5D9" w14:textId="77777777" w:rsidTr="00B910B9">
        <w:trPr>
          <w:trHeight w:val="758"/>
        </w:trPr>
        <w:tc>
          <w:tcPr>
            <w:tcW w:w="1314" w:type="dxa"/>
            <w:vAlign w:val="center"/>
          </w:tcPr>
          <w:p w14:paraId="7DF13ECC" w14:textId="77777777" w:rsidR="003678F8" w:rsidRPr="002A6D17" w:rsidRDefault="003678F8" w:rsidP="002A6D17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  <w:vAlign w:val="center"/>
          </w:tcPr>
          <w:p w14:paraId="2B0321DE" w14:textId="77777777" w:rsidR="003678F8" w:rsidRPr="002A6D17" w:rsidRDefault="003678F8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vAlign w:val="center"/>
          </w:tcPr>
          <w:p w14:paraId="3237065C" w14:textId="77777777" w:rsidR="003678F8" w:rsidRPr="002A6D17" w:rsidRDefault="003678F8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363" w:type="dxa"/>
            <w:vAlign w:val="center"/>
          </w:tcPr>
          <w:p w14:paraId="03FBC08E" w14:textId="77777777" w:rsidR="003678F8" w:rsidRPr="002A6D17" w:rsidRDefault="003678F8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Виды деятельности обучающихся</w:t>
            </w:r>
          </w:p>
        </w:tc>
      </w:tr>
      <w:tr w:rsidR="0020634D" w:rsidRPr="002A6D17" w14:paraId="68F40662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1F8FE031" w14:textId="77777777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А)</w:t>
            </w:r>
          </w:p>
          <w:p w14:paraId="6D987C95" w14:textId="77777777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 уч.</w:t>
            </w:r>
          </w:p>
          <w:p w14:paraId="7DE63FD9" w14:textId="0DF05698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052C6FAE" w14:textId="2F92DB7A" w:rsidR="0020634D" w:rsidRPr="002A6D17" w:rsidRDefault="0020634D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 наших соседей</w:t>
            </w:r>
          </w:p>
        </w:tc>
        <w:tc>
          <w:tcPr>
            <w:tcW w:w="2693" w:type="dxa"/>
          </w:tcPr>
          <w:p w14:paraId="358AB4A7" w14:textId="77777777" w:rsidR="0020634D" w:rsidRPr="002A6D17" w:rsidRDefault="0020634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Фольклор и музыкальные традиции</w:t>
            </w:r>
          </w:p>
          <w:p w14:paraId="25412E7B" w14:textId="77777777" w:rsidR="0020634D" w:rsidRPr="002A6D17" w:rsidRDefault="0020634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Белоруссии, Украины, Прибалтики</w:t>
            </w:r>
          </w:p>
          <w:p w14:paraId="50A0E6EB" w14:textId="77777777" w:rsidR="0020634D" w:rsidRPr="002A6D17" w:rsidRDefault="0020634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(песни, танцы, обычаи, музыкальные</w:t>
            </w:r>
          </w:p>
          <w:p w14:paraId="14C525D4" w14:textId="6B6E52AD" w:rsidR="0020634D" w:rsidRPr="002A6D17" w:rsidRDefault="0020634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инструменты).</w:t>
            </w:r>
          </w:p>
        </w:tc>
        <w:tc>
          <w:tcPr>
            <w:tcW w:w="8363" w:type="dxa"/>
            <w:vMerge w:val="restart"/>
          </w:tcPr>
          <w:p w14:paraId="5B6F5CF1" w14:textId="5622D916" w:rsidR="0020634D" w:rsidRPr="002A6D17" w:rsidRDefault="0020634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интонации).</w:t>
            </w:r>
          </w:p>
          <w:p w14:paraId="08611B45" w14:textId="02CFCF7B" w:rsidR="0020634D" w:rsidRPr="002A6D17" w:rsidRDefault="0020634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внешним видом, особенностями исполнения и звучания народных инструментов.</w:t>
            </w:r>
          </w:p>
          <w:p w14:paraId="45F8F463" w14:textId="23E134CC" w:rsidR="0020634D" w:rsidRPr="002A6D17" w:rsidRDefault="0020634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Определение на слух тембров инструментов.</w:t>
            </w:r>
          </w:p>
          <w:p w14:paraId="5870FBC6" w14:textId="264B77BF" w:rsidR="0020634D" w:rsidRPr="002A6D17" w:rsidRDefault="0020634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Классификация на группы духовых, ударных, струнных.</w:t>
            </w:r>
          </w:p>
          <w:p w14:paraId="6B7257CD" w14:textId="2E27558F" w:rsidR="0020634D" w:rsidRPr="002A6D17" w:rsidRDefault="0020634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Музыкальная викторина на знание тембров народных инструментов.</w:t>
            </w:r>
          </w:p>
          <w:p w14:paraId="46EAB4CD" w14:textId="1B130A00" w:rsidR="0020634D" w:rsidRPr="002A6D17" w:rsidRDefault="0020634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Двигательная игра — импровизация-подражание игре на музыкальных инструментах.</w:t>
            </w:r>
          </w:p>
          <w:p w14:paraId="14EEC313" w14:textId="633770D2" w:rsidR="0020634D" w:rsidRPr="002A6D17" w:rsidRDefault="0020634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14:paraId="49F9E617" w14:textId="3490B243" w:rsidR="0020634D" w:rsidRPr="002A6D17" w:rsidRDefault="0020634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инструментах).</w:t>
            </w:r>
          </w:p>
          <w:p w14:paraId="12FCED14" w14:textId="77777777" w:rsidR="0020634D" w:rsidRPr="002A6D17" w:rsidRDefault="0020634D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lastRenderedPageBreak/>
              <w:t>На выбор или факультативно:</w:t>
            </w:r>
          </w:p>
          <w:p w14:paraId="5BED918A" w14:textId="554AC36B" w:rsidR="0020634D" w:rsidRPr="002A6D17" w:rsidRDefault="0020634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Исполнение на клавишных или духовых инструментах народных мелодий, прослеживание их по нотной записи.</w:t>
            </w:r>
          </w:p>
          <w:p w14:paraId="53832374" w14:textId="7187F0F9" w:rsidR="0020634D" w:rsidRPr="002A6D17" w:rsidRDefault="0020634D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Творческие, исследовательские проекты, школьные фестивали, посвящённые музыкальной культуре народов мира</w:t>
            </w:r>
            <w:r w:rsidR="00083B2C" w:rsidRPr="002A6D17">
              <w:rPr>
                <w:sz w:val="24"/>
                <w:szCs w:val="24"/>
              </w:rPr>
              <w:t>.</w:t>
            </w:r>
          </w:p>
        </w:tc>
      </w:tr>
      <w:tr w:rsidR="0020634D" w:rsidRPr="002A6D17" w14:paraId="376577D0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621D25AD" w14:textId="77777777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Б)</w:t>
            </w:r>
          </w:p>
          <w:p w14:paraId="133B3DC2" w14:textId="77777777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 уч.</w:t>
            </w:r>
          </w:p>
          <w:p w14:paraId="7B87E6C2" w14:textId="62BD0222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27AC96B7" w14:textId="51EC4E62" w:rsidR="0020634D" w:rsidRPr="002A6D17" w:rsidRDefault="00083B2C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Кавказские мелодии и ритмы</w:t>
            </w:r>
            <w:r w:rsidRPr="002A6D17">
              <w:rPr>
                <w:rStyle w:val="ac"/>
                <w:sz w:val="24"/>
                <w:szCs w:val="24"/>
              </w:rPr>
              <w:footnoteReference w:id="7"/>
            </w:r>
          </w:p>
        </w:tc>
        <w:tc>
          <w:tcPr>
            <w:tcW w:w="2693" w:type="dxa"/>
          </w:tcPr>
          <w:p w14:paraId="61601E9B" w14:textId="77777777" w:rsidR="00083B2C" w:rsidRPr="002A6D17" w:rsidRDefault="00083B2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Музыкальные традиции и праздники,</w:t>
            </w:r>
          </w:p>
          <w:p w14:paraId="231EB63C" w14:textId="265B021E" w:rsidR="0020634D" w:rsidRPr="002A6D17" w:rsidRDefault="00083B2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Народные инструменты и жанры. Композиторы и музыканты-исполнители Грузии, </w:t>
            </w:r>
            <w:r w:rsidRPr="002A6D17">
              <w:rPr>
                <w:sz w:val="24"/>
                <w:szCs w:val="24"/>
              </w:rPr>
              <w:lastRenderedPageBreak/>
              <w:t>Армении, Азербайджана</w:t>
            </w:r>
            <w:r w:rsidRPr="002A6D17">
              <w:rPr>
                <w:rStyle w:val="ac"/>
                <w:sz w:val="24"/>
                <w:szCs w:val="24"/>
              </w:rPr>
              <w:footnoteReference w:id="8"/>
            </w:r>
            <w:r w:rsidRPr="002A6D17">
              <w:rPr>
                <w:sz w:val="24"/>
                <w:szCs w:val="24"/>
              </w:rPr>
              <w:t>. Близость музыкальной культуры этих стран с российскими республиками Северного Кавказа.</w:t>
            </w:r>
          </w:p>
        </w:tc>
        <w:tc>
          <w:tcPr>
            <w:tcW w:w="8363" w:type="dxa"/>
            <w:vMerge/>
          </w:tcPr>
          <w:p w14:paraId="6C41E7C6" w14:textId="77777777" w:rsidR="0020634D" w:rsidRPr="002A6D17" w:rsidRDefault="0020634D" w:rsidP="002A6D17">
            <w:pPr>
              <w:pStyle w:val="TableParagraph"/>
              <w:ind w:right="219"/>
              <w:rPr>
                <w:sz w:val="24"/>
                <w:szCs w:val="24"/>
              </w:rPr>
            </w:pPr>
          </w:p>
        </w:tc>
      </w:tr>
      <w:tr w:rsidR="0020634D" w:rsidRPr="002A6D17" w14:paraId="6BB2D9DF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332BEAA3" w14:textId="77777777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В)</w:t>
            </w:r>
          </w:p>
          <w:p w14:paraId="36D54994" w14:textId="77777777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 уч.</w:t>
            </w:r>
          </w:p>
          <w:p w14:paraId="6C29701B" w14:textId="2F748EDB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0CBEACA7" w14:textId="0E5268F7" w:rsidR="0020634D" w:rsidRPr="002A6D17" w:rsidRDefault="002006D4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 народов Европы</w:t>
            </w:r>
          </w:p>
        </w:tc>
        <w:tc>
          <w:tcPr>
            <w:tcW w:w="2693" w:type="dxa"/>
          </w:tcPr>
          <w:p w14:paraId="56E96A17" w14:textId="77777777" w:rsidR="002006D4" w:rsidRPr="002A6D17" w:rsidRDefault="002006D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Танцевальный и песенный фольклор</w:t>
            </w:r>
          </w:p>
          <w:p w14:paraId="09F24B6D" w14:textId="73BAFCBD" w:rsidR="0020634D" w:rsidRPr="002A6D17" w:rsidRDefault="002006D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европейских народов</w:t>
            </w:r>
            <w:r w:rsidR="009C5277" w:rsidRPr="002A6D17">
              <w:rPr>
                <w:rStyle w:val="ac"/>
                <w:sz w:val="24"/>
                <w:szCs w:val="24"/>
              </w:rPr>
              <w:footnoteReference w:id="9"/>
            </w:r>
            <w:r w:rsidRPr="002A6D17">
              <w:rPr>
                <w:sz w:val="24"/>
                <w:szCs w:val="24"/>
              </w:rPr>
              <w:t>. Канон</w:t>
            </w:r>
            <w:r w:rsidR="009C5277" w:rsidRPr="002A6D17">
              <w:rPr>
                <w:sz w:val="24"/>
                <w:szCs w:val="24"/>
              </w:rPr>
              <w:t xml:space="preserve">. </w:t>
            </w:r>
            <w:r w:rsidRPr="002A6D17">
              <w:rPr>
                <w:sz w:val="24"/>
                <w:szCs w:val="24"/>
              </w:rPr>
              <w:t>Странствующие музыканты. Карнавал</w:t>
            </w:r>
            <w:r w:rsidR="006959F1"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  <w:vMerge/>
          </w:tcPr>
          <w:p w14:paraId="2F445663" w14:textId="77777777" w:rsidR="0020634D" w:rsidRPr="002A6D17" w:rsidRDefault="0020634D" w:rsidP="002A6D17">
            <w:pPr>
              <w:pStyle w:val="TableParagraph"/>
              <w:ind w:right="219"/>
              <w:rPr>
                <w:sz w:val="24"/>
                <w:szCs w:val="24"/>
              </w:rPr>
            </w:pPr>
          </w:p>
        </w:tc>
      </w:tr>
      <w:tr w:rsidR="0020634D" w:rsidRPr="002A6D17" w14:paraId="5A9320D7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0291D383" w14:textId="77777777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Г)</w:t>
            </w:r>
          </w:p>
          <w:p w14:paraId="2F6C0369" w14:textId="77777777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 уч.</w:t>
            </w:r>
          </w:p>
          <w:p w14:paraId="4BDF8B6F" w14:textId="5DCB9D2D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59F50BF2" w14:textId="73990855" w:rsidR="0020634D" w:rsidRPr="002A6D17" w:rsidRDefault="00CB5C7B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 Испании и Латинской Америки</w:t>
            </w:r>
          </w:p>
        </w:tc>
        <w:tc>
          <w:tcPr>
            <w:tcW w:w="2693" w:type="dxa"/>
          </w:tcPr>
          <w:p w14:paraId="14EF01E8" w14:textId="709BCC9E" w:rsidR="00CB5C7B" w:rsidRPr="002A6D17" w:rsidRDefault="00CB5C7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Фламенко. Искусство игры на гитаре, кастаньеты, латиноамериканские ударные инструменты. Танцевальные жанры</w:t>
            </w:r>
            <w:r w:rsidR="00903796" w:rsidRPr="002A6D17">
              <w:rPr>
                <w:rStyle w:val="ac"/>
                <w:sz w:val="24"/>
                <w:szCs w:val="24"/>
              </w:rPr>
              <w:footnoteReference w:id="10"/>
            </w:r>
            <w:r w:rsidRPr="002A6D17">
              <w:rPr>
                <w:sz w:val="24"/>
                <w:szCs w:val="24"/>
              </w:rPr>
              <w:t>.</w:t>
            </w:r>
          </w:p>
          <w:p w14:paraId="28D82EF6" w14:textId="7DDE7A2B" w:rsidR="0020634D" w:rsidRPr="002A6D17" w:rsidRDefault="00CB5C7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Профессиональные композиторы и исполнители</w:t>
            </w:r>
            <w:r w:rsidR="00467B23" w:rsidRPr="002A6D17">
              <w:rPr>
                <w:rStyle w:val="ac"/>
                <w:sz w:val="24"/>
                <w:szCs w:val="24"/>
              </w:rPr>
              <w:footnoteReference w:id="11"/>
            </w:r>
            <w:r w:rsidR="00467B23"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  <w:vMerge/>
          </w:tcPr>
          <w:p w14:paraId="088E6A5D" w14:textId="77777777" w:rsidR="0020634D" w:rsidRPr="002A6D17" w:rsidRDefault="0020634D" w:rsidP="002A6D17">
            <w:pPr>
              <w:pStyle w:val="TableParagraph"/>
              <w:ind w:right="219"/>
              <w:rPr>
                <w:sz w:val="24"/>
                <w:szCs w:val="24"/>
              </w:rPr>
            </w:pPr>
          </w:p>
        </w:tc>
      </w:tr>
      <w:tr w:rsidR="0020634D" w:rsidRPr="002A6D17" w14:paraId="6DEB3C8D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35472BB9" w14:textId="77777777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Д)</w:t>
            </w:r>
          </w:p>
          <w:p w14:paraId="0665289C" w14:textId="77777777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 уч.</w:t>
            </w:r>
          </w:p>
          <w:p w14:paraId="595FB4A4" w14:textId="71D39853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47A1DDEE" w14:textId="78264BC9" w:rsidR="0020634D" w:rsidRPr="002A6D17" w:rsidRDefault="004F338A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 США</w:t>
            </w:r>
          </w:p>
        </w:tc>
        <w:tc>
          <w:tcPr>
            <w:tcW w:w="2693" w:type="dxa"/>
          </w:tcPr>
          <w:p w14:paraId="27CBD1F3" w14:textId="38DBE55D" w:rsidR="0020634D" w:rsidRPr="002A6D17" w:rsidRDefault="004F338A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Смешение традиций и культур в музыке Северной Америки. Африканские ритмы, трудовые песни негров. </w:t>
            </w:r>
            <w:proofErr w:type="spellStart"/>
            <w:r w:rsidRPr="002A6D17">
              <w:rPr>
                <w:sz w:val="24"/>
                <w:szCs w:val="24"/>
              </w:rPr>
              <w:t>Спиричуэлс</w:t>
            </w:r>
            <w:proofErr w:type="spellEnd"/>
            <w:r w:rsidRPr="002A6D17">
              <w:rPr>
                <w:sz w:val="24"/>
                <w:szCs w:val="24"/>
              </w:rPr>
              <w:t>. Джаз. Творчество Дж. Гершвина.</w:t>
            </w:r>
          </w:p>
        </w:tc>
        <w:tc>
          <w:tcPr>
            <w:tcW w:w="8363" w:type="dxa"/>
            <w:vMerge/>
          </w:tcPr>
          <w:p w14:paraId="51420CA0" w14:textId="77777777" w:rsidR="0020634D" w:rsidRPr="002A6D17" w:rsidRDefault="0020634D" w:rsidP="002A6D17">
            <w:pPr>
              <w:pStyle w:val="TableParagraph"/>
              <w:ind w:right="219"/>
              <w:rPr>
                <w:sz w:val="24"/>
                <w:szCs w:val="24"/>
              </w:rPr>
            </w:pPr>
          </w:p>
        </w:tc>
      </w:tr>
      <w:tr w:rsidR="0020634D" w:rsidRPr="002A6D17" w14:paraId="559013FB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13250D4C" w14:textId="77777777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Е)</w:t>
            </w:r>
          </w:p>
          <w:p w14:paraId="0F7BDC14" w14:textId="77777777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 уч.</w:t>
            </w:r>
          </w:p>
          <w:p w14:paraId="03B0682A" w14:textId="1DB698F9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2198B773" w14:textId="4C6EB17E" w:rsidR="0020634D" w:rsidRPr="002A6D17" w:rsidRDefault="0020634D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 Японии и Китая</w:t>
            </w:r>
          </w:p>
        </w:tc>
        <w:tc>
          <w:tcPr>
            <w:tcW w:w="2693" w:type="dxa"/>
          </w:tcPr>
          <w:p w14:paraId="7AC28659" w14:textId="5ADCE644" w:rsidR="0020634D" w:rsidRPr="002A6D17" w:rsidRDefault="0020634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Древние истоки музыкальной культуры стран Юго-Восточной Азии. Императорские церемонии, музыкальные инструменты. Пентатоника.</w:t>
            </w:r>
          </w:p>
        </w:tc>
        <w:tc>
          <w:tcPr>
            <w:tcW w:w="8363" w:type="dxa"/>
            <w:vMerge/>
          </w:tcPr>
          <w:p w14:paraId="13A900CA" w14:textId="77777777" w:rsidR="0020634D" w:rsidRPr="002A6D17" w:rsidRDefault="0020634D" w:rsidP="002A6D17">
            <w:pPr>
              <w:pStyle w:val="TableParagraph"/>
              <w:ind w:right="219"/>
              <w:rPr>
                <w:sz w:val="24"/>
                <w:szCs w:val="24"/>
              </w:rPr>
            </w:pPr>
          </w:p>
        </w:tc>
      </w:tr>
      <w:tr w:rsidR="0020634D" w:rsidRPr="002A6D17" w14:paraId="7240DBF1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6A7DBA24" w14:textId="77777777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Ж)</w:t>
            </w:r>
          </w:p>
          <w:p w14:paraId="745AEBD0" w14:textId="77777777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 уч.</w:t>
            </w:r>
          </w:p>
          <w:p w14:paraId="605EDE19" w14:textId="5F158A9D" w:rsidR="0020634D" w:rsidRPr="002A6D17" w:rsidRDefault="0020634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327B52C7" w14:textId="1E055EF6" w:rsidR="0020634D" w:rsidRPr="002A6D17" w:rsidRDefault="0020634D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 Средней Азии</w:t>
            </w:r>
            <w:r w:rsidRPr="002A6D17">
              <w:rPr>
                <w:rStyle w:val="ac"/>
                <w:sz w:val="24"/>
                <w:szCs w:val="24"/>
              </w:rPr>
              <w:footnoteReference w:id="12"/>
            </w:r>
          </w:p>
        </w:tc>
        <w:tc>
          <w:tcPr>
            <w:tcW w:w="2693" w:type="dxa"/>
          </w:tcPr>
          <w:p w14:paraId="474009F1" w14:textId="7D079F80" w:rsidR="004F338A" w:rsidRPr="002A6D17" w:rsidRDefault="004F338A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Музыкальные традиции и праздники, народные инструменты и современные исполнители Казахстана, Киргизии,</w:t>
            </w:r>
          </w:p>
          <w:p w14:paraId="40237323" w14:textId="7C2961FA" w:rsidR="0020634D" w:rsidRPr="002A6D17" w:rsidRDefault="004F338A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 других стран региона</w:t>
            </w:r>
            <w:r w:rsidR="006F69A7"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  <w:vMerge/>
          </w:tcPr>
          <w:p w14:paraId="2B04CD33" w14:textId="77777777" w:rsidR="0020634D" w:rsidRPr="002A6D17" w:rsidRDefault="0020634D" w:rsidP="002A6D17">
            <w:pPr>
              <w:pStyle w:val="TableParagraph"/>
              <w:ind w:right="219"/>
              <w:rPr>
                <w:sz w:val="24"/>
                <w:szCs w:val="24"/>
              </w:rPr>
            </w:pPr>
          </w:p>
        </w:tc>
      </w:tr>
      <w:tr w:rsidR="006F69A7" w:rsidRPr="002A6D17" w14:paraId="06F3FB05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3C214376" w14:textId="77777777" w:rsidR="006F69A7" w:rsidRPr="002A6D17" w:rsidRDefault="006F69A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З)</w:t>
            </w:r>
          </w:p>
          <w:p w14:paraId="6325DECE" w14:textId="77777777" w:rsidR="006F69A7" w:rsidRPr="002A6D17" w:rsidRDefault="006F69A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 уч.</w:t>
            </w:r>
          </w:p>
          <w:p w14:paraId="51F787BB" w14:textId="3EE175FA" w:rsidR="006F69A7" w:rsidRPr="002A6D17" w:rsidRDefault="006F69A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201EF437" w14:textId="43E1AD93" w:rsidR="006F69A7" w:rsidRPr="002A6D17" w:rsidRDefault="006F69A7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Певец своего народа</w:t>
            </w:r>
          </w:p>
        </w:tc>
        <w:tc>
          <w:tcPr>
            <w:tcW w:w="2693" w:type="dxa"/>
          </w:tcPr>
          <w:p w14:paraId="43515477" w14:textId="77777777" w:rsidR="006F69A7" w:rsidRPr="002A6D17" w:rsidRDefault="006F69A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Интонации народной музыки в творчестве</w:t>
            </w:r>
          </w:p>
          <w:p w14:paraId="5E8BAF4E" w14:textId="1086A4B8" w:rsidR="006F69A7" w:rsidRPr="002A6D17" w:rsidRDefault="006F69A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зарубежных композиторов — ярких представителей национального музыкального стиля своей страны</w:t>
            </w:r>
            <w:r w:rsidRPr="002A6D17">
              <w:rPr>
                <w:rStyle w:val="ac"/>
                <w:sz w:val="24"/>
                <w:szCs w:val="24"/>
              </w:rPr>
              <w:footnoteReference w:id="13"/>
            </w:r>
            <w:r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  <w:vMerge w:val="restart"/>
          </w:tcPr>
          <w:p w14:paraId="2DE12A3F" w14:textId="7161C4B4" w:rsidR="006F69A7" w:rsidRPr="002A6D17" w:rsidRDefault="006F69A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творчеством композиторов. Сравнение их сочинений</w:t>
            </w:r>
          </w:p>
          <w:p w14:paraId="46FE8B42" w14:textId="3E7AC8B3" w:rsidR="006F69A7" w:rsidRPr="002A6D17" w:rsidRDefault="006F69A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 народной музыкой. Определение формы, принципа развития фольклорного музыкального материала.</w:t>
            </w:r>
          </w:p>
          <w:p w14:paraId="340AB7AC" w14:textId="49708BD6" w:rsidR="006F69A7" w:rsidRPr="002A6D17" w:rsidRDefault="006F69A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Вокализация наиболее ярких тем инструментальных сочинений.</w:t>
            </w:r>
          </w:p>
          <w:p w14:paraId="030FA933" w14:textId="1A136AA6" w:rsidR="006F69A7" w:rsidRPr="002A6D17" w:rsidRDefault="006F69A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исполнение доступных вокальных сочинений.</w:t>
            </w:r>
          </w:p>
          <w:p w14:paraId="0ADAAF98" w14:textId="77777777" w:rsidR="006F69A7" w:rsidRPr="002A6D17" w:rsidRDefault="006F69A7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45C5B2AC" w14:textId="1268149F" w:rsidR="006F69A7" w:rsidRPr="002A6D17" w:rsidRDefault="006F69A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Исполнение на клавишных или духовых инструментах композиторских мелодий, прослеживание их по нотной записи.</w:t>
            </w:r>
          </w:p>
          <w:p w14:paraId="2FD12E8F" w14:textId="516EE71C" w:rsidR="006F69A7" w:rsidRPr="002A6D17" w:rsidRDefault="006F69A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Творческие, исследовательские проекты, посвящённые выдающимся композиторам</w:t>
            </w:r>
          </w:p>
        </w:tc>
      </w:tr>
      <w:tr w:rsidR="006F69A7" w:rsidRPr="002A6D17" w14:paraId="121C48E4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1EDD928F" w14:textId="77777777" w:rsidR="006F69A7" w:rsidRPr="002A6D17" w:rsidRDefault="006F69A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И)</w:t>
            </w:r>
          </w:p>
          <w:p w14:paraId="354C43A1" w14:textId="77777777" w:rsidR="006F69A7" w:rsidRPr="002A6D17" w:rsidRDefault="006F69A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 уч.</w:t>
            </w:r>
          </w:p>
          <w:p w14:paraId="1F79C4DE" w14:textId="49CB3C7F" w:rsidR="006F69A7" w:rsidRPr="002A6D17" w:rsidRDefault="006F69A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1D823E1C" w14:textId="0B708D25" w:rsidR="006F69A7" w:rsidRPr="002A6D17" w:rsidRDefault="006F69A7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Диалог культур</w:t>
            </w:r>
          </w:p>
        </w:tc>
        <w:tc>
          <w:tcPr>
            <w:tcW w:w="2693" w:type="dxa"/>
          </w:tcPr>
          <w:p w14:paraId="44AAE07E" w14:textId="77777777" w:rsidR="006F69A7" w:rsidRPr="002A6D17" w:rsidRDefault="006F69A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Культурные связи между музыкантами</w:t>
            </w:r>
          </w:p>
          <w:p w14:paraId="6A7329FF" w14:textId="77777777" w:rsidR="006F69A7" w:rsidRPr="002A6D17" w:rsidRDefault="006F69A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разных стран.</w:t>
            </w:r>
          </w:p>
          <w:p w14:paraId="458A8F27" w14:textId="42BA7419" w:rsidR="006F69A7" w:rsidRPr="002A6D17" w:rsidRDefault="006F69A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Образы, интонации фольклора других народов и стран в музыке отечественных</w:t>
            </w:r>
          </w:p>
          <w:p w14:paraId="28957A43" w14:textId="0604AB39" w:rsidR="006F69A7" w:rsidRPr="002A6D17" w:rsidRDefault="006F69A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      </w:r>
          </w:p>
        </w:tc>
        <w:tc>
          <w:tcPr>
            <w:tcW w:w="8363" w:type="dxa"/>
            <w:vMerge/>
          </w:tcPr>
          <w:p w14:paraId="098017C3" w14:textId="77777777" w:rsidR="006F69A7" w:rsidRPr="002A6D17" w:rsidRDefault="006F69A7" w:rsidP="002A6D17">
            <w:pPr>
              <w:pStyle w:val="TableParagraph"/>
              <w:ind w:right="219"/>
              <w:rPr>
                <w:sz w:val="24"/>
                <w:szCs w:val="24"/>
              </w:rPr>
            </w:pPr>
          </w:p>
        </w:tc>
      </w:tr>
    </w:tbl>
    <w:p w14:paraId="6626AF69" w14:textId="70A2F88D" w:rsidR="007E50EC" w:rsidRPr="002A6D17" w:rsidRDefault="007E50EC" w:rsidP="002A6D17">
      <w:pPr>
        <w:rPr>
          <w:sz w:val="24"/>
          <w:szCs w:val="24"/>
        </w:rPr>
      </w:pPr>
    </w:p>
    <w:p w14:paraId="372630BC" w14:textId="77777777" w:rsidR="007E50EC" w:rsidRPr="002A6D17" w:rsidRDefault="007E50EC" w:rsidP="002A6D17">
      <w:pPr>
        <w:rPr>
          <w:sz w:val="24"/>
          <w:szCs w:val="24"/>
        </w:rPr>
      </w:pPr>
      <w:r w:rsidRPr="002A6D17">
        <w:rPr>
          <w:sz w:val="24"/>
          <w:szCs w:val="24"/>
        </w:rPr>
        <w:br w:type="page"/>
      </w:r>
    </w:p>
    <w:p w14:paraId="118F8C0A" w14:textId="5CA4156A" w:rsidR="004A51D6" w:rsidRPr="002A6D17" w:rsidRDefault="004A51D6" w:rsidP="002A6D17">
      <w:pPr>
        <w:pStyle w:val="2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bookmarkStart w:id="9" w:name="_Toc139386452"/>
      <w:r w:rsidRPr="002A6D17">
        <w:rPr>
          <w:rFonts w:ascii="Times New Roman" w:hAnsi="Times New Roman" w:cs="Times New Roman"/>
          <w:sz w:val="24"/>
          <w:szCs w:val="24"/>
        </w:rPr>
        <w:lastRenderedPageBreak/>
        <w:t>Модуль № 4 «Духовная музыка»</w:t>
      </w:r>
      <w:bookmarkEnd w:id="9"/>
    </w:p>
    <w:p w14:paraId="3DF10586" w14:textId="69105F06" w:rsidR="004A51D6" w:rsidRPr="002A6D17" w:rsidRDefault="004A51D6" w:rsidP="002A6D17">
      <w:pPr>
        <w:ind w:right="-3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Музыкальная культура Европы и России на протяжении нескольких столетий была представлена тремя главными направлениями —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 (варианты № 1, 3). Однако знакомство с отдельными произведениями, шедеврами духовной музыки возможно и в рамках изучения других модулей (вариант № 2).</w:t>
      </w:r>
    </w:p>
    <w:p w14:paraId="17BD7F50" w14:textId="77777777" w:rsidR="004A51D6" w:rsidRPr="002A6D17" w:rsidRDefault="004A51D6" w:rsidP="002A6D17">
      <w:pPr>
        <w:ind w:right="-31" w:firstLine="851"/>
        <w:jc w:val="both"/>
        <w:rPr>
          <w:sz w:val="24"/>
          <w:szCs w:val="24"/>
        </w:rPr>
      </w:pPr>
    </w:p>
    <w:tbl>
      <w:tblPr>
        <w:tblStyle w:val="TableNormal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2693"/>
        <w:gridCol w:w="8363"/>
      </w:tblGrid>
      <w:tr w:rsidR="004A51D6" w:rsidRPr="002A6D17" w14:paraId="5CAAB266" w14:textId="77777777" w:rsidTr="00B910B9">
        <w:trPr>
          <w:trHeight w:val="758"/>
        </w:trPr>
        <w:tc>
          <w:tcPr>
            <w:tcW w:w="1314" w:type="dxa"/>
            <w:vAlign w:val="center"/>
          </w:tcPr>
          <w:p w14:paraId="626DACDC" w14:textId="77777777" w:rsidR="004A51D6" w:rsidRPr="002A6D17" w:rsidRDefault="004A51D6" w:rsidP="002A6D17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  <w:vAlign w:val="center"/>
          </w:tcPr>
          <w:p w14:paraId="248D6331" w14:textId="77777777" w:rsidR="004A51D6" w:rsidRPr="002A6D17" w:rsidRDefault="004A51D6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vAlign w:val="center"/>
          </w:tcPr>
          <w:p w14:paraId="5F231E86" w14:textId="77777777" w:rsidR="004A51D6" w:rsidRPr="002A6D17" w:rsidRDefault="004A51D6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363" w:type="dxa"/>
            <w:vAlign w:val="center"/>
          </w:tcPr>
          <w:p w14:paraId="6156DEB5" w14:textId="77777777" w:rsidR="004A51D6" w:rsidRPr="002A6D17" w:rsidRDefault="004A51D6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Виды деятельности обучающихся</w:t>
            </w:r>
          </w:p>
        </w:tc>
      </w:tr>
      <w:tr w:rsidR="004A51D6" w:rsidRPr="002A6D17" w14:paraId="652F0644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6FE0B698" w14:textId="77777777" w:rsidR="004A51D6" w:rsidRPr="002A6D17" w:rsidRDefault="004A51D6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А)</w:t>
            </w:r>
          </w:p>
          <w:p w14:paraId="1AC9D517" w14:textId="77777777" w:rsidR="004A51D6" w:rsidRPr="002A6D17" w:rsidRDefault="004A51D6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1—3 уч.</w:t>
            </w:r>
          </w:p>
          <w:p w14:paraId="584BBC76" w14:textId="4C008E2C" w:rsidR="004A51D6" w:rsidRPr="002A6D17" w:rsidRDefault="004A51D6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6C89EB68" w14:textId="5825A7BC" w:rsidR="004A51D6" w:rsidRPr="002A6D17" w:rsidRDefault="004A51D6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Звучание храма</w:t>
            </w:r>
          </w:p>
        </w:tc>
        <w:tc>
          <w:tcPr>
            <w:tcW w:w="2693" w:type="dxa"/>
          </w:tcPr>
          <w:p w14:paraId="21A7834E" w14:textId="77777777" w:rsidR="004A51D6" w:rsidRPr="002A6D17" w:rsidRDefault="004A51D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Колокола.</w:t>
            </w:r>
          </w:p>
          <w:p w14:paraId="3264FCC3" w14:textId="77777777" w:rsidR="004A51D6" w:rsidRPr="002A6D17" w:rsidRDefault="004A51D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Колокольные звоны</w:t>
            </w:r>
          </w:p>
          <w:p w14:paraId="67418BDF" w14:textId="77777777" w:rsidR="004A51D6" w:rsidRPr="002A6D17" w:rsidRDefault="004A51D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(благовест, трезвон</w:t>
            </w:r>
          </w:p>
          <w:p w14:paraId="589FCB58" w14:textId="77777777" w:rsidR="004A51D6" w:rsidRPr="002A6D17" w:rsidRDefault="004A51D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 др.).</w:t>
            </w:r>
          </w:p>
          <w:p w14:paraId="0548C6F0" w14:textId="77777777" w:rsidR="004A51D6" w:rsidRPr="002A6D17" w:rsidRDefault="004A51D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Звонарские</w:t>
            </w:r>
          </w:p>
          <w:p w14:paraId="5404A21A" w14:textId="77777777" w:rsidR="004A51D6" w:rsidRPr="002A6D17" w:rsidRDefault="004A51D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приговорки.</w:t>
            </w:r>
          </w:p>
          <w:p w14:paraId="50CBB322" w14:textId="77777777" w:rsidR="004A51D6" w:rsidRPr="002A6D17" w:rsidRDefault="004A51D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proofErr w:type="spellStart"/>
            <w:r w:rsidRPr="002A6D17">
              <w:rPr>
                <w:sz w:val="24"/>
                <w:szCs w:val="24"/>
              </w:rPr>
              <w:t>Колокольность</w:t>
            </w:r>
            <w:proofErr w:type="spellEnd"/>
          </w:p>
          <w:p w14:paraId="31A40A93" w14:textId="77777777" w:rsidR="004A51D6" w:rsidRPr="002A6D17" w:rsidRDefault="004A51D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 музыке русских</w:t>
            </w:r>
          </w:p>
          <w:p w14:paraId="6135332A" w14:textId="7D753AED" w:rsidR="004A51D6" w:rsidRPr="002A6D17" w:rsidRDefault="004A51D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композиторов</w:t>
            </w:r>
            <w:r w:rsidR="007C3379"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  <w:vMerge w:val="restart"/>
          </w:tcPr>
          <w:p w14:paraId="42E0FD12" w14:textId="4B871C5B" w:rsidR="004A51D6" w:rsidRPr="002A6D17" w:rsidRDefault="004A51D6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Обобщение жизненного опыта, связанного со звучанием колоколов. Диалог с учителем о традициях изготовления колоколов, значении колокольного звона. Знакомство с видами колокольных звонов.</w:t>
            </w:r>
          </w:p>
          <w:p w14:paraId="1F46786C" w14:textId="514B047F" w:rsidR="004A51D6" w:rsidRPr="002A6D17" w:rsidRDefault="004A51D6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музыки русских композиторов</w:t>
            </w:r>
            <w:r w:rsidRPr="002A6D17">
              <w:rPr>
                <w:rStyle w:val="ac"/>
                <w:sz w:val="24"/>
                <w:szCs w:val="24"/>
              </w:rPr>
              <w:footnoteReference w:id="14"/>
            </w:r>
            <w:r w:rsidRPr="002A6D17">
              <w:rPr>
                <w:sz w:val="24"/>
                <w:szCs w:val="24"/>
              </w:rPr>
              <w:t xml:space="preserve"> с ярко выраженным изобразительным элементом </w:t>
            </w:r>
            <w:proofErr w:type="spellStart"/>
            <w:r w:rsidRPr="002A6D17">
              <w:rPr>
                <w:sz w:val="24"/>
                <w:szCs w:val="24"/>
              </w:rPr>
              <w:t>колокольности</w:t>
            </w:r>
            <w:proofErr w:type="spellEnd"/>
            <w:r w:rsidRPr="002A6D17">
              <w:rPr>
                <w:sz w:val="24"/>
                <w:szCs w:val="24"/>
              </w:rPr>
              <w:t>.</w:t>
            </w:r>
          </w:p>
          <w:p w14:paraId="5B9FC3F8" w14:textId="50FE1C3F" w:rsidR="004A51D6" w:rsidRPr="002A6D17" w:rsidRDefault="004A51D6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Выявление, обсуждение характера, выразительных средств, использованных композитором.</w:t>
            </w:r>
          </w:p>
          <w:p w14:paraId="7F5B5A1A" w14:textId="77777777" w:rsidR="004A51D6" w:rsidRPr="002A6D17" w:rsidRDefault="004A51D6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Двигательная импровизация — имитация движений звонаря на колокольне.</w:t>
            </w:r>
          </w:p>
          <w:p w14:paraId="02AAFA46" w14:textId="1ED2C119" w:rsidR="007C3379" w:rsidRPr="002A6D17" w:rsidRDefault="007C3379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Ритмические и артикуляционные упражнения на основе звонарских приговорок.</w:t>
            </w:r>
          </w:p>
          <w:p w14:paraId="744FF830" w14:textId="77777777" w:rsidR="007C3379" w:rsidRPr="002A6D17" w:rsidRDefault="007C3379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6CE6A75D" w14:textId="77777777" w:rsidR="007C3379" w:rsidRPr="002A6D17" w:rsidRDefault="007C3379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Просмотр документального фильма о колоколах.</w:t>
            </w:r>
          </w:p>
          <w:p w14:paraId="557E311D" w14:textId="24F9D28C" w:rsidR="007C3379" w:rsidRPr="002A6D17" w:rsidRDefault="007C3379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Сочинение, исполнение на фортепиано, синтезаторе или металлофонах композиции (импровизации), имитирующей звучание колоколов.</w:t>
            </w:r>
          </w:p>
        </w:tc>
      </w:tr>
      <w:tr w:rsidR="007C3379" w:rsidRPr="002A6D17" w14:paraId="03105782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597F7C52" w14:textId="77777777" w:rsidR="007C3379" w:rsidRPr="002A6D17" w:rsidRDefault="007C3379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Б)</w:t>
            </w:r>
          </w:p>
          <w:p w14:paraId="0AD147C2" w14:textId="77777777" w:rsidR="007C3379" w:rsidRPr="002A6D17" w:rsidRDefault="007C3379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1—3 уч.</w:t>
            </w:r>
          </w:p>
          <w:p w14:paraId="394A53FA" w14:textId="19BA9B85" w:rsidR="007C3379" w:rsidRPr="002A6D17" w:rsidRDefault="007C3379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73848299" w14:textId="53F79011" w:rsidR="007C3379" w:rsidRPr="002A6D17" w:rsidRDefault="007C3379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Песни верующих</w:t>
            </w:r>
          </w:p>
        </w:tc>
        <w:tc>
          <w:tcPr>
            <w:tcW w:w="2693" w:type="dxa"/>
          </w:tcPr>
          <w:p w14:paraId="2903B662" w14:textId="77777777" w:rsidR="007C3379" w:rsidRPr="002A6D17" w:rsidRDefault="007C3379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Молитва, хорал,</w:t>
            </w:r>
          </w:p>
          <w:p w14:paraId="0E7889C6" w14:textId="77777777" w:rsidR="007C3379" w:rsidRPr="002A6D17" w:rsidRDefault="007C3379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песнопение,</w:t>
            </w:r>
          </w:p>
          <w:p w14:paraId="414A1EF0" w14:textId="77777777" w:rsidR="007C3379" w:rsidRPr="002A6D17" w:rsidRDefault="007C3379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духовный стих.</w:t>
            </w:r>
          </w:p>
          <w:p w14:paraId="5391A4E5" w14:textId="77777777" w:rsidR="007C3379" w:rsidRPr="002A6D17" w:rsidRDefault="007C3379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Образы духовной</w:t>
            </w:r>
          </w:p>
          <w:p w14:paraId="156FB884" w14:textId="77777777" w:rsidR="007C3379" w:rsidRPr="002A6D17" w:rsidRDefault="007C3379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музыки в творчестве</w:t>
            </w:r>
          </w:p>
          <w:p w14:paraId="3D930D2F" w14:textId="0E6A1465" w:rsidR="007C3379" w:rsidRPr="002A6D17" w:rsidRDefault="007C3379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композиторов-классиков</w:t>
            </w:r>
            <w:r w:rsidR="000C74FC"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2615DB11" w14:textId="64611800" w:rsidR="007C3379" w:rsidRPr="002A6D17" w:rsidRDefault="007C3379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Слушание, разучивание, исполнение вокальных произведений религиозного содержания. Диалог с учителем о характере музыки, манере исполнения, выразительных средствах.</w:t>
            </w:r>
          </w:p>
          <w:p w14:paraId="6F7FA814" w14:textId="6A9E71D9" w:rsidR="007C3379" w:rsidRPr="002A6D17" w:rsidRDefault="007C3379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произведениями светской музыки, в которых воплощены молитвенные интонации, используется хоральный склад звучания.</w:t>
            </w:r>
          </w:p>
          <w:p w14:paraId="0F5FEFF2" w14:textId="77777777" w:rsidR="007C3379" w:rsidRPr="002A6D17" w:rsidRDefault="007C3379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6E84C0F2" w14:textId="77777777" w:rsidR="007C3379" w:rsidRPr="002A6D17" w:rsidRDefault="007C3379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Просмотр документального фильма о значении молитвы.</w:t>
            </w:r>
          </w:p>
          <w:p w14:paraId="4D6DA99A" w14:textId="169D0E7B" w:rsidR="007C3379" w:rsidRPr="002A6D17" w:rsidRDefault="007C3379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Рисование по мотивам прослушанных музыкальных произведений</w:t>
            </w:r>
            <w:r w:rsidR="000C74FC" w:rsidRPr="002A6D17">
              <w:rPr>
                <w:sz w:val="24"/>
                <w:szCs w:val="24"/>
              </w:rPr>
              <w:t>.</w:t>
            </w:r>
          </w:p>
        </w:tc>
      </w:tr>
      <w:tr w:rsidR="007C3379" w:rsidRPr="002A6D17" w14:paraId="61C71859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30E0ADC0" w14:textId="77777777" w:rsidR="000C74FC" w:rsidRPr="002A6D17" w:rsidRDefault="000C74F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В)</w:t>
            </w:r>
          </w:p>
          <w:p w14:paraId="36767B10" w14:textId="77777777" w:rsidR="000C74FC" w:rsidRPr="002A6D17" w:rsidRDefault="000C74F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1—3 уч.</w:t>
            </w:r>
          </w:p>
          <w:p w14:paraId="3FD6C987" w14:textId="7A5BE642" w:rsidR="007C3379" w:rsidRPr="002A6D17" w:rsidRDefault="000C74F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2DFE1829" w14:textId="585D6AAB" w:rsidR="007C3379" w:rsidRPr="002A6D17" w:rsidRDefault="000C74FC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2693" w:type="dxa"/>
          </w:tcPr>
          <w:p w14:paraId="1D5FE0C4" w14:textId="77777777" w:rsidR="000C74FC" w:rsidRPr="002A6D17" w:rsidRDefault="000C74F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Орган и его роль</w:t>
            </w:r>
          </w:p>
          <w:p w14:paraId="023E73CF" w14:textId="77777777" w:rsidR="000C74FC" w:rsidRPr="002A6D17" w:rsidRDefault="000C74F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 богослужении.</w:t>
            </w:r>
          </w:p>
          <w:p w14:paraId="07F1A7C0" w14:textId="3DAC50B1" w:rsidR="007C3379" w:rsidRPr="002A6D17" w:rsidRDefault="000C74F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Творчество И. С. Баха.</w:t>
            </w:r>
          </w:p>
        </w:tc>
        <w:tc>
          <w:tcPr>
            <w:tcW w:w="8363" w:type="dxa"/>
          </w:tcPr>
          <w:p w14:paraId="1D91C9A2" w14:textId="77777777" w:rsidR="007C3379" w:rsidRPr="002A6D17" w:rsidRDefault="000C74F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богослужении. Ответы на вопросы учителя.</w:t>
            </w:r>
          </w:p>
          <w:p w14:paraId="40071410" w14:textId="47A4EB75" w:rsidR="000C74FC" w:rsidRPr="002A6D17" w:rsidRDefault="000C74F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органной музыки И. С. Баха. Описание впечатления от восприятия, характеристика музыкально-выразительных средств.</w:t>
            </w:r>
          </w:p>
          <w:p w14:paraId="1B6E3119" w14:textId="4F60367E" w:rsidR="000C74FC" w:rsidRPr="002A6D17" w:rsidRDefault="000C74F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Игровая имитация особенностей игры на органе (во время слушания).</w:t>
            </w:r>
          </w:p>
          <w:p w14:paraId="5C6C23E6" w14:textId="18A2CB3F" w:rsidR="000C74FC" w:rsidRPr="002A6D17" w:rsidRDefault="000C74F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Звуковое исследование — исполнение (учителем) на синтезаторе знакомых музыкальных произведений тембром органа. Наблюдение за трансформацией музыкального образа.</w:t>
            </w:r>
          </w:p>
          <w:p w14:paraId="3BAA1522" w14:textId="77777777" w:rsidR="000C74FC" w:rsidRPr="002A6D17" w:rsidRDefault="000C74FC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06F98662" w14:textId="77777777" w:rsidR="000C74FC" w:rsidRPr="002A6D17" w:rsidRDefault="000C74F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концерта органной музыки.</w:t>
            </w:r>
          </w:p>
          <w:p w14:paraId="2DA50697" w14:textId="77777777" w:rsidR="000C74FC" w:rsidRPr="002A6D17" w:rsidRDefault="000C74F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Рассматривание иллюстраций, изображений органа.</w:t>
            </w:r>
          </w:p>
          <w:p w14:paraId="5D74D0E2" w14:textId="3B0297DE" w:rsidR="000C74FC" w:rsidRPr="002A6D17" w:rsidRDefault="000C74F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Проблемная ситуация — выдвижение гипотез о принципах работы этого музыкального инструмента.</w:t>
            </w:r>
          </w:p>
          <w:p w14:paraId="657E549A" w14:textId="77777777" w:rsidR="000C74FC" w:rsidRPr="002A6D17" w:rsidRDefault="000C74F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Просмотр познавательного фильма об органе.</w:t>
            </w:r>
          </w:p>
          <w:p w14:paraId="5CBD35D5" w14:textId="22414978" w:rsidR="000C74FC" w:rsidRPr="002A6D17" w:rsidRDefault="000C74F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Литературное, художественное творчество на основе музыкальных впечатлений от восприятия органной музыки.</w:t>
            </w:r>
          </w:p>
        </w:tc>
      </w:tr>
      <w:tr w:rsidR="007C3379" w:rsidRPr="002A6D17" w14:paraId="6DE91634" w14:textId="77777777" w:rsidTr="00455C6B">
        <w:trPr>
          <w:trHeight w:val="974"/>
        </w:trPr>
        <w:tc>
          <w:tcPr>
            <w:tcW w:w="1314" w:type="dxa"/>
            <w:tcBorders>
              <w:left w:val="single" w:sz="6" w:space="0" w:color="000000"/>
            </w:tcBorders>
          </w:tcPr>
          <w:p w14:paraId="301841A1" w14:textId="77777777" w:rsidR="00D50920" w:rsidRPr="002A6D17" w:rsidRDefault="00D50920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Г)</w:t>
            </w:r>
          </w:p>
          <w:p w14:paraId="2D9A8665" w14:textId="77777777" w:rsidR="00D50920" w:rsidRPr="002A6D17" w:rsidRDefault="00D50920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1—3 уч.</w:t>
            </w:r>
          </w:p>
          <w:p w14:paraId="2DFE04B8" w14:textId="1C22A06B" w:rsidR="007C3379" w:rsidRPr="002A6D17" w:rsidRDefault="00D50920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0507E063" w14:textId="2D54BFFA" w:rsidR="007C3379" w:rsidRPr="002A6D17" w:rsidRDefault="00D50920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Искусство Русской православной церкви</w:t>
            </w:r>
          </w:p>
        </w:tc>
        <w:tc>
          <w:tcPr>
            <w:tcW w:w="2693" w:type="dxa"/>
          </w:tcPr>
          <w:p w14:paraId="2525AEC0" w14:textId="77777777" w:rsidR="00D50920" w:rsidRPr="002A6D17" w:rsidRDefault="00D5092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 в православном</w:t>
            </w:r>
          </w:p>
          <w:p w14:paraId="31ADBFC9" w14:textId="77777777" w:rsidR="00D50920" w:rsidRPr="002A6D17" w:rsidRDefault="00D5092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храме.</w:t>
            </w:r>
          </w:p>
          <w:p w14:paraId="3DC05F57" w14:textId="401437C8" w:rsidR="00D50920" w:rsidRPr="002A6D17" w:rsidRDefault="00D5092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Традиции исполнения, жанры (тропарь, стихира, величание и др.).</w:t>
            </w:r>
          </w:p>
          <w:p w14:paraId="1A37EBC4" w14:textId="27BFB8D9" w:rsidR="007C3379" w:rsidRPr="002A6D17" w:rsidRDefault="00D5092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Музыка и живопись, </w:t>
            </w:r>
            <w:r w:rsidRPr="002A6D17">
              <w:rPr>
                <w:sz w:val="24"/>
                <w:szCs w:val="24"/>
              </w:rPr>
              <w:lastRenderedPageBreak/>
              <w:t>посвящённые святым. Образы Христа, Богородицы</w:t>
            </w:r>
            <w:r w:rsidR="00B70800"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4C9E4382" w14:textId="0CD1CC3F" w:rsidR="00455C6B" w:rsidRPr="002A6D17" w:rsidRDefault="00455C6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Разучивание, исполнение вокальных произведений религиозной тематики, сравнение церковных мелодий и народных песен, мелодий светской музыки.</w:t>
            </w:r>
          </w:p>
          <w:p w14:paraId="1AADD880" w14:textId="69C7335E" w:rsidR="00455C6B" w:rsidRPr="002A6D17" w:rsidRDefault="00455C6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Прослеживание исполняемых мелодий по нотной записи. Анализ типа мелодического движения, особенностей ритма, темпа, динамики и т. д.</w:t>
            </w:r>
          </w:p>
          <w:p w14:paraId="2506B347" w14:textId="6D4D9D61" w:rsidR="00455C6B" w:rsidRPr="002A6D17" w:rsidRDefault="00455C6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Сопоставление произведений музыки и живописи, посвящённых святым, Христу, Богородице.</w:t>
            </w:r>
          </w:p>
          <w:p w14:paraId="0D187187" w14:textId="77777777" w:rsidR="00455C6B" w:rsidRPr="002A6D17" w:rsidRDefault="00455C6B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7DC80D80" w14:textId="77777777" w:rsidR="00455C6B" w:rsidRPr="002A6D17" w:rsidRDefault="00455C6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храма.</w:t>
            </w:r>
          </w:p>
          <w:p w14:paraId="6E5C81B6" w14:textId="01233434" w:rsidR="007C3379" w:rsidRPr="002A6D17" w:rsidRDefault="00455C6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Поиск в Интернете информации о Крещении Руси, святых, об иконах</w:t>
            </w:r>
            <w:r w:rsidR="00B70800" w:rsidRPr="002A6D17">
              <w:rPr>
                <w:sz w:val="24"/>
                <w:szCs w:val="24"/>
              </w:rPr>
              <w:t>.</w:t>
            </w:r>
          </w:p>
        </w:tc>
      </w:tr>
      <w:tr w:rsidR="007C3379" w:rsidRPr="002A6D17" w14:paraId="51C22971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20DBE602" w14:textId="77777777" w:rsidR="00455C6B" w:rsidRPr="002A6D17" w:rsidRDefault="00455C6B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Д)</w:t>
            </w:r>
          </w:p>
          <w:p w14:paraId="2F13A6A1" w14:textId="77777777" w:rsidR="00455C6B" w:rsidRPr="002A6D17" w:rsidRDefault="00455C6B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1—3 уч.</w:t>
            </w:r>
          </w:p>
          <w:p w14:paraId="2D42737F" w14:textId="1FEC4868" w:rsidR="007C3379" w:rsidRPr="002A6D17" w:rsidRDefault="00455C6B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69559797" w14:textId="499C732D" w:rsidR="007C3379" w:rsidRPr="002A6D17" w:rsidRDefault="00455C6B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Религиозные праздники</w:t>
            </w:r>
          </w:p>
        </w:tc>
        <w:tc>
          <w:tcPr>
            <w:tcW w:w="2693" w:type="dxa"/>
          </w:tcPr>
          <w:p w14:paraId="1BA7A19E" w14:textId="6B53FD78" w:rsidR="00455C6B" w:rsidRPr="002A6D17" w:rsidRDefault="00455C6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Праздничная служба, вокальная (в том числе хоровая) музыка религиозного</w:t>
            </w:r>
          </w:p>
          <w:p w14:paraId="13A56E80" w14:textId="28E9ADDD" w:rsidR="007C3379" w:rsidRPr="002A6D17" w:rsidRDefault="00455C6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содержания</w:t>
            </w:r>
            <w:r w:rsidRPr="002A6D17">
              <w:rPr>
                <w:rStyle w:val="ac"/>
                <w:sz w:val="24"/>
                <w:szCs w:val="24"/>
              </w:rPr>
              <w:footnoteReference w:id="15"/>
            </w:r>
            <w:r w:rsidR="00B70800"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7EFB44BD" w14:textId="639C67F5" w:rsidR="00B70800" w:rsidRPr="002A6D17" w:rsidRDefault="00B7080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музыкальных фрагментов праздничных богослужений, определение характера музыки, её религиозного содержания.</w:t>
            </w:r>
          </w:p>
          <w:p w14:paraId="08D3E0E6" w14:textId="618E1ACC" w:rsidR="00B70800" w:rsidRPr="002A6D17" w:rsidRDefault="00B7080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 (с опорой на нотный текст), исполнение доступных вокальных произведений духовной музыки.</w:t>
            </w:r>
          </w:p>
          <w:p w14:paraId="4367948C" w14:textId="77777777" w:rsidR="00B70800" w:rsidRPr="002A6D17" w:rsidRDefault="00B70800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4BAC2645" w14:textId="583B06CC" w:rsidR="00B70800" w:rsidRPr="002A6D17" w:rsidRDefault="00B7080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Просмотр фильма, посвящённого религиозным праздникам.</w:t>
            </w:r>
          </w:p>
          <w:p w14:paraId="2644FC82" w14:textId="77777777" w:rsidR="00B70800" w:rsidRPr="002A6D17" w:rsidRDefault="00B7080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концерта духовной музыки.</w:t>
            </w:r>
          </w:p>
          <w:p w14:paraId="4C8CD487" w14:textId="4314291E" w:rsidR="007C3379" w:rsidRPr="002A6D17" w:rsidRDefault="00B7080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Исследовательские проекты, посвящённые музыке религиозных праздников</w:t>
            </w:r>
          </w:p>
        </w:tc>
      </w:tr>
    </w:tbl>
    <w:p w14:paraId="5EE0C99A" w14:textId="77777777" w:rsidR="00B96E4A" w:rsidRPr="002A6D17" w:rsidRDefault="00B96E4A" w:rsidP="002A6D17">
      <w:pPr>
        <w:rPr>
          <w:sz w:val="24"/>
          <w:szCs w:val="24"/>
        </w:rPr>
      </w:pPr>
    </w:p>
    <w:p w14:paraId="22044043" w14:textId="18221D70" w:rsidR="00371AB3" w:rsidRPr="002A6D17" w:rsidRDefault="00371AB3" w:rsidP="002A6D17">
      <w:pPr>
        <w:rPr>
          <w:sz w:val="24"/>
          <w:szCs w:val="24"/>
        </w:rPr>
      </w:pPr>
      <w:r w:rsidRPr="002A6D17">
        <w:rPr>
          <w:sz w:val="24"/>
          <w:szCs w:val="24"/>
        </w:rPr>
        <w:br w:type="page"/>
      </w:r>
    </w:p>
    <w:p w14:paraId="44F3BB02" w14:textId="7C0B53EA" w:rsidR="00DF377A" w:rsidRPr="002A6D17" w:rsidRDefault="00DF377A" w:rsidP="002A6D17">
      <w:pPr>
        <w:pStyle w:val="2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bookmarkStart w:id="10" w:name="_Toc139386453"/>
      <w:r w:rsidRPr="002A6D17">
        <w:rPr>
          <w:rFonts w:ascii="Times New Roman" w:hAnsi="Times New Roman" w:cs="Times New Roman"/>
          <w:sz w:val="24"/>
          <w:szCs w:val="24"/>
        </w:rPr>
        <w:lastRenderedPageBreak/>
        <w:t>Модуль № 5 «Классическая музыка»</w:t>
      </w:r>
      <w:bookmarkEnd w:id="10"/>
    </w:p>
    <w:p w14:paraId="555A17F6" w14:textId="62F40149" w:rsidR="00DF377A" w:rsidRPr="002A6D17" w:rsidRDefault="00DF377A" w:rsidP="002A6D17">
      <w:pPr>
        <w:ind w:right="-3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</w:t>
      </w:r>
    </w:p>
    <w:p w14:paraId="7C562935" w14:textId="77777777" w:rsidR="00DF377A" w:rsidRPr="002A6D17" w:rsidRDefault="00DF377A" w:rsidP="002A6D17">
      <w:pPr>
        <w:ind w:right="-31" w:firstLine="851"/>
        <w:jc w:val="both"/>
        <w:rPr>
          <w:sz w:val="24"/>
          <w:szCs w:val="24"/>
        </w:rPr>
      </w:pPr>
    </w:p>
    <w:tbl>
      <w:tblPr>
        <w:tblStyle w:val="TableNormal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2693"/>
        <w:gridCol w:w="8363"/>
      </w:tblGrid>
      <w:tr w:rsidR="00DF377A" w:rsidRPr="002A6D17" w14:paraId="595E48A0" w14:textId="77777777" w:rsidTr="00B910B9">
        <w:trPr>
          <w:trHeight w:val="758"/>
        </w:trPr>
        <w:tc>
          <w:tcPr>
            <w:tcW w:w="1314" w:type="dxa"/>
            <w:vAlign w:val="center"/>
          </w:tcPr>
          <w:p w14:paraId="1077C53A" w14:textId="77777777" w:rsidR="00DF377A" w:rsidRPr="002A6D17" w:rsidRDefault="00DF377A" w:rsidP="002A6D17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  <w:vAlign w:val="center"/>
          </w:tcPr>
          <w:p w14:paraId="5DD5F5FE" w14:textId="77777777" w:rsidR="00DF377A" w:rsidRPr="002A6D17" w:rsidRDefault="00DF377A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vAlign w:val="center"/>
          </w:tcPr>
          <w:p w14:paraId="744B0CC1" w14:textId="77777777" w:rsidR="00DF377A" w:rsidRPr="002A6D17" w:rsidRDefault="00DF377A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363" w:type="dxa"/>
            <w:vAlign w:val="center"/>
          </w:tcPr>
          <w:p w14:paraId="7E352F23" w14:textId="77777777" w:rsidR="00DF377A" w:rsidRPr="002A6D17" w:rsidRDefault="00DF377A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Виды деятельности обучающихся</w:t>
            </w:r>
          </w:p>
        </w:tc>
      </w:tr>
      <w:tr w:rsidR="00DF377A" w:rsidRPr="002A6D17" w14:paraId="314D6D6F" w14:textId="77777777" w:rsidTr="00421DEE">
        <w:trPr>
          <w:trHeight w:val="3194"/>
        </w:trPr>
        <w:tc>
          <w:tcPr>
            <w:tcW w:w="1314" w:type="dxa"/>
            <w:tcBorders>
              <w:left w:val="single" w:sz="6" w:space="0" w:color="000000"/>
            </w:tcBorders>
          </w:tcPr>
          <w:p w14:paraId="260C9CEC" w14:textId="77777777" w:rsidR="00DF377A" w:rsidRPr="002A6D17" w:rsidRDefault="00DF377A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А)</w:t>
            </w:r>
          </w:p>
          <w:p w14:paraId="4CECD509" w14:textId="77777777" w:rsidR="00DF377A" w:rsidRPr="002A6D17" w:rsidRDefault="00DF377A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0,5—1 уч.</w:t>
            </w:r>
          </w:p>
          <w:p w14:paraId="2304FDF1" w14:textId="34B5A92A" w:rsidR="00DF377A" w:rsidRPr="002A6D17" w:rsidRDefault="00DF377A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</w:t>
            </w:r>
          </w:p>
        </w:tc>
        <w:tc>
          <w:tcPr>
            <w:tcW w:w="2372" w:type="dxa"/>
          </w:tcPr>
          <w:p w14:paraId="118EBB14" w14:textId="761BEF52" w:rsidR="00DF377A" w:rsidRPr="002A6D17" w:rsidRDefault="00DF377A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Композитор — исполнитель — слушатель</w:t>
            </w:r>
          </w:p>
        </w:tc>
        <w:tc>
          <w:tcPr>
            <w:tcW w:w="2693" w:type="dxa"/>
          </w:tcPr>
          <w:p w14:paraId="24A119AD" w14:textId="77777777" w:rsidR="00DF377A" w:rsidRPr="002A6D17" w:rsidRDefault="00DF377A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Кого называют</w:t>
            </w:r>
          </w:p>
          <w:p w14:paraId="5362CE6C" w14:textId="77777777" w:rsidR="00DF377A" w:rsidRPr="002A6D17" w:rsidRDefault="00DF377A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композитором,</w:t>
            </w:r>
          </w:p>
          <w:p w14:paraId="1095F781" w14:textId="77777777" w:rsidR="00DF377A" w:rsidRPr="002A6D17" w:rsidRDefault="00DF377A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исполнителем?</w:t>
            </w:r>
          </w:p>
          <w:p w14:paraId="6444C369" w14:textId="77777777" w:rsidR="00DF377A" w:rsidRPr="002A6D17" w:rsidRDefault="00DF377A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Нужно ли учиться</w:t>
            </w:r>
          </w:p>
          <w:p w14:paraId="3D099226" w14:textId="77777777" w:rsidR="00DF377A" w:rsidRPr="002A6D17" w:rsidRDefault="00DF377A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слушать музыку?</w:t>
            </w:r>
          </w:p>
          <w:p w14:paraId="33389113" w14:textId="77777777" w:rsidR="00DF377A" w:rsidRPr="002A6D17" w:rsidRDefault="00DF377A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Что значит «уметь</w:t>
            </w:r>
          </w:p>
          <w:p w14:paraId="1C225481" w14:textId="77777777" w:rsidR="00DF377A" w:rsidRPr="002A6D17" w:rsidRDefault="00DF377A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слушать музыку»?</w:t>
            </w:r>
          </w:p>
          <w:p w14:paraId="5500F374" w14:textId="63D27AD5" w:rsidR="00DF377A" w:rsidRPr="002A6D17" w:rsidRDefault="00DF377A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Концерт, концертный зал.</w:t>
            </w:r>
          </w:p>
          <w:p w14:paraId="20888BF9" w14:textId="77777777" w:rsidR="00DF377A" w:rsidRPr="002A6D17" w:rsidRDefault="00DF377A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Правила поведения</w:t>
            </w:r>
          </w:p>
          <w:p w14:paraId="18A20691" w14:textId="1CBF2EE6" w:rsidR="00DF377A" w:rsidRPr="002A6D17" w:rsidRDefault="00DF377A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 концертном зале.</w:t>
            </w:r>
          </w:p>
        </w:tc>
        <w:tc>
          <w:tcPr>
            <w:tcW w:w="8363" w:type="dxa"/>
            <w:vMerge w:val="restart"/>
          </w:tcPr>
          <w:p w14:paraId="0E8BF6D1" w14:textId="3C9D7F83" w:rsidR="00DF377A" w:rsidRPr="002A6D17" w:rsidRDefault="00DF377A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Просмотр видеозаписи концерта. Слушание музыки, рассматривание иллюстраций. Диалог с учителем по теме занятия. «Я — исполнитель». Игра — имитация исполнительских движений. Игра «Я — композитор» (сочинение небольших </w:t>
            </w:r>
            <w:proofErr w:type="spellStart"/>
            <w:r w:rsidRPr="002A6D17">
              <w:rPr>
                <w:sz w:val="24"/>
                <w:szCs w:val="24"/>
              </w:rPr>
              <w:t>попевок</w:t>
            </w:r>
            <w:proofErr w:type="spellEnd"/>
            <w:r w:rsidRPr="002A6D17">
              <w:rPr>
                <w:sz w:val="24"/>
                <w:szCs w:val="24"/>
              </w:rPr>
              <w:t>, мелодических фраз).</w:t>
            </w:r>
          </w:p>
          <w:p w14:paraId="2A885B76" w14:textId="6613A517" w:rsidR="00DF377A" w:rsidRPr="002A6D17" w:rsidRDefault="00DF377A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Освоение правил поведения на концерте</w:t>
            </w:r>
            <w:r w:rsidRPr="002A6D17">
              <w:rPr>
                <w:rStyle w:val="ac"/>
                <w:sz w:val="24"/>
                <w:szCs w:val="24"/>
              </w:rPr>
              <w:footnoteReference w:id="16"/>
            </w:r>
            <w:r w:rsidRPr="002A6D17">
              <w:rPr>
                <w:sz w:val="24"/>
                <w:szCs w:val="24"/>
              </w:rPr>
              <w:t>.</w:t>
            </w:r>
          </w:p>
          <w:p w14:paraId="4C2985CC" w14:textId="77777777" w:rsidR="00DF377A" w:rsidRPr="002A6D17" w:rsidRDefault="00DF377A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4372B9D3" w14:textId="30C01A55" w:rsidR="00DF377A" w:rsidRPr="002A6D17" w:rsidRDefault="00DF377A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«Как на концерте» — выступление учителя или одноклассника, обучающегося в музыкальной школе, с исполнением краткого музыкального произведения.</w:t>
            </w:r>
          </w:p>
          <w:p w14:paraId="2C2C0F23" w14:textId="4260B0B7" w:rsidR="00DF377A" w:rsidRPr="002A6D17" w:rsidRDefault="00DF377A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концерта классической музыки.</w:t>
            </w:r>
          </w:p>
        </w:tc>
      </w:tr>
      <w:tr w:rsidR="00100875" w:rsidRPr="002A6D17" w14:paraId="111DB890" w14:textId="77777777" w:rsidTr="00126A3D">
        <w:trPr>
          <w:trHeight w:val="974"/>
        </w:trPr>
        <w:tc>
          <w:tcPr>
            <w:tcW w:w="1314" w:type="dxa"/>
            <w:tcBorders>
              <w:left w:val="single" w:sz="6" w:space="0" w:color="000000"/>
            </w:tcBorders>
          </w:tcPr>
          <w:p w14:paraId="2AA8568E" w14:textId="77777777" w:rsidR="00100875" w:rsidRPr="002A6D17" w:rsidRDefault="00100875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Б)</w:t>
            </w:r>
          </w:p>
          <w:p w14:paraId="170D4487" w14:textId="77777777" w:rsidR="00100875" w:rsidRPr="002A6D17" w:rsidRDefault="00100875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</w:t>
            </w:r>
          </w:p>
          <w:p w14:paraId="2F38B061" w14:textId="730AB8B2" w:rsidR="00100875" w:rsidRPr="002A6D17" w:rsidRDefault="00100875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14:paraId="2CD3522E" w14:textId="3875DBBB" w:rsidR="00100875" w:rsidRPr="002A6D17" w:rsidRDefault="00100875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Композиторы — детям</w:t>
            </w:r>
          </w:p>
        </w:tc>
        <w:tc>
          <w:tcPr>
            <w:tcW w:w="2693" w:type="dxa"/>
          </w:tcPr>
          <w:p w14:paraId="7FB2B53E" w14:textId="77777777" w:rsidR="00100875" w:rsidRPr="002A6D17" w:rsidRDefault="00100875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Детская музыка</w:t>
            </w:r>
          </w:p>
          <w:p w14:paraId="05DFF5B3" w14:textId="77777777" w:rsidR="00100875" w:rsidRPr="002A6D17" w:rsidRDefault="00100875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П. И. Чайковского,</w:t>
            </w:r>
          </w:p>
          <w:p w14:paraId="7BE19656" w14:textId="77777777" w:rsidR="00100875" w:rsidRPr="002A6D17" w:rsidRDefault="00100875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С. С. Прокофьева,</w:t>
            </w:r>
          </w:p>
          <w:p w14:paraId="185157EE" w14:textId="77777777" w:rsidR="00100875" w:rsidRPr="002A6D17" w:rsidRDefault="00100875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Д. Б. </w:t>
            </w:r>
            <w:proofErr w:type="spellStart"/>
            <w:r w:rsidRPr="002A6D17">
              <w:rPr>
                <w:sz w:val="24"/>
                <w:szCs w:val="24"/>
              </w:rPr>
              <w:t>Кабалевского</w:t>
            </w:r>
            <w:proofErr w:type="spellEnd"/>
          </w:p>
          <w:p w14:paraId="03A71484" w14:textId="77777777" w:rsidR="00100875" w:rsidRPr="002A6D17" w:rsidRDefault="00100875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 др.</w:t>
            </w:r>
          </w:p>
          <w:p w14:paraId="3BCAB145" w14:textId="77777777" w:rsidR="00100875" w:rsidRPr="002A6D17" w:rsidRDefault="00100875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Понятие жанра.</w:t>
            </w:r>
          </w:p>
          <w:p w14:paraId="4204797D" w14:textId="066EE2E9" w:rsidR="00100875" w:rsidRPr="002A6D17" w:rsidRDefault="00100875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Песня, танец, марш.</w:t>
            </w:r>
          </w:p>
        </w:tc>
        <w:tc>
          <w:tcPr>
            <w:tcW w:w="8363" w:type="dxa"/>
          </w:tcPr>
          <w:p w14:paraId="6B8276F4" w14:textId="07965B5E" w:rsidR="00100875" w:rsidRPr="002A6D17" w:rsidRDefault="0010087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музыки, определение основного характера, музыкально-выразительных средств, использованных композитором. Подбор эпитетов, иллюстраций к музыке.</w:t>
            </w:r>
          </w:p>
          <w:p w14:paraId="071A4EC7" w14:textId="77777777" w:rsidR="00100875" w:rsidRPr="002A6D17" w:rsidRDefault="0010087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Определение жанра.</w:t>
            </w:r>
          </w:p>
          <w:p w14:paraId="174CDD92" w14:textId="77777777" w:rsidR="00100875" w:rsidRPr="002A6D17" w:rsidRDefault="0010087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Музыкальная викторина.</w:t>
            </w:r>
          </w:p>
          <w:p w14:paraId="070278EE" w14:textId="4814EDC1" w:rsidR="00100875" w:rsidRPr="002A6D17" w:rsidRDefault="0010087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Вокализация, исполнение мелодий инструментальных пьес со словами. Разучивание, исполнение песен.</w:t>
            </w:r>
          </w:p>
          <w:p w14:paraId="40B594E4" w14:textId="121C502F" w:rsidR="00100875" w:rsidRPr="002A6D17" w:rsidRDefault="0010087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Сочинение ритмических аккомпанементов (с помощью</w:t>
            </w:r>
            <w:r w:rsidR="00126A3D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звучащих жестов или ударных и шумовых инструментов)</w:t>
            </w:r>
            <w:r w:rsidR="00126A3D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к пьесам маршевого и танцевального характера.</w:t>
            </w:r>
          </w:p>
        </w:tc>
      </w:tr>
      <w:tr w:rsidR="00100875" w:rsidRPr="002A6D17" w14:paraId="2ED320D4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12E78350" w14:textId="77777777" w:rsidR="00126A3D" w:rsidRPr="002A6D17" w:rsidRDefault="00126A3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В)</w:t>
            </w:r>
          </w:p>
          <w:p w14:paraId="56A55998" w14:textId="77777777" w:rsidR="00126A3D" w:rsidRPr="002A6D17" w:rsidRDefault="00126A3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</w:t>
            </w:r>
          </w:p>
          <w:p w14:paraId="78FB4F73" w14:textId="206B0BA4" w:rsidR="00100875" w:rsidRPr="002A6D17" w:rsidRDefault="00126A3D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14:paraId="5C23E29D" w14:textId="55A89194" w:rsidR="00100875" w:rsidRPr="002A6D17" w:rsidRDefault="00126A3D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Оркестр</w:t>
            </w:r>
          </w:p>
        </w:tc>
        <w:tc>
          <w:tcPr>
            <w:tcW w:w="2693" w:type="dxa"/>
          </w:tcPr>
          <w:p w14:paraId="37896B9A" w14:textId="77777777" w:rsidR="00126A3D" w:rsidRPr="002A6D17" w:rsidRDefault="00126A3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Оркестр — большой</w:t>
            </w:r>
          </w:p>
          <w:p w14:paraId="170349F8" w14:textId="6486E98A" w:rsidR="00126A3D" w:rsidRPr="002A6D17" w:rsidRDefault="00126A3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коллектив музыкантов. Дирижёр, партитура, репетиция. Жанр концерта — музыкальное соревнование солиста</w:t>
            </w:r>
          </w:p>
          <w:p w14:paraId="67B99A58" w14:textId="1870FAE7" w:rsidR="00100875" w:rsidRPr="002A6D17" w:rsidRDefault="00126A3D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 оркестром</w:t>
            </w:r>
            <w:r w:rsidRPr="002A6D17">
              <w:rPr>
                <w:rStyle w:val="ac"/>
                <w:sz w:val="24"/>
                <w:szCs w:val="24"/>
              </w:rPr>
              <w:footnoteReference w:id="17"/>
            </w:r>
            <w:r w:rsidR="00C74483"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2F7ADF54" w14:textId="3D41034B" w:rsidR="00C74483" w:rsidRPr="002A6D17" w:rsidRDefault="00C7448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музыки в исполнении оркестра. Просмотр видеозаписи. Диалог с учителем о роли дирижёра.</w:t>
            </w:r>
          </w:p>
          <w:p w14:paraId="1933DA4F" w14:textId="5C59FE32" w:rsidR="00C74483" w:rsidRPr="002A6D17" w:rsidRDefault="00C7448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«Я — дирижёр» — игра — имитация дирижёрских жестов во время звучания музыки.</w:t>
            </w:r>
          </w:p>
          <w:p w14:paraId="53C5069B" w14:textId="6C956AB1" w:rsidR="00C74483" w:rsidRPr="002A6D17" w:rsidRDefault="00C7448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 и исполнение песен соответствующей тематики.</w:t>
            </w:r>
          </w:p>
          <w:p w14:paraId="489B5A20" w14:textId="77777777" w:rsidR="00C74483" w:rsidRPr="002A6D17" w:rsidRDefault="00C7448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принципом расположения партий в партитуре.</w:t>
            </w:r>
          </w:p>
          <w:p w14:paraId="67EFE7B8" w14:textId="781B2645" w:rsidR="00C74483" w:rsidRPr="002A6D17" w:rsidRDefault="00C7448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исполнение (с ориентацией на нотную запись) ритмической партитуры для 2—3 ударных инструментов.</w:t>
            </w:r>
          </w:p>
          <w:p w14:paraId="79997739" w14:textId="77777777" w:rsidR="00C74483" w:rsidRPr="002A6D17" w:rsidRDefault="00C74483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5662FEBB" w14:textId="2820FDD5" w:rsidR="00100875" w:rsidRPr="002A6D17" w:rsidRDefault="00C7448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Работа по группам — сочинение своего варианта ритмической партитуры.</w:t>
            </w:r>
          </w:p>
        </w:tc>
      </w:tr>
      <w:tr w:rsidR="00C74483" w:rsidRPr="002A6D17" w14:paraId="5B419251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2C147A45" w14:textId="77777777" w:rsidR="00C74483" w:rsidRPr="002A6D17" w:rsidRDefault="00C7448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Г)</w:t>
            </w:r>
          </w:p>
          <w:p w14:paraId="28A361F0" w14:textId="77777777" w:rsidR="00C74483" w:rsidRPr="002A6D17" w:rsidRDefault="00C7448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1—2</w:t>
            </w:r>
          </w:p>
          <w:p w14:paraId="6F9DCAC0" w14:textId="1EF108DC" w:rsidR="00C74483" w:rsidRPr="002A6D17" w:rsidRDefault="00C7448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уч. часа</w:t>
            </w:r>
          </w:p>
        </w:tc>
        <w:tc>
          <w:tcPr>
            <w:tcW w:w="2372" w:type="dxa"/>
          </w:tcPr>
          <w:p w14:paraId="0C9697A0" w14:textId="2FA8CA19" w:rsidR="00C74483" w:rsidRPr="002A6D17" w:rsidRDefault="00C7448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Музыкальные </w:t>
            </w:r>
          </w:p>
          <w:p w14:paraId="39E611C9" w14:textId="19F1DCF9" w:rsidR="00C74483" w:rsidRPr="002A6D17" w:rsidRDefault="00C7448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инструменты.</w:t>
            </w:r>
          </w:p>
          <w:p w14:paraId="13781BBE" w14:textId="4A452D47" w:rsidR="00C74483" w:rsidRPr="002A6D17" w:rsidRDefault="00C7448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14:paraId="77B2A1E0" w14:textId="77777777" w:rsidR="00C74483" w:rsidRPr="002A6D17" w:rsidRDefault="00C7448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Рояль и пианино.</w:t>
            </w:r>
          </w:p>
          <w:p w14:paraId="1AF8FE65" w14:textId="77777777" w:rsidR="00C74483" w:rsidRPr="002A6D17" w:rsidRDefault="00C7448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История изобретения</w:t>
            </w:r>
          </w:p>
          <w:p w14:paraId="3F13EFA8" w14:textId="35D254A3" w:rsidR="00C74483" w:rsidRPr="002A6D17" w:rsidRDefault="00C7448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фортепиано, «секрет» названия инструмента (форте + пиано).</w:t>
            </w:r>
          </w:p>
          <w:p w14:paraId="01CD0266" w14:textId="72629E73" w:rsidR="00C74483" w:rsidRPr="002A6D17" w:rsidRDefault="00C7448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«Предки» и «наследники» фортепиано (клавесин, синтезатор).</w:t>
            </w:r>
          </w:p>
        </w:tc>
        <w:tc>
          <w:tcPr>
            <w:tcW w:w="8363" w:type="dxa"/>
          </w:tcPr>
          <w:p w14:paraId="5E242990" w14:textId="07C4203F" w:rsidR="00C74483" w:rsidRPr="002A6D17" w:rsidRDefault="00C7448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многообразием красок фортепиано. Слушание фортепианных пьес в исполнении известных пианистов.</w:t>
            </w:r>
          </w:p>
          <w:p w14:paraId="50DC9731" w14:textId="77777777" w:rsidR="00C74483" w:rsidRPr="002A6D17" w:rsidRDefault="00C7448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«Я — пианист» — игра — имитация исполнительских движений во время звучания музыки.</w:t>
            </w:r>
          </w:p>
          <w:p w14:paraId="15964C21" w14:textId="6C3878B8" w:rsidR="00C74483" w:rsidRPr="002A6D17" w:rsidRDefault="00C7448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детских пьес на фортепиано в исполнении учителя. Демонстрация возможностей инструмента (исполнение одной и той же пьесы тихо и громко, в разных регистрах, разными штрихами). Игра на фортепиано в ансамбле с учителем</w:t>
            </w:r>
            <w:r w:rsidRPr="002A6D17">
              <w:rPr>
                <w:rStyle w:val="ac"/>
                <w:sz w:val="24"/>
                <w:szCs w:val="24"/>
              </w:rPr>
              <w:footnoteReference w:id="18"/>
            </w:r>
            <w:r w:rsidRPr="002A6D17">
              <w:rPr>
                <w:sz w:val="24"/>
                <w:szCs w:val="24"/>
              </w:rPr>
              <w:t>.</w:t>
            </w:r>
          </w:p>
          <w:p w14:paraId="41F35266" w14:textId="77777777" w:rsidR="00C74483" w:rsidRPr="002A6D17" w:rsidRDefault="00C74483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2EACE6AD" w14:textId="77777777" w:rsidR="00C74483" w:rsidRPr="002A6D17" w:rsidRDefault="00C7448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концерта фортепианной музыки.</w:t>
            </w:r>
          </w:p>
          <w:p w14:paraId="1D8648C1" w14:textId="5A3CB863" w:rsidR="00C74483" w:rsidRPr="002A6D17" w:rsidRDefault="00C7448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Разбираем инструмент — наглядная демонстрация внутреннего устройства акустического пианино.</w:t>
            </w:r>
          </w:p>
          <w:p w14:paraId="30E1A346" w14:textId="083580F0" w:rsidR="00C74483" w:rsidRPr="002A6D17" w:rsidRDefault="00C7448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«Паспорт инструмента» — исследовательская работа, предполагающая подсчёт параметров (высота, ширина, количество клавиш, педалей и т. д.)</w:t>
            </w:r>
            <w:r w:rsidR="00F96E3C" w:rsidRPr="002A6D17">
              <w:rPr>
                <w:sz w:val="24"/>
                <w:szCs w:val="24"/>
              </w:rPr>
              <w:t>.</w:t>
            </w:r>
          </w:p>
        </w:tc>
      </w:tr>
      <w:tr w:rsidR="00C74483" w:rsidRPr="002A6D17" w14:paraId="7D8D4E2C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7AA3FBEB" w14:textId="77777777" w:rsidR="00F96E3C" w:rsidRPr="002A6D17" w:rsidRDefault="00F96E3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Д)</w:t>
            </w:r>
          </w:p>
          <w:p w14:paraId="00046411" w14:textId="77777777" w:rsidR="00F96E3C" w:rsidRPr="002A6D17" w:rsidRDefault="00F96E3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1—2</w:t>
            </w:r>
          </w:p>
          <w:p w14:paraId="1F0AA6E3" w14:textId="437F9B72" w:rsidR="00C74483" w:rsidRPr="002A6D17" w:rsidRDefault="00F96E3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уч. часа</w:t>
            </w:r>
          </w:p>
        </w:tc>
        <w:tc>
          <w:tcPr>
            <w:tcW w:w="2372" w:type="dxa"/>
          </w:tcPr>
          <w:p w14:paraId="430C76BC" w14:textId="3C5D3739" w:rsidR="00F96E3C" w:rsidRPr="002A6D17" w:rsidRDefault="00F96E3C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Музыкальные</w:t>
            </w:r>
          </w:p>
          <w:p w14:paraId="714849F2" w14:textId="5CD28351" w:rsidR="00F96E3C" w:rsidRPr="002A6D17" w:rsidRDefault="00F96E3C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инструменты.</w:t>
            </w:r>
          </w:p>
          <w:p w14:paraId="76B110A7" w14:textId="7D49BA0D" w:rsidR="00C74483" w:rsidRPr="002A6D17" w:rsidRDefault="00F96E3C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Флейта</w:t>
            </w:r>
          </w:p>
        </w:tc>
        <w:tc>
          <w:tcPr>
            <w:tcW w:w="2693" w:type="dxa"/>
          </w:tcPr>
          <w:p w14:paraId="519ED863" w14:textId="77777777" w:rsidR="00F96E3C" w:rsidRPr="002A6D17" w:rsidRDefault="00F96E3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Предки современной</w:t>
            </w:r>
          </w:p>
          <w:p w14:paraId="55E03597" w14:textId="77777777" w:rsidR="00F96E3C" w:rsidRPr="002A6D17" w:rsidRDefault="00F96E3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флейты. Легенда</w:t>
            </w:r>
          </w:p>
          <w:p w14:paraId="1574C3B7" w14:textId="77777777" w:rsidR="00F96E3C" w:rsidRPr="002A6D17" w:rsidRDefault="00F96E3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о нимфе </w:t>
            </w:r>
            <w:proofErr w:type="spellStart"/>
            <w:r w:rsidRPr="002A6D17">
              <w:rPr>
                <w:sz w:val="24"/>
                <w:szCs w:val="24"/>
              </w:rPr>
              <w:t>Сиринкс</w:t>
            </w:r>
            <w:proofErr w:type="spellEnd"/>
            <w:r w:rsidRPr="002A6D17">
              <w:rPr>
                <w:sz w:val="24"/>
                <w:szCs w:val="24"/>
              </w:rPr>
              <w:t>.</w:t>
            </w:r>
          </w:p>
          <w:p w14:paraId="3B84FF80" w14:textId="77777777" w:rsidR="00F96E3C" w:rsidRPr="002A6D17" w:rsidRDefault="00F96E3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 для флейты</w:t>
            </w:r>
          </w:p>
          <w:p w14:paraId="01D8CDBC" w14:textId="6BED6FBF" w:rsidR="00C74483" w:rsidRPr="002A6D17" w:rsidRDefault="00F96E3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соло, флейты в сопровождении фортепиано, оркестра</w:t>
            </w:r>
            <w:r w:rsidRPr="002A6D17">
              <w:rPr>
                <w:rStyle w:val="ac"/>
                <w:sz w:val="24"/>
                <w:szCs w:val="24"/>
              </w:rPr>
              <w:footnoteReference w:id="19"/>
            </w:r>
            <w:r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334DDC59" w14:textId="441781BF" w:rsidR="00F96E3C" w:rsidRPr="002A6D17" w:rsidRDefault="00F96E3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внешним видом, устройством и тембрами классических музыкальных инструментов.</w:t>
            </w:r>
          </w:p>
          <w:p w14:paraId="3DC61B59" w14:textId="31211CFE" w:rsidR="00F96E3C" w:rsidRPr="002A6D17" w:rsidRDefault="00F96E3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музыкальных фрагментов в исполнении известных музыкантов-инструменталистов.</w:t>
            </w:r>
          </w:p>
          <w:p w14:paraId="75594A89" w14:textId="733C509C" w:rsidR="00C74483" w:rsidRPr="002A6D17" w:rsidRDefault="00F96E3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Чтение учебных текстов, сказок и легенд, рассказывающих о музыкальных инструментах, истории их появления.</w:t>
            </w:r>
          </w:p>
        </w:tc>
      </w:tr>
      <w:tr w:rsidR="00F96E3C" w:rsidRPr="002A6D17" w14:paraId="6502DB4C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0C2FBB9C" w14:textId="77777777" w:rsidR="00F96E3C" w:rsidRPr="002A6D17" w:rsidRDefault="00F96E3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Е)</w:t>
            </w:r>
          </w:p>
          <w:p w14:paraId="1E3D0B2B" w14:textId="77777777" w:rsidR="00F96E3C" w:rsidRPr="002A6D17" w:rsidRDefault="00F96E3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2—4</w:t>
            </w:r>
          </w:p>
          <w:p w14:paraId="04A06474" w14:textId="26E22CA4" w:rsidR="00F96E3C" w:rsidRPr="002A6D17" w:rsidRDefault="00F96E3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уч. часа</w:t>
            </w:r>
          </w:p>
        </w:tc>
        <w:tc>
          <w:tcPr>
            <w:tcW w:w="2372" w:type="dxa"/>
          </w:tcPr>
          <w:p w14:paraId="15B8AC44" w14:textId="3A71A393" w:rsidR="00F96E3C" w:rsidRPr="002A6D17" w:rsidRDefault="00F96E3C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Музыкальные</w:t>
            </w:r>
          </w:p>
          <w:p w14:paraId="147C10C0" w14:textId="0B7B1FE5" w:rsidR="00F96E3C" w:rsidRPr="002A6D17" w:rsidRDefault="00F96E3C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инструменты.</w:t>
            </w:r>
          </w:p>
          <w:p w14:paraId="183A6F63" w14:textId="6ECCAA03" w:rsidR="00F96E3C" w:rsidRPr="002A6D17" w:rsidRDefault="00F96E3C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Скрипка, виолончель </w:t>
            </w:r>
          </w:p>
        </w:tc>
        <w:tc>
          <w:tcPr>
            <w:tcW w:w="2693" w:type="dxa"/>
          </w:tcPr>
          <w:p w14:paraId="57BE2336" w14:textId="77777777" w:rsidR="00F96E3C" w:rsidRPr="002A6D17" w:rsidRDefault="00F96E3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Певучесть тембров</w:t>
            </w:r>
          </w:p>
          <w:p w14:paraId="3459A17D" w14:textId="77777777" w:rsidR="00F96E3C" w:rsidRPr="002A6D17" w:rsidRDefault="00F96E3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струнных смычковых</w:t>
            </w:r>
          </w:p>
          <w:p w14:paraId="093ECB08" w14:textId="7CFFABD8" w:rsidR="00F96E3C" w:rsidRPr="002A6D17" w:rsidRDefault="00F96E3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инструментов. Композиторы, сочинявшие скрипичную музыку.</w:t>
            </w:r>
          </w:p>
          <w:p w14:paraId="13728706" w14:textId="6D718BE6" w:rsidR="00F96E3C" w:rsidRPr="002A6D17" w:rsidRDefault="00F96E3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Знаменитые исполнители, мастера,</w:t>
            </w:r>
          </w:p>
          <w:p w14:paraId="2BB2BD4F" w14:textId="77777777" w:rsidR="00F96E3C" w:rsidRPr="002A6D17" w:rsidRDefault="00F96E3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изготавливавшие</w:t>
            </w:r>
          </w:p>
          <w:p w14:paraId="14CFFA1D" w14:textId="627DF2CE" w:rsidR="00F96E3C" w:rsidRPr="002A6D17" w:rsidRDefault="00F96E3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инструменты.</w:t>
            </w:r>
          </w:p>
        </w:tc>
        <w:tc>
          <w:tcPr>
            <w:tcW w:w="8363" w:type="dxa"/>
          </w:tcPr>
          <w:p w14:paraId="6AFA8DD5" w14:textId="7CCBF00C" w:rsidR="00F96E3C" w:rsidRPr="002A6D17" w:rsidRDefault="00F96E3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Игра-имитация исполнительских движений во время звучания музыки.</w:t>
            </w:r>
          </w:p>
          <w:p w14:paraId="1D4C11D3" w14:textId="7C87B9C3" w:rsidR="00F96E3C" w:rsidRPr="002A6D17" w:rsidRDefault="00F96E3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Музыкальная викторина на знание конкретных произведений и их авторов, определения тембров звучащих инструментов.</w:t>
            </w:r>
          </w:p>
          <w:p w14:paraId="6802569F" w14:textId="3F428AD8" w:rsidR="00F96E3C" w:rsidRPr="002A6D17" w:rsidRDefault="00F96E3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исполнение песен, посвящённых музыкальным инструментам.</w:t>
            </w:r>
          </w:p>
          <w:p w14:paraId="3CC2053A" w14:textId="77777777" w:rsidR="00F96E3C" w:rsidRPr="002A6D17" w:rsidRDefault="00F96E3C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7A4F5862" w14:textId="77777777" w:rsidR="00F96E3C" w:rsidRPr="002A6D17" w:rsidRDefault="00F96E3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концерта инструментальной музыки.</w:t>
            </w:r>
          </w:p>
          <w:p w14:paraId="09BAF983" w14:textId="3425AACB" w:rsidR="00F96E3C" w:rsidRPr="002A6D17" w:rsidRDefault="00F96E3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«Паспорт инструмента» — исследовательская работа, предполагающая описание внешнего вида и особенностей звучания инструмента, способов игры на нём.</w:t>
            </w:r>
          </w:p>
        </w:tc>
      </w:tr>
      <w:tr w:rsidR="00F96E3C" w:rsidRPr="002A6D17" w14:paraId="21C39F3A" w14:textId="77777777" w:rsidTr="00106972">
        <w:trPr>
          <w:trHeight w:val="690"/>
        </w:trPr>
        <w:tc>
          <w:tcPr>
            <w:tcW w:w="1314" w:type="dxa"/>
            <w:tcBorders>
              <w:left w:val="single" w:sz="6" w:space="0" w:color="000000"/>
            </w:tcBorders>
          </w:tcPr>
          <w:p w14:paraId="3A5D76CB" w14:textId="77777777" w:rsidR="00F96E3C" w:rsidRPr="002A6D17" w:rsidRDefault="00F96E3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Ж)</w:t>
            </w:r>
          </w:p>
          <w:p w14:paraId="2EA30C22" w14:textId="77777777" w:rsidR="00F96E3C" w:rsidRPr="002A6D17" w:rsidRDefault="00F96E3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</w:t>
            </w:r>
          </w:p>
          <w:p w14:paraId="39A3E21A" w14:textId="40154BA5" w:rsidR="00F96E3C" w:rsidRPr="002A6D17" w:rsidRDefault="00F96E3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14:paraId="5F25E413" w14:textId="1837F3E7" w:rsidR="00F96E3C" w:rsidRPr="002A6D17" w:rsidRDefault="00F96E3C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Вокальная музыка</w:t>
            </w:r>
          </w:p>
        </w:tc>
        <w:tc>
          <w:tcPr>
            <w:tcW w:w="2693" w:type="dxa"/>
          </w:tcPr>
          <w:p w14:paraId="2897BD0B" w14:textId="0FA04AFB" w:rsidR="00106972" w:rsidRPr="002A6D17" w:rsidRDefault="0010697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Человеческий голос — самый совершенный инструмент.</w:t>
            </w:r>
          </w:p>
          <w:p w14:paraId="7E1175C2" w14:textId="44CF3A51" w:rsidR="00106972" w:rsidRPr="002A6D17" w:rsidRDefault="0010697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Бережное отношение к своему голосу.</w:t>
            </w:r>
          </w:p>
          <w:p w14:paraId="7EDF83A4" w14:textId="77777777" w:rsidR="00106972" w:rsidRPr="002A6D17" w:rsidRDefault="0010697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Известные певцы.</w:t>
            </w:r>
          </w:p>
          <w:p w14:paraId="5FCA27A2" w14:textId="77777777" w:rsidR="00106972" w:rsidRPr="002A6D17" w:rsidRDefault="0010697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Жанры вокальной</w:t>
            </w:r>
          </w:p>
          <w:p w14:paraId="695F51D5" w14:textId="77777777" w:rsidR="00106972" w:rsidRPr="002A6D17" w:rsidRDefault="0010697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музыки: песни,</w:t>
            </w:r>
          </w:p>
          <w:p w14:paraId="08D34C5F" w14:textId="77777777" w:rsidR="00106972" w:rsidRPr="002A6D17" w:rsidRDefault="0010697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вокализы, романсы,</w:t>
            </w:r>
          </w:p>
          <w:p w14:paraId="2D2592E2" w14:textId="77777777" w:rsidR="00106972" w:rsidRPr="002A6D17" w:rsidRDefault="0010697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арии из опер.</w:t>
            </w:r>
          </w:p>
          <w:p w14:paraId="1580AEB0" w14:textId="77777777" w:rsidR="00106972" w:rsidRPr="002A6D17" w:rsidRDefault="0010697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Кантата. Песня,</w:t>
            </w:r>
          </w:p>
          <w:p w14:paraId="4BAB8491" w14:textId="0D8F7892" w:rsidR="00F96E3C" w:rsidRPr="002A6D17" w:rsidRDefault="0010697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романс, вокализ, кант.</w:t>
            </w:r>
          </w:p>
        </w:tc>
        <w:tc>
          <w:tcPr>
            <w:tcW w:w="8363" w:type="dxa"/>
          </w:tcPr>
          <w:p w14:paraId="69A69FB1" w14:textId="5A074977" w:rsidR="00106972" w:rsidRPr="002A6D17" w:rsidRDefault="0010697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Определение на слух типов человеческих голосов (детские, мужские, женские), тембров голосов профессиональных вокалистов.</w:t>
            </w:r>
          </w:p>
          <w:p w14:paraId="6DACD602" w14:textId="3228BA1C" w:rsidR="00106972" w:rsidRPr="002A6D17" w:rsidRDefault="0010697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жанрами вокальной музыки. Слушание вокальных произведений композиторов-классиков.</w:t>
            </w:r>
          </w:p>
          <w:p w14:paraId="00781321" w14:textId="3021F879" w:rsidR="00106972" w:rsidRPr="002A6D17" w:rsidRDefault="0010697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Освоение комплекса дыхательных, артикуляционных упражнений. Вокальные упражнения на развитие гибкости голоса, расширения его диапазона.</w:t>
            </w:r>
          </w:p>
          <w:p w14:paraId="19829203" w14:textId="77777777" w:rsidR="00106972" w:rsidRPr="002A6D17" w:rsidRDefault="0010697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Проблемная ситуация: что значит красивое пение?</w:t>
            </w:r>
          </w:p>
          <w:p w14:paraId="3F2C58B8" w14:textId="71DA742A" w:rsidR="00106972" w:rsidRPr="002A6D17" w:rsidRDefault="0010697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Музыкальная викторина на знание вокальных музыкальных произведений и их авторов.</w:t>
            </w:r>
          </w:p>
          <w:p w14:paraId="390D4899" w14:textId="77777777" w:rsidR="00106972" w:rsidRPr="002A6D17" w:rsidRDefault="00106972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Разучивание, исполнение вокальных произведений композиторов-классиков. </w:t>
            </w: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4DA6DAD1" w14:textId="77777777" w:rsidR="00106972" w:rsidRPr="002A6D17" w:rsidRDefault="0010697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концерта вокальной музыки.</w:t>
            </w:r>
          </w:p>
          <w:p w14:paraId="0E099C73" w14:textId="549984BD" w:rsidR="00F96E3C" w:rsidRPr="002A6D17" w:rsidRDefault="0010697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Школьный конкурс юных вокалистов.</w:t>
            </w:r>
          </w:p>
        </w:tc>
      </w:tr>
      <w:tr w:rsidR="00F96E3C" w:rsidRPr="002A6D17" w14:paraId="49D04639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1B0AF0EB" w14:textId="77777777" w:rsidR="00106972" w:rsidRPr="002A6D17" w:rsidRDefault="00106972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З)</w:t>
            </w:r>
          </w:p>
          <w:p w14:paraId="0DC92B7C" w14:textId="77777777" w:rsidR="00106972" w:rsidRPr="002A6D17" w:rsidRDefault="00106972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</w:t>
            </w:r>
          </w:p>
          <w:p w14:paraId="68C0376E" w14:textId="7995EBCA" w:rsidR="00F96E3C" w:rsidRPr="002A6D17" w:rsidRDefault="00106972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14:paraId="456E9E6B" w14:textId="5FB8A779" w:rsidR="00106972" w:rsidRPr="002A6D17" w:rsidRDefault="00106972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Инструментальная</w:t>
            </w:r>
          </w:p>
          <w:p w14:paraId="311B5C1E" w14:textId="3FC0384D" w:rsidR="00F96E3C" w:rsidRPr="002A6D17" w:rsidRDefault="00106972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</w:t>
            </w:r>
          </w:p>
        </w:tc>
        <w:tc>
          <w:tcPr>
            <w:tcW w:w="2693" w:type="dxa"/>
          </w:tcPr>
          <w:p w14:paraId="7C3B6699" w14:textId="77777777" w:rsidR="00106972" w:rsidRPr="002A6D17" w:rsidRDefault="0010697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Жанры камерной</w:t>
            </w:r>
          </w:p>
          <w:p w14:paraId="0DDC0574" w14:textId="77777777" w:rsidR="00106972" w:rsidRPr="002A6D17" w:rsidRDefault="0010697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инструментальной</w:t>
            </w:r>
          </w:p>
          <w:p w14:paraId="4CC9EF02" w14:textId="77777777" w:rsidR="00106972" w:rsidRPr="002A6D17" w:rsidRDefault="0010697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музыки: этюд, пьеса.</w:t>
            </w:r>
          </w:p>
          <w:p w14:paraId="01A9A69F" w14:textId="5392EA0E" w:rsidR="00F96E3C" w:rsidRPr="002A6D17" w:rsidRDefault="0010697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Альбом. Цикл. Сюита. Соната. Квартет.</w:t>
            </w:r>
          </w:p>
        </w:tc>
        <w:tc>
          <w:tcPr>
            <w:tcW w:w="8363" w:type="dxa"/>
          </w:tcPr>
          <w:p w14:paraId="4B76C7A8" w14:textId="63EB3BA9" w:rsidR="00106972" w:rsidRPr="002A6D17" w:rsidRDefault="0010697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жанрами камерной инструментальной музыки. Слушание произведений композиторов-классиков. Определение комплекса выразительных средств.</w:t>
            </w:r>
          </w:p>
          <w:p w14:paraId="26D65877" w14:textId="77777777" w:rsidR="00106972" w:rsidRPr="002A6D17" w:rsidRDefault="0010697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Описание своего впечатления от восприятия.</w:t>
            </w:r>
          </w:p>
          <w:p w14:paraId="080C9E4E" w14:textId="77777777" w:rsidR="00106972" w:rsidRPr="002A6D17" w:rsidRDefault="0010697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Музыкальная викторина.</w:t>
            </w:r>
          </w:p>
          <w:p w14:paraId="6721DE57" w14:textId="77777777" w:rsidR="00106972" w:rsidRPr="002A6D17" w:rsidRDefault="00106972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195B9ECD" w14:textId="77777777" w:rsidR="00106972" w:rsidRPr="002A6D17" w:rsidRDefault="0010697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концерта инструментальной музыки.</w:t>
            </w:r>
          </w:p>
          <w:p w14:paraId="6469CC52" w14:textId="372902E4" w:rsidR="00F96E3C" w:rsidRPr="002A6D17" w:rsidRDefault="00106972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Составление словаря музыкальных жанров</w:t>
            </w:r>
            <w:r w:rsidR="00FD551B" w:rsidRPr="002A6D17">
              <w:rPr>
                <w:sz w:val="24"/>
                <w:szCs w:val="24"/>
              </w:rPr>
              <w:t>.</w:t>
            </w:r>
          </w:p>
        </w:tc>
      </w:tr>
      <w:tr w:rsidR="00FD551B" w:rsidRPr="002A6D17" w14:paraId="7EA82FFE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2EB71D38" w14:textId="77777777" w:rsidR="00FD551B" w:rsidRPr="002A6D17" w:rsidRDefault="00FD551B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И)</w:t>
            </w:r>
          </w:p>
          <w:p w14:paraId="41E8BAE5" w14:textId="77777777" w:rsidR="00FD551B" w:rsidRPr="002A6D17" w:rsidRDefault="00FD551B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</w:t>
            </w:r>
          </w:p>
          <w:p w14:paraId="6868E470" w14:textId="1856BCF5" w:rsidR="00FD551B" w:rsidRPr="002A6D17" w:rsidRDefault="00FD551B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14:paraId="250F5A17" w14:textId="31B03610" w:rsidR="00FD551B" w:rsidRPr="002A6D17" w:rsidRDefault="00FD551B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Программная</w:t>
            </w:r>
          </w:p>
          <w:p w14:paraId="1B107AE0" w14:textId="58FFF1E8" w:rsidR="00FD551B" w:rsidRPr="002A6D17" w:rsidRDefault="00FD551B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</w:t>
            </w:r>
          </w:p>
        </w:tc>
        <w:tc>
          <w:tcPr>
            <w:tcW w:w="2693" w:type="dxa"/>
          </w:tcPr>
          <w:p w14:paraId="6ED03D50" w14:textId="14166946" w:rsidR="00FD551B" w:rsidRPr="002A6D17" w:rsidRDefault="00FD551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Программная музыка. Программное</w:t>
            </w:r>
          </w:p>
          <w:p w14:paraId="45CD2810" w14:textId="77777777" w:rsidR="00FD551B" w:rsidRPr="002A6D17" w:rsidRDefault="00FD551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название, известный</w:t>
            </w:r>
          </w:p>
          <w:p w14:paraId="6246A336" w14:textId="6D20434A" w:rsidR="00FD551B" w:rsidRPr="002A6D17" w:rsidRDefault="00FD551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сюжет, литературный эпиграф.</w:t>
            </w:r>
          </w:p>
        </w:tc>
        <w:tc>
          <w:tcPr>
            <w:tcW w:w="8363" w:type="dxa"/>
          </w:tcPr>
          <w:p w14:paraId="50E6BA8C" w14:textId="17C07E7B" w:rsidR="00FD551B" w:rsidRPr="002A6D17" w:rsidRDefault="00FD551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произведений программной музыки. Обсуждение музыкального образа, музыкальных средств, использованных композитором.</w:t>
            </w:r>
          </w:p>
          <w:p w14:paraId="3E8F6F17" w14:textId="77777777" w:rsidR="00FD551B" w:rsidRPr="002A6D17" w:rsidRDefault="00FD551B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1FA5A438" w14:textId="77777777" w:rsidR="00FD551B" w:rsidRPr="002A6D17" w:rsidRDefault="00FD551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Рисование образов программной музыки.</w:t>
            </w:r>
          </w:p>
          <w:p w14:paraId="4AF04587" w14:textId="39AF43F1" w:rsidR="00FD551B" w:rsidRPr="002A6D17" w:rsidRDefault="00FD551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Сочинение небольших миниатюр (вокальные или инструментальные импровизации) по заданной программе.</w:t>
            </w:r>
          </w:p>
        </w:tc>
      </w:tr>
      <w:tr w:rsidR="00FD551B" w:rsidRPr="002A6D17" w14:paraId="6DAE97CD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7B32121C" w14:textId="77777777" w:rsidR="00FD551B" w:rsidRPr="002A6D17" w:rsidRDefault="00FD551B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К)</w:t>
            </w:r>
          </w:p>
          <w:p w14:paraId="4AEDAC30" w14:textId="77777777" w:rsidR="00FD551B" w:rsidRPr="002A6D17" w:rsidRDefault="00FD551B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</w:t>
            </w:r>
          </w:p>
          <w:p w14:paraId="15462F51" w14:textId="1AF39C8F" w:rsidR="00FD551B" w:rsidRPr="002A6D17" w:rsidRDefault="00FD551B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14:paraId="56FF5E8C" w14:textId="21FED4EA" w:rsidR="00FD551B" w:rsidRPr="002A6D17" w:rsidRDefault="00FD551B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Симфоническая</w:t>
            </w:r>
          </w:p>
          <w:p w14:paraId="4091FCA2" w14:textId="1DDAF382" w:rsidR="00FD551B" w:rsidRPr="002A6D17" w:rsidRDefault="00FD551B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</w:t>
            </w:r>
          </w:p>
        </w:tc>
        <w:tc>
          <w:tcPr>
            <w:tcW w:w="2693" w:type="dxa"/>
          </w:tcPr>
          <w:p w14:paraId="40986639" w14:textId="77777777" w:rsidR="00FD551B" w:rsidRPr="002A6D17" w:rsidRDefault="00FD551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Симфонический</w:t>
            </w:r>
          </w:p>
          <w:p w14:paraId="3196788B" w14:textId="77777777" w:rsidR="00FD551B" w:rsidRPr="002A6D17" w:rsidRDefault="00FD551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оркестр. Тембры,</w:t>
            </w:r>
          </w:p>
          <w:p w14:paraId="7FFAF00C" w14:textId="0973F850" w:rsidR="00FD551B" w:rsidRPr="002A6D17" w:rsidRDefault="00FD551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группы инструментов. Симфония,</w:t>
            </w:r>
          </w:p>
          <w:p w14:paraId="3B95B442" w14:textId="31C64C21" w:rsidR="00FD551B" w:rsidRPr="002A6D17" w:rsidRDefault="00FD551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симфоническая картина</w:t>
            </w:r>
          </w:p>
        </w:tc>
        <w:tc>
          <w:tcPr>
            <w:tcW w:w="8363" w:type="dxa"/>
          </w:tcPr>
          <w:p w14:paraId="0EE86282" w14:textId="1B90D34C" w:rsidR="00FD551B" w:rsidRPr="002A6D17" w:rsidRDefault="00FD551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составом симфонического оркестра, группами инструментов. Определение на слух тембров инструментов симфонического оркестра.</w:t>
            </w:r>
          </w:p>
          <w:p w14:paraId="1E228295" w14:textId="057A2167" w:rsidR="00FD551B" w:rsidRPr="002A6D17" w:rsidRDefault="00FD551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фрагментов симфонической музыки. «</w:t>
            </w:r>
            <w:proofErr w:type="spellStart"/>
            <w:r w:rsidRPr="002A6D17">
              <w:rPr>
                <w:sz w:val="24"/>
                <w:szCs w:val="24"/>
              </w:rPr>
              <w:t>Дирижирование</w:t>
            </w:r>
            <w:proofErr w:type="spellEnd"/>
            <w:r w:rsidRPr="002A6D17">
              <w:rPr>
                <w:sz w:val="24"/>
                <w:szCs w:val="24"/>
              </w:rPr>
              <w:t>» оркестром.</w:t>
            </w:r>
          </w:p>
          <w:p w14:paraId="2CF86353" w14:textId="77777777" w:rsidR="00FD551B" w:rsidRPr="002A6D17" w:rsidRDefault="00FD551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Музыкальная викторина</w:t>
            </w:r>
          </w:p>
          <w:p w14:paraId="50072EC8" w14:textId="77777777" w:rsidR="00FD551B" w:rsidRPr="002A6D17" w:rsidRDefault="00FD551B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3E9AA15F" w14:textId="77777777" w:rsidR="00FD551B" w:rsidRPr="002A6D17" w:rsidRDefault="00FD551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концерта симфонической музыки.</w:t>
            </w:r>
          </w:p>
          <w:p w14:paraId="793126E8" w14:textId="1E06C92D" w:rsidR="00FD551B" w:rsidRPr="002A6D17" w:rsidRDefault="00FD551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Просмотр фильма об устройстве оркестра.</w:t>
            </w:r>
          </w:p>
        </w:tc>
      </w:tr>
      <w:tr w:rsidR="00DB6980" w:rsidRPr="002A6D17" w14:paraId="4CBF2F19" w14:textId="77777777" w:rsidTr="00DB6980">
        <w:trPr>
          <w:trHeight w:val="1541"/>
        </w:trPr>
        <w:tc>
          <w:tcPr>
            <w:tcW w:w="1314" w:type="dxa"/>
            <w:tcBorders>
              <w:left w:val="single" w:sz="6" w:space="0" w:color="000000"/>
            </w:tcBorders>
          </w:tcPr>
          <w:p w14:paraId="099504E7" w14:textId="77777777" w:rsidR="00DB6980" w:rsidRPr="002A6D17" w:rsidRDefault="00DB6980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Л)</w:t>
            </w:r>
          </w:p>
          <w:p w14:paraId="34E9CCE3" w14:textId="77777777" w:rsidR="00DB6980" w:rsidRPr="002A6D17" w:rsidRDefault="00DB6980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</w:t>
            </w:r>
          </w:p>
          <w:p w14:paraId="5E0287AF" w14:textId="0865F86F" w:rsidR="00DB6980" w:rsidRPr="002A6D17" w:rsidRDefault="00DB6980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14:paraId="275B4DAD" w14:textId="77777777" w:rsidR="00DB6980" w:rsidRPr="002A6D17" w:rsidRDefault="00DB6980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Русские</w:t>
            </w:r>
          </w:p>
          <w:p w14:paraId="74BFB9B1" w14:textId="77777777" w:rsidR="00DB6980" w:rsidRPr="002A6D17" w:rsidRDefault="00DB6980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композиторы-</w:t>
            </w:r>
          </w:p>
          <w:p w14:paraId="221C3A4A" w14:textId="7A439EF4" w:rsidR="00DB6980" w:rsidRPr="002A6D17" w:rsidRDefault="00DB6980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классики</w:t>
            </w:r>
          </w:p>
        </w:tc>
        <w:tc>
          <w:tcPr>
            <w:tcW w:w="2693" w:type="dxa"/>
          </w:tcPr>
          <w:p w14:paraId="78AAA89A" w14:textId="2F84229B" w:rsidR="00DB6980" w:rsidRPr="002A6D17" w:rsidRDefault="00DB698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Творчество выдающихся отечественных</w:t>
            </w:r>
          </w:p>
          <w:p w14:paraId="2FF4EA12" w14:textId="374006C3" w:rsidR="00DB6980" w:rsidRPr="002A6D17" w:rsidRDefault="00DB698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композиторов.</w:t>
            </w:r>
          </w:p>
        </w:tc>
        <w:tc>
          <w:tcPr>
            <w:tcW w:w="8363" w:type="dxa"/>
            <w:vMerge w:val="restart"/>
          </w:tcPr>
          <w:p w14:paraId="130C20D6" w14:textId="2D9E0C47" w:rsidR="00DB6980" w:rsidRPr="002A6D17" w:rsidRDefault="00DB698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музыкально-выразительных средств. Наблюдение за </w:t>
            </w:r>
            <w:r w:rsidRPr="002A6D17">
              <w:rPr>
                <w:sz w:val="24"/>
                <w:szCs w:val="24"/>
              </w:rPr>
              <w:lastRenderedPageBreak/>
              <w:t>развитием музыки. Определение жанра, формы. Чтение учебных текстов и художественной литературы биографического характера.</w:t>
            </w:r>
          </w:p>
          <w:p w14:paraId="535477F3" w14:textId="77777777" w:rsidR="00DB6980" w:rsidRPr="002A6D17" w:rsidRDefault="00DB698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Вокализация тем инструментальных сочинений.</w:t>
            </w:r>
          </w:p>
          <w:p w14:paraId="6A8A86AF" w14:textId="77777777" w:rsidR="00DB6980" w:rsidRPr="002A6D17" w:rsidRDefault="00DB698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исполнение доступных вокальных сочинений.</w:t>
            </w:r>
          </w:p>
          <w:p w14:paraId="5F5DC682" w14:textId="77777777" w:rsidR="00DB6980" w:rsidRPr="002A6D17" w:rsidRDefault="00DB6980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61C48F6D" w14:textId="2B954863" w:rsidR="00DB6980" w:rsidRPr="002A6D17" w:rsidRDefault="00DB698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концерта. Просмотр биографического фильма</w:t>
            </w:r>
          </w:p>
        </w:tc>
      </w:tr>
      <w:tr w:rsidR="00DB6980" w:rsidRPr="002A6D17" w14:paraId="635DA029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43F4E440" w14:textId="77777777" w:rsidR="00DB6980" w:rsidRPr="002A6D17" w:rsidRDefault="00DB6980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М)</w:t>
            </w:r>
          </w:p>
          <w:p w14:paraId="24E537D4" w14:textId="77777777" w:rsidR="00DB6980" w:rsidRPr="002A6D17" w:rsidRDefault="00DB6980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</w:t>
            </w:r>
          </w:p>
          <w:p w14:paraId="4F97B452" w14:textId="089B8BEC" w:rsidR="00DB6980" w:rsidRPr="002A6D17" w:rsidRDefault="00DB6980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14:paraId="66257B86" w14:textId="3255C5E0" w:rsidR="00DB6980" w:rsidRPr="002A6D17" w:rsidRDefault="00DB6980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Европейские</w:t>
            </w:r>
          </w:p>
          <w:p w14:paraId="4700A2EA" w14:textId="77777777" w:rsidR="00DB6980" w:rsidRPr="002A6D17" w:rsidRDefault="00DB6980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композиторы-</w:t>
            </w:r>
          </w:p>
          <w:p w14:paraId="09ED9BB6" w14:textId="7E76BFAC" w:rsidR="00DB6980" w:rsidRPr="002A6D17" w:rsidRDefault="00DB6980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классики</w:t>
            </w:r>
          </w:p>
        </w:tc>
        <w:tc>
          <w:tcPr>
            <w:tcW w:w="2693" w:type="dxa"/>
          </w:tcPr>
          <w:p w14:paraId="7B7B5A7F" w14:textId="44627545" w:rsidR="00DB6980" w:rsidRPr="002A6D17" w:rsidRDefault="00DB698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Творчество выдающихся зарубежных композиторов.</w:t>
            </w:r>
          </w:p>
        </w:tc>
        <w:tc>
          <w:tcPr>
            <w:tcW w:w="8363" w:type="dxa"/>
            <w:vMerge/>
          </w:tcPr>
          <w:p w14:paraId="464BC1FB" w14:textId="77777777" w:rsidR="00DB6980" w:rsidRPr="002A6D17" w:rsidRDefault="00DB6980" w:rsidP="002A6D17">
            <w:pPr>
              <w:pStyle w:val="TableParagraph"/>
              <w:ind w:right="219"/>
              <w:rPr>
                <w:sz w:val="24"/>
                <w:szCs w:val="24"/>
              </w:rPr>
            </w:pPr>
          </w:p>
        </w:tc>
      </w:tr>
      <w:tr w:rsidR="00DD3856" w:rsidRPr="002A6D17" w14:paraId="067CBD68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79631BF9" w14:textId="77777777" w:rsidR="00DD3856" w:rsidRPr="002A6D17" w:rsidRDefault="00DD3856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Н)</w:t>
            </w:r>
          </w:p>
          <w:p w14:paraId="6A352594" w14:textId="77777777" w:rsidR="00DD3856" w:rsidRPr="002A6D17" w:rsidRDefault="00DD3856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</w:t>
            </w:r>
          </w:p>
          <w:p w14:paraId="19D626E7" w14:textId="13EF7E01" w:rsidR="00DD3856" w:rsidRPr="002A6D17" w:rsidRDefault="00DD3856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14:paraId="479F35DF" w14:textId="3854B21D" w:rsidR="00DD3856" w:rsidRPr="002A6D17" w:rsidRDefault="00DD3856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Мастерство исполнителя</w:t>
            </w:r>
          </w:p>
        </w:tc>
        <w:tc>
          <w:tcPr>
            <w:tcW w:w="2693" w:type="dxa"/>
          </w:tcPr>
          <w:p w14:paraId="3330E81A" w14:textId="2B9565F5" w:rsidR="00DD3856" w:rsidRPr="002A6D17" w:rsidRDefault="00DD385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Творчество выдающихся исполнителей — певцов, инструменталистов,</w:t>
            </w:r>
          </w:p>
          <w:p w14:paraId="41E29091" w14:textId="6C690B4C" w:rsidR="00DD3856" w:rsidRPr="002A6D17" w:rsidRDefault="00DD385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дирижёров. Консерватория, филармония, Конкурс имени П. И. Чайковского.</w:t>
            </w:r>
          </w:p>
        </w:tc>
        <w:tc>
          <w:tcPr>
            <w:tcW w:w="8363" w:type="dxa"/>
          </w:tcPr>
          <w:p w14:paraId="0E60C4E0" w14:textId="5B9D2CC1" w:rsidR="00DD3856" w:rsidRPr="002A6D17" w:rsidRDefault="00DD3856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творчеством выдающихся исполнителей классической музыки. Изучение программ, афиш консерватории, филармонии.</w:t>
            </w:r>
          </w:p>
          <w:p w14:paraId="4E5DA4E7" w14:textId="7CE08CDF" w:rsidR="00DD3856" w:rsidRPr="002A6D17" w:rsidRDefault="00DD3856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Сравнение нескольких интерпретаций одного и того же произведения в исполнении разных музыкантов.</w:t>
            </w:r>
          </w:p>
          <w:p w14:paraId="0E720EB8" w14:textId="2707D485" w:rsidR="00DD3856" w:rsidRPr="002A6D17" w:rsidRDefault="00DD3856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Дискуссия на тему «Композитор — исполнитель — слушатель».</w:t>
            </w:r>
          </w:p>
          <w:p w14:paraId="48AB5CEB" w14:textId="77777777" w:rsidR="00DD3856" w:rsidRPr="002A6D17" w:rsidRDefault="00DD3856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7118866C" w14:textId="77777777" w:rsidR="00DD3856" w:rsidRPr="002A6D17" w:rsidRDefault="00DD3856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концерта классической музыки.</w:t>
            </w:r>
          </w:p>
          <w:p w14:paraId="54E9E262" w14:textId="77777777" w:rsidR="00DD3856" w:rsidRPr="002A6D17" w:rsidRDefault="00DD3856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Создание коллекции записей любимого исполнителя.</w:t>
            </w:r>
          </w:p>
          <w:p w14:paraId="2BD0DB60" w14:textId="7270CCAD" w:rsidR="00DD3856" w:rsidRPr="002A6D17" w:rsidRDefault="00DD3856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Деловая игра «Концертный отдел филармонии».</w:t>
            </w:r>
          </w:p>
        </w:tc>
      </w:tr>
    </w:tbl>
    <w:p w14:paraId="6FD01605" w14:textId="6BE9E1CF" w:rsidR="00E75EA9" w:rsidRPr="002A6D17" w:rsidRDefault="00E75EA9" w:rsidP="002A6D17">
      <w:pPr>
        <w:rPr>
          <w:sz w:val="24"/>
          <w:szCs w:val="24"/>
        </w:rPr>
      </w:pPr>
    </w:p>
    <w:p w14:paraId="0688B06C" w14:textId="77777777" w:rsidR="00E75EA9" w:rsidRPr="002A6D17" w:rsidRDefault="00E75EA9" w:rsidP="002A6D17">
      <w:pPr>
        <w:rPr>
          <w:sz w:val="24"/>
          <w:szCs w:val="24"/>
        </w:rPr>
      </w:pPr>
      <w:r w:rsidRPr="002A6D17">
        <w:rPr>
          <w:sz w:val="24"/>
          <w:szCs w:val="24"/>
        </w:rPr>
        <w:br w:type="page"/>
      </w:r>
    </w:p>
    <w:p w14:paraId="3D52DEC4" w14:textId="575F0002" w:rsidR="00123141" w:rsidRPr="002A6D17" w:rsidRDefault="00123141" w:rsidP="002A6D17">
      <w:pPr>
        <w:pStyle w:val="2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bookmarkStart w:id="11" w:name="_Toc139386454"/>
      <w:r w:rsidRPr="002A6D17">
        <w:rPr>
          <w:rFonts w:ascii="Times New Roman" w:hAnsi="Times New Roman" w:cs="Times New Roman"/>
          <w:sz w:val="24"/>
          <w:szCs w:val="24"/>
        </w:rPr>
        <w:lastRenderedPageBreak/>
        <w:t>Модуль № 6 «</w:t>
      </w:r>
      <w:r w:rsidR="00C0073C" w:rsidRPr="002A6D17">
        <w:rPr>
          <w:rFonts w:ascii="Times New Roman" w:hAnsi="Times New Roman" w:cs="Times New Roman"/>
          <w:sz w:val="24"/>
          <w:szCs w:val="24"/>
        </w:rPr>
        <w:t>Современная музыкальная культура</w:t>
      </w:r>
      <w:r w:rsidRPr="002A6D17">
        <w:rPr>
          <w:rFonts w:ascii="Times New Roman" w:hAnsi="Times New Roman" w:cs="Times New Roman"/>
          <w:sz w:val="24"/>
          <w:szCs w:val="24"/>
        </w:rPr>
        <w:t>»</w:t>
      </w:r>
      <w:bookmarkEnd w:id="11"/>
    </w:p>
    <w:p w14:paraId="2F38D334" w14:textId="4EEFD547" w:rsidR="00123141" w:rsidRPr="002A6D17" w:rsidRDefault="00C0073C" w:rsidP="002A6D17">
      <w:pPr>
        <w:ind w:right="-3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2A6D17">
        <w:rPr>
          <w:sz w:val="24"/>
          <w:szCs w:val="24"/>
        </w:rPr>
        <w:t>эмбиента</w:t>
      </w:r>
      <w:proofErr w:type="spellEnd"/>
      <w:r w:rsidRPr="002A6D17">
        <w:rPr>
          <w:sz w:val="24"/>
          <w:szCs w:val="24"/>
        </w:rPr>
        <w:t xml:space="preserve"> до рэпа и т. д.), для восприятия которых требуется специфический и разнообразный музыкальный опыт. Поэтому </w:t>
      </w:r>
      <w:r w:rsidR="00135697" w:rsidRPr="002A6D17">
        <w:rPr>
          <w:sz w:val="24"/>
          <w:szCs w:val="24"/>
        </w:rPr>
        <w:t xml:space="preserve">на уровне начального общего образования </w:t>
      </w:r>
      <w:r w:rsidRPr="002A6D17">
        <w:rPr>
          <w:sz w:val="24"/>
          <w:szCs w:val="24"/>
        </w:rPr>
        <w:t>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320B4F1A" w14:textId="77777777" w:rsidR="00123141" w:rsidRPr="002A6D17" w:rsidRDefault="00123141" w:rsidP="002A6D17">
      <w:pPr>
        <w:ind w:right="-31" w:firstLine="851"/>
        <w:jc w:val="both"/>
        <w:rPr>
          <w:sz w:val="24"/>
          <w:szCs w:val="24"/>
        </w:rPr>
      </w:pPr>
    </w:p>
    <w:tbl>
      <w:tblPr>
        <w:tblStyle w:val="TableNormal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2693"/>
        <w:gridCol w:w="8363"/>
      </w:tblGrid>
      <w:tr w:rsidR="00123141" w:rsidRPr="002A6D17" w14:paraId="080F072A" w14:textId="77777777" w:rsidTr="00B910B9">
        <w:trPr>
          <w:trHeight w:val="758"/>
        </w:trPr>
        <w:tc>
          <w:tcPr>
            <w:tcW w:w="1314" w:type="dxa"/>
            <w:vAlign w:val="center"/>
          </w:tcPr>
          <w:p w14:paraId="76E670C8" w14:textId="77777777" w:rsidR="00123141" w:rsidRPr="002A6D17" w:rsidRDefault="00123141" w:rsidP="002A6D17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  <w:vAlign w:val="center"/>
          </w:tcPr>
          <w:p w14:paraId="0181AEC8" w14:textId="77777777" w:rsidR="00123141" w:rsidRPr="002A6D17" w:rsidRDefault="00123141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vAlign w:val="center"/>
          </w:tcPr>
          <w:p w14:paraId="671AE786" w14:textId="77777777" w:rsidR="00123141" w:rsidRPr="002A6D17" w:rsidRDefault="00123141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363" w:type="dxa"/>
            <w:vAlign w:val="center"/>
          </w:tcPr>
          <w:p w14:paraId="0E30FAB7" w14:textId="77777777" w:rsidR="00123141" w:rsidRPr="002A6D17" w:rsidRDefault="00123141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Виды деятельности обучающихся</w:t>
            </w:r>
          </w:p>
        </w:tc>
      </w:tr>
      <w:tr w:rsidR="00123141" w:rsidRPr="002A6D17" w14:paraId="782F2399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3CE49F0E" w14:textId="77777777" w:rsidR="00CF77F6" w:rsidRPr="002A6D17" w:rsidRDefault="00CF77F6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А)</w:t>
            </w:r>
          </w:p>
          <w:p w14:paraId="29B6B627" w14:textId="77777777" w:rsidR="00CF77F6" w:rsidRPr="002A6D17" w:rsidRDefault="00CF77F6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1—4</w:t>
            </w:r>
          </w:p>
          <w:p w14:paraId="6176B661" w14:textId="77777777" w:rsidR="00CF77F6" w:rsidRPr="002A6D17" w:rsidRDefault="00CF77F6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39CB06C5" w14:textId="223F9AA1" w:rsidR="00123141" w:rsidRPr="002A6D17" w:rsidRDefault="00CF77F6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0FD262D5" w14:textId="582A60A6" w:rsidR="00CF77F6" w:rsidRPr="002A6D17" w:rsidRDefault="00CF77F6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Современные</w:t>
            </w:r>
          </w:p>
          <w:p w14:paraId="15264080" w14:textId="77777777" w:rsidR="00CF77F6" w:rsidRPr="002A6D17" w:rsidRDefault="00CF77F6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обработки</w:t>
            </w:r>
          </w:p>
          <w:p w14:paraId="3CCF8025" w14:textId="67CB5339" w:rsidR="00123141" w:rsidRPr="002A6D17" w:rsidRDefault="00CF77F6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классической музыки</w:t>
            </w:r>
          </w:p>
        </w:tc>
        <w:tc>
          <w:tcPr>
            <w:tcW w:w="2693" w:type="dxa"/>
          </w:tcPr>
          <w:p w14:paraId="075C3E4E" w14:textId="77777777" w:rsidR="00CF77F6" w:rsidRPr="002A6D17" w:rsidRDefault="00CF77F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Понятие обработки,</w:t>
            </w:r>
          </w:p>
          <w:p w14:paraId="3309B7F6" w14:textId="4780A611" w:rsidR="00CF77F6" w:rsidRPr="002A6D17" w:rsidRDefault="00CF77F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творчество современных композиторов</w:t>
            </w:r>
          </w:p>
          <w:p w14:paraId="7003DD8E" w14:textId="77777777" w:rsidR="00CF77F6" w:rsidRPr="002A6D17" w:rsidRDefault="00CF77F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 исполнителей, обрабатывающих</w:t>
            </w:r>
          </w:p>
          <w:p w14:paraId="5F5789E5" w14:textId="77777777" w:rsidR="00CF77F6" w:rsidRPr="002A6D17" w:rsidRDefault="00CF77F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классическую</w:t>
            </w:r>
          </w:p>
          <w:p w14:paraId="3C51F307" w14:textId="77777777" w:rsidR="00CF77F6" w:rsidRPr="002A6D17" w:rsidRDefault="00CF77F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музыку.</w:t>
            </w:r>
          </w:p>
          <w:p w14:paraId="41D1B3DE" w14:textId="23E88A9B" w:rsidR="00CF77F6" w:rsidRPr="002A6D17" w:rsidRDefault="00CF77F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Проблемная ситуация: зачем музыканты делают обработки</w:t>
            </w:r>
          </w:p>
          <w:p w14:paraId="19EEA02F" w14:textId="24EE23FE" w:rsidR="00123141" w:rsidRPr="002A6D17" w:rsidRDefault="00CF77F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классики?</w:t>
            </w:r>
          </w:p>
        </w:tc>
        <w:tc>
          <w:tcPr>
            <w:tcW w:w="8363" w:type="dxa"/>
            <w:vMerge w:val="restart"/>
          </w:tcPr>
          <w:p w14:paraId="3D678ECD" w14:textId="38B6EC63" w:rsidR="00CF77F6" w:rsidRPr="002A6D17" w:rsidRDefault="00CF77F6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Различение музыки классической и её современной обработки.</w:t>
            </w:r>
          </w:p>
          <w:p w14:paraId="1E070EE2" w14:textId="0684FECC" w:rsidR="00CF77F6" w:rsidRPr="002A6D17" w:rsidRDefault="00CF77F6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обработок классической музыки, сравнение их с оригиналом. Обсуждение комплекса выразительных средств, наблюдение за изменением характера музыки.</w:t>
            </w:r>
          </w:p>
          <w:p w14:paraId="2042A121" w14:textId="5C1CA695" w:rsidR="00CF77F6" w:rsidRPr="002A6D17" w:rsidRDefault="00CF77F6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Вокальное исполнение классических тем в сопровождении современного ритмизованного аккомпанемента.</w:t>
            </w:r>
          </w:p>
          <w:p w14:paraId="372C2C35" w14:textId="77777777" w:rsidR="00CF77F6" w:rsidRPr="002A6D17" w:rsidRDefault="00CF77F6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7B97589B" w14:textId="67A78A2B" w:rsidR="00123141" w:rsidRPr="002A6D17" w:rsidRDefault="00CF77F6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Подбор стиля </w:t>
            </w:r>
            <w:proofErr w:type="spellStart"/>
            <w:r w:rsidRPr="002A6D17">
              <w:rPr>
                <w:sz w:val="24"/>
                <w:szCs w:val="24"/>
              </w:rPr>
              <w:t>автоаккомпанемента</w:t>
            </w:r>
            <w:proofErr w:type="spellEnd"/>
            <w:r w:rsidRPr="002A6D17">
              <w:rPr>
                <w:sz w:val="24"/>
                <w:szCs w:val="24"/>
              </w:rPr>
              <w:t xml:space="preserve"> (на клавишном синтезаторе) к известным музыкальным темам композиторов-классиков.</w:t>
            </w:r>
          </w:p>
        </w:tc>
      </w:tr>
      <w:tr w:rsidR="009E45F6" w:rsidRPr="002A6D17" w14:paraId="0AA3016C" w14:textId="77777777" w:rsidTr="00D6208E">
        <w:trPr>
          <w:trHeight w:val="1128"/>
        </w:trPr>
        <w:tc>
          <w:tcPr>
            <w:tcW w:w="1314" w:type="dxa"/>
            <w:tcBorders>
              <w:left w:val="single" w:sz="6" w:space="0" w:color="000000"/>
            </w:tcBorders>
          </w:tcPr>
          <w:p w14:paraId="68ABC224" w14:textId="77777777" w:rsidR="009E45F6" w:rsidRPr="002A6D17" w:rsidRDefault="009E45F6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Б)</w:t>
            </w:r>
          </w:p>
          <w:p w14:paraId="2043CBBA" w14:textId="77777777" w:rsidR="009E45F6" w:rsidRPr="002A6D17" w:rsidRDefault="009E45F6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2—4</w:t>
            </w:r>
          </w:p>
          <w:p w14:paraId="63EB6095" w14:textId="77777777" w:rsidR="009E45F6" w:rsidRPr="002A6D17" w:rsidRDefault="009E45F6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34B41362" w14:textId="57E50EF1" w:rsidR="009E45F6" w:rsidRPr="002A6D17" w:rsidRDefault="009E45F6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7B586EDD" w14:textId="211C3C49" w:rsidR="009E45F6" w:rsidRPr="002A6D17" w:rsidRDefault="009E45F6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Джаз</w:t>
            </w:r>
          </w:p>
        </w:tc>
        <w:tc>
          <w:tcPr>
            <w:tcW w:w="2693" w:type="dxa"/>
          </w:tcPr>
          <w:p w14:paraId="5FB97EC1" w14:textId="77777777" w:rsidR="009E45F6" w:rsidRPr="002A6D17" w:rsidRDefault="009E45F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Особенности джаза:</w:t>
            </w:r>
          </w:p>
          <w:p w14:paraId="6A40AAF8" w14:textId="77777777" w:rsidR="009E45F6" w:rsidRPr="002A6D17" w:rsidRDefault="009E45F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proofErr w:type="spellStart"/>
            <w:r w:rsidRPr="002A6D17">
              <w:rPr>
                <w:sz w:val="24"/>
                <w:szCs w:val="24"/>
              </w:rPr>
              <w:t>импровизационность</w:t>
            </w:r>
            <w:proofErr w:type="spellEnd"/>
            <w:r w:rsidRPr="002A6D17">
              <w:rPr>
                <w:sz w:val="24"/>
                <w:szCs w:val="24"/>
              </w:rPr>
              <w:t>,</w:t>
            </w:r>
          </w:p>
          <w:p w14:paraId="4DEBEBC5" w14:textId="77777777" w:rsidR="009E45F6" w:rsidRPr="002A6D17" w:rsidRDefault="009E45F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ритм (синкопы,</w:t>
            </w:r>
          </w:p>
          <w:p w14:paraId="6EC0D22F" w14:textId="77777777" w:rsidR="009E45F6" w:rsidRPr="002A6D17" w:rsidRDefault="009E45F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триоли, свинг).</w:t>
            </w:r>
          </w:p>
          <w:p w14:paraId="764C4B4F" w14:textId="77777777" w:rsidR="009E45F6" w:rsidRPr="002A6D17" w:rsidRDefault="009E45F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Музыкальные</w:t>
            </w:r>
          </w:p>
          <w:p w14:paraId="67F207D0" w14:textId="77777777" w:rsidR="009E45F6" w:rsidRPr="002A6D17" w:rsidRDefault="009E45F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инструменты джаза,</w:t>
            </w:r>
          </w:p>
          <w:p w14:paraId="4B22A8FA" w14:textId="77777777" w:rsidR="009E45F6" w:rsidRPr="002A6D17" w:rsidRDefault="009E45F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особые приёмы игры</w:t>
            </w:r>
          </w:p>
          <w:p w14:paraId="0BB966AD" w14:textId="77777777" w:rsidR="009E45F6" w:rsidRPr="002A6D17" w:rsidRDefault="009E45F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 них.</w:t>
            </w:r>
          </w:p>
          <w:p w14:paraId="62A4A4E1" w14:textId="77777777" w:rsidR="009E45F6" w:rsidRPr="002A6D17" w:rsidRDefault="009E45F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Творчество джазовых</w:t>
            </w:r>
          </w:p>
          <w:p w14:paraId="0AA21371" w14:textId="56417C40" w:rsidR="009E45F6" w:rsidRPr="002A6D17" w:rsidRDefault="009E45F6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музыкантов</w:t>
            </w:r>
            <w:r w:rsidRPr="002A6D17">
              <w:rPr>
                <w:rStyle w:val="ac"/>
                <w:sz w:val="24"/>
                <w:szCs w:val="24"/>
              </w:rPr>
              <w:footnoteReference w:id="20"/>
            </w:r>
            <w:r w:rsidR="00D6208E"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5BAA69C0" w14:textId="543494D7" w:rsidR="00D6208E" w:rsidRPr="002A6D17" w:rsidRDefault="00D6208E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Знакомство с творчеством джазовых музыкантов. Узнавание, различение на слух джазовых композиций в отличие от других музыкальных стилей и направлений.</w:t>
            </w:r>
          </w:p>
          <w:p w14:paraId="4AD690DB" w14:textId="07BC1569" w:rsidR="00D6208E" w:rsidRPr="002A6D17" w:rsidRDefault="00D6208E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Определение на слух тембров музыкальных инструментов, исполняющих джазовую композицию.</w:t>
            </w:r>
          </w:p>
          <w:p w14:paraId="24800B0F" w14:textId="77777777" w:rsidR="00D6208E" w:rsidRPr="002A6D17" w:rsidRDefault="00D6208E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исполнение песен в джазовых ритмах.</w:t>
            </w:r>
          </w:p>
          <w:p w14:paraId="1181B11D" w14:textId="12BD58F7" w:rsidR="00D6208E" w:rsidRPr="002A6D17" w:rsidRDefault="00D6208E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Сочинение, импровизация ритмического аккомпанемента с джазовым ритмом, синкопами.</w:t>
            </w:r>
          </w:p>
          <w:p w14:paraId="37744EF9" w14:textId="77777777" w:rsidR="00D6208E" w:rsidRPr="002A6D17" w:rsidRDefault="00D6208E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06D092F9" w14:textId="050AC28B" w:rsidR="009E45F6" w:rsidRPr="002A6D17" w:rsidRDefault="00D6208E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Составление </w:t>
            </w:r>
            <w:proofErr w:type="spellStart"/>
            <w:r w:rsidRPr="002A6D17">
              <w:rPr>
                <w:sz w:val="24"/>
                <w:szCs w:val="24"/>
              </w:rPr>
              <w:t>плейлиста</w:t>
            </w:r>
            <w:proofErr w:type="spellEnd"/>
            <w:r w:rsidRPr="002A6D17">
              <w:rPr>
                <w:sz w:val="24"/>
                <w:szCs w:val="24"/>
              </w:rPr>
              <w:t>, коллекции записей джазовых музыкантов.</w:t>
            </w:r>
          </w:p>
        </w:tc>
      </w:tr>
      <w:tr w:rsidR="009E45F6" w:rsidRPr="002A6D17" w14:paraId="0F24A6FC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23BC7186" w14:textId="77777777" w:rsidR="009E45F6" w:rsidRPr="002A6D17" w:rsidRDefault="009E45F6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В)</w:t>
            </w:r>
          </w:p>
          <w:p w14:paraId="0F5BEA4A" w14:textId="77777777" w:rsidR="009E45F6" w:rsidRPr="002A6D17" w:rsidRDefault="009E45F6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1—4</w:t>
            </w:r>
          </w:p>
          <w:p w14:paraId="5437CCBB" w14:textId="77777777" w:rsidR="009E45F6" w:rsidRPr="002A6D17" w:rsidRDefault="009E45F6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6147B9E4" w14:textId="7BB61672" w:rsidR="009E45F6" w:rsidRPr="002A6D17" w:rsidRDefault="009E45F6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42A8B2AC" w14:textId="34CBE316" w:rsidR="00207040" w:rsidRPr="002A6D17" w:rsidRDefault="00207040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Исполнители</w:t>
            </w:r>
          </w:p>
          <w:p w14:paraId="62943146" w14:textId="2A51AA4A" w:rsidR="00207040" w:rsidRPr="002A6D17" w:rsidRDefault="00207040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современной</w:t>
            </w:r>
          </w:p>
          <w:p w14:paraId="17B33ACB" w14:textId="6A332A69" w:rsidR="009E45F6" w:rsidRPr="002A6D17" w:rsidRDefault="00207040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музыки</w:t>
            </w:r>
          </w:p>
        </w:tc>
        <w:tc>
          <w:tcPr>
            <w:tcW w:w="2693" w:type="dxa"/>
          </w:tcPr>
          <w:p w14:paraId="11F4C600" w14:textId="77777777" w:rsidR="00207040" w:rsidRPr="002A6D17" w:rsidRDefault="0020704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Творчество одного</w:t>
            </w:r>
          </w:p>
          <w:p w14:paraId="765C9F99" w14:textId="77777777" w:rsidR="00207040" w:rsidRPr="002A6D17" w:rsidRDefault="0020704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или нескольких</w:t>
            </w:r>
          </w:p>
          <w:p w14:paraId="3EEC1079" w14:textId="1C0E0C2C" w:rsidR="00207040" w:rsidRPr="002A6D17" w:rsidRDefault="0020704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исполнителей современной музыки,</w:t>
            </w:r>
          </w:p>
          <w:p w14:paraId="51E344DA" w14:textId="65B9EB79" w:rsidR="009E45F6" w:rsidRPr="002A6D17" w:rsidRDefault="0020704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популярных у молодёжи</w:t>
            </w:r>
            <w:r w:rsidRPr="002A6D17">
              <w:rPr>
                <w:rStyle w:val="ac"/>
                <w:sz w:val="24"/>
                <w:szCs w:val="24"/>
              </w:rPr>
              <w:footnoteReference w:id="21"/>
            </w:r>
            <w:r w:rsidR="007D2B10"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77E2CB77" w14:textId="77777777" w:rsidR="007D2B10" w:rsidRPr="002A6D17" w:rsidRDefault="007D2B1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Просмотр видеоклипов современных исполнителей.</w:t>
            </w:r>
          </w:p>
          <w:p w14:paraId="0E77BCBB" w14:textId="569F0A6F" w:rsidR="007D2B10" w:rsidRPr="002A6D17" w:rsidRDefault="007D2B1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Сравнение их композиций с другими направлениями и стилями (классикой, духовной, народной музыкой).</w:t>
            </w:r>
          </w:p>
          <w:p w14:paraId="229006D6" w14:textId="77777777" w:rsidR="007D2B10" w:rsidRPr="002A6D17" w:rsidRDefault="007D2B10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16D54780" w14:textId="4E4FC740" w:rsidR="009E45F6" w:rsidRPr="002A6D17" w:rsidRDefault="007D2B1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Составление </w:t>
            </w:r>
            <w:proofErr w:type="spellStart"/>
            <w:r w:rsidRPr="002A6D17">
              <w:rPr>
                <w:sz w:val="24"/>
                <w:szCs w:val="24"/>
              </w:rPr>
              <w:t>плейлиста</w:t>
            </w:r>
            <w:proofErr w:type="spellEnd"/>
            <w:r w:rsidRPr="002A6D17">
              <w:rPr>
                <w:sz w:val="24"/>
                <w:szCs w:val="24"/>
              </w:rPr>
              <w:t>, коллекции записей современной музыки для друзей-одноклассников (для проведения совместного досуга).</w:t>
            </w:r>
          </w:p>
        </w:tc>
      </w:tr>
      <w:tr w:rsidR="007D2B10" w:rsidRPr="002A6D17" w14:paraId="4515FDCE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6B6B8DF2" w14:textId="77777777" w:rsidR="007D2B10" w:rsidRPr="002A6D17" w:rsidRDefault="007D2B10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Г)</w:t>
            </w:r>
          </w:p>
          <w:p w14:paraId="183177F3" w14:textId="77777777" w:rsidR="007D2B10" w:rsidRPr="002A6D17" w:rsidRDefault="007D2B10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1—4</w:t>
            </w:r>
          </w:p>
          <w:p w14:paraId="3CD362A5" w14:textId="77777777" w:rsidR="007D2B10" w:rsidRPr="002A6D17" w:rsidRDefault="007D2B10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0D98B08E" w14:textId="147C24B8" w:rsidR="007D2B10" w:rsidRPr="002A6D17" w:rsidRDefault="007D2B10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0779BD32" w14:textId="226B08F7" w:rsidR="007D2B10" w:rsidRPr="002A6D17" w:rsidRDefault="007D2B10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Электронные</w:t>
            </w:r>
          </w:p>
          <w:p w14:paraId="331914AA" w14:textId="612B3B52" w:rsidR="007D2B10" w:rsidRPr="002A6D17" w:rsidRDefault="007D2B10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музыкальные</w:t>
            </w:r>
          </w:p>
          <w:p w14:paraId="35B9DD5A" w14:textId="6A017043" w:rsidR="007D2B10" w:rsidRPr="002A6D17" w:rsidRDefault="007D2B10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инструменты</w:t>
            </w:r>
          </w:p>
        </w:tc>
        <w:tc>
          <w:tcPr>
            <w:tcW w:w="2693" w:type="dxa"/>
          </w:tcPr>
          <w:p w14:paraId="6A95F3B8" w14:textId="23F3491F" w:rsidR="007D2B10" w:rsidRPr="002A6D17" w:rsidRDefault="007D2B1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Современные «двойники» классических</w:t>
            </w:r>
          </w:p>
          <w:p w14:paraId="0F892B7E" w14:textId="287D307D" w:rsidR="007D2B10" w:rsidRPr="002A6D17" w:rsidRDefault="007D2B1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музыкальных инструментов: синтезатор, электронная</w:t>
            </w:r>
          </w:p>
          <w:p w14:paraId="1C5637B3" w14:textId="77777777" w:rsidR="007D2B10" w:rsidRPr="002A6D17" w:rsidRDefault="007D2B1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скрипка, гитара,</w:t>
            </w:r>
          </w:p>
          <w:p w14:paraId="32A386F9" w14:textId="77777777" w:rsidR="007D2B10" w:rsidRPr="002A6D17" w:rsidRDefault="007D2B1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барабаны и т. д.</w:t>
            </w:r>
          </w:p>
          <w:p w14:paraId="4AA169EC" w14:textId="2FFCA0EA" w:rsidR="007D2B10" w:rsidRPr="002A6D17" w:rsidRDefault="007D2B1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Виртуальные музыкальные инструменты в компьютерных</w:t>
            </w:r>
          </w:p>
          <w:p w14:paraId="366D8E27" w14:textId="2E83E971" w:rsidR="007D2B10" w:rsidRPr="002A6D17" w:rsidRDefault="007D2B1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программах.</w:t>
            </w:r>
          </w:p>
        </w:tc>
        <w:tc>
          <w:tcPr>
            <w:tcW w:w="8363" w:type="dxa"/>
          </w:tcPr>
          <w:p w14:paraId="69A27B51" w14:textId="64CBCECF" w:rsidR="007D2B10" w:rsidRPr="002A6D17" w:rsidRDefault="007D2B1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музыкальных композиций в исполнении на электронных музыкальных инструментах. Сравнение их звучания с акустическими инструментами, обсуждение результатов сравнения.</w:t>
            </w:r>
          </w:p>
          <w:p w14:paraId="57590D7D" w14:textId="4E3DE3BF" w:rsidR="007D2B10" w:rsidRPr="002A6D17" w:rsidRDefault="007D2B1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Подбор электронных тембров для создания музыки к фантастическому фильму.</w:t>
            </w:r>
          </w:p>
          <w:p w14:paraId="0E675CF0" w14:textId="77777777" w:rsidR="007D2B10" w:rsidRPr="002A6D17" w:rsidRDefault="007D2B10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795F4FB1" w14:textId="1F221D89" w:rsidR="007D2B10" w:rsidRPr="002A6D17" w:rsidRDefault="007D2B1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музыкального магазина (отдел электронных музыкальных инструментов).</w:t>
            </w:r>
          </w:p>
          <w:p w14:paraId="6E4BD545" w14:textId="42ED2167" w:rsidR="007D2B10" w:rsidRPr="002A6D17" w:rsidRDefault="007D2B1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Просмотр фильма об электронных музыкальных инструментах.</w:t>
            </w:r>
          </w:p>
          <w:p w14:paraId="23F33A72" w14:textId="63E481F7" w:rsidR="007D2B10" w:rsidRPr="002A6D17" w:rsidRDefault="007D2B1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Создание электронной композиции в компьютерных программах с готовыми семплами (</w:t>
            </w:r>
            <w:proofErr w:type="spellStart"/>
            <w:r w:rsidRPr="002A6D17">
              <w:rPr>
                <w:sz w:val="24"/>
                <w:szCs w:val="24"/>
              </w:rPr>
              <w:t>Garage</w:t>
            </w:r>
            <w:proofErr w:type="spellEnd"/>
            <w:r w:rsidRPr="002A6D17">
              <w:rPr>
                <w:sz w:val="24"/>
                <w:szCs w:val="24"/>
              </w:rPr>
              <w:t xml:space="preserve"> </w:t>
            </w:r>
            <w:proofErr w:type="spellStart"/>
            <w:r w:rsidRPr="002A6D17">
              <w:rPr>
                <w:sz w:val="24"/>
                <w:szCs w:val="24"/>
              </w:rPr>
              <w:t>Band</w:t>
            </w:r>
            <w:proofErr w:type="spellEnd"/>
            <w:r w:rsidRPr="002A6D17">
              <w:rPr>
                <w:sz w:val="24"/>
                <w:szCs w:val="24"/>
              </w:rPr>
              <w:t xml:space="preserve"> и др.).</w:t>
            </w:r>
          </w:p>
        </w:tc>
      </w:tr>
    </w:tbl>
    <w:p w14:paraId="71CD4C02" w14:textId="20AF8602" w:rsidR="00A358EF" w:rsidRPr="002A6D17" w:rsidRDefault="00A358EF" w:rsidP="002A6D17">
      <w:pPr>
        <w:rPr>
          <w:sz w:val="24"/>
          <w:szCs w:val="24"/>
        </w:rPr>
      </w:pPr>
    </w:p>
    <w:p w14:paraId="08B4B001" w14:textId="77777777" w:rsidR="00A358EF" w:rsidRPr="002A6D17" w:rsidRDefault="00A358EF" w:rsidP="002A6D17">
      <w:pPr>
        <w:rPr>
          <w:sz w:val="24"/>
          <w:szCs w:val="24"/>
        </w:rPr>
      </w:pPr>
      <w:r w:rsidRPr="002A6D17">
        <w:rPr>
          <w:sz w:val="24"/>
          <w:szCs w:val="24"/>
        </w:rPr>
        <w:br w:type="page"/>
      </w:r>
    </w:p>
    <w:p w14:paraId="79CFA00E" w14:textId="1692607E" w:rsidR="002B6C7B" w:rsidRPr="002A6D17" w:rsidRDefault="002B6C7B" w:rsidP="002A6D17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bookmarkStart w:id="12" w:name="_Toc139386455"/>
      <w:r w:rsidRPr="002A6D17">
        <w:rPr>
          <w:rFonts w:ascii="Times New Roman" w:hAnsi="Times New Roman" w:cs="Times New Roman"/>
          <w:sz w:val="24"/>
          <w:szCs w:val="24"/>
        </w:rPr>
        <w:lastRenderedPageBreak/>
        <w:t>Модуль № 7 «Музыка театра и кино»</w:t>
      </w:r>
      <w:bookmarkEnd w:id="12"/>
    </w:p>
    <w:p w14:paraId="1928525D" w14:textId="66B135D6" w:rsidR="002B6C7B" w:rsidRPr="002A6D17" w:rsidRDefault="002B6C7B" w:rsidP="002A6D17">
      <w:pPr>
        <w:ind w:right="-3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портреты, музыка о войне).</w:t>
      </w:r>
    </w:p>
    <w:p w14:paraId="76A5E949" w14:textId="3F3931C2" w:rsidR="002B6C7B" w:rsidRPr="002A6D17" w:rsidRDefault="002B6C7B" w:rsidP="002A6D17">
      <w:pPr>
        <w:ind w:right="-3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1B1790A4" w14:textId="77777777" w:rsidR="002B6C7B" w:rsidRPr="002A6D17" w:rsidRDefault="002B6C7B" w:rsidP="002A6D17">
      <w:pPr>
        <w:ind w:right="-31" w:firstLine="851"/>
        <w:jc w:val="both"/>
        <w:rPr>
          <w:sz w:val="24"/>
          <w:szCs w:val="24"/>
        </w:rPr>
      </w:pPr>
    </w:p>
    <w:tbl>
      <w:tblPr>
        <w:tblStyle w:val="TableNormal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2693"/>
        <w:gridCol w:w="8363"/>
      </w:tblGrid>
      <w:tr w:rsidR="002B6C7B" w:rsidRPr="002A6D17" w14:paraId="51CCB261" w14:textId="77777777" w:rsidTr="00B910B9">
        <w:trPr>
          <w:trHeight w:val="758"/>
        </w:trPr>
        <w:tc>
          <w:tcPr>
            <w:tcW w:w="1314" w:type="dxa"/>
            <w:vAlign w:val="center"/>
          </w:tcPr>
          <w:p w14:paraId="55F38490" w14:textId="77777777" w:rsidR="002B6C7B" w:rsidRPr="002A6D17" w:rsidRDefault="002B6C7B" w:rsidP="002A6D17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  <w:vAlign w:val="center"/>
          </w:tcPr>
          <w:p w14:paraId="7A3169A4" w14:textId="77777777" w:rsidR="002B6C7B" w:rsidRPr="002A6D17" w:rsidRDefault="002B6C7B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vAlign w:val="center"/>
          </w:tcPr>
          <w:p w14:paraId="54AEB6E8" w14:textId="77777777" w:rsidR="002B6C7B" w:rsidRPr="002A6D17" w:rsidRDefault="002B6C7B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363" w:type="dxa"/>
            <w:vAlign w:val="center"/>
          </w:tcPr>
          <w:p w14:paraId="4DABC5B6" w14:textId="77777777" w:rsidR="002B6C7B" w:rsidRPr="002A6D17" w:rsidRDefault="002B6C7B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Виды деятельности обучающихся</w:t>
            </w:r>
          </w:p>
        </w:tc>
      </w:tr>
      <w:tr w:rsidR="002B6C7B" w:rsidRPr="002A6D17" w14:paraId="688654CA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68BBC022" w14:textId="77777777" w:rsidR="0036193A" w:rsidRPr="002A6D17" w:rsidRDefault="0036193A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А)</w:t>
            </w:r>
          </w:p>
          <w:p w14:paraId="05C6CEBE" w14:textId="77777777" w:rsidR="0036193A" w:rsidRPr="002A6D17" w:rsidRDefault="0036193A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</w:t>
            </w:r>
          </w:p>
          <w:p w14:paraId="36F60233" w14:textId="77777777" w:rsidR="0036193A" w:rsidRPr="002A6D17" w:rsidRDefault="0036193A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52B355BA" w14:textId="16BF3AB1" w:rsidR="002B6C7B" w:rsidRPr="002A6D17" w:rsidRDefault="0036193A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058CCA34" w14:textId="0B87FAD0" w:rsidR="000D5AAA" w:rsidRPr="002A6D17" w:rsidRDefault="000D5AAA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Музыкальная сказка</w:t>
            </w:r>
          </w:p>
          <w:p w14:paraId="0535E611" w14:textId="77777777" w:rsidR="000D5AAA" w:rsidRPr="002A6D17" w:rsidRDefault="000D5AAA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 сцене,</w:t>
            </w:r>
          </w:p>
          <w:p w14:paraId="608CF5D2" w14:textId="7FC7BDFD" w:rsidR="002B6C7B" w:rsidRPr="002A6D17" w:rsidRDefault="000D5AAA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 экране</w:t>
            </w:r>
          </w:p>
        </w:tc>
        <w:tc>
          <w:tcPr>
            <w:tcW w:w="2693" w:type="dxa"/>
          </w:tcPr>
          <w:p w14:paraId="45FD5D94" w14:textId="349F9131" w:rsidR="000D5AAA" w:rsidRPr="002A6D17" w:rsidRDefault="000D5AAA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Характеры персонажей, отражённые</w:t>
            </w:r>
          </w:p>
          <w:p w14:paraId="0EA6DA2C" w14:textId="3E53940B" w:rsidR="000D5AAA" w:rsidRPr="002A6D17" w:rsidRDefault="000D5AAA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 музыке. Тембр голоса. Соло. Хор,</w:t>
            </w:r>
          </w:p>
          <w:p w14:paraId="03E9FC71" w14:textId="26FEC978" w:rsidR="002B6C7B" w:rsidRPr="002A6D17" w:rsidRDefault="000D5AAA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ансамбль.</w:t>
            </w:r>
          </w:p>
        </w:tc>
        <w:tc>
          <w:tcPr>
            <w:tcW w:w="8363" w:type="dxa"/>
            <w:vMerge w:val="restart"/>
          </w:tcPr>
          <w:p w14:paraId="573DF869" w14:textId="06487499" w:rsidR="000D5AAA" w:rsidRPr="002A6D17" w:rsidRDefault="000D5AAA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proofErr w:type="spellStart"/>
            <w:r w:rsidRPr="002A6D17">
              <w:rPr>
                <w:sz w:val="24"/>
                <w:szCs w:val="24"/>
              </w:rPr>
              <w:t>Видеопросмотр</w:t>
            </w:r>
            <w:proofErr w:type="spellEnd"/>
            <w:r w:rsidRPr="002A6D17">
              <w:rPr>
                <w:sz w:val="24"/>
                <w:szCs w:val="24"/>
              </w:rPr>
              <w:t xml:space="preserve"> музыкальной сказки. Обсуждение музыкально-выразительных средств, передающих повороты сюжета, характеры героев. Игра-викторина «Угадай по голосу».</w:t>
            </w:r>
          </w:p>
          <w:p w14:paraId="7D77AB6D" w14:textId="36FAFE51" w:rsidR="000D5AAA" w:rsidRPr="002A6D17" w:rsidRDefault="000D5AAA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исполнение отдельных номеров из детской оперы, музыкальной сказки.</w:t>
            </w:r>
          </w:p>
          <w:p w14:paraId="72F87865" w14:textId="77777777" w:rsidR="000D5AAA" w:rsidRPr="002A6D17" w:rsidRDefault="000D5AAA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5C4D5587" w14:textId="1FE680B1" w:rsidR="000D5AAA" w:rsidRPr="002A6D17" w:rsidRDefault="000D5AAA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Постановка детской музыкальной сказки, спектакль для родителей.</w:t>
            </w:r>
          </w:p>
          <w:p w14:paraId="621F5ED7" w14:textId="434D95EE" w:rsidR="002B6C7B" w:rsidRPr="002A6D17" w:rsidRDefault="000D5AAA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Творческий проект «Озвучиваем мультфильм»</w:t>
            </w:r>
            <w:r w:rsidR="00813127" w:rsidRPr="002A6D17">
              <w:rPr>
                <w:sz w:val="24"/>
                <w:szCs w:val="24"/>
              </w:rPr>
              <w:t>.</w:t>
            </w:r>
          </w:p>
        </w:tc>
      </w:tr>
      <w:tr w:rsidR="0036193A" w:rsidRPr="002A6D17" w14:paraId="2CB7F040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1947F1EC" w14:textId="77777777" w:rsidR="000D5AAA" w:rsidRPr="002A6D17" w:rsidRDefault="000D5AAA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Б)</w:t>
            </w:r>
          </w:p>
          <w:p w14:paraId="781897EA" w14:textId="77777777" w:rsidR="000D5AAA" w:rsidRPr="002A6D17" w:rsidRDefault="000D5AAA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</w:t>
            </w:r>
          </w:p>
          <w:p w14:paraId="6288DA27" w14:textId="77777777" w:rsidR="000D5AAA" w:rsidRPr="002A6D17" w:rsidRDefault="000D5AAA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570A0E8B" w14:textId="3725E49B" w:rsidR="0036193A" w:rsidRPr="002A6D17" w:rsidRDefault="000D5AAA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2C922F8C" w14:textId="7B197332" w:rsidR="000D5AAA" w:rsidRPr="002A6D17" w:rsidRDefault="000D5AAA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Театр оперы</w:t>
            </w:r>
          </w:p>
          <w:p w14:paraId="37DCBE0B" w14:textId="7F36E7D8" w:rsidR="0036193A" w:rsidRPr="002A6D17" w:rsidRDefault="000D5AAA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 балета</w:t>
            </w:r>
          </w:p>
        </w:tc>
        <w:tc>
          <w:tcPr>
            <w:tcW w:w="2693" w:type="dxa"/>
          </w:tcPr>
          <w:p w14:paraId="3053173B" w14:textId="7A943D1F" w:rsidR="00813127" w:rsidRPr="002A6D17" w:rsidRDefault="0081312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Особенности музыкальных спектаклей.</w:t>
            </w:r>
          </w:p>
          <w:p w14:paraId="1B2EF9D9" w14:textId="42023683" w:rsidR="00813127" w:rsidRPr="002A6D17" w:rsidRDefault="0081312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Балет. Опера. Солисты, хор, оркестр,</w:t>
            </w:r>
          </w:p>
          <w:p w14:paraId="2A7373C7" w14:textId="069E4FF5" w:rsidR="0036193A" w:rsidRPr="002A6D17" w:rsidRDefault="0081312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дирижёр в музыкальном спектакле</w:t>
            </w:r>
          </w:p>
        </w:tc>
        <w:tc>
          <w:tcPr>
            <w:tcW w:w="8363" w:type="dxa"/>
          </w:tcPr>
          <w:p w14:paraId="0CE5E458" w14:textId="77777777" w:rsidR="00813127" w:rsidRPr="002A6D17" w:rsidRDefault="0081312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со знаменитыми музыкальными театрами.</w:t>
            </w:r>
          </w:p>
          <w:p w14:paraId="3F761452" w14:textId="4CD617BA" w:rsidR="00813127" w:rsidRPr="002A6D17" w:rsidRDefault="0081312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Просмотр фрагментов музыкальных спектаклей с комментариями учителя.</w:t>
            </w:r>
          </w:p>
          <w:p w14:paraId="122ABC9A" w14:textId="40B26A80" w:rsidR="0036193A" w:rsidRPr="002A6D17" w:rsidRDefault="0081312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Определение особенностей балетного и оперного спектакля. Тесты или кроссворды на освоение специальных терминов.</w:t>
            </w:r>
          </w:p>
          <w:p w14:paraId="38509B1B" w14:textId="77777777" w:rsidR="00813127" w:rsidRPr="002A6D17" w:rsidRDefault="0081312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Танцевальная импровизация под музыку фрагмента</w:t>
            </w:r>
          </w:p>
          <w:p w14:paraId="075B21D8" w14:textId="77777777" w:rsidR="00813127" w:rsidRPr="002A6D17" w:rsidRDefault="0081312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балета.</w:t>
            </w:r>
          </w:p>
          <w:p w14:paraId="591F9EA7" w14:textId="1FF6AE90" w:rsidR="00813127" w:rsidRPr="002A6D17" w:rsidRDefault="0081312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 и исполнение доступного фрагмента, обработки песни/хора из оперы.</w:t>
            </w:r>
          </w:p>
          <w:p w14:paraId="1A06012C" w14:textId="2ABF1728" w:rsidR="00813127" w:rsidRPr="002A6D17" w:rsidRDefault="0081312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«Игра в дирижёра» — двигательная импровизация во время слушания оркестрового фрагмента музыкального спектакля.</w:t>
            </w:r>
          </w:p>
          <w:p w14:paraId="7367A5AF" w14:textId="77777777" w:rsidR="00813127" w:rsidRPr="002A6D17" w:rsidRDefault="00813127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0773A1A5" w14:textId="09F09639" w:rsidR="00813127" w:rsidRPr="002A6D17" w:rsidRDefault="0081312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спектакля или экскурсия в местный музыкальный театр.</w:t>
            </w:r>
          </w:p>
          <w:p w14:paraId="7A0CFE45" w14:textId="77777777" w:rsidR="00813127" w:rsidRPr="002A6D17" w:rsidRDefault="0081312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Виртуальная экскурсия по Большому театру.</w:t>
            </w:r>
          </w:p>
          <w:p w14:paraId="2A2D7395" w14:textId="48C39DAD" w:rsidR="00813127" w:rsidRPr="002A6D17" w:rsidRDefault="00813127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Рисование по мотивам музыкального спектакля, создание афиши.</w:t>
            </w:r>
          </w:p>
        </w:tc>
      </w:tr>
      <w:tr w:rsidR="00BC6EE2" w:rsidRPr="002A6D17" w14:paraId="7854FD97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3066D9E9" w14:textId="77777777" w:rsidR="00BC6EE2" w:rsidRPr="002A6D17" w:rsidRDefault="00BC6EE2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В)</w:t>
            </w:r>
          </w:p>
          <w:p w14:paraId="74C27E48" w14:textId="77777777" w:rsidR="00BC6EE2" w:rsidRPr="002A6D17" w:rsidRDefault="00BC6EE2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</w:t>
            </w:r>
          </w:p>
          <w:p w14:paraId="64738AAA" w14:textId="77777777" w:rsidR="00BC6EE2" w:rsidRPr="002A6D17" w:rsidRDefault="00BC6EE2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3F965BB8" w14:textId="3F9B74FF" w:rsidR="00BC6EE2" w:rsidRPr="002A6D17" w:rsidRDefault="00BC6EE2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28DCD35E" w14:textId="77777777" w:rsidR="00BC6EE2" w:rsidRPr="002A6D17" w:rsidRDefault="00BC6EE2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Балет.</w:t>
            </w:r>
          </w:p>
          <w:p w14:paraId="0649759E" w14:textId="13E7A847" w:rsidR="00BC6EE2" w:rsidRPr="002A6D17" w:rsidRDefault="00BC6EE2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Хореография — искусство танца</w:t>
            </w:r>
          </w:p>
        </w:tc>
        <w:tc>
          <w:tcPr>
            <w:tcW w:w="2693" w:type="dxa"/>
          </w:tcPr>
          <w:p w14:paraId="69B45FF8" w14:textId="77777777" w:rsidR="00BC6EE2" w:rsidRPr="002A6D17" w:rsidRDefault="00BC6EE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Сольные номера</w:t>
            </w:r>
          </w:p>
          <w:p w14:paraId="47D29F49" w14:textId="77777777" w:rsidR="00BC6EE2" w:rsidRPr="002A6D17" w:rsidRDefault="00BC6EE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 массовые сцены</w:t>
            </w:r>
          </w:p>
          <w:p w14:paraId="76358676" w14:textId="77777777" w:rsidR="00BC6EE2" w:rsidRPr="002A6D17" w:rsidRDefault="00BC6EE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балетного спектакля.</w:t>
            </w:r>
          </w:p>
          <w:p w14:paraId="4B31E4B9" w14:textId="21F174C1" w:rsidR="00BC6EE2" w:rsidRPr="002A6D17" w:rsidRDefault="00BC6EE2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Фрагменты, отдельные номера из балетов отечественных композиторов</w:t>
            </w:r>
            <w:r w:rsidRPr="002A6D17">
              <w:rPr>
                <w:rStyle w:val="ac"/>
                <w:sz w:val="24"/>
                <w:szCs w:val="24"/>
              </w:rPr>
              <w:footnoteReference w:id="22"/>
            </w:r>
            <w:r w:rsidR="0026080C"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6E9E6AC1" w14:textId="472C6CB7" w:rsidR="003C3CB5" w:rsidRPr="002A6D17" w:rsidRDefault="003C3CB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Просмотр и обсуждение видеозаписей — знакомство с несколькими яркими сольными номерами и сценами из балетов русских композиторов. Музыкальная викторина на знание балетной музыки.</w:t>
            </w:r>
          </w:p>
          <w:p w14:paraId="0A32F5AD" w14:textId="3AE3A907" w:rsidR="003C3CB5" w:rsidRPr="002A6D17" w:rsidRDefault="003C3CB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Вокализация, </w:t>
            </w:r>
            <w:proofErr w:type="spellStart"/>
            <w:r w:rsidRPr="002A6D17">
              <w:rPr>
                <w:sz w:val="24"/>
                <w:szCs w:val="24"/>
              </w:rPr>
              <w:t>пропевание</w:t>
            </w:r>
            <w:proofErr w:type="spellEnd"/>
            <w:r w:rsidRPr="002A6D17">
              <w:rPr>
                <w:sz w:val="24"/>
                <w:szCs w:val="24"/>
              </w:rPr>
              <w:t xml:space="preserve"> музыкальных тем; исполнение ритмической партитуры — аккомпанемента к фрагменту балетной музыки.</w:t>
            </w:r>
          </w:p>
          <w:p w14:paraId="6007B567" w14:textId="77777777" w:rsidR="003C3CB5" w:rsidRPr="002A6D17" w:rsidRDefault="003C3CB5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4B9058BD" w14:textId="4AD8440A" w:rsidR="003C3CB5" w:rsidRPr="002A6D17" w:rsidRDefault="003C3CB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балетного спектакля или просмотр фильма-балета.</w:t>
            </w:r>
          </w:p>
          <w:p w14:paraId="54205B22" w14:textId="3DDA90A5" w:rsidR="00BC6EE2" w:rsidRPr="002A6D17" w:rsidRDefault="003C3CB5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Исполнение на музыкальных инструментах мелодий из балетов.</w:t>
            </w:r>
          </w:p>
        </w:tc>
      </w:tr>
      <w:tr w:rsidR="00BC6EE2" w:rsidRPr="002A6D17" w14:paraId="52EE8A27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10FA920B" w14:textId="77777777" w:rsidR="0026080C" w:rsidRPr="002A6D17" w:rsidRDefault="0026080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Г)</w:t>
            </w:r>
          </w:p>
          <w:p w14:paraId="77C16A10" w14:textId="77777777" w:rsidR="0026080C" w:rsidRPr="002A6D17" w:rsidRDefault="0026080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</w:t>
            </w:r>
          </w:p>
          <w:p w14:paraId="520EDF3F" w14:textId="77777777" w:rsidR="0026080C" w:rsidRPr="002A6D17" w:rsidRDefault="0026080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6F918CAD" w14:textId="1F976269" w:rsidR="00BC6EE2" w:rsidRPr="002A6D17" w:rsidRDefault="0026080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3BC6567F" w14:textId="77777777" w:rsidR="0026080C" w:rsidRPr="002A6D17" w:rsidRDefault="0026080C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Опера.</w:t>
            </w:r>
          </w:p>
          <w:p w14:paraId="42F1103E" w14:textId="77777777" w:rsidR="0026080C" w:rsidRPr="002A6D17" w:rsidRDefault="0026080C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Главные</w:t>
            </w:r>
          </w:p>
          <w:p w14:paraId="31855D20" w14:textId="23CD65A7" w:rsidR="0026080C" w:rsidRPr="002A6D17" w:rsidRDefault="0026080C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герои и номера</w:t>
            </w:r>
          </w:p>
          <w:p w14:paraId="3DCECEBF" w14:textId="305FCC44" w:rsidR="00BC6EE2" w:rsidRPr="002A6D17" w:rsidRDefault="0026080C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оперного спектакля</w:t>
            </w:r>
          </w:p>
        </w:tc>
        <w:tc>
          <w:tcPr>
            <w:tcW w:w="2693" w:type="dxa"/>
          </w:tcPr>
          <w:p w14:paraId="6BAC5192" w14:textId="77777777" w:rsidR="0026080C" w:rsidRPr="002A6D17" w:rsidRDefault="0026080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Ария, хор, сцена,</w:t>
            </w:r>
          </w:p>
          <w:p w14:paraId="55B08D4D" w14:textId="42742659" w:rsidR="0026080C" w:rsidRPr="002A6D17" w:rsidRDefault="0026080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увертюра — оркестровое вступление.</w:t>
            </w:r>
          </w:p>
          <w:p w14:paraId="7129A307" w14:textId="77777777" w:rsidR="0026080C" w:rsidRPr="002A6D17" w:rsidRDefault="0026080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Отдельные номера</w:t>
            </w:r>
          </w:p>
          <w:p w14:paraId="65603E80" w14:textId="77777777" w:rsidR="0026080C" w:rsidRPr="002A6D17" w:rsidRDefault="0026080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из опер русских</w:t>
            </w:r>
          </w:p>
          <w:p w14:paraId="384A9130" w14:textId="77777777" w:rsidR="0026080C" w:rsidRPr="002A6D17" w:rsidRDefault="0026080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 зарубежных</w:t>
            </w:r>
          </w:p>
          <w:p w14:paraId="41DE3FA4" w14:textId="668A4836" w:rsidR="00BC6EE2" w:rsidRPr="002A6D17" w:rsidRDefault="0026080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композиторов</w:t>
            </w:r>
            <w:r w:rsidRPr="002A6D17">
              <w:rPr>
                <w:rStyle w:val="ac"/>
                <w:sz w:val="24"/>
                <w:szCs w:val="24"/>
              </w:rPr>
              <w:footnoteReference w:id="23"/>
            </w:r>
            <w:r w:rsidR="00000B7C"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5661325D" w14:textId="1FD75B91" w:rsidR="0026080C" w:rsidRPr="002A6D17" w:rsidRDefault="0026080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фрагментов опер. Определение характера музыки сольной партии, роли и выразительных средств оркестрового сопровождения.</w:t>
            </w:r>
          </w:p>
          <w:p w14:paraId="55BB8944" w14:textId="2C5DF19B" w:rsidR="0026080C" w:rsidRPr="002A6D17" w:rsidRDefault="0026080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тембрами голосов оперных певцов. Освоение терминологии. Звучащие тесты и кроссворды на проверку знаний.</w:t>
            </w:r>
          </w:p>
          <w:p w14:paraId="168DD949" w14:textId="77777777" w:rsidR="0026080C" w:rsidRPr="002A6D17" w:rsidRDefault="0026080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исполнение песни, хора из оперы.</w:t>
            </w:r>
          </w:p>
          <w:p w14:paraId="5AD5885B" w14:textId="77777777" w:rsidR="0026080C" w:rsidRPr="002A6D17" w:rsidRDefault="0026080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Рисование героев, сцен из опер.</w:t>
            </w:r>
          </w:p>
          <w:p w14:paraId="4CDCE5CC" w14:textId="77777777" w:rsidR="0026080C" w:rsidRPr="002A6D17" w:rsidRDefault="0026080C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02C6D95D" w14:textId="77777777" w:rsidR="0026080C" w:rsidRPr="002A6D17" w:rsidRDefault="0026080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Просмотр фильма-оперы. </w:t>
            </w:r>
          </w:p>
          <w:p w14:paraId="063C50A5" w14:textId="41BF64C9" w:rsidR="00BC6EE2" w:rsidRPr="002A6D17" w:rsidRDefault="0026080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Постановка детской оперы</w:t>
            </w:r>
            <w:r w:rsidR="00000B7C" w:rsidRPr="002A6D17">
              <w:rPr>
                <w:sz w:val="24"/>
                <w:szCs w:val="24"/>
              </w:rPr>
              <w:t>.</w:t>
            </w:r>
          </w:p>
        </w:tc>
      </w:tr>
      <w:tr w:rsidR="0026080C" w:rsidRPr="002A6D17" w14:paraId="308F1306" w14:textId="77777777" w:rsidTr="000C55EB">
        <w:trPr>
          <w:trHeight w:val="703"/>
        </w:trPr>
        <w:tc>
          <w:tcPr>
            <w:tcW w:w="1314" w:type="dxa"/>
            <w:tcBorders>
              <w:left w:val="single" w:sz="6" w:space="0" w:color="000000"/>
            </w:tcBorders>
          </w:tcPr>
          <w:p w14:paraId="75F5AF4A" w14:textId="77777777" w:rsidR="0026080C" w:rsidRPr="002A6D17" w:rsidRDefault="0026080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Д)</w:t>
            </w:r>
          </w:p>
          <w:p w14:paraId="6D52B133" w14:textId="77777777" w:rsidR="0026080C" w:rsidRPr="002A6D17" w:rsidRDefault="0026080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2—3</w:t>
            </w:r>
          </w:p>
          <w:p w14:paraId="1864F388" w14:textId="77777777" w:rsidR="0026080C" w:rsidRPr="002A6D17" w:rsidRDefault="0026080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562FA474" w14:textId="73DF6193" w:rsidR="0026080C" w:rsidRPr="002A6D17" w:rsidRDefault="0026080C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71A0690D" w14:textId="77777777" w:rsidR="0026080C" w:rsidRPr="002A6D17" w:rsidRDefault="0026080C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Сюжет</w:t>
            </w:r>
          </w:p>
          <w:p w14:paraId="1EDD00A5" w14:textId="5B8465AD" w:rsidR="0026080C" w:rsidRPr="002A6D17" w:rsidRDefault="0026080C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музыкального</w:t>
            </w:r>
          </w:p>
          <w:p w14:paraId="7CC4C9FB" w14:textId="2EAC8688" w:rsidR="0026080C" w:rsidRPr="002A6D17" w:rsidRDefault="0026080C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спектакля</w:t>
            </w:r>
          </w:p>
        </w:tc>
        <w:tc>
          <w:tcPr>
            <w:tcW w:w="2693" w:type="dxa"/>
          </w:tcPr>
          <w:p w14:paraId="7D9298D1" w14:textId="77777777" w:rsidR="0026080C" w:rsidRPr="002A6D17" w:rsidRDefault="0026080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Либретто. Развитие</w:t>
            </w:r>
          </w:p>
          <w:p w14:paraId="49863BB4" w14:textId="38458C65" w:rsidR="0026080C" w:rsidRPr="002A6D17" w:rsidRDefault="0026080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музыки в соответствии с сюжетом.</w:t>
            </w:r>
          </w:p>
          <w:p w14:paraId="3DAD3771" w14:textId="77777777" w:rsidR="0026080C" w:rsidRPr="002A6D17" w:rsidRDefault="0026080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Действия и сцены</w:t>
            </w:r>
          </w:p>
          <w:p w14:paraId="3934B5BB" w14:textId="77777777" w:rsidR="0026080C" w:rsidRPr="002A6D17" w:rsidRDefault="0026080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 опере и балете.</w:t>
            </w:r>
          </w:p>
          <w:p w14:paraId="362C8BF2" w14:textId="77777777" w:rsidR="0026080C" w:rsidRPr="002A6D17" w:rsidRDefault="0026080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Контрастные образы,</w:t>
            </w:r>
          </w:p>
          <w:p w14:paraId="2485AC34" w14:textId="6C9A787A" w:rsidR="0026080C" w:rsidRPr="002A6D17" w:rsidRDefault="00000B7C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л</w:t>
            </w:r>
            <w:r w:rsidR="0026080C" w:rsidRPr="002A6D17">
              <w:rPr>
                <w:sz w:val="24"/>
                <w:szCs w:val="24"/>
              </w:rPr>
              <w:t>ейтмотивы</w:t>
            </w:r>
            <w:r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0553D3BA" w14:textId="7C691A56" w:rsidR="0026080C" w:rsidRPr="002A6D17" w:rsidRDefault="0026080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либретто, структурой музыкального спектакля. Пересказ либретто изученных опер и балетов.</w:t>
            </w:r>
          </w:p>
          <w:p w14:paraId="373464CE" w14:textId="39010E53" w:rsidR="0026080C" w:rsidRPr="002A6D17" w:rsidRDefault="0026080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Анализ выразительных средств, создающих образы главных героев, противоборствующих сторон. Наблюдение за музыкальным развитием, характеристика приёмов, использованных композитором.</w:t>
            </w:r>
          </w:p>
          <w:p w14:paraId="178BCED4" w14:textId="2E629075" w:rsidR="0026080C" w:rsidRPr="002A6D17" w:rsidRDefault="0026080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Вокализация, </w:t>
            </w:r>
            <w:proofErr w:type="spellStart"/>
            <w:r w:rsidRPr="002A6D17">
              <w:rPr>
                <w:sz w:val="24"/>
                <w:szCs w:val="24"/>
              </w:rPr>
              <w:t>пропевание</w:t>
            </w:r>
            <w:proofErr w:type="spellEnd"/>
            <w:r w:rsidRPr="002A6D17">
              <w:rPr>
                <w:sz w:val="24"/>
                <w:szCs w:val="24"/>
              </w:rPr>
              <w:t xml:space="preserve"> музыкальных тем; пластическое интонирование оркестровых фрагментов.</w:t>
            </w:r>
          </w:p>
          <w:p w14:paraId="791D5303" w14:textId="14CD8963" w:rsidR="0026080C" w:rsidRPr="002A6D17" w:rsidRDefault="0026080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Музыкальная викторина на знание музыки. Звучащие и терминологические тесты.</w:t>
            </w:r>
          </w:p>
          <w:p w14:paraId="5D4B4F50" w14:textId="77777777" w:rsidR="0026080C" w:rsidRPr="002A6D17" w:rsidRDefault="0026080C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6FE2B844" w14:textId="77777777" w:rsidR="0026080C" w:rsidRPr="002A6D17" w:rsidRDefault="0026080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Коллективное чтение либретто в жанре </w:t>
            </w:r>
            <w:proofErr w:type="spellStart"/>
            <w:r w:rsidRPr="002A6D17">
              <w:rPr>
                <w:sz w:val="24"/>
                <w:szCs w:val="24"/>
              </w:rPr>
              <w:t>сторителлинг</w:t>
            </w:r>
            <w:proofErr w:type="spellEnd"/>
            <w:r w:rsidRPr="002A6D17">
              <w:rPr>
                <w:sz w:val="24"/>
                <w:szCs w:val="24"/>
              </w:rPr>
              <w:t>.</w:t>
            </w:r>
          </w:p>
          <w:p w14:paraId="06168D4F" w14:textId="6779B073" w:rsidR="0026080C" w:rsidRPr="002A6D17" w:rsidRDefault="0026080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Создание </w:t>
            </w:r>
            <w:proofErr w:type="gramStart"/>
            <w:r w:rsidRPr="002A6D17">
              <w:rPr>
                <w:sz w:val="24"/>
                <w:szCs w:val="24"/>
              </w:rPr>
              <w:t>любительского видеофильма</w:t>
            </w:r>
            <w:proofErr w:type="gramEnd"/>
            <w:r w:rsidRPr="002A6D17">
              <w:rPr>
                <w:sz w:val="24"/>
                <w:szCs w:val="24"/>
              </w:rPr>
              <w:t xml:space="preserve"> на основе выбранного либретто.</w:t>
            </w:r>
          </w:p>
          <w:p w14:paraId="372C10D9" w14:textId="42731CC5" w:rsidR="0026080C" w:rsidRPr="002A6D17" w:rsidRDefault="0026080C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Просмотр фильма-оперы или фильма-балета.</w:t>
            </w:r>
          </w:p>
        </w:tc>
      </w:tr>
      <w:tr w:rsidR="000C55EB" w:rsidRPr="002A6D17" w14:paraId="7AE061C6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7869B51E" w14:textId="77777777" w:rsidR="000C55EB" w:rsidRPr="002A6D17" w:rsidRDefault="000C55EB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Е)</w:t>
            </w:r>
          </w:p>
          <w:p w14:paraId="0A5636BD" w14:textId="77777777" w:rsidR="000C55EB" w:rsidRPr="002A6D17" w:rsidRDefault="000C55EB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2—3</w:t>
            </w:r>
          </w:p>
          <w:p w14:paraId="287EA76F" w14:textId="77777777" w:rsidR="000C55EB" w:rsidRPr="002A6D17" w:rsidRDefault="000C55EB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5F164D14" w14:textId="1DEA1EB3" w:rsidR="000C55EB" w:rsidRPr="002A6D17" w:rsidRDefault="000C55EB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4AE975B1" w14:textId="77777777" w:rsidR="000C55EB" w:rsidRPr="002A6D17" w:rsidRDefault="000C55EB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Оперетта,</w:t>
            </w:r>
          </w:p>
          <w:p w14:paraId="7597E549" w14:textId="7954ED0D" w:rsidR="000C55EB" w:rsidRPr="002A6D17" w:rsidRDefault="000C55EB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мюзикл</w:t>
            </w:r>
          </w:p>
        </w:tc>
        <w:tc>
          <w:tcPr>
            <w:tcW w:w="2693" w:type="dxa"/>
          </w:tcPr>
          <w:p w14:paraId="2106DC9E" w14:textId="70E95B73" w:rsidR="000C55EB" w:rsidRPr="002A6D17" w:rsidRDefault="000C55E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История возникновения и особенности</w:t>
            </w:r>
            <w:r w:rsidR="00DF2435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жанра. Отдельные</w:t>
            </w:r>
            <w:r w:rsidR="00DF2435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номера из оперетт</w:t>
            </w:r>
            <w:r w:rsidR="00DF2435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И. Штрауса,</w:t>
            </w:r>
          </w:p>
          <w:p w14:paraId="1F4A6C32" w14:textId="77777777" w:rsidR="000C55EB" w:rsidRPr="002A6D17" w:rsidRDefault="000C55E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И. Кальмана,</w:t>
            </w:r>
          </w:p>
          <w:p w14:paraId="052588FE" w14:textId="77777777" w:rsidR="000C55EB" w:rsidRPr="002A6D17" w:rsidRDefault="000C55E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мюзиклов</w:t>
            </w:r>
          </w:p>
          <w:p w14:paraId="0C052F0D" w14:textId="77777777" w:rsidR="000C55EB" w:rsidRPr="002A6D17" w:rsidRDefault="000C55E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Р. </w:t>
            </w:r>
            <w:proofErr w:type="spellStart"/>
            <w:r w:rsidRPr="002A6D17">
              <w:rPr>
                <w:sz w:val="24"/>
                <w:szCs w:val="24"/>
              </w:rPr>
              <w:t>Роджерса</w:t>
            </w:r>
            <w:proofErr w:type="spellEnd"/>
            <w:r w:rsidRPr="002A6D17">
              <w:rPr>
                <w:sz w:val="24"/>
                <w:szCs w:val="24"/>
              </w:rPr>
              <w:t xml:space="preserve">, Ф. </w:t>
            </w:r>
            <w:proofErr w:type="spellStart"/>
            <w:r w:rsidRPr="002A6D17">
              <w:rPr>
                <w:sz w:val="24"/>
                <w:szCs w:val="24"/>
              </w:rPr>
              <w:t>Лоу</w:t>
            </w:r>
            <w:proofErr w:type="spellEnd"/>
          </w:p>
          <w:p w14:paraId="5F44065F" w14:textId="3DEAB0BB" w:rsidR="000C55EB" w:rsidRPr="002A6D17" w:rsidRDefault="000C55E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 др.</w:t>
            </w:r>
          </w:p>
        </w:tc>
        <w:tc>
          <w:tcPr>
            <w:tcW w:w="8363" w:type="dxa"/>
          </w:tcPr>
          <w:p w14:paraId="47953D81" w14:textId="027683C5" w:rsidR="000C55EB" w:rsidRPr="002A6D17" w:rsidRDefault="000C55E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жанрами оперетты, мюзикла. Слушание</w:t>
            </w:r>
            <w:r w:rsidR="00DF2435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фрагментов из оперетт, анализ характерных особенностей</w:t>
            </w:r>
            <w:r w:rsidR="00DF2435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жанра.</w:t>
            </w:r>
          </w:p>
          <w:p w14:paraId="203BD913" w14:textId="69991C6B" w:rsidR="000C55EB" w:rsidRPr="002A6D17" w:rsidRDefault="000C55E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исполнение отдельных номеров из популярных музыкальных спектаклей.</w:t>
            </w:r>
          </w:p>
          <w:p w14:paraId="33037F47" w14:textId="77777777" w:rsidR="000C55EB" w:rsidRPr="002A6D17" w:rsidRDefault="000C55E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Сравнение разных постановок одного и того же мюзикла.</w:t>
            </w:r>
          </w:p>
          <w:p w14:paraId="28368450" w14:textId="77777777" w:rsidR="000C55EB" w:rsidRPr="002A6D17" w:rsidRDefault="000C55EB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6C35EB65" w14:textId="16799DC1" w:rsidR="000C55EB" w:rsidRPr="002A6D17" w:rsidRDefault="000C55E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музыкального театра: спектакль в жанре</w:t>
            </w:r>
            <w:r w:rsidR="00DF2435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оперетты или мюзикла.</w:t>
            </w:r>
          </w:p>
          <w:p w14:paraId="4FB5573B" w14:textId="3C188E4C" w:rsidR="000C55EB" w:rsidRPr="002A6D17" w:rsidRDefault="000C55E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Постановка фрагментов, сцен из мюзикла — спектакль</w:t>
            </w:r>
            <w:r w:rsidR="00DF2435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для родителей</w:t>
            </w:r>
          </w:p>
        </w:tc>
      </w:tr>
      <w:tr w:rsidR="000C55EB" w:rsidRPr="002A6D17" w14:paraId="228B4C2A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0A2ED593" w14:textId="77777777" w:rsidR="000C55EB" w:rsidRPr="002A6D17" w:rsidRDefault="000C55EB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Ж)</w:t>
            </w:r>
          </w:p>
          <w:p w14:paraId="41C41582" w14:textId="77777777" w:rsidR="000C55EB" w:rsidRPr="002A6D17" w:rsidRDefault="000C55EB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2—3</w:t>
            </w:r>
          </w:p>
          <w:p w14:paraId="1A7A0368" w14:textId="77777777" w:rsidR="000C55EB" w:rsidRPr="002A6D17" w:rsidRDefault="000C55EB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0D13E5FD" w14:textId="55E164D4" w:rsidR="000C55EB" w:rsidRPr="002A6D17" w:rsidRDefault="000C55EB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69254945" w14:textId="77777777" w:rsidR="000C55EB" w:rsidRPr="002A6D17" w:rsidRDefault="000C55EB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Кто</w:t>
            </w:r>
          </w:p>
          <w:p w14:paraId="5678C6C3" w14:textId="77777777" w:rsidR="000C55EB" w:rsidRPr="002A6D17" w:rsidRDefault="000C55EB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создаёт</w:t>
            </w:r>
          </w:p>
          <w:p w14:paraId="04E2B96F" w14:textId="493EF08C" w:rsidR="000C55EB" w:rsidRPr="002A6D17" w:rsidRDefault="000C55EB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музыкальный</w:t>
            </w:r>
          </w:p>
          <w:p w14:paraId="4F6AD488" w14:textId="032593FE" w:rsidR="000C55EB" w:rsidRPr="002A6D17" w:rsidRDefault="000C55EB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спектакль?</w:t>
            </w:r>
          </w:p>
        </w:tc>
        <w:tc>
          <w:tcPr>
            <w:tcW w:w="2693" w:type="dxa"/>
          </w:tcPr>
          <w:p w14:paraId="63C32338" w14:textId="66971050" w:rsidR="000C55EB" w:rsidRPr="002A6D17" w:rsidRDefault="000C55E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Профессии музыкального театра:</w:t>
            </w:r>
          </w:p>
          <w:p w14:paraId="502B033B" w14:textId="77777777" w:rsidR="000C55EB" w:rsidRPr="002A6D17" w:rsidRDefault="000C55E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дирижёр, режиссёр,</w:t>
            </w:r>
          </w:p>
          <w:p w14:paraId="1D27D58A" w14:textId="77777777" w:rsidR="000C55EB" w:rsidRPr="002A6D17" w:rsidRDefault="000C55E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оперные певцы,</w:t>
            </w:r>
          </w:p>
          <w:p w14:paraId="50683308" w14:textId="3A877491" w:rsidR="000C55EB" w:rsidRPr="002A6D17" w:rsidRDefault="000C55EB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балерины и танцовщики, художники</w:t>
            </w:r>
            <w:r w:rsidR="008458BD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и т. д.</w:t>
            </w:r>
          </w:p>
        </w:tc>
        <w:tc>
          <w:tcPr>
            <w:tcW w:w="8363" w:type="dxa"/>
          </w:tcPr>
          <w:p w14:paraId="307B24A3" w14:textId="01FE9E7F" w:rsidR="000C55EB" w:rsidRPr="002A6D17" w:rsidRDefault="000C55E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Диалог с учителем по поводу синкретичного характера</w:t>
            </w:r>
            <w:r w:rsidR="00DF2435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музыкального спектакля. Знакомство с миром театральных профессий, творчеством театральных режиссёров,</w:t>
            </w:r>
            <w:r w:rsidR="00DF2435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художников и др.</w:t>
            </w:r>
          </w:p>
          <w:p w14:paraId="1A92C055" w14:textId="58D690FA" w:rsidR="000C55EB" w:rsidRPr="002A6D17" w:rsidRDefault="000C55E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Просмотр фрагментов одного и того же спектакля в разных постановках. Обсуждение различий в оформлении,</w:t>
            </w:r>
            <w:r w:rsidR="00DF2435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режиссуре.</w:t>
            </w:r>
          </w:p>
          <w:p w14:paraId="27C25156" w14:textId="0EAC72B5" w:rsidR="000C55EB" w:rsidRPr="002A6D17" w:rsidRDefault="000C55E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Создание эскизов костюмов и декораций к одному из</w:t>
            </w:r>
            <w:r w:rsidR="00DF2435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изученных музыкальных спектаклей.</w:t>
            </w:r>
          </w:p>
          <w:p w14:paraId="65533B3E" w14:textId="77777777" w:rsidR="000C55EB" w:rsidRPr="002A6D17" w:rsidRDefault="000C55EB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487A9AA3" w14:textId="08B9330B" w:rsidR="000C55EB" w:rsidRPr="002A6D17" w:rsidRDefault="000C55EB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Виртуальный </w:t>
            </w:r>
            <w:proofErr w:type="spellStart"/>
            <w:r w:rsidRPr="002A6D17">
              <w:rPr>
                <w:sz w:val="24"/>
                <w:szCs w:val="24"/>
              </w:rPr>
              <w:t>квест</w:t>
            </w:r>
            <w:proofErr w:type="spellEnd"/>
            <w:r w:rsidRPr="002A6D17">
              <w:rPr>
                <w:sz w:val="24"/>
                <w:szCs w:val="24"/>
              </w:rPr>
              <w:t xml:space="preserve"> по музыкальному театру</w:t>
            </w:r>
            <w:r w:rsidR="00DF2435" w:rsidRPr="002A6D17">
              <w:rPr>
                <w:sz w:val="24"/>
                <w:szCs w:val="24"/>
              </w:rPr>
              <w:t>.</w:t>
            </w:r>
          </w:p>
        </w:tc>
      </w:tr>
      <w:tr w:rsidR="000C55EB" w:rsidRPr="002A6D17" w14:paraId="098993FB" w14:textId="77777777" w:rsidTr="00682B94">
        <w:trPr>
          <w:trHeight w:val="420"/>
        </w:trPr>
        <w:tc>
          <w:tcPr>
            <w:tcW w:w="1314" w:type="dxa"/>
            <w:tcBorders>
              <w:left w:val="single" w:sz="6" w:space="0" w:color="000000"/>
            </w:tcBorders>
          </w:tcPr>
          <w:p w14:paraId="5F0FFEF0" w14:textId="77777777" w:rsidR="00682B94" w:rsidRPr="002A6D17" w:rsidRDefault="00682B9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З)</w:t>
            </w:r>
          </w:p>
          <w:p w14:paraId="03B42C63" w14:textId="77777777" w:rsidR="00682B94" w:rsidRPr="002A6D17" w:rsidRDefault="00682B9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2—6</w:t>
            </w:r>
          </w:p>
          <w:p w14:paraId="3217745C" w14:textId="77777777" w:rsidR="00682B94" w:rsidRPr="002A6D17" w:rsidRDefault="00682B9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54F59EC7" w14:textId="48D7AF35" w:rsidR="000C55EB" w:rsidRPr="002A6D17" w:rsidRDefault="00682B9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2CD0D968" w14:textId="0C238D26" w:rsidR="00682B94" w:rsidRPr="002A6D17" w:rsidRDefault="00682B94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Патриотическая</w:t>
            </w:r>
          </w:p>
          <w:p w14:paraId="7387206A" w14:textId="28FA3CF9" w:rsidR="00682B94" w:rsidRPr="002A6D17" w:rsidRDefault="00682B94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 народная тема</w:t>
            </w:r>
          </w:p>
          <w:p w14:paraId="6DD928FC" w14:textId="19B7DCCC" w:rsidR="000C55EB" w:rsidRPr="002A6D17" w:rsidRDefault="00682B94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 театре и кино</w:t>
            </w:r>
          </w:p>
        </w:tc>
        <w:tc>
          <w:tcPr>
            <w:tcW w:w="2693" w:type="dxa"/>
          </w:tcPr>
          <w:p w14:paraId="5D413AE1" w14:textId="77777777" w:rsidR="00682B94" w:rsidRPr="002A6D17" w:rsidRDefault="00682B9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История создания,</w:t>
            </w:r>
          </w:p>
          <w:p w14:paraId="0CC6FD7B" w14:textId="3673BF59" w:rsidR="00682B94" w:rsidRPr="002A6D17" w:rsidRDefault="00682B9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значение музыкально-сценических и</w:t>
            </w:r>
          </w:p>
          <w:p w14:paraId="49EC84A0" w14:textId="0D55A841" w:rsidR="00682B94" w:rsidRPr="002A6D17" w:rsidRDefault="00682B9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экранных произведений, посвящённых</w:t>
            </w:r>
          </w:p>
          <w:p w14:paraId="11A8C4BF" w14:textId="77777777" w:rsidR="00682B94" w:rsidRPr="002A6D17" w:rsidRDefault="00682B9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нашему народу, его</w:t>
            </w:r>
          </w:p>
          <w:p w14:paraId="129085F7" w14:textId="77777777" w:rsidR="00682B94" w:rsidRPr="002A6D17" w:rsidRDefault="00682B9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истории, теме</w:t>
            </w:r>
          </w:p>
          <w:p w14:paraId="4D701F82" w14:textId="77777777" w:rsidR="00682B94" w:rsidRPr="002A6D17" w:rsidRDefault="00682B9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служения Отечеству.</w:t>
            </w:r>
          </w:p>
          <w:p w14:paraId="78EFC37B" w14:textId="135781A9" w:rsidR="00682B94" w:rsidRPr="002A6D17" w:rsidRDefault="00682B9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Фрагменты, отдельные номера из опер,</w:t>
            </w:r>
          </w:p>
          <w:p w14:paraId="212B3BB3" w14:textId="77777777" w:rsidR="00682B94" w:rsidRPr="002A6D17" w:rsidRDefault="00682B9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балетов, музыки</w:t>
            </w:r>
          </w:p>
          <w:p w14:paraId="3F062C94" w14:textId="5DE9EA43" w:rsidR="000C55EB" w:rsidRPr="002A6D17" w:rsidRDefault="00682B9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к фильмам</w:t>
            </w:r>
            <w:r w:rsidRPr="002A6D17">
              <w:rPr>
                <w:rStyle w:val="ac"/>
                <w:sz w:val="24"/>
                <w:szCs w:val="24"/>
              </w:rPr>
              <w:footnoteReference w:id="24"/>
            </w:r>
            <w:r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6E134A7D" w14:textId="5BF8A44B" w:rsidR="00682B94" w:rsidRPr="002A6D17" w:rsidRDefault="00682B9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музыку. Диалог с учителем.</w:t>
            </w:r>
          </w:p>
          <w:p w14:paraId="0A9F1418" w14:textId="5FB52134" w:rsidR="00682B94" w:rsidRPr="002A6D17" w:rsidRDefault="00682B9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Просмотр фрагментов крупных сценических произведений, фильмов. Обсуждение характера героев и событий.</w:t>
            </w:r>
          </w:p>
          <w:p w14:paraId="13D2A361" w14:textId="77777777" w:rsidR="00682B94" w:rsidRPr="002A6D17" w:rsidRDefault="00682B9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Проблемная ситуация: зачем нужна серьёзная музыка?</w:t>
            </w:r>
          </w:p>
          <w:p w14:paraId="30549225" w14:textId="2BE8A140" w:rsidR="00682B94" w:rsidRPr="002A6D17" w:rsidRDefault="00682B9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исполнение песен о Родине, нашей стране, исторических событиях и подвигах героев.</w:t>
            </w:r>
          </w:p>
          <w:p w14:paraId="3777507C" w14:textId="77777777" w:rsidR="00682B94" w:rsidRPr="002A6D17" w:rsidRDefault="00682B94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736F1357" w14:textId="167ED01F" w:rsidR="00682B94" w:rsidRPr="002A6D17" w:rsidRDefault="00682B9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Посещение театра/кинотеатра — просмотр спектакля/фильма патриотического содержания.</w:t>
            </w:r>
          </w:p>
          <w:p w14:paraId="6AE90C4B" w14:textId="7D6803AA" w:rsidR="000C55EB" w:rsidRPr="002A6D17" w:rsidRDefault="00682B9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Участие в концерте, фестивале, конференции патриотической тематики.</w:t>
            </w:r>
          </w:p>
        </w:tc>
      </w:tr>
    </w:tbl>
    <w:p w14:paraId="5BB743C3" w14:textId="77777777" w:rsidR="00371AB3" w:rsidRPr="002A6D17" w:rsidRDefault="00371AB3" w:rsidP="002A6D17">
      <w:pPr>
        <w:rPr>
          <w:sz w:val="24"/>
          <w:szCs w:val="24"/>
        </w:rPr>
      </w:pPr>
    </w:p>
    <w:p w14:paraId="64692E6B" w14:textId="5B649001" w:rsidR="00682B94" w:rsidRPr="002A6D17" w:rsidRDefault="00682B94" w:rsidP="002A6D17">
      <w:pPr>
        <w:rPr>
          <w:sz w:val="24"/>
          <w:szCs w:val="24"/>
        </w:rPr>
      </w:pPr>
      <w:r w:rsidRPr="002A6D17">
        <w:rPr>
          <w:sz w:val="24"/>
          <w:szCs w:val="24"/>
        </w:rPr>
        <w:br w:type="page"/>
      </w:r>
    </w:p>
    <w:p w14:paraId="4E48C1A4" w14:textId="00C5C2AD" w:rsidR="00682B94" w:rsidRPr="002A6D17" w:rsidRDefault="00682B94" w:rsidP="002A6D17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bookmarkStart w:id="13" w:name="_Toc139386456"/>
      <w:r w:rsidRPr="002A6D17">
        <w:rPr>
          <w:rFonts w:ascii="Times New Roman" w:hAnsi="Times New Roman" w:cs="Times New Roman"/>
          <w:sz w:val="24"/>
          <w:szCs w:val="24"/>
        </w:rPr>
        <w:lastRenderedPageBreak/>
        <w:t>Модуль № 8 «Музыка в жизни человека»</w:t>
      </w:r>
      <w:bookmarkEnd w:id="13"/>
    </w:p>
    <w:p w14:paraId="0C9B9A78" w14:textId="507F7FA4" w:rsidR="00682B94" w:rsidRPr="002A6D17" w:rsidRDefault="00682B94" w:rsidP="002A6D17">
      <w:pPr>
        <w:ind w:right="-31"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</w:t>
      </w:r>
      <w:r w:rsidR="00135697" w:rsidRPr="002A6D17">
        <w:rPr>
          <w:sz w:val="24"/>
          <w:szCs w:val="24"/>
        </w:rPr>
        <w:t>обучающихся</w:t>
      </w:r>
      <w:r w:rsidRPr="002A6D17">
        <w:rPr>
          <w:sz w:val="24"/>
          <w:szCs w:val="24"/>
        </w:rPr>
        <w:t>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— воспитание чувства прекрасного, пробуждение и развитие эстетических потребностей.</w:t>
      </w:r>
    </w:p>
    <w:p w14:paraId="5BBBDC25" w14:textId="77777777" w:rsidR="00682B94" w:rsidRPr="002A6D17" w:rsidRDefault="00682B94" w:rsidP="002A6D17">
      <w:pPr>
        <w:ind w:right="-31" w:firstLine="851"/>
        <w:jc w:val="both"/>
        <w:rPr>
          <w:sz w:val="24"/>
          <w:szCs w:val="24"/>
        </w:rPr>
      </w:pPr>
    </w:p>
    <w:tbl>
      <w:tblPr>
        <w:tblStyle w:val="TableNormal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2693"/>
        <w:gridCol w:w="8363"/>
      </w:tblGrid>
      <w:tr w:rsidR="00682B94" w:rsidRPr="002A6D17" w14:paraId="00AB5530" w14:textId="77777777" w:rsidTr="00B910B9">
        <w:trPr>
          <w:trHeight w:val="758"/>
        </w:trPr>
        <w:tc>
          <w:tcPr>
            <w:tcW w:w="1314" w:type="dxa"/>
            <w:vAlign w:val="center"/>
          </w:tcPr>
          <w:p w14:paraId="48819A53" w14:textId="77777777" w:rsidR="00682B94" w:rsidRPr="002A6D17" w:rsidRDefault="00682B94" w:rsidP="002A6D17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  <w:vAlign w:val="center"/>
          </w:tcPr>
          <w:p w14:paraId="2F0A4CDA" w14:textId="77777777" w:rsidR="00682B94" w:rsidRPr="002A6D17" w:rsidRDefault="00682B94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vAlign w:val="center"/>
          </w:tcPr>
          <w:p w14:paraId="393313D9" w14:textId="77777777" w:rsidR="00682B94" w:rsidRPr="002A6D17" w:rsidRDefault="00682B94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363" w:type="dxa"/>
            <w:vAlign w:val="center"/>
          </w:tcPr>
          <w:p w14:paraId="778D3EB3" w14:textId="77777777" w:rsidR="00682B94" w:rsidRPr="002A6D17" w:rsidRDefault="00682B94" w:rsidP="002A6D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A6D17">
              <w:rPr>
                <w:b/>
                <w:sz w:val="24"/>
                <w:szCs w:val="24"/>
              </w:rPr>
              <w:t>Виды деятельности обучающихся</w:t>
            </w:r>
          </w:p>
        </w:tc>
      </w:tr>
      <w:tr w:rsidR="00682B94" w:rsidRPr="002A6D17" w14:paraId="175DA050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1ABE703D" w14:textId="77777777" w:rsidR="00682B94" w:rsidRPr="002A6D17" w:rsidRDefault="00682B9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А)</w:t>
            </w:r>
          </w:p>
          <w:p w14:paraId="16E498B9" w14:textId="77777777" w:rsidR="00682B94" w:rsidRPr="002A6D17" w:rsidRDefault="00682B9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1—3</w:t>
            </w:r>
          </w:p>
          <w:p w14:paraId="5AC3AC66" w14:textId="77777777" w:rsidR="00682B94" w:rsidRPr="002A6D17" w:rsidRDefault="00682B9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0915935C" w14:textId="1FB9B1EE" w:rsidR="00682B94" w:rsidRPr="002A6D17" w:rsidRDefault="00682B94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1A506831" w14:textId="77777777" w:rsidR="00682B94" w:rsidRPr="002A6D17" w:rsidRDefault="00682B94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Красота</w:t>
            </w:r>
          </w:p>
          <w:p w14:paraId="74EEB202" w14:textId="7152AAB6" w:rsidR="00682B94" w:rsidRPr="002A6D17" w:rsidRDefault="00682B94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 вдохновение</w:t>
            </w:r>
          </w:p>
        </w:tc>
        <w:tc>
          <w:tcPr>
            <w:tcW w:w="2693" w:type="dxa"/>
          </w:tcPr>
          <w:p w14:paraId="22D1DCB8" w14:textId="77777777" w:rsidR="00682B94" w:rsidRPr="002A6D17" w:rsidRDefault="00682B9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Стремление человека</w:t>
            </w:r>
          </w:p>
          <w:p w14:paraId="680D53F6" w14:textId="77777777" w:rsidR="00682B94" w:rsidRPr="002A6D17" w:rsidRDefault="00682B9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 красоте</w:t>
            </w:r>
          </w:p>
          <w:p w14:paraId="625AEB64" w14:textId="77777777" w:rsidR="00682B94" w:rsidRPr="002A6D17" w:rsidRDefault="00682B9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Особое состояние —</w:t>
            </w:r>
          </w:p>
          <w:p w14:paraId="5505522A" w14:textId="77777777" w:rsidR="00682B94" w:rsidRPr="002A6D17" w:rsidRDefault="00682B9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вдохновение.</w:t>
            </w:r>
          </w:p>
          <w:p w14:paraId="639F1BE9" w14:textId="5A8AE65E" w:rsidR="00682B94" w:rsidRPr="002A6D17" w:rsidRDefault="00682B9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 — возможность вместе переживать вдохновение,</w:t>
            </w:r>
          </w:p>
          <w:p w14:paraId="670AE69B" w14:textId="34D2D0B9" w:rsidR="00682B94" w:rsidRPr="002A6D17" w:rsidRDefault="00682B9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наслаждаться красотой.</w:t>
            </w:r>
          </w:p>
          <w:p w14:paraId="2C0E2449" w14:textId="13AD7454" w:rsidR="00682B94" w:rsidRPr="002A6D17" w:rsidRDefault="00682B94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Музыкальное единство людей — хор, хоровод.</w:t>
            </w:r>
          </w:p>
        </w:tc>
        <w:tc>
          <w:tcPr>
            <w:tcW w:w="8363" w:type="dxa"/>
            <w:vMerge w:val="restart"/>
          </w:tcPr>
          <w:p w14:paraId="724CAE89" w14:textId="0B3CE3A4" w:rsidR="00682B94" w:rsidRPr="002A6D17" w:rsidRDefault="00682B9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Диалог с учителем о значении красоты и вдохновения в жизни человека.</w:t>
            </w:r>
          </w:p>
          <w:p w14:paraId="1C48B450" w14:textId="23E7CC7E" w:rsidR="00682B94" w:rsidRPr="002A6D17" w:rsidRDefault="00682B9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музыки, концентрация на её восприятии, своём внутреннем состоянии.</w:t>
            </w:r>
          </w:p>
          <w:p w14:paraId="4EBC5212" w14:textId="2ED53891" w:rsidR="00682B94" w:rsidRPr="002A6D17" w:rsidRDefault="00682B9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Двигательная импровизация под музыку лирического характера «Цветы распускаются под музыку».</w:t>
            </w:r>
          </w:p>
          <w:p w14:paraId="7CAFC8D7" w14:textId="62C46104" w:rsidR="00682B94" w:rsidRPr="002A6D17" w:rsidRDefault="00682B9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Выстраивание хорового унисона — вокального и психологического. Одновременное взятие и снятие звука, навыки певческого дыхания по руке дирижёра.</w:t>
            </w:r>
          </w:p>
          <w:p w14:paraId="7EB8EA92" w14:textId="77777777" w:rsidR="00682B94" w:rsidRPr="002A6D17" w:rsidRDefault="00682B9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исполнение красивой песни.</w:t>
            </w:r>
          </w:p>
          <w:p w14:paraId="170BD6A8" w14:textId="77777777" w:rsidR="00682B94" w:rsidRPr="002A6D17" w:rsidRDefault="00682B94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7C6059B0" w14:textId="786DD0A5" w:rsidR="00682B94" w:rsidRPr="002A6D17" w:rsidRDefault="00682B94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 хоровода, социальные танцы</w:t>
            </w:r>
            <w:r w:rsidR="001C2481" w:rsidRPr="002A6D17">
              <w:rPr>
                <w:sz w:val="24"/>
                <w:szCs w:val="24"/>
              </w:rPr>
              <w:t>.</w:t>
            </w:r>
          </w:p>
        </w:tc>
      </w:tr>
      <w:tr w:rsidR="00D16ACF" w:rsidRPr="002A6D17" w14:paraId="7753D36B" w14:textId="77777777" w:rsidTr="008D0D4D">
        <w:trPr>
          <w:trHeight w:val="1270"/>
        </w:trPr>
        <w:tc>
          <w:tcPr>
            <w:tcW w:w="1314" w:type="dxa"/>
            <w:tcBorders>
              <w:left w:val="single" w:sz="6" w:space="0" w:color="000000"/>
            </w:tcBorders>
          </w:tcPr>
          <w:p w14:paraId="4BF39651" w14:textId="77777777" w:rsidR="001C2481" w:rsidRPr="002A6D17" w:rsidRDefault="001C2481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Б)</w:t>
            </w:r>
          </w:p>
          <w:p w14:paraId="5ADA8A66" w14:textId="77777777" w:rsidR="001C2481" w:rsidRPr="002A6D17" w:rsidRDefault="001C2481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2—4</w:t>
            </w:r>
          </w:p>
          <w:p w14:paraId="0CFC5741" w14:textId="77777777" w:rsidR="001C2481" w:rsidRPr="002A6D17" w:rsidRDefault="001C2481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2CB3DF89" w14:textId="47AC172E" w:rsidR="00D16ACF" w:rsidRPr="002A6D17" w:rsidRDefault="001C2481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0B935913" w14:textId="60FFE040" w:rsidR="00D16ACF" w:rsidRPr="002A6D17" w:rsidRDefault="005109B0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Музыкальные</w:t>
            </w:r>
            <w:r w:rsidR="0037222F" w:rsidRPr="002A6D17">
              <w:rPr>
                <w:sz w:val="24"/>
                <w:szCs w:val="24"/>
              </w:rPr>
              <w:t xml:space="preserve"> </w:t>
            </w:r>
            <w:r w:rsidRPr="002A6D17">
              <w:rPr>
                <w:sz w:val="24"/>
                <w:szCs w:val="24"/>
              </w:rPr>
              <w:t>пейзажи</w:t>
            </w:r>
          </w:p>
        </w:tc>
        <w:tc>
          <w:tcPr>
            <w:tcW w:w="2693" w:type="dxa"/>
          </w:tcPr>
          <w:p w14:paraId="6ED6FB2E" w14:textId="6D462A0D" w:rsidR="005109B0" w:rsidRPr="002A6D17" w:rsidRDefault="005109B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Образы природы в музыке. Настроение</w:t>
            </w:r>
          </w:p>
          <w:p w14:paraId="45E419A0" w14:textId="38BE617A" w:rsidR="005109B0" w:rsidRPr="002A6D17" w:rsidRDefault="005109B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музыкальных пейзажей. Чувства человека, любующегося</w:t>
            </w:r>
          </w:p>
          <w:p w14:paraId="5AB7F15B" w14:textId="77777777" w:rsidR="005109B0" w:rsidRPr="002A6D17" w:rsidRDefault="005109B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природой. Музыка —</w:t>
            </w:r>
          </w:p>
          <w:p w14:paraId="5DB30EEB" w14:textId="77777777" w:rsidR="005109B0" w:rsidRPr="002A6D17" w:rsidRDefault="005109B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выражение глубоких</w:t>
            </w:r>
          </w:p>
          <w:p w14:paraId="39502590" w14:textId="77777777" w:rsidR="005109B0" w:rsidRPr="002A6D17" w:rsidRDefault="005109B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чувств, тонких</w:t>
            </w:r>
          </w:p>
          <w:p w14:paraId="52BDD722" w14:textId="77777777" w:rsidR="005109B0" w:rsidRPr="002A6D17" w:rsidRDefault="005109B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оттенков настроения,</w:t>
            </w:r>
          </w:p>
          <w:p w14:paraId="57F31AAD" w14:textId="77777777" w:rsidR="005109B0" w:rsidRPr="002A6D17" w:rsidRDefault="005109B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которые трудно</w:t>
            </w:r>
          </w:p>
          <w:p w14:paraId="2ECCDA43" w14:textId="56A4ABEE" w:rsidR="00D16ACF" w:rsidRPr="002A6D17" w:rsidRDefault="005109B0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передать словами</w:t>
            </w:r>
            <w:r w:rsidR="00AD0A53"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65174324" w14:textId="339DE883" w:rsidR="005109B0" w:rsidRPr="002A6D17" w:rsidRDefault="005109B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Слушание произведений программной музыки, посвящённой образам природы. Подбор эпитетов для описания настроения, характера музыки. Сопоставление музыки с произведениями изобразительного искусства.</w:t>
            </w:r>
          </w:p>
          <w:p w14:paraId="4877B04B" w14:textId="77777777" w:rsidR="005109B0" w:rsidRPr="002A6D17" w:rsidRDefault="005109B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Двигательная импровизация, пластическое интонирование.</w:t>
            </w:r>
          </w:p>
          <w:p w14:paraId="178E5AE7" w14:textId="141837C5" w:rsidR="005109B0" w:rsidRPr="002A6D17" w:rsidRDefault="005109B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одухотворенное исполнение песен о природе, её красоте.</w:t>
            </w:r>
          </w:p>
          <w:p w14:paraId="4B420890" w14:textId="77777777" w:rsidR="005109B0" w:rsidRPr="002A6D17" w:rsidRDefault="005109B0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4CEED290" w14:textId="2B796BAA" w:rsidR="005109B0" w:rsidRPr="002A6D17" w:rsidRDefault="005109B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Рисование «услышанных» пейзажей и/или абстрактная живопись — передача настроения цветом, точками, линиями.</w:t>
            </w:r>
          </w:p>
          <w:p w14:paraId="03DE0433" w14:textId="0664AA1F" w:rsidR="00D16ACF" w:rsidRPr="002A6D17" w:rsidRDefault="005109B0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Игра-импровизация «Угадай моё настроение»</w:t>
            </w:r>
            <w:r w:rsidR="00AD0A53" w:rsidRPr="002A6D17">
              <w:rPr>
                <w:sz w:val="24"/>
                <w:szCs w:val="24"/>
              </w:rPr>
              <w:t>.</w:t>
            </w:r>
          </w:p>
        </w:tc>
      </w:tr>
      <w:tr w:rsidR="00D16ACF" w:rsidRPr="002A6D17" w14:paraId="5A04493A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2833B200" w14:textId="77777777" w:rsidR="001C2481" w:rsidRPr="002A6D17" w:rsidRDefault="001C2481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В)</w:t>
            </w:r>
          </w:p>
          <w:p w14:paraId="62408004" w14:textId="77777777" w:rsidR="001C2481" w:rsidRPr="002A6D17" w:rsidRDefault="001C2481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2—4</w:t>
            </w:r>
          </w:p>
          <w:p w14:paraId="5F7C075F" w14:textId="77777777" w:rsidR="001C2481" w:rsidRPr="002A6D17" w:rsidRDefault="001C2481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4C46BDDF" w14:textId="3433B342" w:rsidR="00D16ACF" w:rsidRPr="002A6D17" w:rsidRDefault="001C2481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23D3A167" w14:textId="02525029" w:rsidR="001C2481" w:rsidRPr="002A6D17" w:rsidRDefault="001C2481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Музыкальные</w:t>
            </w:r>
          </w:p>
          <w:p w14:paraId="50EEEB01" w14:textId="08E3B8EC" w:rsidR="00D16ACF" w:rsidRPr="002A6D17" w:rsidRDefault="001C2481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портреты</w:t>
            </w:r>
          </w:p>
        </w:tc>
        <w:tc>
          <w:tcPr>
            <w:tcW w:w="2693" w:type="dxa"/>
          </w:tcPr>
          <w:p w14:paraId="1C6418F6" w14:textId="77777777" w:rsidR="001C2481" w:rsidRPr="002A6D17" w:rsidRDefault="001C2481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Музыка, передающая</w:t>
            </w:r>
          </w:p>
          <w:p w14:paraId="169A586E" w14:textId="06DC404F" w:rsidR="001C2481" w:rsidRPr="002A6D17" w:rsidRDefault="001C2481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образ человека, его походку, движения, характер, манеру речи.</w:t>
            </w:r>
          </w:p>
          <w:p w14:paraId="78BA5AC7" w14:textId="26D29A15" w:rsidR="00D16ACF" w:rsidRPr="002A6D17" w:rsidRDefault="001C2481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«Портреты», выраженные в музыкальных интонациях.</w:t>
            </w:r>
          </w:p>
        </w:tc>
        <w:tc>
          <w:tcPr>
            <w:tcW w:w="8363" w:type="dxa"/>
          </w:tcPr>
          <w:p w14:paraId="3AF48969" w14:textId="056D0928" w:rsidR="001C2481" w:rsidRPr="002A6D17" w:rsidRDefault="001C2481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музыки. Сопоставление музыки с произведениями изобразительного искусства.</w:t>
            </w:r>
          </w:p>
          <w:p w14:paraId="5248525E" w14:textId="77777777" w:rsidR="001C2481" w:rsidRPr="002A6D17" w:rsidRDefault="001C2481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Двигательная импровизация в образе героя музыкального</w:t>
            </w:r>
          </w:p>
          <w:p w14:paraId="3B8CB617" w14:textId="77777777" w:rsidR="001C2481" w:rsidRPr="002A6D17" w:rsidRDefault="001C2481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произведения.</w:t>
            </w:r>
          </w:p>
          <w:p w14:paraId="4B17DB34" w14:textId="31C6CAEA" w:rsidR="001C2481" w:rsidRPr="002A6D17" w:rsidRDefault="001C2481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Разучивание, </w:t>
            </w:r>
            <w:proofErr w:type="spellStart"/>
            <w:r w:rsidRPr="002A6D17">
              <w:rPr>
                <w:sz w:val="24"/>
                <w:szCs w:val="24"/>
              </w:rPr>
              <w:t>харáктерное</w:t>
            </w:r>
            <w:proofErr w:type="spellEnd"/>
            <w:r w:rsidRPr="002A6D17">
              <w:rPr>
                <w:sz w:val="24"/>
                <w:szCs w:val="24"/>
              </w:rPr>
              <w:t xml:space="preserve"> исполнение песни — портретной зарисовки.</w:t>
            </w:r>
          </w:p>
          <w:p w14:paraId="6D413AFF" w14:textId="77777777" w:rsidR="001C2481" w:rsidRPr="002A6D17" w:rsidRDefault="001C2481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7A81320F" w14:textId="77777777" w:rsidR="001C2481" w:rsidRPr="002A6D17" w:rsidRDefault="001C2481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Рисование, лепка героя музыкального произведения.</w:t>
            </w:r>
          </w:p>
          <w:p w14:paraId="5C7AABEB" w14:textId="77777777" w:rsidR="00D16ACF" w:rsidRPr="002A6D17" w:rsidRDefault="001C2481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Игра-импровизация «Угадай мой характер».</w:t>
            </w:r>
          </w:p>
          <w:p w14:paraId="20398732" w14:textId="2648B55A" w:rsidR="001C2481" w:rsidRPr="002A6D17" w:rsidRDefault="001C2481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Инсценировка — импровизация в жанре кукольного/теневого театра с помощью кукол, силуэтов и др.</w:t>
            </w:r>
          </w:p>
        </w:tc>
      </w:tr>
      <w:tr w:rsidR="00D16ACF" w:rsidRPr="002A6D17" w14:paraId="0BF683C3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5DEF02DE" w14:textId="77777777" w:rsidR="009D3777" w:rsidRPr="002A6D17" w:rsidRDefault="009D377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Г)</w:t>
            </w:r>
          </w:p>
          <w:p w14:paraId="354DDCAF" w14:textId="77777777" w:rsidR="009D3777" w:rsidRPr="002A6D17" w:rsidRDefault="009D377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2—4</w:t>
            </w:r>
          </w:p>
          <w:p w14:paraId="0717FDD8" w14:textId="77777777" w:rsidR="009D3777" w:rsidRPr="002A6D17" w:rsidRDefault="009D377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1CADBAE1" w14:textId="3E71F9E5" w:rsidR="00D16ACF" w:rsidRPr="002A6D17" w:rsidRDefault="009D377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20D5C7F8" w14:textId="72501BB4" w:rsidR="009D3777" w:rsidRPr="002A6D17" w:rsidRDefault="009D3777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Какой же праздник</w:t>
            </w:r>
          </w:p>
          <w:p w14:paraId="4FE7084E" w14:textId="760B754A" w:rsidR="00D16ACF" w:rsidRPr="002A6D17" w:rsidRDefault="009D3777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без музыки?</w:t>
            </w:r>
          </w:p>
        </w:tc>
        <w:tc>
          <w:tcPr>
            <w:tcW w:w="2693" w:type="dxa"/>
          </w:tcPr>
          <w:p w14:paraId="0B9A6262" w14:textId="77777777" w:rsidR="009D3777" w:rsidRPr="002A6D17" w:rsidRDefault="009D377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Музыка, создающая</w:t>
            </w:r>
          </w:p>
          <w:p w14:paraId="3CBD0565" w14:textId="77777777" w:rsidR="009D3777" w:rsidRPr="002A6D17" w:rsidRDefault="009D377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настроение</w:t>
            </w:r>
          </w:p>
          <w:p w14:paraId="3A84CB95" w14:textId="71561682" w:rsidR="009D3777" w:rsidRPr="002A6D17" w:rsidRDefault="009D377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праздника</w:t>
            </w:r>
            <w:r w:rsidRPr="002A6D17">
              <w:rPr>
                <w:rStyle w:val="ac"/>
                <w:sz w:val="24"/>
                <w:szCs w:val="24"/>
              </w:rPr>
              <w:footnoteReference w:id="25"/>
            </w:r>
            <w:r w:rsidRPr="002A6D17">
              <w:rPr>
                <w:sz w:val="24"/>
                <w:szCs w:val="24"/>
              </w:rPr>
              <w:t>.</w:t>
            </w:r>
          </w:p>
          <w:p w14:paraId="1382EF72" w14:textId="77777777" w:rsidR="009D3777" w:rsidRPr="002A6D17" w:rsidRDefault="009D377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 в цирке,</w:t>
            </w:r>
          </w:p>
          <w:p w14:paraId="21289380" w14:textId="77777777" w:rsidR="009D3777" w:rsidRPr="002A6D17" w:rsidRDefault="009D377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 уличном шествии,</w:t>
            </w:r>
          </w:p>
          <w:p w14:paraId="2CAF59FC" w14:textId="77777777" w:rsidR="009D3777" w:rsidRPr="002A6D17" w:rsidRDefault="009D377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спортивном</w:t>
            </w:r>
          </w:p>
          <w:p w14:paraId="6D366582" w14:textId="2CA525B7" w:rsidR="00D16ACF" w:rsidRPr="002A6D17" w:rsidRDefault="009D3777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празднике</w:t>
            </w:r>
            <w:r w:rsidR="00AD0A53"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42C78F30" w14:textId="77777777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Диалог с учителем о значении музыки на празднике.</w:t>
            </w:r>
          </w:p>
          <w:p w14:paraId="60AB0B4C" w14:textId="31DE0DB3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 произведений торжественного, праздничного характера. «</w:t>
            </w:r>
            <w:proofErr w:type="spellStart"/>
            <w:r w:rsidRPr="002A6D17">
              <w:rPr>
                <w:sz w:val="24"/>
                <w:szCs w:val="24"/>
              </w:rPr>
              <w:t>Дирижирование</w:t>
            </w:r>
            <w:proofErr w:type="spellEnd"/>
            <w:r w:rsidRPr="002A6D17">
              <w:rPr>
                <w:sz w:val="24"/>
                <w:szCs w:val="24"/>
              </w:rPr>
              <w:t>» фрагментами произведений.</w:t>
            </w:r>
          </w:p>
          <w:p w14:paraId="1CDD5208" w14:textId="77777777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Конкурс на лучшего «дирижёра».</w:t>
            </w:r>
          </w:p>
          <w:p w14:paraId="3D2E0AAE" w14:textId="21EEF6EA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 и исполнение тематических песен к ближайшему празднику.</w:t>
            </w:r>
          </w:p>
          <w:p w14:paraId="391A17BA" w14:textId="2FCB5E52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Проблемная ситуация: почему на праздниках обязательно звучит музыка?</w:t>
            </w:r>
          </w:p>
          <w:p w14:paraId="390D0E6A" w14:textId="77777777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 выбор или факультативно:</w:t>
            </w:r>
          </w:p>
          <w:p w14:paraId="44EEDC2A" w14:textId="77777777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Запись </w:t>
            </w:r>
            <w:proofErr w:type="spellStart"/>
            <w:r w:rsidRPr="002A6D17">
              <w:rPr>
                <w:sz w:val="24"/>
                <w:szCs w:val="24"/>
              </w:rPr>
              <w:t>видеооткрытки</w:t>
            </w:r>
            <w:proofErr w:type="spellEnd"/>
            <w:r w:rsidRPr="002A6D17">
              <w:rPr>
                <w:sz w:val="24"/>
                <w:szCs w:val="24"/>
              </w:rPr>
              <w:t xml:space="preserve"> с музыкальным поздравлением.</w:t>
            </w:r>
          </w:p>
          <w:p w14:paraId="5AE12FE0" w14:textId="782D1DF4" w:rsidR="00D16ACF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Групповые творческие шутливые двигательные импровизации «Цирковая труппа»</w:t>
            </w:r>
          </w:p>
        </w:tc>
      </w:tr>
      <w:tr w:rsidR="009D3777" w:rsidRPr="002A6D17" w14:paraId="5538A07C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4CCB2D1A" w14:textId="77777777" w:rsidR="009D3777" w:rsidRPr="002A6D17" w:rsidRDefault="009D377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Д)</w:t>
            </w:r>
          </w:p>
          <w:p w14:paraId="298E0FBF" w14:textId="77777777" w:rsidR="009D3777" w:rsidRPr="002A6D17" w:rsidRDefault="009D377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2—4</w:t>
            </w:r>
          </w:p>
          <w:p w14:paraId="49FEC8EF" w14:textId="77777777" w:rsidR="009D3777" w:rsidRPr="002A6D17" w:rsidRDefault="009D377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66738704" w14:textId="4E6F5BA7" w:rsidR="009D3777" w:rsidRPr="002A6D17" w:rsidRDefault="009D3777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790F97FD" w14:textId="18042F3C" w:rsidR="009D3777" w:rsidRPr="002A6D17" w:rsidRDefault="00AD0A5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Танцы, игры и веселье</w:t>
            </w:r>
          </w:p>
        </w:tc>
        <w:tc>
          <w:tcPr>
            <w:tcW w:w="2693" w:type="dxa"/>
          </w:tcPr>
          <w:p w14:paraId="7ACD021C" w14:textId="506C9FA6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 — игра звуками.</w:t>
            </w:r>
          </w:p>
          <w:p w14:paraId="25D6F4C5" w14:textId="77777777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Танец — искусство</w:t>
            </w:r>
          </w:p>
          <w:p w14:paraId="4278E223" w14:textId="77777777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 радость движения.</w:t>
            </w:r>
          </w:p>
          <w:p w14:paraId="6646C88F" w14:textId="11FDCBE8" w:rsidR="009D3777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Примеры популярных танцев</w:t>
            </w:r>
            <w:r w:rsidRPr="002A6D17">
              <w:rPr>
                <w:rStyle w:val="ac"/>
                <w:sz w:val="24"/>
                <w:szCs w:val="24"/>
              </w:rPr>
              <w:footnoteReference w:id="26"/>
            </w:r>
            <w:r w:rsidRPr="002A6D17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1DFACB0B" w14:textId="77777777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Слушание, исполнение музыки скерцозного характера.</w:t>
            </w:r>
          </w:p>
          <w:p w14:paraId="394C16E6" w14:textId="77777777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исполнение танцевальных движений.</w:t>
            </w:r>
          </w:p>
          <w:p w14:paraId="37174E58" w14:textId="77777777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Танец-игра.</w:t>
            </w:r>
          </w:p>
          <w:p w14:paraId="7A40A9B4" w14:textId="632ADB91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Рефлексия собственного эмоционального состояния после участия в танцевальных композициях и импровизациях.</w:t>
            </w:r>
          </w:p>
          <w:p w14:paraId="1DBB4DBD" w14:textId="77777777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Проблемная ситуация: зачем люди танцуют?</w:t>
            </w:r>
          </w:p>
          <w:p w14:paraId="5B97072C" w14:textId="65795DC3" w:rsidR="009D3777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Вокальная, инструментальная, ритмическая импровизация в стиле определённого танцевального жанра.</w:t>
            </w:r>
          </w:p>
          <w:p w14:paraId="0AB2241F" w14:textId="77777777" w:rsidR="00AD0A53" w:rsidRPr="002A6D17" w:rsidRDefault="00AD0A53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4488F555" w14:textId="00A6970F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Звуковая комбинаторика — эксперименты со случайным сочетанием музыкальных звуков, тембров, ритмов.</w:t>
            </w:r>
          </w:p>
        </w:tc>
      </w:tr>
      <w:tr w:rsidR="009D3777" w:rsidRPr="002A6D17" w14:paraId="1C84F230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7CFEF4C9" w14:textId="77777777" w:rsidR="00AD0A53" w:rsidRPr="002A6D17" w:rsidRDefault="00AD0A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Е)</w:t>
            </w:r>
          </w:p>
          <w:p w14:paraId="5C01BFB3" w14:textId="77777777" w:rsidR="00AD0A53" w:rsidRPr="002A6D17" w:rsidRDefault="00AD0A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2—4</w:t>
            </w:r>
          </w:p>
          <w:p w14:paraId="4A241975" w14:textId="77777777" w:rsidR="00AD0A53" w:rsidRPr="002A6D17" w:rsidRDefault="00AD0A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78719062" w14:textId="65F178C4" w:rsidR="009D3777" w:rsidRPr="002A6D17" w:rsidRDefault="00AD0A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76036BA5" w14:textId="11A6CC44" w:rsidR="00AD0A53" w:rsidRPr="002A6D17" w:rsidRDefault="00AD0A5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 на войне,</w:t>
            </w:r>
          </w:p>
          <w:p w14:paraId="37BCE98D" w14:textId="754A3E33" w:rsidR="009D3777" w:rsidRPr="002A6D17" w:rsidRDefault="00AD0A5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 о войне</w:t>
            </w:r>
          </w:p>
        </w:tc>
        <w:tc>
          <w:tcPr>
            <w:tcW w:w="2693" w:type="dxa"/>
          </w:tcPr>
          <w:p w14:paraId="1062355B" w14:textId="77777777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Военная тема</w:t>
            </w:r>
          </w:p>
          <w:p w14:paraId="22A59FDA" w14:textId="77777777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в музыкальном</w:t>
            </w:r>
          </w:p>
          <w:p w14:paraId="46F24616" w14:textId="77777777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искусстве. Военные</w:t>
            </w:r>
          </w:p>
          <w:p w14:paraId="5777964E" w14:textId="77777777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песни, марши,</w:t>
            </w:r>
          </w:p>
          <w:p w14:paraId="21CDFFC9" w14:textId="77777777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интонации, ритмы,</w:t>
            </w:r>
          </w:p>
          <w:p w14:paraId="76DA8680" w14:textId="77777777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тембры (призывная</w:t>
            </w:r>
          </w:p>
          <w:p w14:paraId="3866DD74" w14:textId="77777777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кварта, пунктирный</w:t>
            </w:r>
          </w:p>
          <w:p w14:paraId="5D4A75D8" w14:textId="77777777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ритм, тембры малого</w:t>
            </w:r>
          </w:p>
          <w:p w14:paraId="0C97BCFC" w14:textId="77777777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барабана, трубы</w:t>
            </w:r>
          </w:p>
          <w:p w14:paraId="65589A11" w14:textId="0E96EF64" w:rsidR="009D3777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 т. д.).</w:t>
            </w:r>
          </w:p>
        </w:tc>
        <w:tc>
          <w:tcPr>
            <w:tcW w:w="8363" w:type="dxa"/>
          </w:tcPr>
          <w:p w14:paraId="24FC7FC5" w14:textId="4F725159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Чтение учебных и художественных текстов, посвящённых военной музыке. Слушание, исполнение музыкальных произведений военной тематики. Знакомство с историей их сочинения и исполнения.</w:t>
            </w:r>
          </w:p>
          <w:p w14:paraId="5DFC03B5" w14:textId="5670D957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Дискуссия в классе. Ответы на вопросы: какие чувства вызывает эта музыка, почему? Как влияет на наше восприятие информация о том, как и зачем она создавалась?</w:t>
            </w:r>
          </w:p>
          <w:p w14:paraId="282713D1" w14:textId="77777777" w:rsidR="00AD0A53" w:rsidRPr="002A6D17" w:rsidRDefault="00AD0A53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131B61D5" w14:textId="4F6A80C8" w:rsidR="009D3777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Сочинение новой песни о войне.</w:t>
            </w:r>
          </w:p>
        </w:tc>
      </w:tr>
      <w:tr w:rsidR="009D3777" w:rsidRPr="002A6D17" w14:paraId="26B9F49D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574FA0CC" w14:textId="77777777" w:rsidR="00AD0A53" w:rsidRPr="002A6D17" w:rsidRDefault="00AD0A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Ж)</w:t>
            </w:r>
          </w:p>
          <w:p w14:paraId="24D88D4D" w14:textId="77777777" w:rsidR="00AD0A53" w:rsidRPr="002A6D17" w:rsidRDefault="00AD0A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2—4</w:t>
            </w:r>
          </w:p>
          <w:p w14:paraId="22B178A0" w14:textId="77777777" w:rsidR="00AD0A53" w:rsidRPr="002A6D17" w:rsidRDefault="00AD0A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334BCBB1" w14:textId="0D6D47B4" w:rsidR="009D3777" w:rsidRPr="002A6D17" w:rsidRDefault="00AD0A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2166957F" w14:textId="77777777" w:rsidR="00AD0A53" w:rsidRPr="002A6D17" w:rsidRDefault="00AD0A5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Главный</w:t>
            </w:r>
          </w:p>
          <w:p w14:paraId="4BB447CF" w14:textId="48B538CC" w:rsidR="00AD0A53" w:rsidRPr="002A6D17" w:rsidRDefault="00AD0A5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музыкальный</w:t>
            </w:r>
          </w:p>
          <w:p w14:paraId="7DD21E3D" w14:textId="5E33BFEA" w:rsidR="009D3777" w:rsidRPr="002A6D17" w:rsidRDefault="00AD0A5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символ</w:t>
            </w:r>
          </w:p>
        </w:tc>
        <w:tc>
          <w:tcPr>
            <w:tcW w:w="2693" w:type="dxa"/>
          </w:tcPr>
          <w:p w14:paraId="4CC3980A" w14:textId="72A495DF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Гимн России — главный музыкальный символ нашей страны.</w:t>
            </w:r>
          </w:p>
          <w:p w14:paraId="23C052DE" w14:textId="0EC60F0A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Традиции исполнения</w:t>
            </w:r>
          </w:p>
          <w:p w14:paraId="2437C74C" w14:textId="77777777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Гимна России.</w:t>
            </w:r>
          </w:p>
          <w:p w14:paraId="00DEFB4E" w14:textId="5F3BA788" w:rsidR="009D3777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Другие гимны.</w:t>
            </w:r>
          </w:p>
        </w:tc>
        <w:tc>
          <w:tcPr>
            <w:tcW w:w="8363" w:type="dxa"/>
          </w:tcPr>
          <w:p w14:paraId="4610580B" w14:textId="77777777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исполнение Гимна Российской Федерации.</w:t>
            </w:r>
          </w:p>
          <w:p w14:paraId="5040B39F" w14:textId="2258440D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Знакомство с историей создания, правилами исполнения.</w:t>
            </w:r>
          </w:p>
          <w:p w14:paraId="454BD1DF" w14:textId="69C8541C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Просмотр видеозаписей парада, церемонии награждения спортсменов. Чувство гордости, понятия достоинства и чести. Обсуждение этических вопросов, связанных с государственными символами страны.</w:t>
            </w:r>
          </w:p>
          <w:p w14:paraId="055B9D9B" w14:textId="197127F6" w:rsidR="009D3777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Разучивание, исполнение Гимна своей республики, города, школы</w:t>
            </w:r>
          </w:p>
        </w:tc>
      </w:tr>
      <w:tr w:rsidR="00AD0A53" w:rsidRPr="002A6D17" w14:paraId="3068267D" w14:textId="77777777" w:rsidTr="00B910B9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50BB5DC7" w14:textId="77777777" w:rsidR="00AD0A53" w:rsidRPr="002A6D17" w:rsidRDefault="00AD0A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lastRenderedPageBreak/>
              <w:t>З)</w:t>
            </w:r>
          </w:p>
          <w:p w14:paraId="3F0989BD" w14:textId="77777777" w:rsidR="00AD0A53" w:rsidRPr="002A6D17" w:rsidRDefault="00AD0A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2—4</w:t>
            </w:r>
          </w:p>
          <w:p w14:paraId="6BF5E775" w14:textId="77777777" w:rsidR="00AD0A53" w:rsidRPr="002A6D17" w:rsidRDefault="00AD0A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учебных</w:t>
            </w:r>
          </w:p>
          <w:p w14:paraId="64359792" w14:textId="53BD5E80" w:rsidR="00AD0A53" w:rsidRPr="002A6D17" w:rsidRDefault="00AD0A53" w:rsidP="002A6D17">
            <w:pPr>
              <w:pStyle w:val="TableParagraph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77049DD1" w14:textId="31F9B5B8" w:rsidR="00AD0A53" w:rsidRPr="002A6D17" w:rsidRDefault="00AD0A53" w:rsidP="002A6D17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Искусство времени</w:t>
            </w:r>
          </w:p>
        </w:tc>
        <w:tc>
          <w:tcPr>
            <w:tcW w:w="2693" w:type="dxa"/>
          </w:tcPr>
          <w:p w14:paraId="77B3F363" w14:textId="77777777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 xml:space="preserve">Музыка — </w:t>
            </w:r>
            <w:proofErr w:type="spellStart"/>
            <w:r w:rsidRPr="002A6D17">
              <w:rPr>
                <w:sz w:val="24"/>
                <w:szCs w:val="24"/>
              </w:rPr>
              <w:t>временно́е</w:t>
            </w:r>
            <w:proofErr w:type="spellEnd"/>
          </w:p>
          <w:p w14:paraId="2D4FCEFB" w14:textId="05B86BFB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искусство. Погружение в поток музыкального звучания.</w:t>
            </w:r>
          </w:p>
          <w:p w14:paraId="69C44C1F" w14:textId="77777777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Музыкальные образы</w:t>
            </w:r>
          </w:p>
          <w:p w14:paraId="07275CB5" w14:textId="13BE18DD" w:rsidR="00AD0A53" w:rsidRPr="002A6D17" w:rsidRDefault="00AD0A53" w:rsidP="002A6D17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движения, изменения и развития.</w:t>
            </w:r>
          </w:p>
        </w:tc>
        <w:tc>
          <w:tcPr>
            <w:tcW w:w="8363" w:type="dxa"/>
          </w:tcPr>
          <w:p w14:paraId="5DBE22F5" w14:textId="53C3BA2C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Слушание, исполнение музыкальных произведений, передающих образ непрерывного движения.</w:t>
            </w:r>
          </w:p>
          <w:p w14:paraId="2E64587B" w14:textId="62C19C21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Наблюдение за своими телесными реакциями (дыхание, пульс, мышечный тонус) при восприятии музыки.</w:t>
            </w:r>
          </w:p>
          <w:p w14:paraId="3FA237E2" w14:textId="7395CA71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Проблемная ситуация: как музыка воздействует на человека?</w:t>
            </w:r>
          </w:p>
          <w:p w14:paraId="4D46B7F6" w14:textId="77777777" w:rsidR="00AD0A53" w:rsidRPr="002A6D17" w:rsidRDefault="00AD0A53" w:rsidP="002A6D17">
            <w:pPr>
              <w:pStyle w:val="TableParagraph"/>
              <w:ind w:right="219"/>
              <w:rPr>
                <w:i/>
                <w:iCs/>
                <w:sz w:val="24"/>
                <w:szCs w:val="24"/>
              </w:rPr>
            </w:pPr>
            <w:r w:rsidRPr="002A6D17">
              <w:rPr>
                <w:i/>
                <w:iCs/>
                <w:sz w:val="24"/>
                <w:szCs w:val="24"/>
              </w:rPr>
              <w:t>На выбор или факультативно:</w:t>
            </w:r>
          </w:p>
          <w:p w14:paraId="0C1C2FF3" w14:textId="642C54CD" w:rsidR="00AD0A53" w:rsidRPr="002A6D17" w:rsidRDefault="00AD0A53" w:rsidP="002A6D17">
            <w:pPr>
              <w:pStyle w:val="TableParagraph"/>
              <w:ind w:right="219"/>
              <w:rPr>
                <w:sz w:val="24"/>
                <w:szCs w:val="24"/>
              </w:rPr>
            </w:pPr>
            <w:r w:rsidRPr="002A6D17">
              <w:rPr>
                <w:sz w:val="24"/>
                <w:szCs w:val="24"/>
              </w:rPr>
              <w:t>Программная ритмическая или инструментальная импровизация «Поезд», «Космический корабль».</w:t>
            </w:r>
          </w:p>
        </w:tc>
      </w:tr>
    </w:tbl>
    <w:p w14:paraId="3BF553E0" w14:textId="77777777" w:rsidR="00682B94" w:rsidRPr="002A6D17" w:rsidRDefault="00682B94" w:rsidP="002A6D17">
      <w:pPr>
        <w:rPr>
          <w:sz w:val="24"/>
          <w:szCs w:val="24"/>
        </w:rPr>
      </w:pPr>
    </w:p>
    <w:p w14:paraId="416598D2" w14:textId="77777777" w:rsidR="00B96E4A" w:rsidRPr="002A6D17" w:rsidRDefault="00B96E4A" w:rsidP="002A6D17">
      <w:pPr>
        <w:rPr>
          <w:sz w:val="24"/>
          <w:szCs w:val="24"/>
        </w:rPr>
        <w:sectPr w:rsidR="00B96E4A" w:rsidRPr="002A6D17" w:rsidSect="00B96E4A">
          <w:pgSz w:w="16838" w:h="11906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1E11ADCF" w14:textId="77777777" w:rsidR="006A1F66" w:rsidRPr="002A6D17" w:rsidRDefault="006A1F66" w:rsidP="002A6D17">
      <w:pPr>
        <w:pStyle w:val="a3"/>
        <w:ind w:right="-1" w:firstLine="851"/>
        <w:jc w:val="both"/>
        <w:rPr>
          <w:sz w:val="24"/>
          <w:szCs w:val="24"/>
        </w:rPr>
      </w:pPr>
    </w:p>
    <w:bookmarkStart w:id="14" w:name="_Toc139386457"/>
    <w:p w14:paraId="62D4BD16" w14:textId="3DCF30BF" w:rsidR="006A1F66" w:rsidRPr="002A6D17" w:rsidRDefault="006A1F66" w:rsidP="002A6D17">
      <w:pPr>
        <w:pStyle w:val="1"/>
        <w:ind w:right="-1"/>
        <w:jc w:val="both"/>
        <w:rPr>
          <w:rFonts w:ascii="Times New Roman" w:hAnsi="Times New Roman" w:cs="Times New Roman"/>
        </w:rPr>
      </w:pPr>
      <w:r w:rsidRPr="002A6D1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D292232" wp14:editId="6DDCEA2D">
                <wp:simplePos x="0" y="0"/>
                <wp:positionH relativeFrom="page">
                  <wp:posOffset>1151890</wp:posOffset>
                </wp:positionH>
                <wp:positionV relativeFrom="paragraph">
                  <wp:posOffset>422910</wp:posOffset>
                </wp:positionV>
                <wp:extent cx="5867400" cy="160020"/>
                <wp:effectExtent l="0" t="0" r="0" b="0"/>
                <wp:wrapTopAndBottom/>
                <wp:docPr id="1101000910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6002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377A1CFF" id="Полилиния: фигура 3" o:spid="_x0000_s1026" style="position:absolute;margin-left:90.7pt;margin-top:33.3pt;width:462pt;height:12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38S1AIAANwFAAAOAAAAZHJzL2Uyb0RvYy54bWysVN1u0zAUvkfiHSxfgliStmu3aOmENoaQ&#10;BkxaeQDXcZoIxza223RcIcE9j8ArIHEzCcEztG/EsZ10WYEbRKRExznH3/nO78npuuZoxbSppMhw&#10;chBjxASVeSUWGX4zu3hyhJGxROSES8EyfMMMPp0+fHDSqJQNZCl5zjQCEGHSRmW4tFalUWRoyWpi&#10;DqRiApSF1DWxcNSLKNekAfSaR4M4HkeN1LnSkjJj4O95UOKpxy8KRu3rojDMIp5h4Gb9V/vv3H2j&#10;6QlJF5qosqItDfIPLGpSCXC6gzonlqClrn6DqiuqpZGFPaCyjmRRVJT5GCCaJN6L5rokivlYIDlG&#10;7dJk/h8sfbW60qjKoXYJEIjj4wTSJEgNtdp82fzcfN/c+vfH5nb7OUXbT3D+tv24/bD5ioYufY0y&#10;KaBcqyvtEmDUpaRvDSiiexp3MGCD5s1LmQM6WVrpU7YudO1uQjLQ2lfmZlcZtraIws/Do/FkFAMz&#10;CrpkHMcDX7qIpN1tujT2OZMeiawujQ2VzUHydcnboGYAUtQcivz4CYrRZDhxb9sHO6OkM3oUoVmM&#10;GjQeHnbNsjMadEYBKT76I9Sws3JQgx4UkF909EjZMaZr0VIGCRE3RrFPk5LGpWcG1Lr8AAIYufD+&#10;Ygu+923DndaFhvnYnwyNEUzGPGREEeuYORdORE2GfSbcj1qu2Ex6ld0rHDi503LRt/LX+6yCGm44&#10;B9A1QfBOHddeWYW8qDj3deXiHhUjeZU7pWNj9GJ+xjVaETfz/nHBANg9M6WNPSemDHZeFWLWcily&#10;76VkJH/WypZUPMgAxCHpvr1dR4cRmMv8Brpby7BiYCWCUEr9HqMG1kuGzbsl0Qwj/kLA/B4no5Hb&#10;R/4wOpxAPyPd18z7GiIoQGXYYugIJ57ZsMOWSleLEjwlvkeEfApTVVSu+T2/wKo9wArxaWjXndtR&#10;/bO3ulvK018AAAD//wMAUEsDBBQABgAIAAAAIQBRT5qe3AAAAAoBAAAPAAAAZHJzL2Rvd25yZXYu&#10;eG1sTI9BTsMwEEX3SNzBmkrsqBMEUQhxKgTqBjYQOIATu0lUexzZbuJyeqYrWP6Zpz9v6l2yhi3a&#10;h8mhgHybAdPYOzXhIOD7a39bAgtRopLGoRZw1gF2zfVVLSvlVvzUSxsHRiUYKilgjHGuOA/9qK0M&#10;WzdrpN3BeSsjRT9w5eVK5dbwuywruJUT0oVRzvpl1P2xPVkB6XxIPx9vRr12/d6l1vPwvi5C3GzS&#10;8xOwqFP8g+GiT+rQkFPnTqgCM5TL/J5QAUVRALsAefZAk07AY14Cb2r+/4XmFwAA//8DAFBLAQIt&#10;ABQABgAIAAAAIQC2gziS/gAAAOEBAAATAAAAAAAAAAAAAAAAAAAAAABbQ29udGVudF9UeXBlc10u&#10;eG1sUEsBAi0AFAAGAAgAAAAhADj9If/WAAAAlAEAAAsAAAAAAAAAAAAAAAAALwEAAF9yZWxzLy5y&#10;ZWxzUEsBAi0AFAAGAAgAAAAhAPmLfxLUAgAA3AUAAA4AAAAAAAAAAAAAAAAALgIAAGRycy9lMm9E&#10;b2MueG1sUEsBAi0AFAAGAAgAAAAhAFFPmp7cAAAACgEAAA8AAAAAAAAAAAAAAAAALgUAAGRycy9k&#10;b3ducmV2LnhtbFBLBQYAAAAABAAEAPMAAAA3BgAAAAA=&#10;" path="m,l6350,e" filled="f" strokeweight=".5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2A6D17">
        <w:rPr>
          <w:rFonts w:ascii="Times New Roman" w:hAnsi="Times New Roman" w:cs="Times New Roman"/>
        </w:rPr>
        <w:t>ПЛАНИРУЕМЫЕ РЕЗУЛЬТАТЫ ОСВОЕНИЯ УЧЕБНОГО ПРЕДМЕТА «МУЗЫКА» НА УРОВНЕ НАЧАЛЬНОГО ОБЩЕГО ОБРАЗОВАНИЯ</w:t>
      </w:r>
      <w:bookmarkEnd w:id="14"/>
    </w:p>
    <w:p w14:paraId="380336CA" w14:textId="1305D76D" w:rsidR="000815A4" w:rsidRPr="002A6D17" w:rsidRDefault="000815A4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2A6D17">
        <w:rPr>
          <w:sz w:val="24"/>
          <w:szCs w:val="24"/>
        </w:rPr>
        <w:t>метапредметных</w:t>
      </w:r>
      <w:proofErr w:type="spellEnd"/>
      <w:r w:rsidRPr="002A6D17">
        <w:rPr>
          <w:sz w:val="24"/>
          <w:szCs w:val="24"/>
        </w:rPr>
        <w:t xml:space="preserve"> и предметных.</w:t>
      </w:r>
    </w:p>
    <w:p w14:paraId="6B1AABE4" w14:textId="77777777" w:rsidR="000815A4" w:rsidRPr="002A6D17" w:rsidRDefault="000815A4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</w:p>
    <w:p w14:paraId="6E59BBF2" w14:textId="62261C5B" w:rsidR="000815A4" w:rsidRPr="002A6D17" w:rsidRDefault="000815A4" w:rsidP="002A6D17">
      <w:pPr>
        <w:pStyle w:val="2"/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139386458"/>
      <w:r w:rsidRPr="002A6D17">
        <w:rPr>
          <w:rFonts w:ascii="Times New Roman" w:hAnsi="Times New Roman" w:cs="Times New Roman"/>
          <w:sz w:val="24"/>
          <w:szCs w:val="24"/>
        </w:rPr>
        <w:t>ЛИЧНОСТНЫЕ РЕЗУЛЬТАТЫ</w:t>
      </w:r>
      <w:bookmarkEnd w:id="15"/>
    </w:p>
    <w:p w14:paraId="7131E7B4" w14:textId="502D7257" w:rsidR="000815A4" w:rsidRPr="002A6D17" w:rsidRDefault="000815A4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Личностные результаты освоения программы по музыке для начального общего образования</w:t>
      </w:r>
      <w:r w:rsidR="00705125" w:rsidRPr="002A6D17">
        <w:rPr>
          <w:sz w:val="24"/>
          <w:szCs w:val="24"/>
        </w:rPr>
        <w:t xml:space="preserve"> обучающихся с ТНР</w:t>
      </w:r>
      <w:r w:rsidRPr="002A6D17">
        <w:rPr>
          <w:sz w:val="24"/>
          <w:szCs w:val="24"/>
        </w:rPr>
        <w:t xml:space="preserve">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14:paraId="2857CFC3" w14:textId="77777777" w:rsidR="000815A4" w:rsidRPr="002A6D17" w:rsidRDefault="000815A4" w:rsidP="002A6D17">
      <w:pPr>
        <w:tabs>
          <w:tab w:val="left" w:pos="4146"/>
        </w:tabs>
        <w:ind w:firstLine="851"/>
        <w:jc w:val="both"/>
        <w:rPr>
          <w:b/>
          <w:bCs/>
          <w:i/>
          <w:iCs/>
          <w:sz w:val="24"/>
          <w:szCs w:val="24"/>
        </w:rPr>
      </w:pPr>
      <w:r w:rsidRPr="002A6D17">
        <w:rPr>
          <w:b/>
          <w:bCs/>
          <w:i/>
          <w:iCs/>
          <w:sz w:val="24"/>
          <w:szCs w:val="24"/>
        </w:rPr>
        <w:t>Гражданско-патриотического воспитания:</w:t>
      </w:r>
    </w:p>
    <w:p w14:paraId="4E5A5E71" w14:textId="0010E087" w:rsidR="000815A4" w:rsidRPr="002A6D17" w:rsidRDefault="000815A4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14:paraId="7BE606B7" w14:textId="77777777" w:rsidR="000815A4" w:rsidRPr="002A6D17" w:rsidRDefault="000815A4" w:rsidP="002A6D17">
      <w:pPr>
        <w:tabs>
          <w:tab w:val="left" w:pos="4146"/>
        </w:tabs>
        <w:ind w:firstLine="851"/>
        <w:jc w:val="both"/>
        <w:rPr>
          <w:b/>
          <w:bCs/>
          <w:i/>
          <w:iCs/>
          <w:sz w:val="24"/>
          <w:szCs w:val="24"/>
        </w:rPr>
      </w:pPr>
      <w:r w:rsidRPr="002A6D17">
        <w:rPr>
          <w:b/>
          <w:bCs/>
          <w:i/>
          <w:iCs/>
          <w:sz w:val="24"/>
          <w:szCs w:val="24"/>
        </w:rPr>
        <w:t>Духовно-нравственного воспитания:</w:t>
      </w:r>
    </w:p>
    <w:p w14:paraId="1EA8AA55" w14:textId="330D8173" w:rsidR="000815A4" w:rsidRPr="002A6D17" w:rsidRDefault="000815A4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479B4DA1" w14:textId="77777777" w:rsidR="000815A4" w:rsidRPr="002A6D17" w:rsidRDefault="000815A4" w:rsidP="002A6D17">
      <w:pPr>
        <w:tabs>
          <w:tab w:val="left" w:pos="4146"/>
        </w:tabs>
        <w:ind w:firstLine="851"/>
        <w:jc w:val="both"/>
        <w:rPr>
          <w:b/>
          <w:bCs/>
          <w:i/>
          <w:iCs/>
          <w:sz w:val="24"/>
          <w:szCs w:val="24"/>
        </w:rPr>
      </w:pPr>
      <w:r w:rsidRPr="002A6D17">
        <w:rPr>
          <w:b/>
          <w:bCs/>
          <w:i/>
          <w:iCs/>
          <w:sz w:val="24"/>
          <w:szCs w:val="24"/>
        </w:rPr>
        <w:t>Эстетического воспитания:</w:t>
      </w:r>
    </w:p>
    <w:p w14:paraId="74DD424D" w14:textId="06616391" w:rsidR="000815A4" w:rsidRPr="002A6D17" w:rsidRDefault="000815A4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14:paraId="7AF44288" w14:textId="77777777" w:rsidR="000815A4" w:rsidRPr="002A6D17" w:rsidRDefault="000815A4" w:rsidP="002A6D17">
      <w:pPr>
        <w:tabs>
          <w:tab w:val="left" w:pos="4146"/>
        </w:tabs>
        <w:ind w:firstLine="851"/>
        <w:jc w:val="both"/>
        <w:rPr>
          <w:b/>
          <w:bCs/>
          <w:i/>
          <w:iCs/>
          <w:sz w:val="24"/>
          <w:szCs w:val="24"/>
        </w:rPr>
      </w:pPr>
      <w:r w:rsidRPr="002A6D17">
        <w:rPr>
          <w:b/>
          <w:bCs/>
          <w:i/>
          <w:iCs/>
          <w:sz w:val="24"/>
          <w:szCs w:val="24"/>
        </w:rPr>
        <w:t xml:space="preserve">Ценности научного познания: </w:t>
      </w:r>
    </w:p>
    <w:p w14:paraId="3D2789AF" w14:textId="22824741" w:rsidR="002C427E" w:rsidRPr="002A6D17" w:rsidRDefault="000815A4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14:paraId="080D1B38" w14:textId="05222A04" w:rsidR="000815A4" w:rsidRPr="002A6D17" w:rsidRDefault="000815A4" w:rsidP="002A6D17">
      <w:pPr>
        <w:tabs>
          <w:tab w:val="left" w:pos="4146"/>
        </w:tabs>
        <w:ind w:firstLine="851"/>
        <w:jc w:val="both"/>
        <w:rPr>
          <w:b/>
          <w:bCs/>
          <w:i/>
          <w:iCs/>
          <w:sz w:val="24"/>
          <w:szCs w:val="24"/>
        </w:rPr>
      </w:pPr>
      <w:r w:rsidRPr="002A6D17">
        <w:rPr>
          <w:b/>
          <w:bCs/>
          <w:i/>
          <w:i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14:paraId="3E43AAAE" w14:textId="7B163F2B" w:rsidR="000815A4" w:rsidRPr="002A6D17" w:rsidRDefault="000815A4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14:paraId="654559A3" w14:textId="77777777" w:rsidR="000815A4" w:rsidRPr="002A6D17" w:rsidRDefault="000815A4" w:rsidP="002A6D17">
      <w:pPr>
        <w:tabs>
          <w:tab w:val="left" w:pos="4146"/>
        </w:tabs>
        <w:ind w:firstLine="851"/>
        <w:jc w:val="both"/>
        <w:rPr>
          <w:b/>
          <w:bCs/>
          <w:i/>
          <w:iCs/>
          <w:sz w:val="24"/>
          <w:szCs w:val="24"/>
        </w:rPr>
      </w:pPr>
      <w:r w:rsidRPr="002A6D17">
        <w:rPr>
          <w:b/>
          <w:bCs/>
          <w:i/>
          <w:iCs/>
          <w:sz w:val="24"/>
          <w:szCs w:val="24"/>
        </w:rPr>
        <w:t xml:space="preserve">Трудового воспитания: </w:t>
      </w:r>
    </w:p>
    <w:p w14:paraId="6064C805" w14:textId="073E597C" w:rsidR="000815A4" w:rsidRPr="002A6D17" w:rsidRDefault="000815A4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155A4747" w14:textId="77777777" w:rsidR="000815A4" w:rsidRPr="002A6D17" w:rsidRDefault="000815A4" w:rsidP="002A6D17">
      <w:pPr>
        <w:tabs>
          <w:tab w:val="left" w:pos="4146"/>
        </w:tabs>
        <w:ind w:firstLine="851"/>
        <w:jc w:val="both"/>
        <w:rPr>
          <w:b/>
          <w:bCs/>
          <w:i/>
          <w:iCs/>
          <w:sz w:val="24"/>
          <w:szCs w:val="24"/>
        </w:rPr>
      </w:pPr>
      <w:r w:rsidRPr="002A6D17">
        <w:rPr>
          <w:b/>
          <w:bCs/>
          <w:i/>
          <w:iCs/>
          <w:sz w:val="24"/>
          <w:szCs w:val="24"/>
        </w:rPr>
        <w:t>Экологического воспитания:</w:t>
      </w:r>
    </w:p>
    <w:p w14:paraId="4F242794" w14:textId="6C1A8F6B" w:rsidR="000815A4" w:rsidRPr="002A6D17" w:rsidRDefault="000815A4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бережное отношение к природе; неприятие действий, приносящих ей вред.</w:t>
      </w:r>
    </w:p>
    <w:p w14:paraId="70D53CDB" w14:textId="77777777" w:rsidR="00D74878" w:rsidRPr="002A6D17" w:rsidRDefault="00D74878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</w:p>
    <w:p w14:paraId="390F4317" w14:textId="51FCF87A" w:rsidR="000815A4" w:rsidRPr="002A6D17" w:rsidRDefault="000815A4" w:rsidP="002A6D17">
      <w:pPr>
        <w:pStyle w:val="1"/>
        <w:ind w:left="0" w:firstLine="851"/>
        <w:rPr>
          <w:rFonts w:ascii="Times New Roman" w:hAnsi="Times New Roman" w:cs="Times New Roman"/>
        </w:rPr>
      </w:pPr>
      <w:bookmarkStart w:id="16" w:name="_Toc139386459"/>
      <w:r w:rsidRPr="002A6D17">
        <w:rPr>
          <w:rFonts w:ascii="Times New Roman" w:hAnsi="Times New Roman" w:cs="Times New Roman"/>
        </w:rPr>
        <w:t>МЕТАПРЕДМЕТНЫЕ РЕЗУЛЬТАТЫ</w:t>
      </w:r>
      <w:bookmarkEnd w:id="16"/>
    </w:p>
    <w:p w14:paraId="22583D3D" w14:textId="5B45518B" w:rsidR="000815A4" w:rsidRPr="002A6D17" w:rsidRDefault="000815A4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  <w:proofErr w:type="spellStart"/>
      <w:r w:rsidRPr="002A6D17">
        <w:rPr>
          <w:sz w:val="24"/>
          <w:szCs w:val="24"/>
        </w:rPr>
        <w:t>Метапредметные</w:t>
      </w:r>
      <w:proofErr w:type="spellEnd"/>
      <w:r w:rsidRPr="002A6D17">
        <w:rPr>
          <w:sz w:val="24"/>
          <w:szCs w:val="24"/>
        </w:rPr>
        <w:t xml:space="preserve"> результаты освоения </w:t>
      </w:r>
      <w:r w:rsidR="009903F8" w:rsidRPr="002A6D17">
        <w:rPr>
          <w:sz w:val="24"/>
          <w:szCs w:val="24"/>
        </w:rPr>
        <w:t xml:space="preserve">федеральной рабочей </w:t>
      </w:r>
      <w:r w:rsidRPr="002A6D17">
        <w:rPr>
          <w:sz w:val="24"/>
          <w:szCs w:val="24"/>
        </w:rPr>
        <w:t>программы, формируемые при изучении предмета</w:t>
      </w:r>
      <w:r w:rsidR="00CC1C49" w:rsidRPr="002A6D17">
        <w:rPr>
          <w:sz w:val="24"/>
          <w:szCs w:val="24"/>
        </w:rPr>
        <w:t xml:space="preserve"> </w:t>
      </w:r>
      <w:r w:rsidRPr="002A6D17">
        <w:rPr>
          <w:sz w:val="24"/>
          <w:szCs w:val="24"/>
        </w:rPr>
        <w:t>«Музыка»:</w:t>
      </w:r>
    </w:p>
    <w:p w14:paraId="73E60446" w14:textId="77777777" w:rsidR="00CC1C49" w:rsidRPr="002A6D17" w:rsidRDefault="00CC1C49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</w:p>
    <w:p w14:paraId="2E32116C" w14:textId="77777777" w:rsidR="000815A4" w:rsidRPr="002A6D17" w:rsidRDefault="000815A4" w:rsidP="002A6D17">
      <w:pPr>
        <w:tabs>
          <w:tab w:val="left" w:pos="4146"/>
        </w:tabs>
        <w:ind w:firstLine="851"/>
        <w:jc w:val="both"/>
        <w:rPr>
          <w:b/>
          <w:bCs/>
          <w:sz w:val="24"/>
          <w:szCs w:val="24"/>
        </w:rPr>
      </w:pPr>
      <w:r w:rsidRPr="002A6D17">
        <w:rPr>
          <w:b/>
          <w:bCs/>
          <w:sz w:val="24"/>
          <w:szCs w:val="24"/>
        </w:rPr>
        <w:t>1. Овладение универсальными познавательными действиями</w:t>
      </w:r>
    </w:p>
    <w:p w14:paraId="51D321EB" w14:textId="77777777" w:rsidR="000815A4" w:rsidRPr="002A6D17" w:rsidRDefault="000815A4" w:rsidP="002A6D17">
      <w:pPr>
        <w:tabs>
          <w:tab w:val="left" w:pos="4146"/>
        </w:tabs>
        <w:ind w:firstLine="851"/>
        <w:jc w:val="both"/>
        <w:rPr>
          <w:i/>
          <w:iCs/>
          <w:sz w:val="24"/>
          <w:szCs w:val="24"/>
        </w:rPr>
      </w:pPr>
      <w:r w:rsidRPr="002A6D17">
        <w:rPr>
          <w:i/>
          <w:iCs/>
          <w:sz w:val="24"/>
          <w:szCs w:val="24"/>
        </w:rPr>
        <w:t>Базовые логические действия:</w:t>
      </w:r>
    </w:p>
    <w:p w14:paraId="0562CAF4" w14:textId="705BF069" w:rsidR="000815A4" w:rsidRPr="002A6D17" w:rsidRDefault="000815A4" w:rsidP="002A6D17">
      <w:pPr>
        <w:pStyle w:val="a5"/>
        <w:numPr>
          <w:ilvl w:val="0"/>
          <w:numId w:val="5"/>
        </w:numPr>
        <w:tabs>
          <w:tab w:val="left" w:pos="4146"/>
        </w:tabs>
        <w:ind w:left="1418" w:hanging="284"/>
        <w:rPr>
          <w:sz w:val="24"/>
          <w:szCs w:val="24"/>
        </w:rPr>
      </w:pPr>
      <w:r w:rsidRPr="002A6D17">
        <w:rPr>
          <w:sz w:val="24"/>
          <w:szCs w:val="24"/>
        </w:rPr>
        <w:t>сравнивать музыкальные звуки, звуковые сочетания, произведения, жанры; устанавливать основания для сравнения,</w:t>
      </w:r>
      <w:r w:rsidR="00CC1C49" w:rsidRPr="002A6D17">
        <w:rPr>
          <w:sz w:val="24"/>
          <w:szCs w:val="24"/>
        </w:rPr>
        <w:t xml:space="preserve"> </w:t>
      </w:r>
      <w:r w:rsidRPr="002A6D17">
        <w:rPr>
          <w:sz w:val="24"/>
          <w:szCs w:val="24"/>
        </w:rPr>
        <w:t>объединять элементы музыкального звучания по определённому признаку;</w:t>
      </w:r>
    </w:p>
    <w:p w14:paraId="2015F72A" w14:textId="1222CDC7" w:rsidR="000815A4" w:rsidRPr="002A6D17" w:rsidRDefault="000815A4" w:rsidP="002A6D17">
      <w:pPr>
        <w:pStyle w:val="a5"/>
        <w:numPr>
          <w:ilvl w:val="0"/>
          <w:numId w:val="5"/>
        </w:numPr>
        <w:tabs>
          <w:tab w:val="left" w:pos="4146"/>
        </w:tabs>
        <w:ind w:left="1418" w:hanging="284"/>
        <w:rPr>
          <w:sz w:val="24"/>
          <w:szCs w:val="24"/>
        </w:rPr>
      </w:pPr>
      <w:r w:rsidRPr="002A6D17">
        <w:rPr>
          <w:sz w:val="24"/>
          <w:szCs w:val="24"/>
        </w:rPr>
        <w:t>определять существенный признак для классификации,</w:t>
      </w:r>
      <w:r w:rsidR="00CC1C49" w:rsidRPr="002A6D17">
        <w:rPr>
          <w:sz w:val="24"/>
          <w:szCs w:val="24"/>
        </w:rPr>
        <w:t xml:space="preserve"> </w:t>
      </w:r>
      <w:r w:rsidRPr="002A6D17">
        <w:rPr>
          <w:sz w:val="24"/>
          <w:szCs w:val="24"/>
        </w:rPr>
        <w:t>классифицировать предложенные объекты (музыкальные</w:t>
      </w:r>
      <w:r w:rsidR="00CC1C49" w:rsidRPr="002A6D17">
        <w:rPr>
          <w:sz w:val="24"/>
          <w:szCs w:val="24"/>
        </w:rPr>
        <w:t xml:space="preserve"> </w:t>
      </w:r>
      <w:r w:rsidRPr="002A6D17">
        <w:rPr>
          <w:sz w:val="24"/>
          <w:szCs w:val="24"/>
        </w:rPr>
        <w:t>инструменты, элементы музыкального языка, произведения,</w:t>
      </w:r>
      <w:r w:rsidR="00CC1C49" w:rsidRPr="002A6D17">
        <w:rPr>
          <w:sz w:val="24"/>
          <w:szCs w:val="24"/>
        </w:rPr>
        <w:t xml:space="preserve"> </w:t>
      </w:r>
      <w:r w:rsidRPr="002A6D17">
        <w:rPr>
          <w:sz w:val="24"/>
          <w:szCs w:val="24"/>
        </w:rPr>
        <w:t>исполнительские составы и др.);</w:t>
      </w:r>
    </w:p>
    <w:p w14:paraId="617C4B05" w14:textId="5C3D18D8" w:rsidR="000815A4" w:rsidRPr="002A6D17" w:rsidRDefault="000815A4" w:rsidP="002A6D17">
      <w:pPr>
        <w:pStyle w:val="a5"/>
        <w:numPr>
          <w:ilvl w:val="0"/>
          <w:numId w:val="5"/>
        </w:numPr>
        <w:tabs>
          <w:tab w:val="left" w:pos="4146"/>
        </w:tabs>
        <w:ind w:left="1418" w:hanging="284"/>
        <w:rPr>
          <w:sz w:val="24"/>
          <w:szCs w:val="24"/>
        </w:rPr>
      </w:pPr>
      <w:r w:rsidRPr="002A6D17">
        <w:rPr>
          <w:sz w:val="24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</w:t>
      </w:r>
      <w:r w:rsidR="00CC1C49" w:rsidRPr="002A6D17">
        <w:rPr>
          <w:sz w:val="24"/>
          <w:szCs w:val="24"/>
        </w:rPr>
        <w:t xml:space="preserve"> </w:t>
      </w:r>
      <w:r w:rsidRPr="002A6D17">
        <w:rPr>
          <w:sz w:val="24"/>
          <w:szCs w:val="24"/>
        </w:rPr>
        <w:t>предложенного учителем алгоритма;</w:t>
      </w:r>
    </w:p>
    <w:p w14:paraId="05D07125" w14:textId="2EEEF03C" w:rsidR="000815A4" w:rsidRPr="002A6D17" w:rsidRDefault="000815A4" w:rsidP="002A6D17">
      <w:pPr>
        <w:pStyle w:val="a5"/>
        <w:numPr>
          <w:ilvl w:val="0"/>
          <w:numId w:val="5"/>
        </w:numPr>
        <w:tabs>
          <w:tab w:val="left" w:pos="4146"/>
        </w:tabs>
        <w:ind w:left="1418" w:hanging="284"/>
        <w:rPr>
          <w:sz w:val="24"/>
          <w:szCs w:val="24"/>
        </w:rPr>
      </w:pPr>
      <w:r w:rsidRPr="002A6D17">
        <w:rPr>
          <w:sz w:val="24"/>
          <w:szCs w:val="24"/>
        </w:rPr>
        <w:t>выявлять недостаток информации, в том числе слуховой,</w:t>
      </w:r>
      <w:r w:rsidR="00CC1C49" w:rsidRPr="002A6D17">
        <w:rPr>
          <w:sz w:val="24"/>
          <w:szCs w:val="24"/>
        </w:rPr>
        <w:t xml:space="preserve"> </w:t>
      </w:r>
      <w:r w:rsidRPr="002A6D17">
        <w:rPr>
          <w:sz w:val="24"/>
          <w:szCs w:val="24"/>
        </w:rPr>
        <w:t>акустической для решения учебной (практической) задачи</w:t>
      </w:r>
      <w:r w:rsidR="00CC1C49" w:rsidRPr="002A6D17">
        <w:rPr>
          <w:sz w:val="24"/>
          <w:szCs w:val="24"/>
        </w:rPr>
        <w:t xml:space="preserve"> </w:t>
      </w:r>
      <w:r w:rsidRPr="002A6D17">
        <w:rPr>
          <w:sz w:val="24"/>
          <w:szCs w:val="24"/>
        </w:rPr>
        <w:t>на основе предложенного алгоритма;</w:t>
      </w:r>
    </w:p>
    <w:p w14:paraId="470C06E5" w14:textId="6F3D158C" w:rsidR="00CC1C49" w:rsidRPr="002A6D17" w:rsidRDefault="00CC1C49" w:rsidP="002A6D17">
      <w:pPr>
        <w:pStyle w:val="a5"/>
        <w:numPr>
          <w:ilvl w:val="0"/>
          <w:numId w:val="5"/>
        </w:numPr>
        <w:tabs>
          <w:tab w:val="left" w:pos="4146"/>
        </w:tabs>
        <w:ind w:left="1418" w:hanging="284"/>
        <w:rPr>
          <w:sz w:val="24"/>
          <w:szCs w:val="24"/>
        </w:rPr>
      </w:pPr>
      <w:r w:rsidRPr="002A6D17">
        <w:rPr>
          <w:sz w:val="24"/>
          <w:szCs w:val="24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1A37398C" w14:textId="77777777" w:rsidR="00CC1C49" w:rsidRPr="002A6D17" w:rsidRDefault="00CC1C49" w:rsidP="002A6D17">
      <w:pPr>
        <w:pStyle w:val="a5"/>
        <w:tabs>
          <w:tab w:val="left" w:pos="4146"/>
        </w:tabs>
        <w:ind w:left="1571" w:firstLine="0"/>
        <w:rPr>
          <w:sz w:val="24"/>
          <w:szCs w:val="24"/>
        </w:rPr>
      </w:pPr>
    </w:p>
    <w:p w14:paraId="1A391F8A" w14:textId="77777777" w:rsidR="00CC1C49" w:rsidRPr="002A6D17" w:rsidRDefault="00CC1C49" w:rsidP="002A6D17">
      <w:pPr>
        <w:pStyle w:val="a5"/>
        <w:tabs>
          <w:tab w:val="left" w:pos="4146"/>
        </w:tabs>
        <w:ind w:left="0" w:right="-1" w:firstLine="851"/>
        <w:rPr>
          <w:i/>
          <w:iCs/>
          <w:sz w:val="24"/>
          <w:szCs w:val="24"/>
        </w:rPr>
      </w:pPr>
      <w:r w:rsidRPr="002A6D17">
        <w:rPr>
          <w:i/>
          <w:iCs/>
          <w:sz w:val="24"/>
          <w:szCs w:val="24"/>
        </w:rPr>
        <w:t>Базовые исследовательские действия:</w:t>
      </w:r>
    </w:p>
    <w:p w14:paraId="5B7648EA" w14:textId="720859F8" w:rsidR="00CC1C49" w:rsidRPr="002A6D17" w:rsidRDefault="00CC1C49" w:rsidP="002A6D17">
      <w:pPr>
        <w:pStyle w:val="a5"/>
        <w:numPr>
          <w:ilvl w:val="0"/>
          <w:numId w:val="6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 xml:space="preserve">на основе предложенных учителем вопросов </w:t>
      </w:r>
      <w:r w:rsidR="00705125" w:rsidRPr="002A6D17">
        <w:rPr>
          <w:sz w:val="24"/>
          <w:szCs w:val="24"/>
        </w:rPr>
        <w:t>с учетом</w:t>
      </w:r>
      <w:r w:rsidR="008C5ADB" w:rsidRPr="002A6D17">
        <w:rPr>
          <w:sz w:val="24"/>
          <w:szCs w:val="24"/>
        </w:rPr>
        <w:t xml:space="preserve"> речевых возможностей </w:t>
      </w:r>
      <w:r w:rsidRPr="002A6D17">
        <w:rPr>
          <w:sz w:val="24"/>
          <w:szCs w:val="24"/>
        </w:rPr>
        <w:t>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0EF065F9" w14:textId="76DC386A" w:rsidR="00CC1C49" w:rsidRPr="002A6D17" w:rsidRDefault="00CC1C49" w:rsidP="002A6D17">
      <w:pPr>
        <w:pStyle w:val="a5"/>
        <w:numPr>
          <w:ilvl w:val="0"/>
          <w:numId w:val="6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 xml:space="preserve">с помощью учителя </w:t>
      </w:r>
      <w:r w:rsidR="00705125" w:rsidRPr="002A6D17">
        <w:rPr>
          <w:sz w:val="24"/>
          <w:szCs w:val="24"/>
        </w:rPr>
        <w:t>с учетом</w:t>
      </w:r>
      <w:r w:rsidR="008C5ADB" w:rsidRPr="002A6D17">
        <w:rPr>
          <w:sz w:val="24"/>
          <w:szCs w:val="24"/>
        </w:rPr>
        <w:t xml:space="preserve"> речевых возможностей </w:t>
      </w:r>
      <w:r w:rsidRPr="002A6D17">
        <w:rPr>
          <w:sz w:val="24"/>
          <w:szCs w:val="24"/>
        </w:rPr>
        <w:t xml:space="preserve">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2A6D17">
        <w:rPr>
          <w:sz w:val="24"/>
          <w:szCs w:val="24"/>
        </w:rPr>
        <w:t>музицирования</w:t>
      </w:r>
      <w:proofErr w:type="spellEnd"/>
      <w:r w:rsidRPr="002A6D17">
        <w:rPr>
          <w:sz w:val="24"/>
          <w:szCs w:val="24"/>
        </w:rPr>
        <w:t>;</w:t>
      </w:r>
    </w:p>
    <w:p w14:paraId="52E582BA" w14:textId="5F84073F" w:rsidR="00CC1C49" w:rsidRPr="002A6D17" w:rsidRDefault="00CC1C49" w:rsidP="002A6D17">
      <w:pPr>
        <w:pStyle w:val="a5"/>
        <w:numPr>
          <w:ilvl w:val="0"/>
          <w:numId w:val="6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1BAA424B" w14:textId="16F61D31" w:rsidR="00CC1C49" w:rsidRPr="002A6D17" w:rsidRDefault="00CC1C49" w:rsidP="002A6D17">
      <w:pPr>
        <w:pStyle w:val="a5"/>
        <w:numPr>
          <w:ilvl w:val="0"/>
          <w:numId w:val="6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</w:t>
      </w:r>
    </w:p>
    <w:p w14:paraId="47A8A462" w14:textId="2DC02786" w:rsidR="00CC1C49" w:rsidRPr="002A6D17" w:rsidRDefault="00CC1C49" w:rsidP="002A6D17">
      <w:pPr>
        <w:pStyle w:val="a5"/>
        <w:numPr>
          <w:ilvl w:val="0"/>
          <w:numId w:val="6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1145AC1D" w14:textId="458B0B8C" w:rsidR="00C01417" w:rsidRPr="002A6D17" w:rsidRDefault="00CC1C49" w:rsidP="002A6D17">
      <w:pPr>
        <w:pStyle w:val="a5"/>
        <w:numPr>
          <w:ilvl w:val="0"/>
          <w:numId w:val="6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прогнозировать возможное развитие музыкального процесса, эволюции культурных явлений в различных условиях</w:t>
      </w:r>
      <w:r w:rsidR="00C01417" w:rsidRPr="002A6D17">
        <w:rPr>
          <w:sz w:val="24"/>
          <w:szCs w:val="24"/>
        </w:rPr>
        <w:t>.</w:t>
      </w:r>
    </w:p>
    <w:p w14:paraId="177A2158" w14:textId="77777777" w:rsidR="00C01417" w:rsidRPr="002A6D17" w:rsidRDefault="00C01417" w:rsidP="002A6D17">
      <w:pPr>
        <w:tabs>
          <w:tab w:val="left" w:pos="4146"/>
        </w:tabs>
        <w:ind w:right="-1" w:firstLine="851"/>
        <w:rPr>
          <w:sz w:val="24"/>
          <w:szCs w:val="24"/>
        </w:rPr>
      </w:pPr>
    </w:p>
    <w:p w14:paraId="72E38136" w14:textId="46B1363A" w:rsidR="00C01417" w:rsidRPr="002A6D17" w:rsidRDefault="00C01417" w:rsidP="002A6D17">
      <w:pPr>
        <w:tabs>
          <w:tab w:val="left" w:pos="4146"/>
        </w:tabs>
        <w:ind w:right="-1" w:firstLine="851"/>
        <w:jc w:val="both"/>
        <w:rPr>
          <w:i/>
          <w:iCs/>
          <w:sz w:val="24"/>
          <w:szCs w:val="24"/>
        </w:rPr>
      </w:pPr>
      <w:r w:rsidRPr="002A6D17">
        <w:rPr>
          <w:i/>
          <w:iCs/>
          <w:sz w:val="24"/>
          <w:szCs w:val="24"/>
        </w:rPr>
        <w:t>Работа с информацией:</w:t>
      </w:r>
    </w:p>
    <w:p w14:paraId="1CE0F92B" w14:textId="435DF161" w:rsidR="00C01417" w:rsidRPr="002A6D17" w:rsidRDefault="00C01417" w:rsidP="002A6D17">
      <w:pPr>
        <w:pStyle w:val="a5"/>
        <w:numPr>
          <w:ilvl w:val="0"/>
          <w:numId w:val="6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выбирать источник получения информации;</w:t>
      </w:r>
    </w:p>
    <w:p w14:paraId="55D8AD49" w14:textId="205D0352" w:rsidR="00C01417" w:rsidRPr="002A6D17" w:rsidRDefault="00C01417" w:rsidP="002A6D17">
      <w:pPr>
        <w:pStyle w:val="a5"/>
        <w:numPr>
          <w:ilvl w:val="0"/>
          <w:numId w:val="6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3F0D382" w14:textId="7971669F" w:rsidR="00C01417" w:rsidRPr="002A6D17" w:rsidRDefault="00C01417" w:rsidP="002A6D17">
      <w:pPr>
        <w:pStyle w:val="a5"/>
        <w:numPr>
          <w:ilvl w:val="0"/>
          <w:numId w:val="6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74D91149" w14:textId="17BA6C31" w:rsidR="00C01417" w:rsidRPr="002A6D17" w:rsidRDefault="00C01417" w:rsidP="002A6D17">
      <w:pPr>
        <w:pStyle w:val="a5"/>
        <w:numPr>
          <w:ilvl w:val="0"/>
          <w:numId w:val="6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14:paraId="2EC3DBF9" w14:textId="3AA11A5D" w:rsidR="00C01417" w:rsidRPr="002A6D17" w:rsidRDefault="00C01417" w:rsidP="002A6D17">
      <w:pPr>
        <w:pStyle w:val="a5"/>
        <w:numPr>
          <w:ilvl w:val="0"/>
          <w:numId w:val="6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 xml:space="preserve">анализировать </w:t>
      </w:r>
      <w:r w:rsidR="00F15890" w:rsidRPr="002A6D17">
        <w:rPr>
          <w:sz w:val="24"/>
          <w:szCs w:val="24"/>
        </w:rPr>
        <w:t xml:space="preserve">доступную по лексико-грамматическому оформлению </w:t>
      </w:r>
      <w:r w:rsidRPr="002A6D17">
        <w:rPr>
          <w:sz w:val="24"/>
          <w:szCs w:val="24"/>
        </w:rPr>
        <w:t xml:space="preserve">текстовую, видео-, графическую, звуковую, информацию в соответствии с </w:t>
      </w:r>
      <w:r w:rsidRPr="002A6D17">
        <w:rPr>
          <w:sz w:val="24"/>
          <w:szCs w:val="24"/>
        </w:rPr>
        <w:lastRenderedPageBreak/>
        <w:t>учебной задачей;</w:t>
      </w:r>
    </w:p>
    <w:p w14:paraId="70FDD9AA" w14:textId="2E974D6B" w:rsidR="00C01417" w:rsidRPr="002A6D17" w:rsidRDefault="00C01417" w:rsidP="002A6D17">
      <w:pPr>
        <w:pStyle w:val="a5"/>
        <w:numPr>
          <w:ilvl w:val="0"/>
          <w:numId w:val="6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анализировать музыкальные тексты (акустические и нотные) по предложенному учителем алгоритму;</w:t>
      </w:r>
    </w:p>
    <w:p w14:paraId="7A46C1BE" w14:textId="69ED4D01" w:rsidR="00C01417" w:rsidRPr="002A6D17" w:rsidRDefault="00C01417" w:rsidP="002A6D17">
      <w:pPr>
        <w:pStyle w:val="a5"/>
        <w:numPr>
          <w:ilvl w:val="0"/>
          <w:numId w:val="6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самостоятельно создавать схемы, таблицы для представления информации.</w:t>
      </w:r>
    </w:p>
    <w:p w14:paraId="09934985" w14:textId="77777777" w:rsidR="000815A4" w:rsidRPr="002A6D17" w:rsidRDefault="000815A4" w:rsidP="002A6D17">
      <w:pPr>
        <w:tabs>
          <w:tab w:val="left" w:pos="4146"/>
        </w:tabs>
        <w:ind w:left="117" w:right="-1"/>
        <w:jc w:val="both"/>
        <w:rPr>
          <w:sz w:val="24"/>
          <w:szCs w:val="24"/>
        </w:rPr>
      </w:pPr>
    </w:p>
    <w:p w14:paraId="5BC7B1FE" w14:textId="0998F336" w:rsidR="00BD5E2B" w:rsidRPr="002A6D17" w:rsidRDefault="00BD5E2B" w:rsidP="002A6D17">
      <w:pPr>
        <w:tabs>
          <w:tab w:val="left" w:pos="4146"/>
        </w:tabs>
        <w:ind w:right="-1" w:firstLine="851"/>
        <w:jc w:val="both"/>
        <w:rPr>
          <w:b/>
          <w:bCs/>
          <w:sz w:val="24"/>
          <w:szCs w:val="24"/>
        </w:rPr>
      </w:pPr>
      <w:r w:rsidRPr="002A6D17">
        <w:rPr>
          <w:b/>
          <w:bCs/>
          <w:sz w:val="24"/>
          <w:szCs w:val="24"/>
        </w:rPr>
        <w:t>2. Овладение универсальными коммуникативными действиями</w:t>
      </w:r>
    </w:p>
    <w:p w14:paraId="170435D8" w14:textId="33E96608" w:rsidR="00BD5E2B" w:rsidRPr="002A6D17" w:rsidRDefault="00BD5E2B" w:rsidP="002A6D17">
      <w:pPr>
        <w:tabs>
          <w:tab w:val="left" w:pos="4146"/>
        </w:tabs>
        <w:ind w:right="-1" w:firstLine="851"/>
        <w:jc w:val="both"/>
        <w:rPr>
          <w:i/>
          <w:iCs/>
          <w:sz w:val="24"/>
          <w:szCs w:val="24"/>
        </w:rPr>
      </w:pPr>
      <w:r w:rsidRPr="002A6D17">
        <w:rPr>
          <w:i/>
          <w:iCs/>
          <w:sz w:val="24"/>
          <w:szCs w:val="24"/>
        </w:rPr>
        <w:t>Невербальная коммуникация:</w:t>
      </w:r>
    </w:p>
    <w:p w14:paraId="208CB038" w14:textId="4FE88433" w:rsidR="00BD5E2B" w:rsidRPr="002A6D17" w:rsidRDefault="00BD5E2B" w:rsidP="002A6D17">
      <w:pPr>
        <w:pStyle w:val="a5"/>
        <w:numPr>
          <w:ilvl w:val="0"/>
          <w:numId w:val="7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5240C275" w14:textId="30401DFC" w:rsidR="00BD5E2B" w:rsidRPr="002A6D17" w:rsidRDefault="00BD5E2B" w:rsidP="002A6D17">
      <w:pPr>
        <w:pStyle w:val="a5"/>
        <w:numPr>
          <w:ilvl w:val="0"/>
          <w:numId w:val="7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выступать перед публикой в качестве исполнителя музыки (соло или в коллективе);</w:t>
      </w:r>
    </w:p>
    <w:p w14:paraId="64C33EED" w14:textId="5BFBCCCC" w:rsidR="00BD5E2B" w:rsidRPr="002A6D17" w:rsidRDefault="00BD5E2B" w:rsidP="002A6D17">
      <w:pPr>
        <w:pStyle w:val="a5"/>
        <w:numPr>
          <w:ilvl w:val="0"/>
          <w:numId w:val="7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2E70A09F" w14:textId="14E52C54" w:rsidR="00C01417" w:rsidRPr="002A6D17" w:rsidRDefault="00BD5E2B" w:rsidP="002A6D17">
      <w:pPr>
        <w:pStyle w:val="a5"/>
        <w:numPr>
          <w:ilvl w:val="0"/>
          <w:numId w:val="7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2075602F" w14:textId="77777777" w:rsidR="00BD5E2B" w:rsidRPr="002A6D17" w:rsidRDefault="00BD5E2B" w:rsidP="002A6D17">
      <w:pPr>
        <w:pStyle w:val="a5"/>
        <w:tabs>
          <w:tab w:val="left" w:pos="4146"/>
        </w:tabs>
        <w:ind w:left="837" w:right="-1" w:firstLine="0"/>
        <w:rPr>
          <w:i/>
          <w:iCs/>
          <w:sz w:val="24"/>
          <w:szCs w:val="24"/>
        </w:rPr>
      </w:pPr>
    </w:p>
    <w:p w14:paraId="405E815A" w14:textId="0E7B04D7" w:rsidR="00BD5E2B" w:rsidRPr="002A6D17" w:rsidRDefault="00BD5E2B" w:rsidP="002A6D17">
      <w:pPr>
        <w:pStyle w:val="a5"/>
        <w:tabs>
          <w:tab w:val="left" w:pos="4146"/>
        </w:tabs>
        <w:ind w:left="837" w:right="-1" w:firstLine="0"/>
        <w:rPr>
          <w:i/>
          <w:iCs/>
          <w:sz w:val="24"/>
          <w:szCs w:val="24"/>
        </w:rPr>
      </w:pPr>
      <w:r w:rsidRPr="002A6D17">
        <w:rPr>
          <w:i/>
          <w:iCs/>
          <w:sz w:val="24"/>
          <w:szCs w:val="24"/>
        </w:rPr>
        <w:t>Вербальная коммуникация:</w:t>
      </w:r>
    </w:p>
    <w:p w14:paraId="6D8F090B" w14:textId="4BC0E5C9" w:rsidR="00BD5E2B" w:rsidRPr="002A6D17" w:rsidRDefault="00BD5E2B" w:rsidP="002A6D17">
      <w:pPr>
        <w:pStyle w:val="a5"/>
        <w:numPr>
          <w:ilvl w:val="0"/>
          <w:numId w:val="7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воспринимать и формулировать суждения</w:t>
      </w:r>
      <w:r w:rsidR="00147078" w:rsidRPr="002A6D17">
        <w:rPr>
          <w:sz w:val="24"/>
          <w:szCs w:val="24"/>
        </w:rPr>
        <w:t xml:space="preserve"> на доступном лексико-грамматическом уровне</w:t>
      </w:r>
      <w:r w:rsidRPr="002A6D17">
        <w:rPr>
          <w:sz w:val="24"/>
          <w:szCs w:val="24"/>
        </w:rPr>
        <w:t>, выражать эмоции в соответствии с целями и условиями общения в знакомой среде;</w:t>
      </w:r>
    </w:p>
    <w:p w14:paraId="708DE5D3" w14:textId="2C7B1AED" w:rsidR="00BD5E2B" w:rsidRPr="002A6D17" w:rsidRDefault="00BD5E2B" w:rsidP="002A6D17">
      <w:pPr>
        <w:pStyle w:val="a5"/>
        <w:numPr>
          <w:ilvl w:val="0"/>
          <w:numId w:val="7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14:paraId="15DAFBB0" w14:textId="76CA79E2" w:rsidR="00BD5E2B" w:rsidRPr="002A6D17" w:rsidRDefault="00BD5E2B" w:rsidP="002A6D17">
      <w:pPr>
        <w:pStyle w:val="a5"/>
        <w:numPr>
          <w:ilvl w:val="0"/>
          <w:numId w:val="7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признавать возможность существования разных точек зрения;</w:t>
      </w:r>
    </w:p>
    <w:p w14:paraId="0CF6390D" w14:textId="63285304" w:rsidR="00BD5E2B" w:rsidRPr="002A6D17" w:rsidRDefault="00BD5E2B" w:rsidP="002A6D17">
      <w:pPr>
        <w:pStyle w:val="a5"/>
        <w:numPr>
          <w:ilvl w:val="0"/>
          <w:numId w:val="7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 xml:space="preserve">корректно и аргументированно </w:t>
      </w:r>
      <w:r w:rsidR="00F9285C" w:rsidRPr="002A6D17">
        <w:rPr>
          <w:sz w:val="24"/>
          <w:szCs w:val="24"/>
        </w:rPr>
        <w:t xml:space="preserve">(на доступном лексико-грамматическом уровне) </w:t>
      </w:r>
      <w:r w:rsidRPr="002A6D17">
        <w:rPr>
          <w:sz w:val="24"/>
          <w:szCs w:val="24"/>
        </w:rPr>
        <w:t>высказывать своё мнение;</w:t>
      </w:r>
    </w:p>
    <w:p w14:paraId="18EB3FC5" w14:textId="53427016" w:rsidR="00BD5E2B" w:rsidRPr="002A6D17" w:rsidRDefault="00705125" w:rsidP="002A6D17">
      <w:pPr>
        <w:pStyle w:val="a5"/>
        <w:numPr>
          <w:ilvl w:val="0"/>
          <w:numId w:val="7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с учетом</w:t>
      </w:r>
      <w:r w:rsidR="00F9285C" w:rsidRPr="002A6D17">
        <w:rPr>
          <w:sz w:val="24"/>
          <w:szCs w:val="24"/>
        </w:rPr>
        <w:t xml:space="preserve"> речевых возможностей </w:t>
      </w:r>
      <w:r w:rsidR="00BD5E2B" w:rsidRPr="002A6D17">
        <w:rPr>
          <w:sz w:val="24"/>
          <w:szCs w:val="24"/>
        </w:rPr>
        <w:t>строить речевое высказывание в соответствии с поставленной задачей</w:t>
      </w:r>
      <w:r w:rsidR="00B9442D" w:rsidRPr="002A6D17">
        <w:rPr>
          <w:sz w:val="24"/>
          <w:szCs w:val="24"/>
        </w:rPr>
        <w:t>, в том числе, с опорой на предложенные образцы</w:t>
      </w:r>
      <w:r w:rsidR="00BD5E2B" w:rsidRPr="002A6D17">
        <w:rPr>
          <w:sz w:val="24"/>
          <w:szCs w:val="24"/>
        </w:rPr>
        <w:t>;</w:t>
      </w:r>
    </w:p>
    <w:p w14:paraId="7FD0041C" w14:textId="5B6CDB7B" w:rsidR="00BD5E2B" w:rsidRPr="002A6D17" w:rsidRDefault="00705125" w:rsidP="002A6D17">
      <w:pPr>
        <w:pStyle w:val="a5"/>
        <w:numPr>
          <w:ilvl w:val="0"/>
          <w:numId w:val="7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с учетом</w:t>
      </w:r>
      <w:r w:rsidR="00317B1E" w:rsidRPr="002A6D17">
        <w:rPr>
          <w:sz w:val="24"/>
          <w:szCs w:val="24"/>
        </w:rPr>
        <w:t xml:space="preserve"> речевых возможностей </w:t>
      </w:r>
      <w:r w:rsidR="00BD5E2B" w:rsidRPr="002A6D17">
        <w:rPr>
          <w:sz w:val="24"/>
          <w:szCs w:val="24"/>
        </w:rPr>
        <w:t>создавать устные и письменные тексты (описание, рассуждение, повествование)</w:t>
      </w:r>
      <w:r w:rsidR="00B9442D" w:rsidRPr="002A6D17">
        <w:rPr>
          <w:sz w:val="24"/>
          <w:szCs w:val="24"/>
        </w:rPr>
        <w:t>, в том числе, с опорой на предложенные образцы;</w:t>
      </w:r>
    </w:p>
    <w:p w14:paraId="6A3A9DD5" w14:textId="180282B0" w:rsidR="00BD5E2B" w:rsidRPr="002A6D17" w:rsidRDefault="00705125" w:rsidP="002A6D17">
      <w:pPr>
        <w:pStyle w:val="a5"/>
        <w:numPr>
          <w:ilvl w:val="0"/>
          <w:numId w:val="7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с учетом</w:t>
      </w:r>
      <w:r w:rsidR="00317B1E" w:rsidRPr="002A6D17">
        <w:rPr>
          <w:sz w:val="24"/>
          <w:szCs w:val="24"/>
        </w:rPr>
        <w:t xml:space="preserve"> речевых возможностей </w:t>
      </w:r>
      <w:r w:rsidR="00BD5E2B" w:rsidRPr="002A6D17">
        <w:rPr>
          <w:sz w:val="24"/>
          <w:szCs w:val="24"/>
        </w:rPr>
        <w:t>готовить небольшие публичные выступления</w:t>
      </w:r>
      <w:r w:rsidR="005906DE" w:rsidRPr="002A6D17">
        <w:rPr>
          <w:sz w:val="24"/>
          <w:szCs w:val="24"/>
        </w:rPr>
        <w:t>, в том числе, с опорой на предложенные образцы;</w:t>
      </w:r>
    </w:p>
    <w:p w14:paraId="70FDC695" w14:textId="2601448C" w:rsidR="00BD5E2B" w:rsidRPr="002A6D17" w:rsidRDefault="00BD5E2B" w:rsidP="002A6D17">
      <w:pPr>
        <w:pStyle w:val="a5"/>
        <w:numPr>
          <w:ilvl w:val="0"/>
          <w:numId w:val="7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14:paraId="7C36428D" w14:textId="77777777" w:rsidR="00BD5E2B" w:rsidRPr="002A6D17" w:rsidRDefault="00BD5E2B" w:rsidP="002A6D17">
      <w:pPr>
        <w:pStyle w:val="a5"/>
        <w:tabs>
          <w:tab w:val="left" w:pos="4146"/>
        </w:tabs>
        <w:ind w:left="1418" w:right="-1" w:firstLine="0"/>
        <w:rPr>
          <w:sz w:val="24"/>
          <w:szCs w:val="24"/>
        </w:rPr>
      </w:pPr>
    </w:p>
    <w:p w14:paraId="52B82E40" w14:textId="19AF7C0A" w:rsidR="00BD5E2B" w:rsidRPr="002A6D17" w:rsidRDefault="00BD5E2B" w:rsidP="002A6D17">
      <w:pPr>
        <w:pStyle w:val="a5"/>
        <w:tabs>
          <w:tab w:val="left" w:pos="4146"/>
        </w:tabs>
        <w:ind w:left="851" w:right="-1" w:firstLine="0"/>
        <w:rPr>
          <w:i/>
          <w:iCs/>
          <w:sz w:val="24"/>
          <w:szCs w:val="24"/>
        </w:rPr>
      </w:pPr>
      <w:r w:rsidRPr="002A6D17">
        <w:rPr>
          <w:i/>
          <w:iCs/>
          <w:sz w:val="24"/>
          <w:szCs w:val="24"/>
        </w:rPr>
        <w:t>Совместная деятельность (сотрудничество):</w:t>
      </w:r>
    </w:p>
    <w:p w14:paraId="0A0A62F7" w14:textId="3F917D68" w:rsidR="00BD5E2B" w:rsidRPr="002A6D17" w:rsidRDefault="00BD5E2B" w:rsidP="002A6D17">
      <w:pPr>
        <w:pStyle w:val="a5"/>
        <w:numPr>
          <w:ilvl w:val="0"/>
          <w:numId w:val="7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 xml:space="preserve">стремиться к объединению усилий, эмоциональной </w:t>
      </w:r>
      <w:proofErr w:type="spellStart"/>
      <w:r w:rsidRPr="002A6D17">
        <w:rPr>
          <w:sz w:val="24"/>
          <w:szCs w:val="24"/>
        </w:rPr>
        <w:t>эмпатии</w:t>
      </w:r>
      <w:proofErr w:type="spellEnd"/>
      <w:r w:rsidRPr="002A6D17">
        <w:rPr>
          <w:sz w:val="24"/>
          <w:szCs w:val="24"/>
        </w:rPr>
        <w:t xml:space="preserve"> в ситуациях совместного восприятия, исполнения музыки;</w:t>
      </w:r>
    </w:p>
    <w:p w14:paraId="32158C45" w14:textId="04FEB30A" w:rsidR="0054258B" w:rsidRPr="002A6D17" w:rsidRDefault="00BD5E2B" w:rsidP="002A6D17">
      <w:pPr>
        <w:pStyle w:val="a5"/>
        <w:numPr>
          <w:ilvl w:val="0"/>
          <w:numId w:val="7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переключаться между различными формами коллективной, групповой и индивидуальной работы при решении конкрет</w:t>
      </w:r>
      <w:r w:rsidR="0054258B" w:rsidRPr="002A6D17">
        <w:rPr>
          <w:sz w:val="24"/>
          <w:szCs w:val="24"/>
        </w:rPr>
        <w:t>ной проблемы, выбирать наиболее эффективные формы взаимодействия при решении поставленной задачи;</w:t>
      </w:r>
    </w:p>
    <w:p w14:paraId="60BDF6BB" w14:textId="6E8CB3B3" w:rsidR="0054258B" w:rsidRPr="002A6D17" w:rsidRDefault="00E66427" w:rsidP="002A6D17">
      <w:pPr>
        <w:pStyle w:val="a5"/>
        <w:numPr>
          <w:ilvl w:val="0"/>
          <w:numId w:val="7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 xml:space="preserve">на доступном лексико-грамматическом уровне </w:t>
      </w:r>
      <w:r w:rsidR="0054258B" w:rsidRPr="002A6D17">
        <w:rPr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0BACB4D3" w14:textId="01C78559" w:rsidR="0054258B" w:rsidRPr="002A6D17" w:rsidRDefault="0054258B" w:rsidP="002A6D17">
      <w:pPr>
        <w:pStyle w:val="a5"/>
        <w:numPr>
          <w:ilvl w:val="0"/>
          <w:numId w:val="7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</w:t>
      </w:r>
      <w:r w:rsidRPr="002A6D17">
        <w:rPr>
          <w:sz w:val="24"/>
          <w:szCs w:val="24"/>
        </w:rPr>
        <w:lastRenderedPageBreak/>
        <w:t>результат совместной работы; проявлять готовность руководить, выполнять поручения, подчиняться;</w:t>
      </w:r>
    </w:p>
    <w:p w14:paraId="05310909" w14:textId="287162EA" w:rsidR="0054258B" w:rsidRPr="002A6D17" w:rsidRDefault="0054258B" w:rsidP="002A6D17">
      <w:pPr>
        <w:pStyle w:val="a5"/>
        <w:numPr>
          <w:ilvl w:val="0"/>
          <w:numId w:val="7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ответственно выполнять свою часть работы; оценивать свой вклад в общий результат;</w:t>
      </w:r>
    </w:p>
    <w:p w14:paraId="4BD95F7A" w14:textId="2EE4E254" w:rsidR="00BD5E2B" w:rsidRPr="002A6D17" w:rsidRDefault="0054258B" w:rsidP="002A6D17">
      <w:pPr>
        <w:pStyle w:val="a5"/>
        <w:numPr>
          <w:ilvl w:val="0"/>
          <w:numId w:val="7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выполнять совместные проектные, творческие задания с опорой на предложенные образцы.</w:t>
      </w:r>
    </w:p>
    <w:p w14:paraId="2311E78B" w14:textId="77777777" w:rsidR="0054258B" w:rsidRPr="002A6D17" w:rsidRDefault="0054258B" w:rsidP="002A6D17">
      <w:pPr>
        <w:pStyle w:val="a5"/>
        <w:tabs>
          <w:tab w:val="left" w:pos="4146"/>
        </w:tabs>
        <w:ind w:left="1418" w:right="-1" w:firstLine="0"/>
        <w:rPr>
          <w:sz w:val="24"/>
          <w:szCs w:val="24"/>
        </w:rPr>
      </w:pPr>
    </w:p>
    <w:p w14:paraId="5D18BA05" w14:textId="42049971" w:rsidR="0054258B" w:rsidRPr="002A6D17" w:rsidRDefault="0054258B" w:rsidP="002A6D17">
      <w:pPr>
        <w:tabs>
          <w:tab w:val="left" w:pos="4146"/>
        </w:tabs>
        <w:ind w:right="-1" w:firstLine="851"/>
        <w:jc w:val="both"/>
        <w:rPr>
          <w:b/>
          <w:bCs/>
          <w:sz w:val="24"/>
          <w:szCs w:val="24"/>
        </w:rPr>
      </w:pPr>
      <w:r w:rsidRPr="002A6D17">
        <w:rPr>
          <w:b/>
          <w:bCs/>
          <w:sz w:val="24"/>
          <w:szCs w:val="24"/>
        </w:rPr>
        <w:t>3. Овладение универсальными регулятивными действиями</w:t>
      </w:r>
    </w:p>
    <w:p w14:paraId="18A52A02" w14:textId="67C28353" w:rsidR="0054258B" w:rsidRPr="002A6D17" w:rsidRDefault="0054258B" w:rsidP="002A6D17">
      <w:pPr>
        <w:tabs>
          <w:tab w:val="left" w:pos="4146"/>
        </w:tabs>
        <w:ind w:right="-1" w:firstLine="851"/>
        <w:jc w:val="both"/>
        <w:rPr>
          <w:i/>
          <w:iCs/>
          <w:sz w:val="24"/>
          <w:szCs w:val="24"/>
        </w:rPr>
      </w:pPr>
      <w:r w:rsidRPr="002A6D17">
        <w:rPr>
          <w:i/>
          <w:iCs/>
          <w:sz w:val="24"/>
          <w:szCs w:val="24"/>
        </w:rPr>
        <w:t>Самоорганизация:</w:t>
      </w:r>
    </w:p>
    <w:p w14:paraId="049888E9" w14:textId="5334D7D0" w:rsidR="0054258B" w:rsidRPr="002A6D17" w:rsidRDefault="0054258B" w:rsidP="002A6D17">
      <w:pPr>
        <w:pStyle w:val="a5"/>
        <w:numPr>
          <w:ilvl w:val="0"/>
          <w:numId w:val="9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планировать действия по решению учебной задачи для получения результата;</w:t>
      </w:r>
    </w:p>
    <w:p w14:paraId="6AC8FB67" w14:textId="4409F5D7" w:rsidR="0054258B" w:rsidRPr="002A6D17" w:rsidRDefault="0054258B" w:rsidP="002A6D17">
      <w:pPr>
        <w:pStyle w:val="a5"/>
        <w:numPr>
          <w:ilvl w:val="0"/>
          <w:numId w:val="9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выстраивать последовательность выбранных действий.</w:t>
      </w:r>
    </w:p>
    <w:p w14:paraId="1FCBE1E4" w14:textId="77777777" w:rsidR="0054258B" w:rsidRPr="002A6D17" w:rsidRDefault="0054258B" w:rsidP="002A6D17">
      <w:pPr>
        <w:pStyle w:val="a5"/>
        <w:tabs>
          <w:tab w:val="left" w:pos="4146"/>
        </w:tabs>
        <w:ind w:left="851" w:right="-1" w:firstLine="0"/>
        <w:rPr>
          <w:i/>
          <w:iCs/>
          <w:sz w:val="24"/>
          <w:szCs w:val="24"/>
        </w:rPr>
      </w:pPr>
    </w:p>
    <w:p w14:paraId="3B61976E" w14:textId="4BDAB12D" w:rsidR="0054258B" w:rsidRPr="002A6D17" w:rsidRDefault="0054258B" w:rsidP="002A6D17">
      <w:pPr>
        <w:pStyle w:val="a5"/>
        <w:tabs>
          <w:tab w:val="left" w:pos="4146"/>
        </w:tabs>
        <w:ind w:left="851" w:right="-1" w:firstLine="0"/>
        <w:rPr>
          <w:i/>
          <w:iCs/>
          <w:sz w:val="24"/>
          <w:szCs w:val="24"/>
        </w:rPr>
      </w:pPr>
      <w:r w:rsidRPr="002A6D17">
        <w:rPr>
          <w:i/>
          <w:iCs/>
          <w:sz w:val="24"/>
          <w:szCs w:val="24"/>
        </w:rPr>
        <w:t>Самоконтроль:</w:t>
      </w:r>
    </w:p>
    <w:p w14:paraId="48132651" w14:textId="77777777" w:rsidR="00262DAC" w:rsidRPr="002A6D17" w:rsidRDefault="0054258B" w:rsidP="002A6D17">
      <w:pPr>
        <w:pStyle w:val="a5"/>
        <w:numPr>
          <w:ilvl w:val="0"/>
          <w:numId w:val="9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устанавливать причины успеха/неудач учебной деятельности;</w:t>
      </w:r>
    </w:p>
    <w:p w14:paraId="0F7E4D05" w14:textId="411119AF" w:rsidR="0054258B" w:rsidRPr="002A6D17" w:rsidRDefault="0054258B" w:rsidP="002A6D17">
      <w:pPr>
        <w:pStyle w:val="a5"/>
        <w:numPr>
          <w:ilvl w:val="0"/>
          <w:numId w:val="9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корректировать свои учебные действия для преодоления ошибок.</w:t>
      </w:r>
    </w:p>
    <w:p w14:paraId="23BA9AE5" w14:textId="77777777" w:rsidR="00BD5E2B" w:rsidRPr="002A6D17" w:rsidRDefault="00BD5E2B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</w:p>
    <w:p w14:paraId="6FD51D2B" w14:textId="4C2CA4B9" w:rsidR="000B02B9" w:rsidRPr="002A6D17" w:rsidRDefault="000B02B9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197B195D" w14:textId="77777777" w:rsidR="00262DAC" w:rsidRPr="002A6D17" w:rsidRDefault="00262DAC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</w:p>
    <w:p w14:paraId="7C18E5EC" w14:textId="77777777" w:rsidR="001A5CFB" w:rsidRPr="002A6D17" w:rsidRDefault="001A5CFB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</w:p>
    <w:p w14:paraId="6239990D" w14:textId="63EF602B" w:rsidR="001A5CFB" w:rsidRPr="002A6D17" w:rsidRDefault="001A5CFB" w:rsidP="002A6D17">
      <w:pPr>
        <w:pStyle w:val="1"/>
        <w:ind w:left="0" w:firstLine="851"/>
        <w:rPr>
          <w:rFonts w:ascii="Times New Roman" w:hAnsi="Times New Roman" w:cs="Times New Roman"/>
        </w:rPr>
      </w:pPr>
      <w:bookmarkStart w:id="17" w:name="_Toc139386460"/>
      <w:r w:rsidRPr="002A6D17">
        <w:rPr>
          <w:rFonts w:ascii="Times New Roman" w:hAnsi="Times New Roman" w:cs="Times New Roman"/>
        </w:rPr>
        <w:t>ПРЕДМЕТНЫЕ РЕЗУЛЬТАТЫ</w:t>
      </w:r>
      <w:bookmarkEnd w:id="17"/>
    </w:p>
    <w:p w14:paraId="71373DD6" w14:textId="40863348" w:rsidR="00262DAC" w:rsidRPr="002A6D17" w:rsidRDefault="001A5CFB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33F207AA" w14:textId="1E411257" w:rsidR="0016760D" w:rsidRPr="002A6D17" w:rsidRDefault="0016760D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>Обучающиеся, освоившие основную образовательную программу по предмету «Музыка»:</w:t>
      </w:r>
    </w:p>
    <w:p w14:paraId="60A6913A" w14:textId="46C6963F" w:rsidR="0016760D" w:rsidRPr="002A6D17" w:rsidRDefault="0016760D" w:rsidP="002A6D17">
      <w:pPr>
        <w:pStyle w:val="a5"/>
        <w:numPr>
          <w:ilvl w:val="0"/>
          <w:numId w:val="10"/>
        </w:numPr>
        <w:tabs>
          <w:tab w:val="left" w:pos="4146"/>
        </w:tabs>
        <w:ind w:left="1418" w:right="0" w:hanging="284"/>
        <w:rPr>
          <w:sz w:val="24"/>
          <w:szCs w:val="24"/>
        </w:rPr>
      </w:pPr>
      <w:r w:rsidRPr="002A6D17">
        <w:rPr>
          <w:sz w:val="24"/>
          <w:szCs w:val="24"/>
        </w:rPr>
        <w:t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14:paraId="33364A92" w14:textId="2AC3B239" w:rsidR="0016760D" w:rsidRPr="002A6D17" w:rsidRDefault="0016760D" w:rsidP="002A6D17">
      <w:pPr>
        <w:pStyle w:val="a5"/>
        <w:numPr>
          <w:ilvl w:val="0"/>
          <w:numId w:val="10"/>
        </w:numPr>
        <w:tabs>
          <w:tab w:val="left" w:pos="4146"/>
        </w:tabs>
        <w:ind w:left="1418" w:right="0" w:hanging="284"/>
        <w:rPr>
          <w:sz w:val="24"/>
          <w:szCs w:val="24"/>
        </w:rPr>
      </w:pPr>
      <w:r w:rsidRPr="002A6D17">
        <w:rPr>
          <w:sz w:val="24"/>
          <w:szCs w:val="24"/>
        </w:rPr>
        <w:t>сознательно стремятся к развитию своих музыкальных способностей;</w:t>
      </w:r>
    </w:p>
    <w:p w14:paraId="4AF94157" w14:textId="4BC1AF6D" w:rsidR="0016760D" w:rsidRPr="002A6D17" w:rsidRDefault="0016760D" w:rsidP="002A6D17">
      <w:pPr>
        <w:pStyle w:val="a5"/>
        <w:numPr>
          <w:ilvl w:val="0"/>
          <w:numId w:val="10"/>
        </w:numPr>
        <w:tabs>
          <w:tab w:val="left" w:pos="4146"/>
        </w:tabs>
        <w:ind w:left="1418" w:right="0" w:hanging="284"/>
        <w:rPr>
          <w:sz w:val="24"/>
          <w:szCs w:val="24"/>
        </w:rPr>
      </w:pPr>
      <w:r w:rsidRPr="002A6D17">
        <w:rPr>
          <w:sz w:val="24"/>
          <w:szCs w:val="24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</w:t>
      </w:r>
      <w:r w:rsidR="00065F57" w:rsidRPr="002A6D17">
        <w:rPr>
          <w:sz w:val="24"/>
          <w:szCs w:val="24"/>
        </w:rPr>
        <w:t xml:space="preserve">на доступном лексико-грамматическом уровне </w:t>
      </w:r>
      <w:r w:rsidRPr="002A6D17">
        <w:rPr>
          <w:sz w:val="24"/>
          <w:szCs w:val="24"/>
        </w:rPr>
        <w:t>аргументировать свой выбор;</w:t>
      </w:r>
    </w:p>
    <w:p w14:paraId="25C81C03" w14:textId="0E80E78F" w:rsidR="0016760D" w:rsidRPr="002A6D17" w:rsidRDefault="0016760D" w:rsidP="002A6D17">
      <w:pPr>
        <w:pStyle w:val="a5"/>
        <w:numPr>
          <w:ilvl w:val="0"/>
          <w:numId w:val="10"/>
        </w:numPr>
        <w:tabs>
          <w:tab w:val="left" w:pos="4146"/>
        </w:tabs>
        <w:ind w:left="1418" w:right="0" w:hanging="284"/>
        <w:rPr>
          <w:sz w:val="24"/>
          <w:szCs w:val="24"/>
        </w:rPr>
      </w:pPr>
      <w:r w:rsidRPr="002A6D17">
        <w:rPr>
          <w:sz w:val="24"/>
          <w:szCs w:val="24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14:paraId="2DD8B088" w14:textId="050F305C" w:rsidR="0016760D" w:rsidRPr="002A6D17" w:rsidRDefault="0016760D" w:rsidP="002A6D17">
      <w:pPr>
        <w:pStyle w:val="a5"/>
        <w:numPr>
          <w:ilvl w:val="0"/>
          <w:numId w:val="10"/>
        </w:numPr>
        <w:tabs>
          <w:tab w:val="left" w:pos="4146"/>
        </w:tabs>
        <w:ind w:left="1418" w:right="0" w:hanging="284"/>
        <w:rPr>
          <w:sz w:val="24"/>
          <w:szCs w:val="24"/>
        </w:rPr>
      </w:pPr>
      <w:r w:rsidRPr="002A6D17">
        <w:rPr>
          <w:sz w:val="24"/>
          <w:szCs w:val="24"/>
        </w:rPr>
        <w:t>с уважением относятся к достижениям отечественной музыкальной культуры;</w:t>
      </w:r>
    </w:p>
    <w:p w14:paraId="6CF90ACD" w14:textId="32BEEFD2" w:rsidR="0016760D" w:rsidRPr="002A6D17" w:rsidRDefault="0016760D" w:rsidP="002A6D17">
      <w:pPr>
        <w:pStyle w:val="a5"/>
        <w:numPr>
          <w:ilvl w:val="0"/>
          <w:numId w:val="10"/>
        </w:numPr>
        <w:tabs>
          <w:tab w:val="left" w:pos="4146"/>
        </w:tabs>
        <w:ind w:left="1418" w:right="0" w:hanging="284"/>
        <w:rPr>
          <w:sz w:val="24"/>
          <w:szCs w:val="24"/>
        </w:rPr>
      </w:pPr>
      <w:r w:rsidRPr="002A6D17">
        <w:rPr>
          <w:sz w:val="24"/>
          <w:szCs w:val="24"/>
        </w:rPr>
        <w:t>стремятся к расширению своего музыкального кругозора.</w:t>
      </w:r>
    </w:p>
    <w:p w14:paraId="2CF67D32" w14:textId="77777777" w:rsidR="0016760D" w:rsidRPr="002A6D17" w:rsidRDefault="0016760D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</w:p>
    <w:p w14:paraId="25B083E8" w14:textId="5C9A50BB" w:rsidR="0016760D" w:rsidRPr="002A6D17" w:rsidRDefault="0016760D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2A6D17">
        <w:rPr>
          <w:sz w:val="24"/>
          <w:szCs w:val="24"/>
        </w:rPr>
        <w:t>сформированность</w:t>
      </w:r>
      <w:proofErr w:type="spellEnd"/>
      <w:r w:rsidRPr="002A6D17">
        <w:rPr>
          <w:sz w:val="24"/>
          <w:szCs w:val="24"/>
        </w:rPr>
        <w:t xml:space="preserve"> умений:</w:t>
      </w:r>
    </w:p>
    <w:p w14:paraId="5F922B5B" w14:textId="77777777" w:rsidR="0016760D" w:rsidRPr="002A6D17" w:rsidRDefault="0016760D" w:rsidP="002A6D17">
      <w:pPr>
        <w:tabs>
          <w:tab w:val="left" w:pos="4146"/>
        </w:tabs>
        <w:ind w:firstLine="851"/>
        <w:jc w:val="both"/>
        <w:rPr>
          <w:sz w:val="24"/>
          <w:szCs w:val="24"/>
        </w:rPr>
      </w:pPr>
    </w:p>
    <w:p w14:paraId="7FC1193E" w14:textId="2718055B" w:rsidR="0016760D" w:rsidRPr="002A6D17" w:rsidRDefault="0016760D" w:rsidP="002A6D17">
      <w:pPr>
        <w:pStyle w:val="2"/>
        <w:spacing w:before="0"/>
        <w:ind w:left="0" w:firstLine="851"/>
        <w:rPr>
          <w:rFonts w:ascii="Times New Roman" w:hAnsi="Times New Roman" w:cs="Times New Roman"/>
          <w:sz w:val="24"/>
          <w:szCs w:val="24"/>
        </w:rPr>
      </w:pPr>
      <w:bookmarkStart w:id="18" w:name="_Toc139386461"/>
      <w:r w:rsidRPr="002A6D17">
        <w:rPr>
          <w:rFonts w:ascii="Times New Roman" w:hAnsi="Times New Roman" w:cs="Times New Roman"/>
          <w:sz w:val="24"/>
          <w:szCs w:val="24"/>
        </w:rPr>
        <w:t>Модуль № 1 «Музыкальная грамота»:</w:t>
      </w:r>
      <w:bookmarkEnd w:id="18"/>
    </w:p>
    <w:p w14:paraId="478E4609" w14:textId="2F1C64AB" w:rsidR="0016760D" w:rsidRPr="002A6D17" w:rsidRDefault="0016760D" w:rsidP="002A6D17">
      <w:pPr>
        <w:pStyle w:val="a5"/>
        <w:numPr>
          <w:ilvl w:val="0"/>
          <w:numId w:val="11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классифицировать звуки: шумовые и музыкальные, длинные, короткие, тихие, громкие, низкие, высокие;</w:t>
      </w:r>
    </w:p>
    <w:p w14:paraId="524E4DEA" w14:textId="4F8B29D7" w:rsidR="0016760D" w:rsidRPr="002A6D17" w:rsidRDefault="0016760D" w:rsidP="002A6D17">
      <w:pPr>
        <w:pStyle w:val="a5"/>
        <w:numPr>
          <w:ilvl w:val="0"/>
          <w:numId w:val="11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</w:t>
      </w:r>
      <w:r w:rsidR="002115DC" w:rsidRPr="002A6D17">
        <w:rPr>
          <w:sz w:val="24"/>
          <w:szCs w:val="24"/>
        </w:rPr>
        <w:t xml:space="preserve"> на доступном лексико-грамматическом уровне</w:t>
      </w:r>
      <w:r w:rsidRPr="002A6D17">
        <w:rPr>
          <w:sz w:val="24"/>
          <w:szCs w:val="24"/>
        </w:rPr>
        <w:t>;</w:t>
      </w:r>
    </w:p>
    <w:p w14:paraId="1351E871" w14:textId="09343DFA" w:rsidR="0016760D" w:rsidRPr="002A6D17" w:rsidRDefault="0016760D" w:rsidP="002A6D17">
      <w:pPr>
        <w:pStyle w:val="a5"/>
        <w:numPr>
          <w:ilvl w:val="0"/>
          <w:numId w:val="11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lastRenderedPageBreak/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15D5D6BC" w14:textId="5223FFB5" w:rsidR="0016760D" w:rsidRPr="002A6D17" w:rsidRDefault="0016760D" w:rsidP="002A6D17">
      <w:pPr>
        <w:pStyle w:val="a5"/>
        <w:numPr>
          <w:ilvl w:val="0"/>
          <w:numId w:val="11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различать на слух принципы развития: повтор, контраст, варьирование;</w:t>
      </w:r>
    </w:p>
    <w:p w14:paraId="68A403C9" w14:textId="2DCF7DFF" w:rsidR="0016760D" w:rsidRPr="002A6D17" w:rsidRDefault="0016760D" w:rsidP="002A6D17">
      <w:pPr>
        <w:pStyle w:val="a5"/>
        <w:numPr>
          <w:ilvl w:val="0"/>
          <w:numId w:val="11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</w:t>
      </w:r>
    </w:p>
    <w:p w14:paraId="6B6D4C45" w14:textId="77777777" w:rsidR="0016760D" w:rsidRPr="002A6D17" w:rsidRDefault="0016760D" w:rsidP="002A6D17">
      <w:pPr>
        <w:pStyle w:val="a5"/>
        <w:numPr>
          <w:ilvl w:val="0"/>
          <w:numId w:val="11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ориентироваться в нотной записи в пределах певческого диапазона;</w:t>
      </w:r>
    </w:p>
    <w:p w14:paraId="23F9560D" w14:textId="77777777" w:rsidR="0016760D" w:rsidRPr="002A6D17" w:rsidRDefault="0016760D" w:rsidP="002A6D17">
      <w:pPr>
        <w:pStyle w:val="a5"/>
        <w:numPr>
          <w:ilvl w:val="0"/>
          <w:numId w:val="11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исполнять и создавать различные ритмические рисунки;</w:t>
      </w:r>
    </w:p>
    <w:p w14:paraId="0159C577" w14:textId="1E4A505A" w:rsidR="0016760D" w:rsidRPr="002A6D17" w:rsidRDefault="0016760D" w:rsidP="002A6D17">
      <w:pPr>
        <w:pStyle w:val="a5"/>
        <w:numPr>
          <w:ilvl w:val="0"/>
          <w:numId w:val="11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исполнять песни с простым мелодическим рисунком.</w:t>
      </w:r>
    </w:p>
    <w:p w14:paraId="4C9C36C7" w14:textId="77777777" w:rsidR="00270102" w:rsidRPr="002A6D17" w:rsidRDefault="00270102" w:rsidP="002A6D17">
      <w:pPr>
        <w:pStyle w:val="a5"/>
        <w:tabs>
          <w:tab w:val="left" w:pos="4146"/>
        </w:tabs>
        <w:ind w:left="1418" w:right="-1" w:firstLine="0"/>
        <w:rPr>
          <w:sz w:val="24"/>
          <w:szCs w:val="24"/>
        </w:rPr>
      </w:pPr>
    </w:p>
    <w:p w14:paraId="12207D3A" w14:textId="77777777" w:rsidR="00270102" w:rsidRPr="002A6D17" w:rsidRDefault="00270102" w:rsidP="002A6D17">
      <w:pPr>
        <w:pStyle w:val="a5"/>
        <w:tabs>
          <w:tab w:val="left" w:pos="4146"/>
        </w:tabs>
        <w:ind w:left="1418" w:right="-1" w:firstLine="0"/>
        <w:rPr>
          <w:sz w:val="24"/>
          <w:szCs w:val="24"/>
        </w:rPr>
      </w:pPr>
    </w:p>
    <w:p w14:paraId="4FC3A7AD" w14:textId="0F6B8321" w:rsidR="00270102" w:rsidRPr="002A6D17" w:rsidRDefault="00270102" w:rsidP="002A6D17">
      <w:pPr>
        <w:pStyle w:val="2"/>
        <w:spacing w:before="0"/>
        <w:ind w:left="0" w:firstLine="851"/>
        <w:rPr>
          <w:rFonts w:ascii="Times New Roman" w:hAnsi="Times New Roman" w:cs="Times New Roman"/>
          <w:sz w:val="24"/>
          <w:szCs w:val="24"/>
        </w:rPr>
      </w:pPr>
      <w:bookmarkStart w:id="19" w:name="_Toc139386462"/>
      <w:r w:rsidRPr="002A6D17">
        <w:rPr>
          <w:rFonts w:ascii="Times New Roman" w:hAnsi="Times New Roman" w:cs="Times New Roman"/>
          <w:sz w:val="24"/>
          <w:szCs w:val="24"/>
        </w:rPr>
        <w:t>Модуль № 2 «Народная музыка России»:</w:t>
      </w:r>
      <w:bookmarkEnd w:id="19"/>
    </w:p>
    <w:p w14:paraId="1DE96A35" w14:textId="6502CB75" w:rsidR="00270102" w:rsidRPr="002A6D17" w:rsidRDefault="00270102" w:rsidP="002A6D17">
      <w:pPr>
        <w:pStyle w:val="a5"/>
        <w:numPr>
          <w:ilvl w:val="0"/>
          <w:numId w:val="12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6C4C4EA4" w14:textId="00BEBFCB" w:rsidR="00270102" w:rsidRPr="002A6D17" w:rsidRDefault="00270102" w:rsidP="002A6D17">
      <w:pPr>
        <w:pStyle w:val="a5"/>
        <w:numPr>
          <w:ilvl w:val="0"/>
          <w:numId w:val="12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определять на слух и называть знакомые народные музыкальные инструменты;</w:t>
      </w:r>
    </w:p>
    <w:p w14:paraId="174E3B95" w14:textId="7C5BDFAC" w:rsidR="00270102" w:rsidRPr="002A6D17" w:rsidRDefault="00270102" w:rsidP="002A6D17">
      <w:pPr>
        <w:pStyle w:val="a5"/>
        <w:numPr>
          <w:ilvl w:val="0"/>
          <w:numId w:val="12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 xml:space="preserve">группировать народные музыкальные инструменты по принципу </w:t>
      </w:r>
      <w:proofErr w:type="spellStart"/>
      <w:r w:rsidRPr="002A6D17">
        <w:rPr>
          <w:sz w:val="24"/>
          <w:szCs w:val="24"/>
        </w:rPr>
        <w:t>звукоизвлечения</w:t>
      </w:r>
      <w:proofErr w:type="spellEnd"/>
      <w:r w:rsidRPr="002A6D17">
        <w:rPr>
          <w:sz w:val="24"/>
          <w:szCs w:val="24"/>
        </w:rPr>
        <w:t>: духовые, ударные, струнные;</w:t>
      </w:r>
    </w:p>
    <w:p w14:paraId="07BD6290" w14:textId="064B9B9B" w:rsidR="00270102" w:rsidRPr="002A6D17" w:rsidRDefault="00270102" w:rsidP="002A6D17">
      <w:pPr>
        <w:pStyle w:val="a5"/>
        <w:numPr>
          <w:ilvl w:val="0"/>
          <w:numId w:val="12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2EB53C58" w14:textId="04284A82" w:rsidR="00270102" w:rsidRPr="002A6D17" w:rsidRDefault="00270102" w:rsidP="002A6D17">
      <w:pPr>
        <w:pStyle w:val="a5"/>
        <w:numPr>
          <w:ilvl w:val="0"/>
          <w:numId w:val="12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различать манеру пения, инструментального исполнения, типы солистов и коллективов — народных и академических;</w:t>
      </w:r>
    </w:p>
    <w:p w14:paraId="0D16A8D1" w14:textId="7345932E" w:rsidR="00270102" w:rsidRPr="002A6D17" w:rsidRDefault="00270102" w:rsidP="002A6D17">
      <w:pPr>
        <w:pStyle w:val="a5"/>
        <w:numPr>
          <w:ilvl w:val="0"/>
          <w:numId w:val="12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создавать ритмический аккомпанемент на ударных инструментах при исполнении народной песни;</w:t>
      </w:r>
    </w:p>
    <w:p w14:paraId="5C05F5F3" w14:textId="7074AC79" w:rsidR="00270102" w:rsidRPr="002A6D17" w:rsidRDefault="00D62594" w:rsidP="002A6D17">
      <w:pPr>
        <w:pStyle w:val="a5"/>
        <w:numPr>
          <w:ilvl w:val="0"/>
          <w:numId w:val="12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 xml:space="preserve">на доступном уровне </w:t>
      </w:r>
      <w:r w:rsidR="00270102" w:rsidRPr="002A6D17">
        <w:rPr>
          <w:sz w:val="24"/>
          <w:szCs w:val="24"/>
        </w:rPr>
        <w:t>исполнять народные произведения различных жанров с сопровождением и без сопровождения;</w:t>
      </w:r>
    </w:p>
    <w:p w14:paraId="28342691" w14:textId="0F848BE2" w:rsidR="00BD5E2B" w:rsidRPr="002A6D17" w:rsidRDefault="00270102" w:rsidP="002A6D17">
      <w:pPr>
        <w:pStyle w:val="a5"/>
        <w:numPr>
          <w:ilvl w:val="0"/>
          <w:numId w:val="12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14:paraId="0271C199" w14:textId="77777777" w:rsidR="00BD5E2B" w:rsidRPr="002A6D17" w:rsidRDefault="00BD5E2B" w:rsidP="002A6D17">
      <w:pPr>
        <w:tabs>
          <w:tab w:val="left" w:pos="4146"/>
        </w:tabs>
        <w:rPr>
          <w:sz w:val="24"/>
          <w:szCs w:val="24"/>
        </w:rPr>
      </w:pPr>
    </w:p>
    <w:p w14:paraId="23B86D97" w14:textId="3297C44C" w:rsidR="00A40267" w:rsidRPr="002A6D17" w:rsidRDefault="00A40267" w:rsidP="002A6D17">
      <w:pPr>
        <w:pStyle w:val="2"/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139386463"/>
      <w:r w:rsidRPr="002A6D17">
        <w:rPr>
          <w:rFonts w:ascii="Times New Roman" w:hAnsi="Times New Roman" w:cs="Times New Roman"/>
          <w:sz w:val="24"/>
          <w:szCs w:val="24"/>
        </w:rPr>
        <w:t xml:space="preserve">Модуль № </w:t>
      </w:r>
      <w:r w:rsidR="005F1857" w:rsidRPr="002A6D17">
        <w:rPr>
          <w:rFonts w:ascii="Times New Roman" w:hAnsi="Times New Roman" w:cs="Times New Roman"/>
          <w:sz w:val="24"/>
          <w:szCs w:val="24"/>
        </w:rPr>
        <w:t>3</w:t>
      </w:r>
      <w:r w:rsidRPr="002A6D17">
        <w:rPr>
          <w:rFonts w:ascii="Times New Roman" w:hAnsi="Times New Roman" w:cs="Times New Roman"/>
          <w:sz w:val="24"/>
          <w:szCs w:val="24"/>
        </w:rPr>
        <w:t xml:space="preserve"> «</w:t>
      </w:r>
      <w:r w:rsidR="005F1857" w:rsidRPr="002A6D17">
        <w:rPr>
          <w:rFonts w:ascii="Times New Roman" w:hAnsi="Times New Roman" w:cs="Times New Roman"/>
          <w:sz w:val="24"/>
          <w:szCs w:val="24"/>
        </w:rPr>
        <w:t>Музыка народов мира</w:t>
      </w:r>
      <w:r w:rsidRPr="002A6D17">
        <w:rPr>
          <w:rFonts w:ascii="Times New Roman" w:hAnsi="Times New Roman" w:cs="Times New Roman"/>
          <w:sz w:val="24"/>
          <w:szCs w:val="24"/>
        </w:rPr>
        <w:t>»:</w:t>
      </w:r>
      <w:bookmarkEnd w:id="20"/>
    </w:p>
    <w:p w14:paraId="6B694FD6" w14:textId="468D72FB" w:rsidR="005F1857" w:rsidRPr="002A6D17" w:rsidRDefault="005F1857" w:rsidP="002A6D17">
      <w:pPr>
        <w:pStyle w:val="a5"/>
        <w:numPr>
          <w:ilvl w:val="0"/>
          <w:numId w:val="13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 xml:space="preserve">различать на слух и </w:t>
      </w:r>
      <w:r w:rsidR="00D9662C" w:rsidRPr="002A6D17">
        <w:rPr>
          <w:sz w:val="24"/>
          <w:szCs w:val="24"/>
        </w:rPr>
        <w:t xml:space="preserve">на доступном уровне </w:t>
      </w:r>
      <w:r w:rsidRPr="002A6D17">
        <w:rPr>
          <w:sz w:val="24"/>
          <w:szCs w:val="24"/>
        </w:rPr>
        <w:t>исполнять произведения народной и композиторской музыки других стран;</w:t>
      </w:r>
    </w:p>
    <w:p w14:paraId="588BBA5C" w14:textId="13C1B888" w:rsidR="005F1857" w:rsidRPr="002A6D17" w:rsidRDefault="005F1857" w:rsidP="002A6D17">
      <w:pPr>
        <w:pStyle w:val="a5"/>
        <w:numPr>
          <w:ilvl w:val="0"/>
          <w:numId w:val="13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3C82AFB7" w14:textId="28BB6995" w:rsidR="005F1857" w:rsidRPr="002A6D17" w:rsidRDefault="005F1857" w:rsidP="002A6D17">
      <w:pPr>
        <w:pStyle w:val="a5"/>
        <w:numPr>
          <w:ilvl w:val="0"/>
          <w:numId w:val="13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6AACD910" w14:textId="0DF23FF3" w:rsidR="00A40267" w:rsidRPr="002A6D17" w:rsidRDefault="005F1857" w:rsidP="002A6D17">
      <w:pPr>
        <w:pStyle w:val="a5"/>
        <w:numPr>
          <w:ilvl w:val="0"/>
          <w:numId w:val="13"/>
        </w:numPr>
        <w:tabs>
          <w:tab w:val="left" w:pos="4146"/>
        </w:tabs>
        <w:ind w:left="1418" w:right="-1" w:hanging="284"/>
        <w:rPr>
          <w:sz w:val="24"/>
          <w:szCs w:val="24"/>
        </w:rPr>
      </w:pPr>
      <w:r w:rsidRPr="002A6D17">
        <w:rPr>
          <w:sz w:val="24"/>
          <w:szCs w:val="24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245E3206" w14:textId="77777777" w:rsidR="00BD5E2B" w:rsidRPr="002A6D17" w:rsidRDefault="00BD5E2B" w:rsidP="002A6D17">
      <w:pPr>
        <w:tabs>
          <w:tab w:val="left" w:pos="4146"/>
        </w:tabs>
        <w:ind w:left="1418" w:hanging="284"/>
        <w:jc w:val="both"/>
        <w:rPr>
          <w:sz w:val="24"/>
          <w:szCs w:val="24"/>
        </w:rPr>
      </w:pPr>
    </w:p>
    <w:p w14:paraId="3888FFF0" w14:textId="0772E179" w:rsidR="00F94F08" w:rsidRPr="002A6D17" w:rsidRDefault="00F94F08" w:rsidP="002A6D17">
      <w:pPr>
        <w:pStyle w:val="2"/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139386464"/>
      <w:r w:rsidRPr="002A6D17">
        <w:rPr>
          <w:rFonts w:ascii="Times New Roman" w:hAnsi="Times New Roman" w:cs="Times New Roman"/>
          <w:sz w:val="24"/>
          <w:szCs w:val="24"/>
        </w:rPr>
        <w:t xml:space="preserve">Модуль № </w:t>
      </w:r>
      <w:r w:rsidR="00637660" w:rsidRPr="002A6D17">
        <w:rPr>
          <w:rFonts w:ascii="Times New Roman" w:hAnsi="Times New Roman" w:cs="Times New Roman"/>
          <w:sz w:val="24"/>
          <w:szCs w:val="24"/>
        </w:rPr>
        <w:t>4</w:t>
      </w:r>
      <w:r w:rsidRPr="002A6D17">
        <w:rPr>
          <w:rFonts w:ascii="Times New Roman" w:hAnsi="Times New Roman" w:cs="Times New Roman"/>
          <w:sz w:val="24"/>
          <w:szCs w:val="24"/>
        </w:rPr>
        <w:t xml:space="preserve"> «</w:t>
      </w:r>
      <w:r w:rsidR="00637660" w:rsidRPr="002A6D17">
        <w:rPr>
          <w:rFonts w:ascii="Times New Roman" w:hAnsi="Times New Roman" w:cs="Times New Roman"/>
          <w:sz w:val="24"/>
          <w:szCs w:val="24"/>
        </w:rPr>
        <w:t>Духовная музыка</w:t>
      </w:r>
      <w:r w:rsidRPr="002A6D17">
        <w:rPr>
          <w:rFonts w:ascii="Times New Roman" w:hAnsi="Times New Roman" w:cs="Times New Roman"/>
          <w:sz w:val="24"/>
          <w:szCs w:val="24"/>
        </w:rPr>
        <w:t>»:</w:t>
      </w:r>
      <w:bookmarkEnd w:id="21"/>
    </w:p>
    <w:p w14:paraId="1686481B" w14:textId="58BA9FF3" w:rsidR="00F94F08" w:rsidRPr="002A6D17" w:rsidRDefault="00F94F08" w:rsidP="002A6D17">
      <w:pPr>
        <w:pStyle w:val="a5"/>
        <w:numPr>
          <w:ilvl w:val="0"/>
          <w:numId w:val="14"/>
        </w:numPr>
        <w:tabs>
          <w:tab w:val="left" w:pos="4146"/>
        </w:tabs>
        <w:ind w:left="1418" w:right="0" w:hanging="284"/>
        <w:rPr>
          <w:sz w:val="24"/>
          <w:szCs w:val="24"/>
        </w:rPr>
      </w:pPr>
      <w:r w:rsidRPr="002A6D17">
        <w:rPr>
          <w:sz w:val="24"/>
          <w:szCs w:val="24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5EC23E07" w14:textId="53571506" w:rsidR="00F94F08" w:rsidRPr="002A6D17" w:rsidRDefault="00F94F08" w:rsidP="002A6D17">
      <w:pPr>
        <w:pStyle w:val="a5"/>
        <w:numPr>
          <w:ilvl w:val="0"/>
          <w:numId w:val="14"/>
        </w:numPr>
        <w:tabs>
          <w:tab w:val="left" w:pos="4146"/>
        </w:tabs>
        <w:ind w:left="1418" w:right="0" w:hanging="284"/>
        <w:rPr>
          <w:sz w:val="24"/>
          <w:szCs w:val="24"/>
        </w:rPr>
      </w:pPr>
      <w:r w:rsidRPr="002A6D17">
        <w:rPr>
          <w:sz w:val="24"/>
          <w:szCs w:val="24"/>
        </w:rPr>
        <w:t>исполнять доступные образцы духовной музыки;</w:t>
      </w:r>
    </w:p>
    <w:p w14:paraId="6004FC1F" w14:textId="433A70C4" w:rsidR="00F94F08" w:rsidRPr="002A6D17" w:rsidRDefault="00F94F08" w:rsidP="002A6D17">
      <w:pPr>
        <w:pStyle w:val="a5"/>
        <w:numPr>
          <w:ilvl w:val="0"/>
          <w:numId w:val="14"/>
        </w:numPr>
        <w:tabs>
          <w:tab w:val="left" w:pos="4146"/>
        </w:tabs>
        <w:ind w:left="1418" w:right="0" w:hanging="284"/>
        <w:rPr>
          <w:sz w:val="24"/>
          <w:szCs w:val="24"/>
        </w:rPr>
      </w:pPr>
      <w:r w:rsidRPr="002A6D17">
        <w:rPr>
          <w:sz w:val="24"/>
          <w:szCs w:val="24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6006F803" w14:textId="77777777" w:rsidR="00BD5E2B" w:rsidRPr="002A6D17" w:rsidRDefault="00BD5E2B" w:rsidP="002A6D17">
      <w:pPr>
        <w:tabs>
          <w:tab w:val="left" w:pos="4146"/>
        </w:tabs>
        <w:ind w:left="1418" w:hanging="284"/>
        <w:rPr>
          <w:sz w:val="24"/>
          <w:szCs w:val="24"/>
        </w:rPr>
      </w:pPr>
    </w:p>
    <w:p w14:paraId="689CE3D4" w14:textId="785393E5" w:rsidR="00610BBA" w:rsidRPr="002A6D17" w:rsidRDefault="00610BBA" w:rsidP="002A6D17">
      <w:pPr>
        <w:pStyle w:val="2"/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Toc139386465"/>
      <w:r w:rsidRPr="002A6D17">
        <w:rPr>
          <w:rFonts w:ascii="Times New Roman" w:hAnsi="Times New Roman" w:cs="Times New Roman"/>
          <w:sz w:val="24"/>
          <w:szCs w:val="24"/>
        </w:rPr>
        <w:t>Модуль № 5 «Классическая музыка»:</w:t>
      </w:r>
      <w:bookmarkEnd w:id="22"/>
    </w:p>
    <w:p w14:paraId="70761851" w14:textId="58F96691" w:rsidR="00610BBA" w:rsidRPr="002A6D17" w:rsidRDefault="00610BBA" w:rsidP="002A6D17">
      <w:pPr>
        <w:pStyle w:val="a5"/>
        <w:numPr>
          <w:ilvl w:val="0"/>
          <w:numId w:val="15"/>
        </w:numPr>
        <w:tabs>
          <w:tab w:val="left" w:pos="4146"/>
        </w:tabs>
        <w:ind w:left="1418" w:right="0" w:hanging="284"/>
        <w:rPr>
          <w:sz w:val="24"/>
          <w:szCs w:val="24"/>
        </w:rPr>
      </w:pPr>
      <w:r w:rsidRPr="002A6D17">
        <w:rPr>
          <w:sz w:val="24"/>
          <w:szCs w:val="24"/>
        </w:rPr>
        <w:t xml:space="preserve">различать на слух произведения классической музыки, называть автора и </w:t>
      </w:r>
      <w:r w:rsidRPr="002A6D17">
        <w:rPr>
          <w:sz w:val="24"/>
          <w:szCs w:val="24"/>
        </w:rPr>
        <w:lastRenderedPageBreak/>
        <w:t>произведение, исполнительский состав;</w:t>
      </w:r>
    </w:p>
    <w:p w14:paraId="2AE27F36" w14:textId="7DB23E2F" w:rsidR="00610BBA" w:rsidRPr="002A6D17" w:rsidRDefault="00610BBA" w:rsidP="002A6D17">
      <w:pPr>
        <w:pStyle w:val="a5"/>
        <w:numPr>
          <w:ilvl w:val="0"/>
          <w:numId w:val="15"/>
        </w:numPr>
        <w:tabs>
          <w:tab w:val="left" w:pos="4146"/>
        </w:tabs>
        <w:ind w:left="1418" w:right="0" w:hanging="284"/>
        <w:rPr>
          <w:sz w:val="24"/>
          <w:szCs w:val="24"/>
        </w:rPr>
      </w:pPr>
      <w:r w:rsidRPr="002A6D17">
        <w:rPr>
          <w:sz w:val="24"/>
          <w:szCs w:val="24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4DCC2739" w14:textId="145B3607" w:rsidR="00610BBA" w:rsidRPr="002A6D17" w:rsidRDefault="00610BBA" w:rsidP="002A6D17">
      <w:pPr>
        <w:pStyle w:val="a5"/>
        <w:numPr>
          <w:ilvl w:val="0"/>
          <w:numId w:val="15"/>
        </w:numPr>
        <w:tabs>
          <w:tab w:val="left" w:pos="4146"/>
        </w:tabs>
        <w:ind w:left="1418" w:right="0" w:hanging="284"/>
        <w:rPr>
          <w:sz w:val="24"/>
          <w:szCs w:val="24"/>
        </w:rPr>
      </w:pPr>
      <w:r w:rsidRPr="002A6D17">
        <w:rPr>
          <w:sz w:val="24"/>
          <w:szCs w:val="24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</w:p>
    <w:p w14:paraId="07DA2842" w14:textId="728A1B9F" w:rsidR="00610BBA" w:rsidRPr="002A6D17" w:rsidRDefault="00610BBA" w:rsidP="002A6D17">
      <w:pPr>
        <w:pStyle w:val="a5"/>
        <w:numPr>
          <w:ilvl w:val="0"/>
          <w:numId w:val="15"/>
        </w:numPr>
        <w:tabs>
          <w:tab w:val="left" w:pos="4146"/>
        </w:tabs>
        <w:ind w:left="1418" w:right="0" w:hanging="284"/>
        <w:rPr>
          <w:sz w:val="24"/>
          <w:szCs w:val="24"/>
        </w:rPr>
      </w:pPr>
      <w:r w:rsidRPr="002A6D17">
        <w:rPr>
          <w:sz w:val="24"/>
          <w:szCs w:val="24"/>
        </w:rPr>
        <w:t>исполнять (в том числе фрагментарно, отдельными темами) сочинения композиторов-классиков;</w:t>
      </w:r>
    </w:p>
    <w:p w14:paraId="2CAFB4C6" w14:textId="6E729721" w:rsidR="00610BBA" w:rsidRPr="002A6D17" w:rsidRDefault="00610BBA" w:rsidP="002A6D17">
      <w:pPr>
        <w:pStyle w:val="a5"/>
        <w:numPr>
          <w:ilvl w:val="0"/>
          <w:numId w:val="15"/>
        </w:numPr>
        <w:tabs>
          <w:tab w:val="left" w:pos="4146"/>
        </w:tabs>
        <w:ind w:left="1418" w:right="0" w:hanging="284"/>
        <w:rPr>
          <w:sz w:val="24"/>
          <w:szCs w:val="24"/>
        </w:rPr>
      </w:pPr>
      <w:r w:rsidRPr="002A6D17">
        <w:rPr>
          <w:sz w:val="24"/>
          <w:szCs w:val="24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</w:t>
      </w:r>
      <w:r w:rsidR="00982360" w:rsidRPr="002A6D17">
        <w:rPr>
          <w:sz w:val="24"/>
          <w:szCs w:val="24"/>
        </w:rPr>
        <w:t xml:space="preserve"> в рамках речевых возможностей</w:t>
      </w:r>
      <w:r w:rsidRPr="002A6D17">
        <w:rPr>
          <w:sz w:val="24"/>
          <w:szCs w:val="24"/>
        </w:rPr>
        <w:t>;</w:t>
      </w:r>
    </w:p>
    <w:p w14:paraId="63107DCA" w14:textId="383D3589" w:rsidR="00610BBA" w:rsidRPr="002A6D17" w:rsidRDefault="005B0BD1" w:rsidP="002A6D17">
      <w:pPr>
        <w:pStyle w:val="a5"/>
        <w:numPr>
          <w:ilvl w:val="0"/>
          <w:numId w:val="15"/>
        </w:numPr>
        <w:tabs>
          <w:tab w:val="left" w:pos="4146"/>
        </w:tabs>
        <w:ind w:left="1418" w:right="0" w:hanging="284"/>
        <w:rPr>
          <w:sz w:val="24"/>
          <w:szCs w:val="24"/>
        </w:rPr>
      </w:pPr>
      <w:r w:rsidRPr="002A6D17">
        <w:rPr>
          <w:sz w:val="24"/>
          <w:szCs w:val="24"/>
        </w:rPr>
        <w:t xml:space="preserve">на доступном лексико-грамматическом уровне </w:t>
      </w:r>
      <w:r w:rsidR="00610BBA" w:rsidRPr="002A6D17">
        <w:rPr>
          <w:sz w:val="24"/>
          <w:szCs w:val="24"/>
        </w:rPr>
        <w:t>характеризовать выразительные средства, использованные композитором для создания музыкального образа;</w:t>
      </w:r>
    </w:p>
    <w:p w14:paraId="2AC87E2A" w14:textId="69AA7D78" w:rsidR="00610BBA" w:rsidRPr="002A6D17" w:rsidRDefault="00610BBA" w:rsidP="002A6D17">
      <w:pPr>
        <w:pStyle w:val="a5"/>
        <w:numPr>
          <w:ilvl w:val="0"/>
          <w:numId w:val="15"/>
        </w:numPr>
        <w:tabs>
          <w:tab w:val="left" w:pos="4146"/>
        </w:tabs>
        <w:ind w:left="1418" w:right="0" w:hanging="284"/>
        <w:rPr>
          <w:sz w:val="24"/>
          <w:szCs w:val="24"/>
        </w:rPr>
      </w:pPr>
      <w:r w:rsidRPr="002A6D17">
        <w:rPr>
          <w:sz w:val="24"/>
          <w:szCs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7F2ABE99" w14:textId="77777777" w:rsidR="00BD5E2B" w:rsidRPr="002A6D17" w:rsidRDefault="00BD5E2B" w:rsidP="002A6D17">
      <w:pPr>
        <w:tabs>
          <w:tab w:val="left" w:pos="4146"/>
        </w:tabs>
        <w:rPr>
          <w:sz w:val="24"/>
          <w:szCs w:val="24"/>
        </w:rPr>
      </w:pPr>
    </w:p>
    <w:p w14:paraId="3FFFD8C0" w14:textId="4D75B496" w:rsidR="000C198E" w:rsidRPr="002A6D17" w:rsidRDefault="000C198E" w:rsidP="002A6D17">
      <w:pPr>
        <w:pStyle w:val="2"/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Toc139386466"/>
      <w:r w:rsidRPr="002A6D17">
        <w:rPr>
          <w:rFonts w:ascii="Times New Roman" w:hAnsi="Times New Roman" w:cs="Times New Roman"/>
          <w:sz w:val="24"/>
          <w:szCs w:val="24"/>
        </w:rPr>
        <w:t>Модуль № 6 «Современная музыкальная культура»:</w:t>
      </w:r>
      <w:bookmarkEnd w:id="23"/>
    </w:p>
    <w:p w14:paraId="64B8D2FC" w14:textId="1BC63272" w:rsidR="000C198E" w:rsidRPr="002A6D17" w:rsidRDefault="000C198E" w:rsidP="002A6D17">
      <w:pPr>
        <w:pStyle w:val="a5"/>
        <w:numPr>
          <w:ilvl w:val="0"/>
          <w:numId w:val="16"/>
        </w:numPr>
        <w:tabs>
          <w:tab w:val="left" w:pos="4146"/>
        </w:tabs>
        <w:ind w:left="1418" w:right="-142" w:hanging="284"/>
        <w:rPr>
          <w:sz w:val="24"/>
          <w:szCs w:val="24"/>
        </w:rPr>
      </w:pPr>
      <w:r w:rsidRPr="002A6D17">
        <w:rPr>
          <w:sz w:val="24"/>
          <w:szCs w:val="24"/>
        </w:rPr>
        <w:t>иметь представление о разнообразии современной музыкальной культуры, стремиться к расширению музыкального кругозора;</w:t>
      </w:r>
    </w:p>
    <w:p w14:paraId="737A75B6" w14:textId="24DA3B11" w:rsidR="000C198E" w:rsidRPr="002A6D17" w:rsidRDefault="000C198E" w:rsidP="002A6D17">
      <w:pPr>
        <w:pStyle w:val="a5"/>
        <w:numPr>
          <w:ilvl w:val="0"/>
          <w:numId w:val="16"/>
        </w:numPr>
        <w:tabs>
          <w:tab w:val="left" w:pos="4146"/>
        </w:tabs>
        <w:ind w:left="1418" w:right="-142" w:hanging="284"/>
        <w:rPr>
          <w:sz w:val="24"/>
          <w:szCs w:val="24"/>
        </w:rPr>
      </w:pPr>
      <w:r w:rsidRPr="002A6D17">
        <w:rPr>
          <w:sz w:val="24"/>
          <w:szCs w:val="24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</w:t>
      </w:r>
    </w:p>
    <w:p w14:paraId="1A8F9D88" w14:textId="4DDB8574" w:rsidR="000C198E" w:rsidRPr="002A6D17" w:rsidRDefault="000C198E" w:rsidP="002A6D17">
      <w:pPr>
        <w:pStyle w:val="a5"/>
        <w:numPr>
          <w:ilvl w:val="0"/>
          <w:numId w:val="16"/>
        </w:numPr>
        <w:tabs>
          <w:tab w:val="left" w:pos="4146"/>
        </w:tabs>
        <w:ind w:left="1418" w:right="-142" w:hanging="284"/>
        <w:rPr>
          <w:sz w:val="24"/>
          <w:szCs w:val="24"/>
        </w:rPr>
      </w:pPr>
      <w:r w:rsidRPr="002A6D17">
        <w:rPr>
          <w:sz w:val="24"/>
          <w:szCs w:val="24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745821E8" w14:textId="3FA96CA2" w:rsidR="00BD5E2B" w:rsidRPr="002A6D17" w:rsidRDefault="00F65070" w:rsidP="002A6D17">
      <w:pPr>
        <w:pStyle w:val="a5"/>
        <w:numPr>
          <w:ilvl w:val="0"/>
          <w:numId w:val="16"/>
        </w:numPr>
        <w:tabs>
          <w:tab w:val="left" w:pos="4146"/>
        </w:tabs>
        <w:ind w:left="1418" w:right="-142" w:hanging="284"/>
        <w:rPr>
          <w:sz w:val="24"/>
          <w:szCs w:val="24"/>
        </w:rPr>
      </w:pPr>
      <w:r w:rsidRPr="002A6D17">
        <w:rPr>
          <w:sz w:val="24"/>
          <w:szCs w:val="24"/>
        </w:rPr>
        <w:t xml:space="preserve">на доступном уровне </w:t>
      </w:r>
      <w:r w:rsidR="000C198E" w:rsidRPr="002A6D17">
        <w:rPr>
          <w:sz w:val="24"/>
          <w:szCs w:val="24"/>
        </w:rPr>
        <w:t>исполнять современные музыкальные произведения, соблюдая певческую культуру звука</w:t>
      </w:r>
      <w:r w:rsidR="001E2748" w:rsidRPr="002A6D17">
        <w:rPr>
          <w:sz w:val="24"/>
          <w:szCs w:val="24"/>
        </w:rPr>
        <w:t xml:space="preserve"> (в рамках речевых возможностей)</w:t>
      </w:r>
      <w:r w:rsidR="000C198E" w:rsidRPr="002A6D17">
        <w:rPr>
          <w:sz w:val="24"/>
          <w:szCs w:val="24"/>
        </w:rPr>
        <w:t>.</w:t>
      </w:r>
    </w:p>
    <w:p w14:paraId="56CFE742" w14:textId="77777777" w:rsidR="000C198E" w:rsidRPr="002A6D17" w:rsidRDefault="000C198E" w:rsidP="002A6D17">
      <w:pPr>
        <w:pStyle w:val="a5"/>
        <w:tabs>
          <w:tab w:val="left" w:pos="4146"/>
        </w:tabs>
        <w:ind w:left="1418" w:right="-142" w:firstLine="0"/>
        <w:rPr>
          <w:sz w:val="24"/>
          <w:szCs w:val="24"/>
        </w:rPr>
      </w:pPr>
    </w:p>
    <w:p w14:paraId="29A00891" w14:textId="578AF99D" w:rsidR="000C198E" w:rsidRPr="002A6D17" w:rsidRDefault="000C198E" w:rsidP="002A6D17">
      <w:pPr>
        <w:pStyle w:val="2"/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Toc139386467"/>
      <w:bookmarkStart w:id="25" w:name="_Hlk139383992"/>
      <w:r w:rsidRPr="002A6D17">
        <w:rPr>
          <w:rFonts w:ascii="Times New Roman" w:hAnsi="Times New Roman" w:cs="Times New Roman"/>
          <w:sz w:val="24"/>
          <w:szCs w:val="24"/>
        </w:rPr>
        <w:t>Модуль № 7 «Музыка театра и кино»:</w:t>
      </w:r>
      <w:bookmarkEnd w:id="24"/>
    </w:p>
    <w:bookmarkEnd w:id="25"/>
    <w:p w14:paraId="500A6DC0" w14:textId="39D488BA" w:rsidR="000C198E" w:rsidRPr="002A6D17" w:rsidRDefault="000C198E" w:rsidP="002A6D17">
      <w:pPr>
        <w:pStyle w:val="a5"/>
        <w:numPr>
          <w:ilvl w:val="2"/>
          <w:numId w:val="18"/>
        </w:numPr>
        <w:tabs>
          <w:tab w:val="left" w:pos="4146"/>
        </w:tabs>
        <w:ind w:left="1418" w:right="-142" w:hanging="284"/>
        <w:rPr>
          <w:sz w:val="24"/>
          <w:szCs w:val="24"/>
        </w:rPr>
      </w:pPr>
      <w:r w:rsidRPr="002A6D17">
        <w:rPr>
          <w:sz w:val="24"/>
          <w:szCs w:val="24"/>
        </w:rPr>
        <w:t>определять и называть особенности музыкально-сценических жанров (опера, балет, оперетта, мюзикл);</w:t>
      </w:r>
    </w:p>
    <w:p w14:paraId="5DD7A950" w14:textId="6545A1C3" w:rsidR="000C198E" w:rsidRPr="002A6D17" w:rsidRDefault="000C198E" w:rsidP="002A6D17">
      <w:pPr>
        <w:pStyle w:val="a5"/>
        <w:numPr>
          <w:ilvl w:val="2"/>
          <w:numId w:val="18"/>
        </w:numPr>
        <w:tabs>
          <w:tab w:val="left" w:pos="4146"/>
        </w:tabs>
        <w:ind w:left="1418" w:right="-142" w:hanging="284"/>
        <w:rPr>
          <w:sz w:val="24"/>
          <w:szCs w:val="24"/>
        </w:rPr>
      </w:pPr>
      <w:r w:rsidRPr="002A6D17">
        <w:rPr>
          <w:sz w:val="24"/>
          <w:szCs w:val="24"/>
        </w:rPr>
        <w:t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</w:t>
      </w:r>
    </w:p>
    <w:p w14:paraId="21325362" w14:textId="2EB2E095" w:rsidR="000C198E" w:rsidRPr="002A6D17" w:rsidRDefault="000C198E" w:rsidP="002A6D17">
      <w:pPr>
        <w:pStyle w:val="a5"/>
        <w:numPr>
          <w:ilvl w:val="2"/>
          <w:numId w:val="18"/>
        </w:numPr>
        <w:tabs>
          <w:tab w:val="left" w:pos="4146"/>
        </w:tabs>
        <w:ind w:left="1418" w:right="-142" w:hanging="284"/>
        <w:rPr>
          <w:sz w:val="24"/>
          <w:szCs w:val="24"/>
        </w:rPr>
      </w:pPr>
      <w:r w:rsidRPr="002A6D17">
        <w:rPr>
          <w:sz w:val="24"/>
          <w:szCs w:val="24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14:paraId="54C80EA1" w14:textId="6BFA0382" w:rsidR="000C198E" w:rsidRPr="002A6D17" w:rsidRDefault="000C198E" w:rsidP="002A6D17">
      <w:pPr>
        <w:pStyle w:val="a5"/>
        <w:numPr>
          <w:ilvl w:val="2"/>
          <w:numId w:val="18"/>
        </w:numPr>
        <w:tabs>
          <w:tab w:val="left" w:pos="4146"/>
        </w:tabs>
        <w:ind w:left="1418" w:right="-142" w:hanging="284"/>
        <w:rPr>
          <w:sz w:val="24"/>
          <w:szCs w:val="24"/>
        </w:rPr>
      </w:pPr>
      <w:r w:rsidRPr="002A6D17">
        <w:rPr>
          <w:sz w:val="24"/>
          <w:szCs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14:paraId="73801675" w14:textId="77777777" w:rsidR="00A57F0E" w:rsidRPr="002A6D17" w:rsidRDefault="00A57F0E" w:rsidP="002A6D17">
      <w:pPr>
        <w:tabs>
          <w:tab w:val="left" w:pos="4146"/>
        </w:tabs>
        <w:ind w:right="-142"/>
        <w:rPr>
          <w:sz w:val="24"/>
          <w:szCs w:val="24"/>
        </w:rPr>
      </w:pPr>
    </w:p>
    <w:p w14:paraId="3101AFC5" w14:textId="6C1D3CAB" w:rsidR="00A57F0E" w:rsidRPr="002A6D17" w:rsidRDefault="00A57F0E" w:rsidP="002A6D17">
      <w:pPr>
        <w:pStyle w:val="2"/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Toc139386468"/>
      <w:r w:rsidRPr="002A6D17">
        <w:rPr>
          <w:rFonts w:ascii="Times New Roman" w:hAnsi="Times New Roman" w:cs="Times New Roman"/>
          <w:sz w:val="24"/>
          <w:szCs w:val="24"/>
        </w:rPr>
        <w:t>Модуль № 8 «Музыка в жизни человека»:</w:t>
      </w:r>
      <w:bookmarkEnd w:id="26"/>
    </w:p>
    <w:p w14:paraId="1635080A" w14:textId="612F8026" w:rsidR="00A57F0E" w:rsidRPr="002A6D17" w:rsidRDefault="00A57F0E" w:rsidP="002A6D17">
      <w:pPr>
        <w:pStyle w:val="a5"/>
        <w:numPr>
          <w:ilvl w:val="0"/>
          <w:numId w:val="19"/>
        </w:numPr>
        <w:tabs>
          <w:tab w:val="left" w:pos="4146"/>
        </w:tabs>
        <w:ind w:left="1418" w:right="-284" w:hanging="284"/>
        <w:rPr>
          <w:sz w:val="24"/>
          <w:szCs w:val="24"/>
        </w:rPr>
      </w:pPr>
      <w:r w:rsidRPr="002A6D17">
        <w:rPr>
          <w:sz w:val="24"/>
          <w:szCs w:val="24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</w:t>
      </w:r>
      <w:r w:rsidR="00A25AE0" w:rsidRPr="002A6D17">
        <w:rPr>
          <w:sz w:val="24"/>
          <w:szCs w:val="24"/>
        </w:rPr>
        <w:t xml:space="preserve"> (в рамках речевых возможностей)</w:t>
      </w:r>
      <w:r w:rsidRPr="002A6D17">
        <w:rPr>
          <w:sz w:val="24"/>
          <w:szCs w:val="24"/>
        </w:rPr>
        <w:t>;</w:t>
      </w:r>
    </w:p>
    <w:p w14:paraId="182A8C2D" w14:textId="139F10D7" w:rsidR="00A57F0E" w:rsidRPr="002A6D17" w:rsidRDefault="00A57F0E" w:rsidP="002A6D17">
      <w:pPr>
        <w:pStyle w:val="a5"/>
        <w:numPr>
          <w:ilvl w:val="0"/>
          <w:numId w:val="19"/>
        </w:numPr>
        <w:tabs>
          <w:tab w:val="left" w:pos="4146"/>
        </w:tabs>
        <w:ind w:left="1418" w:right="-284" w:hanging="284"/>
        <w:rPr>
          <w:sz w:val="24"/>
          <w:szCs w:val="24"/>
        </w:rPr>
      </w:pPr>
      <w:r w:rsidRPr="002A6D17">
        <w:rPr>
          <w:sz w:val="24"/>
          <w:szCs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2A6D17">
        <w:rPr>
          <w:sz w:val="24"/>
          <w:szCs w:val="24"/>
        </w:rPr>
        <w:t>танцевальность</w:t>
      </w:r>
      <w:proofErr w:type="spellEnd"/>
      <w:r w:rsidRPr="002A6D17">
        <w:rPr>
          <w:sz w:val="24"/>
          <w:szCs w:val="24"/>
        </w:rPr>
        <w:t xml:space="preserve"> и </w:t>
      </w:r>
      <w:proofErr w:type="spellStart"/>
      <w:r w:rsidRPr="002A6D17">
        <w:rPr>
          <w:sz w:val="24"/>
          <w:szCs w:val="24"/>
        </w:rPr>
        <w:lastRenderedPageBreak/>
        <w:t>маршевость</w:t>
      </w:r>
      <w:proofErr w:type="spellEnd"/>
      <w:r w:rsidRPr="002A6D17">
        <w:rPr>
          <w:sz w:val="24"/>
          <w:szCs w:val="24"/>
        </w:rPr>
        <w:t xml:space="preserve"> (связь с движением), </w:t>
      </w:r>
      <w:proofErr w:type="spellStart"/>
      <w:r w:rsidRPr="002A6D17">
        <w:rPr>
          <w:sz w:val="24"/>
          <w:szCs w:val="24"/>
        </w:rPr>
        <w:t>декламационность</w:t>
      </w:r>
      <w:proofErr w:type="spellEnd"/>
      <w:r w:rsidRPr="002A6D17">
        <w:rPr>
          <w:sz w:val="24"/>
          <w:szCs w:val="24"/>
        </w:rPr>
        <w:t>, эпос (связь со словом);</w:t>
      </w:r>
    </w:p>
    <w:p w14:paraId="181B46A9" w14:textId="6D52EEDE" w:rsidR="00BD5E2B" w:rsidRPr="002A6D17" w:rsidRDefault="00A57F0E" w:rsidP="002A6D17">
      <w:pPr>
        <w:pStyle w:val="a5"/>
        <w:numPr>
          <w:ilvl w:val="0"/>
          <w:numId w:val="19"/>
        </w:numPr>
        <w:tabs>
          <w:tab w:val="left" w:pos="4146"/>
        </w:tabs>
        <w:ind w:left="1418" w:right="-284" w:hanging="284"/>
        <w:rPr>
          <w:sz w:val="24"/>
          <w:szCs w:val="24"/>
        </w:rPr>
      </w:pPr>
      <w:r w:rsidRPr="002A6D17">
        <w:rPr>
          <w:sz w:val="24"/>
          <w:szCs w:val="24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14:paraId="525B8FE6" w14:textId="77777777" w:rsidR="00663C16" w:rsidRPr="002A6D17" w:rsidRDefault="00663C16" w:rsidP="002A6D17">
      <w:pPr>
        <w:pStyle w:val="a5"/>
        <w:tabs>
          <w:tab w:val="left" w:pos="4146"/>
        </w:tabs>
        <w:ind w:left="0" w:right="-143" w:firstLine="851"/>
        <w:rPr>
          <w:sz w:val="24"/>
          <w:szCs w:val="24"/>
        </w:rPr>
      </w:pPr>
    </w:p>
    <w:p w14:paraId="7F3850D2" w14:textId="66984D63" w:rsidR="00F52093" w:rsidRPr="002A6D17" w:rsidRDefault="00F52093" w:rsidP="002A6D17">
      <w:pPr>
        <w:pStyle w:val="a5"/>
        <w:tabs>
          <w:tab w:val="left" w:pos="4146"/>
        </w:tabs>
        <w:ind w:right="-143" w:firstLine="851"/>
        <w:rPr>
          <w:sz w:val="24"/>
          <w:szCs w:val="24"/>
        </w:rPr>
      </w:pPr>
      <w:r w:rsidRPr="002A6D17">
        <w:rPr>
          <w:sz w:val="24"/>
          <w:szCs w:val="24"/>
        </w:rPr>
        <w:t>Каждый модуль состоит из нескольких тематических блоков, с указанием примерного количества учебного времени. Для удобства вариативного распределения в рамках календарно-тематического планирования они имеют буквенную маркировку (А, Б, В, Г). Модульный принцип допускает перестановку блоков (</w:t>
      </w:r>
      <w:proofErr w:type="gramStart"/>
      <w:r w:rsidRPr="002A6D17">
        <w:rPr>
          <w:sz w:val="24"/>
          <w:szCs w:val="24"/>
        </w:rPr>
        <w:t>например</w:t>
      </w:r>
      <w:proofErr w:type="gramEnd"/>
      <w:r w:rsidRPr="002A6D17">
        <w:rPr>
          <w:sz w:val="24"/>
          <w:szCs w:val="24"/>
        </w:rPr>
        <w:t>: А, В, Б, Г); перераспределение количества учебных часов между блоками.</w:t>
      </w:r>
    </w:p>
    <w:p w14:paraId="44E0E803" w14:textId="79BC0613" w:rsidR="00F52093" w:rsidRPr="002A6D17" w:rsidRDefault="00F52093" w:rsidP="002A6D17">
      <w:pPr>
        <w:pStyle w:val="a5"/>
        <w:tabs>
          <w:tab w:val="left" w:pos="4146"/>
        </w:tabs>
        <w:ind w:right="-143" w:firstLine="851"/>
        <w:rPr>
          <w:sz w:val="24"/>
          <w:szCs w:val="24"/>
        </w:rPr>
      </w:pPr>
      <w:r w:rsidRPr="002A6D17">
        <w:rPr>
          <w:sz w:val="24"/>
          <w:szCs w:val="24"/>
        </w:rPr>
        <w:t>Вариативная компоновка тематических блоков позволяет существенно расширить формы и виды деятельности за счёт внеурочных и внеклассных мероприятий — посещений театров, музеев, концертных залов;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</w:t>
      </w:r>
      <w:r w:rsidR="00615522" w:rsidRPr="002A6D17">
        <w:rPr>
          <w:sz w:val="24"/>
          <w:szCs w:val="24"/>
        </w:rPr>
        <w:t>ельной организации</w:t>
      </w:r>
      <w:r w:rsidRPr="002A6D17">
        <w:rPr>
          <w:sz w:val="24"/>
          <w:szCs w:val="24"/>
        </w:rPr>
        <w:t xml:space="preserve">. Виды деятельности, которые может использовать в том числе (но не исключительно) учитель для планирования внеурочной, внеклассной работы, обозначены в подразделе </w:t>
      </w:r>
      <w:r w:rsidRPr="002A6D17">
        <w:rPr>
          <w:i/>
          <w:iCs/>
          <w:sz w:val="24"/>
          <w:szCs w:val="24"/>
        </w:rPr>
        <w:t>«На выбор или факультативно»</w:t>
      </w:r>
      <w:r w:rsidRPr="002A6D17">
        <w:rPr>
          <w:sz w:val="24"/>
          <w:szCs w:val="24"/>
        </w:rPr>
        <w:t>.</w:t>
      </w:r>
    </w:p>
    <w:p w14:paraId="686A5021" w14:textId="77777777" w:rsidR="00BD5E2B" w:rsidRPr="002A6D17" w:rsidRDefault="00BD5E2B" w:rsidP="002A6D17">
      <w:pPr>
        <w:tabs>
          <w:tab w:val="left" w:pos="4146"/>
        </w:tabs>
        <w:rPr>
          <w:sz w:val="24"/>
          <w:szCs w:val="24"/>
        </w:rPr>
      </w:pPr>
    </w:p>
    <w:p w14:paraId="3EACD5E9" w14:textId="625B3C72" w:rsidR="00BD5E2B" w:rsidRPr="002A6D17" w:rsidRDefault="00CC6433" w:rsidP="002A6D17">
      <w:pPr>
        <w:tabs>
          <w:tab w:val="left" w:pos="4146"/>
        </w:tabs>
        <w:ind w:firstLine="709"/>
        <w:jc w:val="both"/>
        <w:rPr>
          <w:sz w:val="24"/>
          <w:szCs w:val="24"/>
        </w:rPr>
      </w:pPr>
      <w:r w:rsidRPr="002A6D17">
        <w:rPr>
          <w:sz w:val="24"/>
          <w:szCs w:val="24"/>
        </w:rPr>
        <w:t xml:space="preserve">Планирование результатов по годам обучение должно учитывать специфику речевого развития обучающихся. Так, для 1 </w:t>
      </w:r>
      <w:r w:rsidR="00705125" w:rsidRPr="002A6D17">
        <w:rPr>
          <w:sz w:val="24"/>
          <w:szCs w:val="24"/>
        </w:rPr>
        <w:t>(</w:t>
      </w:r>
      <w:r w:rsidRPr="002A6D17">
        <w:rPr>
          <w:sz w:val="24"/>
          <w:szCs w:val="24"/>
        </w:rPr>
        <w:t>дополнительного</w:t>
      </w:r>
      <w:r w:rsidR="00705125" w:rsidRPr="002A6D17">
        <w:rPr>
          <w:sz w:val="24"/>
          <w:szCs w:val="24"/>
        </w:rPr>
        <w:t>)</w:t>
      </w:r>
      <w:r w:rsidRPr="002A6D17">
        <w:rPr>
          <w:sz w:val="24"/>
          <w:szCs w:val="24"/>
        </w:rPr>
        <w:t xml:space="preserve"> класса освоение понятий в рамках программы опирается на их практическое усвоение, установление сходства и различия между явлениями (звуками, ритмами, произведениями, инструментами и т.д.), преимущественно без самостоятельного использования </w:t>
      </w:r>
      <w:r w:rsidR="00B15703" w:rsidRPr="002A6D17">
        <w:rPr>
          <w:sz w:val="24"/>
          <w:szCs w:val="24"/>
        </w:rPr>
        <w:t>обучающимися</w:t>
      </w:r>
      <w:r w:rsidRPr="002A6D17">
        <w:rPr>
          <w:sz w:val="24"/>
          <w:szCs w:val="24"/>
        </w:rPr>
        <w:t xml:space="preserve"> терминологии. </w:t>
      </w:r>
      <w:r w:rsidR="00B14207" w:rsidRPr="002A6D17">
        <w:rPr>
          <w:sz w:val="24"/>
          <w:szCs w:val="24"/>
        </w:rPr>
        <w:t xml:space="preserve">В дальнейшем введение музыкальной терминологии в пассивный и активный лексикон обучающихся опирается на </w:t>
      </w:r>
      <w:proofErr w:type="spellStart"/>
      <w:r w:rsidR="00B14207" w:rsidRPr="002A6D17">
        <w:rPr>
          <w:sz w:val="24"/>
          <w:szCs w:val="24"/>
        </w:rPr>
        <w:t>семантизацию</w:t>
      </w:r>
      <w:proofErr w:type="spellEnd"/>
      <w:r w:rsidR="00B14207" w:rsidRPr="002A6D17">
        <w:rPr>
          <w:sz w:val="24"/>
          <w:szCs w:val="24"/>
        </w:rPr>
        <w:t xml:space="preserve"> каждого понятия, обеспечение включения каждого нового слова в систему языка, освоение способности понимать термин, называть его, знать, как изменяется это слово во фразе. </w:t>
      </w:r>
      <w:r w:rsidR="00BF0111" w:rsidRPr="002A6D17">
        <w:rPr>
          <w:sz w:val="24"/>
          <w:szCs w:val="24"/>
        </w:rPr>
        <w:t xml:space="preserve">Музыкальная терминология со сложным </w:t>
      </w:r>
      <w:proofErr w:type="spellStart"/>
      <w:r w:rsidR="00BF0111" w:rsidRPr="002A6D17">
        <w:rPr>
          <w:sz w:val="24"/>
          <w:szCs w:val="24"/>
        </w:rPr>
        <w:t>звукослоговым</w:t>
      </w:r>
      <w:proofErr w:type="spellEnd"/>
      <w:r w:rsidR="00BF0111" w:rsidRPr="002A6D17">
        <w:rPr>
          <w:sz w:val="24"/>
          <w:szCs w:val="24"/>
        </w:rPr>
        <w:t xml:space="preserve"> составом вводится в активный лексикон </w:t>
      </w:r>
      <w:r w:rsidR="00B15703" w:rsidRPr="002A6D17">
        <w:rPr>
          <w:sz w:val="24"/>
          <w:szCs w:val="24"/>
        </w:rPr>
        <w:t>обучающихся</w:t>
      </w:r>
      <w:r w:rsidR="00BF0111" w:rsidRPr="002A6D17">
        <w:rPr>
          <w:sz w:val="24"/>
          <w:szCs w:val="24"/>
        </w:rPr>
        <w:t xml:space="preserve"> в рамках их речевых возможностей. </w:t>
      </w:r>
    </w:p>
    <w:p w14:paraId="0D0A12D1" w14:textId="77777777" w:rsidR="008831A6" w:rsidRDefault="008831A6">
      <w:bookmarkStart w:id="27" w:name="_GoBack"/>
      <w:bookmarkEnd w:id="27"/>
    </w:p>
    <w:sectPr w:rsidR="008831A6" w:rsidSect="00FB285D">
      <w:pgSz w:w="11906" w:h="16838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2E642" w14:textId="77777777" w:rsidR="008831A6" w:rsidRDefault="008831A6" w:rsidP="00887227">
      <w:r>
        <w:separator/>
      </w:r>
    </w:p>
  </w:endnote>
  <w:endnote w:type="continuationSeparator" w:id="0">
    <w:p w14:paraId="12CE8D22" w14:textId="77777777" w:rsidR="008831A6" w:rsidRDefault="008831A6" w:rsidP="0088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-Italic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7A263" w14:textId="5316A24D" w:rsidR="00B15703" w:rsidRDefault="00B15703" w:rsidP="00705125">
    <w:pPr>
      <w:pStyle w:val="a8"/>
      <w:jc w:val="center"/>
    </w:pPr>
    <w:r>
      <w:t xml:space="preserve">                                                                                                                              </w:t>
    </w:r>
    <w:sdt>
      <w:sdtPr>
        <w:id w:val="86063645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63BEA">
          <w:rPr>
            <w:noProof/>
          </w:rPr>
          <w:t>43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E0787" w14:textId="77777777" w:rsidR="008831A6" w:rsidRDefault="008831A6" w:rsidP="00887227">
      <w:r>
        <w:separator/>
      </w:r>
    </w:p>
  </w:footnote>
  <w:footnote w:type="continuationSeparator" w:id="0">
    <w:p w14:paraId="1176F894" w14:textId="77777777" w:rsidR="008831A6" w:rsidRDefault="008831A6" w:rsidP="00887227">
      <w:r>
        <w:continuationSeparator/>
      </w:r>
    </w:p>
  </w:footnote>
  <w:footnote w:id="1">
    <w:p w14:paraId="7C21889D" w14:textId="5CE1E465" w:rsidR="00B15703" w:rsidRDefault="00B15703" w:rsidP="0044496C">
      <w:pPr>
        <w:pStyle w:val="aa"/>
        <w:jc w:val="both"/>
      </w:pPr>
      <w:r>
        <w:rPr>
          <w:rStyle w:val="ac"/>
        </w:rPr>
        <w:footnoteRef/>
      </w:r>
      <w:r>
        <w:t xml:space="preserve"> Данная тема в сочетании с другими темами и модулями может прорабатываться в течение значительно более длительного времени (в зависимости от количества и разнообразия конкретных ритмических рисунков, выбираемых учителем для освоения).</w:t>
      </w:r>
    </w:p>
    <w:p w14:paraId="6A1EC62E" w14:textId="77777777" w:rsidR="00B15703" w:rsidRDefault="00B15703" w:rsidP="0044496C">
      <w:pPr>
        <w:pStyle w:val="aa"/>
        <w:jc w:val="both"/>
      </w:pPr>
    </w:p>
  </w:footnote>
  <w:footnote w:id="2">
    <w:p w14:paraId="53C139B0" w14:textId="0C4847AD" w:rsidR="00B15703" w:rsidRPr="00AD47FA" w:rsidRDefault="00B15703" w:rsidP="00AD47FA">
      <w:pPr>
        <w:pStyle w:val="aa"/>
        <w:jc w:val="both"/>
      </w:pPr>
      <w:r>
        <w:rPr>
          <w:rStyle w:val="ac"/>
        </w:rPr>
        <w:footnoteRef/>
      </w:r>
      <w:r>
        <w:t xml:space="preserve"> По выбору учителя могут быть освоены игры «Бояре», «Плетень», «Бабка-</w:t>
      </w:r>
      <w:proofErr w:type="spellStart"/>
      <w:r>
        <w:t>ёжка</w:t>
      </w:r>
      <w:proofErr w:type="spellEnd"/>
      <w:r>
        <w:t>»,</w:t>
      </w:r>
      <w:r w:rsidRPr="00AD47FA">
        <w:t xml:space="preserve"> </w:t>
      </w:r>
      <w:r>
        <w:t>«Заинька» и др. Важным результатом освоения данного блока является готовность обучающихся играть в данные игры во время перемен и после уроков.</w:t>
      </w:r>
    </w:p>
  </w:footnote>
  <w:footnote w:id="3">
    <w:p w14:paraId="7D9C833B" w14:textId="13BFD227" w:rsidR="00B15703" w:rsidRDefault="00B15703" w:rsidP="00AC27CE">
      <w:pPr>
        <w:pStyle w:val="aa"/>
        <w:jc w:val="both"/>
      </w:pPr>
      <w:r>
        <w:rPr>
          <w:rStyle w:val="ac"/>
        </w:rPr>
        <w:footnoteRef/>
      </w:r>
      <w:r>
        <w:t xml:space="preserve"> По выбору учителя отдельные сказания или примеры из эпоса народов России, </w:t>
      </w:r>
      <w:proofErr w:type="gramStart"/>
      <w:r>
        <w:t>например</w:t>
      </w:r>
      <w:proofErr w:type="gramEnd"/>
      <w:r>
        <w:t xml:space="preserve">: якутского </w:t>
      </w:r>
      <w:proofErr w:type="spellStart"/>
      <w:r>
        <w:t>Олонхо</w:t>
      </w:r>
      <w:proofErr w:type="spellEnd"/>
      <w:r>
        <w:t xml:space="preserve">, карело-финской Калевалы, калмыцкого </w:t>
      </w:r>
      <w:proofErr w:type="spellStart"/>
      <w:r>
        <w:t>Джангара</w:t>
      </w:r>
      <w:proofErr w:type="spellEnd"/>
      <w:r>
        <w:t xml:space="preserve">, </w:t>
      </w:r>
      <w:proofErr w:type="spellStart"/>
      <w:r>
        <w:t>Нартского</w:t>
      </w:r>
      <w:proofErr w:type="spellEnd"/>
      <w:r>
        <w:t xml:space="preserve"> эпоса и т. п.</w:t>
      </w:r>
    </w:p>
  </w:footnote>
  <w:footnote w:id="4">
    <w:p w14:paraId="73E57FF7" w14:textId="663BF17F" w:rsidR="00B15703" w:rsidRDefault="00B15703" w:rsidP="002D533E">
      <w:pPr>
        <w:pStyle w:val="aa"/>
        <w:jc w:val="both"/>
      </w:pPr>
      <w:r>
        <w:rPr>
          <w:rStyle w:val="ac"/>
        </w:rPr>
        <w:footnoteRef/>
      </w:r>
      <w:r>
        <w:t xml:space="preserve"> 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>
        <w:t>Осенины</w:t>
      </w:r>
      <w:proofErr w:type="spellEnd"/>
      <w:r>
        <w:t xml:space="preserve">, Масленица, Троица и др.) и/или праздниках других народов России (Сабантуй, Байрам, </w:t>
      </w:r>
      <w:proofErr w:type="spellStart"/>
      <w:r>
        <w:t>Навруз</w:t>
      </w:r>
      <w:proofErr w:type="spellEnd"/>
      <w:r>
        <w:t xml:space="preserve">, </w:t>
      </w:r>
      <w:proofErr w:type="spellStart"/>
      <w:r>
        <w:t>Ысыах</w:t>
      </w:r>
      <w:proofErr w:type="spellEnd"/>
      <w:r>
        <w:t xml:space="preserve"> и т. д.).</w:t>
      </w:r>
    </w:p>
  </w:footnote>
  <w:footnote w:id="5">
    <w:p w14:paraId="5C29E779" w14:textId="5704B8A1" w:rsidR="00B15703" w:rsidRDefault="00B15703" w:rsidP="002D533E">
      <w:pPr>
        <w:pStyle w:val="aa"/>
        <w:jc w:val="both"/>
      </w:pPr>
      <w:r>
        <w:rPr>
          <w:rStyle w:val="ac"/>
        </w:rPr>
        <w:footnoteRef/>
      </w:r>
      <w:r>
        <w:t xml:space="preserve"> По выбору учителя могут быть освоены традиционные игры территориально близких или, наоборот, далёких регионов. Важным результатом освоения данного блока является готовность обучающихся играть в данные игры во время перемен и после уроков.</w:t>
      </w:r>
    </w:p>
  </w:footnote>
  <w:footnote w:id="6">
    <w:p w14:paraId="188E6C1E" w14:textId="7B1EAF45" w:rsidR="00B15703" w:rsidRDefault="00B15703" w:rsidP="002D533E">
      <w:pPr>
        <w:pStyle w:val="aa"/>
        <w:jc w:val="both"/>
      </w:pPr>
      <w:r>
        <w:rPr>
          <w:rStyle w:val="ac"/>
        </w:rPr>
        <w:footnoteRef/>
      </w:r>
      <w:r>
        <w:t xml:space="preserve"> может быть представлена культура 2—3 регионов России на выбор учителя. Особое внимание следует уделить как наиболее распространённым чертам, так и уникальным самобытным явлениям, </w:t>
      </w:r>
      <w:proofErr w:type="gramStart"/>
      <w:r>
        <w:t>например</w:t>
      </w:r>
      <w:proofErr w:type="gramEnd"/>
      <w:r>
        <w:t>: тувинское горловое пение, кавказская лезгинка, якутский варган, пентатонные лады в музыке республик Поволжья, Сибири.</w:t>
      </w:r>
    </w:p>
  </w:footnote>
  <w:footnote w:id="7">
    <w:p w14:paraId="7F34B5F9" w14:textId="7EF61FCD" w:rsidR="00B15703" w:rsidRDefault="00B15703" w:rsidP="00083B2C">
      <w:pPr>
        <w:pStyle w:val="aa"/>
      </w:pPr>
      <w:r>
        <w:rPr>
          <w:rStyle w:val="ac"/>
        </w:rPr>
        <w:footnoteRef/>
      </w:r>
      <w:r>
        <w:t xml:space="preserve"> Изучение данного блока рекомендуется в первую очередь в классах с межнациональным составом обучающихся.</w:t>
      </w:r>
    </w:p>
    <w:p w14:paraId="39BF44C5" w14:textId="77777777" w:rsidR="00B15703" w:rsidRDefault="00B15703" w:rsidP="00083B2C">
      <w:pPr>
        <w:pStyle w:val="aa"/>
      </w:pPr>
    </w:p>
  </w:footnote>
  <w:footnote w:id="8">
    <w:p w14:paraId="2EB9BA43" w14:textId="02BAED2A" w:rsidR="00B15703" w:rsidRDefault="00B15703" w:rsidP="00083B2C">
      <w:pPr>
        <w:pStyle w:val="aa"/>
      </w:pPr>
      <w:r>
        <w:rPr>
          <w:rStyle w:val="ac"/>
        </w:rPr>
        <w:footnoteRef/>
      </w:r>
      <w:r>
        <w:t xml:space="preserve"> На выбор учителя здесь могут быть представлены творческие портреты А. Хачатуряна, А. </w:t>
      </w:r>
      <w:proofErr w:type="spellStart"/>
      <w:r>
        <w:t>Бабаджаняна</w:t>
      </w:r>
      <w:proofErr w:type="spellEnd"/>
      <w:r>
        <w:t xml:space="preserve">, О. Тактакишвили, К. </w:t>
      </w:r>
      <w:proofErr w:type="spellStart"/>
      <w:r>
        <w:t>Караева</w:t>
      </w:r>
      <w:proofErr w:type="spellEnd"/>
      <w:r>
        <w:t xml:space="preserve">, Дж. </w:t>
      </w:r>
      <w:proofErr w:type="spellStart"/>
      <w:r>
        <w:t>Гаспаряна</w:t>
      </w:r>
      <w:proofErr w:type="spellEnd"/>
      <w:r>
        <w:t xml:space="preserve"> и др.</w:t>
      </w:r>
    </w:p>
  </w:footnote>
  <w:footnote w:id="9">
    <w:p w14:paraId="7271306B" w14:textId="1452DE9A" w:rsidR="00B15703" w:rsidRDefault="00B15703" w:rsidP="009C5277">
      <w:pPr>
        <w:pStyle w:val="aa"/>
        <w:jc w:val="both"/>
      </w:pPr>
      <w:r>
        <w:rPr>
          <w:rStyle w:val="ac"/>
        </w:rPr>
        <w:footnoteRef/>
      </w:r>
      <w:r>
        <w:t xml:space="preserve"> По выбору учителя в данном блоке могут быть представлены итальянские, французские, немецкие, польские, норвежские народные песни и танцы. В календарно-тематическом планировании данный блок рекомендуется давать в сопоставлении с блоком </w:t>
      </w:r>
      <w:proofErr w:type="gramStart"/>
      <w:r>
        <w:t>И</w:t>
      </w:r>
      <w:proofErr w:type="gramEnd"/>
      <w:r>
        <w:t>) этого же модуля.</w:t>
      </w:r>
    </w:p>
  </w:footnote>
  <w:footnote w:id="10">
    <w:p w14:paraId="0A54C178" w14:textId="5B01CAF1" w:rsidR="00B15703" w:rsidRDefault="00B15703" w:rsidP="00903796">
      <w:pPr>
        <w:pStyle w:val="aa"/>
      </w:pPr>
      <w:r>
        <w:rPr>
          <w:rStyle w:val="ac"/>
        </w:rPr>
        <w:footnoteRef/>
      </w:r>
      <w:r>
        <w:t xml:space="preserve"> На выбор учителя могут быть представлены болеро, фанданго, хота, танго, самба, румба, ча-ча-ча, </w:t>
      </w:r>
      <w:proofErr w:type="spellStart"/>
      <w:r>
        <w:t>сальса</w:t>
      </w:r>
      <w:proofErr w:type="spellEnd"/>
      <w:r>
        <w:t>, босса-нова и др.</w:t>
      </w:r>
    </w:p>
  </w:footnote>
  <w:footnote w:id="11">
    <w:p w14:paraId="472C6B90" w14:textId="5D0F59AE" w:rsidR="00B15703" w:rsidRDefault="00B15703" w:rsidP="00467B23">
      <w:pPr>
        <w:pStyle w:val="aa"/>
        <w:jc w:val="both"/>
      </w:pPr>
      <w:r>
        <w:rPr>
          <w:rStyle w:val="ac"/>
        </w:rPr>
        <w:footnoteRef/>
      </w:r>
      <w:r>
        <w:t xml:space="preserve"> На выбор учителя могут быть представлены несколько творческих портретов. Среди них, </w:t>
      </w:r>
      <w:proofErr w:type="gramStart"/>
      <w:r>
        <w:t>например</w:t>
      </w:r>
      <w:proofErr w:type="gramEnd"/>
      <w:r>
        <w:t xml:space="preserve">: Э. </w:t>
      </w:r>
      <w:proofErr w:type="spellStart"/>
      <w:r>
        <w:t>Гранадос</w:t>
      </w:r>
      <w:proofErr w:type="spellEnd"/>
      <w:r>
        <w:t xml:space="preserve">, М. де Фалья, И. </w:t>
      </w:r>
      <w:proofErr w:type="spellStart"/>
      <w:r>
        <w:t>Альбенис</w:t>
      </w:r>
      <w:proofErr w:type="spellEnd"/>
      <w:r>
        <w:t>. П. де Сарасате, Х. </w:t>
      </w:r>
      <w:proofErr w:type="spellStart"/>
      <w:r>
        <w:t>Каррерас</w:t>
      </w:r>
      <w:proofErr w:type="spellEnd"/>
      <w:r>
        <w:t xml:space="preserve">, М. </w:t>
      </w:r>
      <w:proofErr w:type="spellStart"/>
      <w:r>
        <w:t>Кабалье</w:t>
      </w:r>
      <w:proofErr w:type="spellEnd"/>
      <w:r>
        <w:t>, Э. Вила-</w:t>
      </w:r>
      <w:proofErr w:type="spellStart"/>
      <w:r>
        <w:t>Лобос</w:t>
      </w:r>
      <w:proofErr w:type="spellEnd"/>
      <w:r>
        <w:t xml:space="preserve">, А. </w:t>
      </w:r>
      <w:proofErr w:type="spellStart"/>
      <w:r>
        <w:t>Пьяццолла</w:t>
      </w:r>
      <w:proofErr w:type="spellEnd"/>
      <w:r>
        <w:t>.</w:t>
      </w:r>
    </w:p>
  </w:footnote>
  <w:footnote w:id="12">
    <w:p w14:paraId="4F18B378" w14:textId="2403D914" w:rsidR="00B15703" w:rsidRDefault="00B15703" w:rsidP="00E133C9">
      <w:pPr>
        <w:pStyle w:val="aa"/>
      </w:pPr>
      <w:r>
        <w:rPr>
          <w:rStyle w:val="ac"/>
        </w:rPr>
        <w:footnoteRef/>
      </w:r>
      <w:r>
        <w:t xml:space="preserve"> Изучение данного блока рекомендуется в первую очередь в классах с межнациональным составом обучающихся.</w:t>
      </w:r>
    </w:p>
    <w:p w14:paraId="2FF5AEB2" w14:textId="77777777" w:rsidR="00B15703" w:rsidRDefault="00B15703" w:rsidP="00E133C9">
      <w:pPr>
        <w:pStyle w:val="aa"/>
      </w:pPr>
    </w:p>
  </w:footnote>
  <w:footnote w:id="13">
    <w:p w14:paraId="3501AD49" w14:textId="59E77B30" w:rsidR="00B15703" w:rsidRDefault="00B15703" w:rsidP="004F338A">
      <w:pPr>
        <w:pStyle w:val="aa"/>
        <w:jc w:val="both"/>
      </w:pPr>
      <w:r>
        <w:rPr>
          <w:rStyle w:val="ac"/>
        </w:rPr>
        <w:footnoteRef/>
      </w:r>
      <w:r>
        <w:t xml:space="preserve"> Данный блок рекомендуется давать в сопоставлении с блоком </w:t>
      </w:r>
      <w:proofErr w:type="gramStart"/>
      <w:r>
        <w:t>И</w:t>
      </w:r>
      <w:proofErr w:type="gramEnd"/>
      <w:r>
        <w:t>) модуля «Народная музыка России». По аналогии с музыкой русских композиторов, которые развивали русскую песенную традицию, могут быть рассмотрены творческие портреты зарубежных композиторов: Э. Грига, Ф. Шопена, Ф. Листа и др., опиравшихся на фольклорные интонации и жанры музыкального творчества своего народа.</w:t>
      </w:r>
    </w:p>
    <w:p w14:paraId="2FD49038" w14:textId="77777777" w:rsidR="00B15703" w:rsidRDefault="00B15703" w:rsidP="004F338A">
      <w:pPr>
        <w:pStyle w:val="aa"/>
        <w:jc w:val="both"/>
      </w:pPr>
    </w:p>
  </w:footnote>
  <w:footnote w:id="14">
    <w:p w14:paraId="45F855C0" w14:textId="460ACC34" w:rsidR="00B15703" w:rsidRDefault="00B15703" w:rsidP="004A51D6">
      <w:pPr>
        <w:pStyle w:val="aa"/>
        <w:jc w:val="both"/>
      </w:pPr>
      <w:r>
        <w:rPr>
          <w:rStyle w:val="ac"/>
        </w:rPr>
        <w:footnoteRef/>
      </w:r>
      <w:r>
        <w:t xml:space="preserve"> По выбору учителя в данном блоке могут звучать фрагменты из музыкальных произведений М. П. Мусоргского, П. И. Чайковского, М. И. Глинки, С. В. Рахманинова и др.</w:t>
      </w:r>
    </w:p>
  </w:footnote>
  <w:footnote w:id="15">
    <w:p w14:paraId="2A240EC7" w14:textId="6A2028FA" w:rsidR="00B15703" w:rsidRDefault="00B15703" w:rsidP="00916317">
      <w:pPr>
        <w:pStyle w:val="aa"/>
        <w:jc w:val="both"/>
      </w:pPr>
      <w:r>
        <w:rPr>
          <w:rStyle w:val="ac"/>
        </w:rPr>
        <w:footnoteRef/>
      </w:r>
      <w:r>
        <w:t xml:space="preserve"> Данный блок позволяет сосредоточиться на религиозных праздниках той конфессии, которая наиболее почитаема в данном регионе. В рамках православной традиции возможно рассмотрение традиционных праздников </w:t>
      </w:r>
      <w:proofErr w:type="gramStart"/>
      <w:r>
        <w:t>с точки зрения</w:t>
      </w:r>
      <w:proofErr w:type="gramEnd"/>
      <w:r>
        <w:t xml:space="preserve">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 В. Рахманинов, П. И. Чайковский и др.).</w:t>
      </w:r>
    </w:p>
    <w:p w14:paraId="5FB25EEF" w14:textId="77777777" w:rsidR="00B15703" w:rsidRDefault="00B15703" w:rsidP="00916317">
      <w:pPr>
        <w:pStyle w:val="aa"/>
        <w:jc w:val="both"/>
      </w:pPr>
    </w:p>
  </w:footnote>
  <w:footnote w:id="16">
    <w:p w14:paraId="1AB15001" w14:textId="437D254B" w:rsidR="00B15703" w:rsidRDefault="00B15703" w:rsidP="00DF377A">
      <w:pPr>
        <w:pStyle w:val="aa"/>
        <w:jc w:val="both"/>
      </w:pPr>
      <w:r>
        <w:rPr>
          <w:rStyle w:val="ac"/>
        </w:rPr>
        <w:footnoteRef/>
      </w:r>
      <w:r>
        <w:t xml:space="preserve"> В данном блоке необходимо познакомить </w:t>
      </w:r>
      <w:r w:rsidR="009903F8">
        <w:t>об</w:t>
      </w:r>
      <w:r>
        <w:t>уча</w:t>
      </w:r>
      <w:r w:rsidR="009903F8">
        <w:t>ю</w:t>
      </w:r>
      <w:r>
        <w:t>щихся с основными правилами поведения во время слушания музыки (во время звучания музыки нельзя шуметь и разговаривать; если в зале (классе) звучит музыка — нужно дождаться окончания звучания за дверью; после исполнения музыкального произведения слушатели благодарят музыкантов аплодисментами и т. д.) и в дальнейшем тщательно следить за их выполнением.</w:t>
      </w:r>
    </w:p>
    <w:p w14:paraId="34CF6BA5" w14:textId="77777777" w:rsidR="00B15703" w:rsidRDefault="00B15703" w:rsidP="00DF377A">
      <w:pPr>
        <w:pStyle w:val="aa"/>
        <w:jc w:val="both"/>
      </w:pPr>
    </w:p>
  </w:footnote>
  <w:footnote w:id="17">
    <w:p w14:paraId="7DE0DA07" w14:textId="13E01062" w:rsidR="00B15703" w:rsidRDefault="00B15703" w:rsidP="00126A3D">
      <w:pPr>
        <w:pStyle w:val="aa"/>
        <w:jc w:val="both"/>
      </w:pPr>
      <w:r>
        <w:rPr>
          <w:rStyle w:val="ac"/>
        </w:rPr>
        <w:footnoteRef/>
      </w:r>
      <w:r>
        <w:t xml:space="preserve"> В данном блоке внимание </w:t>
      </w:r>
      <w:r w:rsidR="009903F8">
        <w:t>об</w:t>
      </w:r>
      <w:r>
        <w:t>уча</w:t>
      </w:r>
      <w:r w:rsidR="009903F8">
        <w:t>ю</w:t>
      </w:r>
      <w:r>
        <w:t>щихся по традиции может быть сосредоточено на звучании Первого концерта для фортепиано с оркестром П. И. Чайковского. Однако возможна и равноценная замена на концерт другого композитора с другим солирующим инструментом.</w:t>
      </w:r>
    </w:p>
  </w:footnote>
  <w:footnote w:id="18">
    <w:p w14:paraId="4D7C0E0C" w14:textId="6C57495A" w:rsidR="00B15703" w:rsidRDefault="00B15703" w:rsidP="00C74483">
      <w:pPr>
        <w:pStyle w:val="aa"/>
        <w:jc w:val="both"/>
      </w:pPr>
      <w:r>
        <w:rPr>
          <w:rStyle w:val="ac"/>
        </w:rPr>
        <w:footnoteRef/>
      </w:r>
      <w:r>
        <w:t xml:space="preserve"> Игровое </w:t>
      </w:r>
      <w:proofErr w:type="spellStart"/>
      <w:r>
        <w:t>четырёхручие</w:t>
      </w:r>
      <w:proofErr w:type="spellEnd"/>
      <w:r>
        <w:t xml:space="preserve"> (</w:t>
      </w:r>
      <w:r w:rsidR="00135697">
        <w:t>обучающиеся</w:t>
      </w:r>
      <w:r>
        <w:t xml:space="preserve"> играют 1—2 звука в ансамбле с развёрнутой партией учителя) ввёл в своей программе ещё Д. Б. </w:t>
      </w:r>
      <w:proofErr w:type="spellStart"/>
      <w:r>
        <w:t>Кабалевский</w:t>
      </w:r>
      <w:proofErr w:type="spellEnd"/>
      <w:r>
        <w:t>. Аналогичные ансамбли есть и у классиков (парафразы на тему «</w:t>
      </w:r>
      <w:proofErr w:type="gramStart"/>
      <w:r>
        <w:t>та-</w:t>
      </w:r>
      <w:proofErr w:type="spellStart"/>
      <w:r>
        <w:t>ти</w:t>
      </w:r>
      <w:proofErr w:type="spellEnd"/>
      <w:proofErr w:type="gramEnd"/>
      <w:r>
        <w:t>-та-</w:t>
      </w:r>
      <w:proofErr w:type="spellStart"/>
      <w:r>
        <w:t>ти</w:t>
      </w:r>
      <w:proofErr w:type="spellEnd"/>
      <w:r>
        <w:t>» у композиторов — членов «Могучей кучки»), и у современных композиторов (И. Красильников и др.).</w:t>
      </w:r>
    </w:p>
    <w:p w14:paraId="5A97F8CF" w14:textId="77777777" w:rsidR="00B15703" w:rsidRDefault="00B15703" w:rsidP="00C74483">
      <w:pPr>
        <w:pStyle w:val="aa"/>
        <w:jc w:val="both"/>
      </w:pPr>
    </w:p>
  </w:footnote>
  <w:footnote w:id="19">
    <w:p w14:paraId="26A5AC87" w14:textId="6376CEC1" w:rsidR="00B15703" w:rsidRDefault="00B15703" w:rsidP="00F96E3C">
      <w:pPr>
        <w:pStyle w:val="aa"/>
        <w:jc w:val="both"/>
      </w:pPr>
      <w:r>
        <w:rPr>
          <w:rStyle w:val="ac"/>
        </w:rPr>
        <w:footnoteRef/>
      </w:r>
      <w:r>
        <w:t xml:space="preserve"> В данном блоке могут быть представлены такие произведения, как «Шутка» И. С. Баха, «Мелодия» из оперы «Орфей и </w:t>
      </w:r>
      <w:proofErr w:type="spellStart"/>
      <w:r>
        <w:t>Эвридика</w:t>
      </w:r>
      <w:proofErr w:type="spellEnd"/>
      <w:r>
        <w:t>» К. В. Глюка, «</w:t>
      </w:r>
      <w:proofErr w:type="spellStart"/>
      <w:r>
        <w:t>Сиринкс</w:t>
      </w:r>
      <w:proofErr w:type="spellEnd"/>
      <w:r>
        <w:t>» К. Дебюсси.</w:t>
      </w:r>
    </w:p>
  </w:footnote>
  <w:footnote w:id="20">
    <w:p w14:paraId="63A004F7" w14:textId="06E1D538" w:rsidR="00B15703" w:rsidRDefault="00B15703" w:rsidP="009E45F6">
      <w:pPr>
        <w:pStyle w:val="aa"/>
        <w:jc w:val="both"/>
      </w:pPr>
      <w:r>
        <w:rPr>
          <w:rStyle w:val="ac"/>
        </w:rPr>
        <w:footnoteRef/>
      </w:r>
      <w:r>
        <w:t xml:space="preserve"> В данном блоке по выбору учителя может быть представлено как творчество всемирно известных джазовых музыкантов — Э. Фитцджеральд, Л. </w:t>
      </w:r>
      <w:proofErr w:type="spellStart"/>
      <w:r>
        <w:t>Армстронга</w:t>
      </w:r>
      <w:proofErr w:type="spellEnd"/>
      <w:r>
        <w:t>, Д. </w:t>
      </w:r>
      <w:proofErr w:type="spellStart"/>
      <w:r>
        <w:t>Брубека</w:t>
      </w:r>
      <w:proofErr w:type="spellEnd"/>
      <w:r>
        <w:t>, так и молодых джазменов своего города, региона.</w:t>
      </w:r>
    </w:p>
  </w:footnote>
  <w:footnote w:id="21">
    <w:p w14:paraId="4643869C" w14:textId="12B8D782" w:rsidR="00B15703" w:rsidRDefault="00B15703" w:rsidP="00207040">
      <w:pPr>
        <w:pStyle w:val="aa"/>
        <w:jc w:val="both"/>
      </w:pPr>
      <w:r>
        <w:rPr>
          <w:rStyle w:val="ac"/>
        </w:rPr>
        <w:footnoteRef/>
      </w:r>
      <w:r>
        <w:t xml:space="preserve"> В данном блоке рекомендуется уделить внимание творчеству исполнителей, чьи композиции входят в топы текущих </w:t>
      </w:r>
      <w:proofErr w:type="spellStart"/>
      <w:r>
        <w:t>чартов</w:t>
      </w:r>
      <w:proofErr w:type="spellEnd"/>
      <w:r>
        <w:t xml:space="preserve"> популярных </w:t>
      </w:r>
      <w:proofErr w:type="spellStart"/>
      <w:r>
        <w:t>стриминговых</w:t>
      </w:r>
      <w:proofErr w:type="spellEnd"/>
      <w:r>
        <w:t xml:space="preserve"> сервисов. Таких, например, как </w:t>
      </w:r>
      <w:proofErr w:type="spellStart"/>
      <w:r>
        <w:t>Billie</w:t>
      </w:r>
      <w:proofErr w:type="spellEnd"/>
      <w:r>
        <w:t xml:space="preserve"> </w:t>
      </w:r>
      <w:proofErr w:type="spellStart"/>
      <w:r>
        <w:t>Eilish</w:t>
      </w:r>
      <w:proofErr w:type="spellEnd"/>
      <w:r>
        <w:t xml:space="preserve">, </w:t>
      </w:r>
      <w:proofErr w:type="spellStart"/>
      <w:r>
        <w:t>Zivert</w:t>
      </w:r>
      <w:proofErr w:type="spellEnd"/>
      <w:r>
        <w:t xml:space="preserve">, </w:t>
      </w:r>
      <w:proofErr w:type="spellStart"/>
      <w:r>
        <w:t>Miyagi</w:t>
      </w:r>
      <w:proofErr w:type="spellEnd"/>
      <w:r>
        <w:t xml:space="preserve"> &amp; </w:t>
      </w:r>
      <w:proofErr w:type="spellStart"/>
      <w:r>
        <w:t>AndyPanda</w:t>
      </w:r>
      <w:proofErr w:type="spellEnd"/>
      <w:r>
        <w:t>. При выборе конкретных персоналий учителю необходимо найти компромиссное решение, которое учитывало бы не только музыкальные вкусы обучающихся, но и морально-этические и художественно-эстетические стороны рассматриваемых музыкальных композиций.</w:t>
      </w:r>
    </w:p>
  </w:footnote>
  <w:footnote w:id="22">
    <w:p w14:paraId="136E5AD2" w14:textId="5474F5C9" w:rsidR="00B15703" w:rsidRDefault="00B15703" w:rsidP="00BC6EE2">
      <w:pPr>
        <w:pStyle w:val="aa"/>
        <w:jc w:val="both"/>
      </w:pPr>
      <w:r>
        <w:rPr>
          <w:rStyle w:val="ac"/>
        </w:rPr>
        <w:footnoteRef/>
      </w:r>
      <w:r>
        <w:t xml:space="preserve"> В данном блоке могут быть представлены балеты П. И. Чайковского, С. С. Прокофьева, А. И. Хачатуряна, В. А. Гаврилина, Р. К. Щедрина. Конкретные музыкальные спектакли и их фрагменты — на выбор учителя и в соответствии с материалом соответствующего УМК.</w:t>
      </w:r>
    </w:p>
  </w:footnote>
  <w:footnote w:id="23">
    <w:p w14:paraId="60FB4802" w14:textId="3885B01D" w:rsidR="00B15703" w:rsidRDefault="00B15703" w:rsidP="0026080C">
      <w:pPr>
        <w:pStyle w:val="aa"/>
        <w:jc w:val="both"/>
      </w:pPr>
      <w:r>
        <w:rPr>
          <w:rStyle w:val="ac"/>
        </w:rPr>
        <w:footnoteRef/>
      </w:r>
      <w:r>
        <w:t xml:space="preserve"> В данном тематическом блоке могут быть представлены фрагменты из опер Н. А. Римского-Корсакова («Садко», «Сказка о царе </w:t>
      </w:r>
      <w:proofErr w:type="spellStart"/>
      <w:r>
        <w:t>Салтане</w:t>
      </w:r>
      <w:proofErr w:type="spellEnd"/>
      <w:r>
        <w:t xml:space="preserve">», «Снегурочка»), М. И. Глинки («Руслан и Людмила»), К. В. Глюка («Орфей и </w:t>
      </w:r>
      <w:proofErr w:type="spellStart"/>
      <w:r>
        <w:t>Эвридика</w:t>
      </w:r>
      <w:proofErr w:type="spellEnd"/>
      <w:r>
        <w:t>»), Дж. Верди и др. Конкретизация — на выбор учителя и в соответствии с материалом соответствующего УМК.</w:t>
      </w:r>
    </w:p>
  </w:footnote>
  <w:footnote w:id="24">
    <w:p w14:paraId="785FCED9" w14:textId="1D158707" w:rsidR="00B15703" w:rsidRDefault="00B15703" w:rsidP="00682B94">
      <w:pPr>
        <w:pStyle w:val="aa"/>
        <w:jc w:val="both"/>
      </w:pPr>
      <w:r>
        <w:rPr>
          <w:rStyle w:val="ac"/>
        </w:rPr>
        <w:footnoteRef/>
      </w:r>
      <w:r>
        <w:t xml:space="preserve"> В данном блоке могут быть освещены такие произведения, как опера «Иван Сусанин» М. И. Глинки; опера «Война и мир», музыка к кинофильму «Александр Невский» С. С. Прокофьева, оперы «Борис Годунов» и «</w:t>
      </w:r>
      <w:proofErr w:type="spellStart"/>
      <w:r>
        <w:t>Хованщина</w:t>
      </w:r>
      <w:proofErr w:type="spellEnd"/>
      <w:r>
        <w:t>» М. П. Мусоргского и др.</w:t>
      </w:r>
    </w:p>
  </w:footnote>
  <w:footnote w:id="25">
    <w:p w14:paraId="0EAA71A4" w14:textId="7D2AA87F" w:rsidR="00B15703" w:rsidRDefault="00B15703" w:rsidP="009D3777">
      <w:pPr>
        <w:pStyle w:val="aa"/>
        <w:jc w:val="both"/>
      </w:pPr>
      <w:r>
        <w:rPr>
          <w:rStyle w:val="ac"/>
        </w:rPr>
        <w:footnoteRef/>
      </w:r>
      <w:r>
        <w:t xml:space="preserve"> В зависимости от времени изучения данного блока в рамках календарно-тематического планирования здесь могут быть использованы тематические песни к Новому году, 23 февраля, 8 марта, 9 мая и т. д.</w:t>
      </w:r>
    </w:p>
  </w:footnote>
  <w:footnote w:id="26">
    <w:p w14:paraId="1450AA67" w14:textId="5A40BD2F" w:rsidR="00B15703" w:rsidRDefault="00B15703" w:rsidP="00AD0A53">
      <w:pPr>
        <w:pStyle w:val="aa"/>
        <w:jc w:val="both"/>
      </w:pPr>
      <w:r>
        <w:rPr>
          <w:rStyle w:val="ac"/>
        </w:rPr>
        <w:footnoteRef/>
      </w:r>
      <w:r>
        <w:t xml:space="preserve"> По выбору учителя в данном блоке можно сосредоточиться как на традиционных танцевальных жанрах (вальс, полька, мазурка, тарантелла), так и на более современных примерах танцев.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00B5"/>
    <w:multiLevelType w:val="hybridMultilevel"/>
    <w:tmpl w:val="B8FE9DBC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34C8"/>
    <w:multiLevelType w:val="hybridMultilevel"/>
    <w:tmpl w:val="41BEA918"/>
    <w:lvl w:ilvl="0" w:tplc="225155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4FC6"/>
    <w:multiLevelType w:val="hybridMultilevel"/>
    <w:tmpl w:val="24A0857C"/>
    <w:lvl w:ilvl="0" w:tplc="45F43288">
      <w:start w:val="1"/>
      <w:numFmt w:val="decimal"/>
      <w:lvlText w:val="%1)"/>
      <w:lvlJc w:val="left"/>
      <w:pPr>
        <w:ind w:left="116" w:hanging="273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195062B6">
      <w:numFmt w:val="bullet"/>
      <w:lvlText w:val="•"/>
      <w:lvlJc w:val="left"/>
      <w:pPr>
        <w:ind w:left="770" w:hanging="273"/>
      </w:pPr>
      <w:rPr>
        <w:rFonts w:hint="default"/>
        <w:lang w:val="ru-RU" w:eastAsia="en-US" w:bidi="ar-SA"/>
      </w:rPr>
    </w:lvl>
    <w:lvl w:ilvl="2" w:tplc="4A54E8CC">
      <w:numFmt w:val="bullet"/>
      <w:lvlText w:val="•"/>
      <w:lvlJc w:val="left"/>
      <w:pPr>
        <w:ind w:left="1420" w:hanging="273"/>
      </w:pPr>
      <w:rPr>
        <w:rFonts w:hint="default"/>
        <w:lang w:val="ru-RU" w:eastAsia="en-US" w:bidi="ar-SA"/>
      </w:rPr>
    </w:lvl>
    <w:lvl w:ilvl="3" w:tplc="998C1576">
      <w:numFmt w:val="bullet"/>
      <w:lvlText w:val="•"/>
      <w:lvlJc w:val="left"/>
      <w:pPr>
        <w:ind w:left="2071" w:hanging="273"/>
      </w:pPr>
      <w:rPr>
        <w:rFonts w:hint="default"/>
        <w:lang w:val="ru-RU" w:eastAsia="en-US" w:bidi="ar-SA"/>
      </w:rPr>
    </w:lvl>
    <w:lvl w:ilvl="4" w:tplc="93A6D000">
      <w:numFmt w:val="bullet"/>
      <w:lvlText w:val="•"/>
      <w:lvlJc w:val="left"/>
      <w:pPr>
        <w:ind w:left="2721" w:hanging="273"/>
      </w:pPr>
      <w:rPr>
        <w:rFonts w:hint="default"/>
        <w:lang w:val="ru-RU" w:eastAsia="en-US" w:bidi="ar-SA"/>
      </w:rPr>
    </w:lvl>
    <w:lvl w:ilvl="5" w:tplc="459A9648">
      <w:numFmt w:val="bullet"/>
      <w:lvlText w:val="•"/>
      <w:lvlJc w:val="left"/>
      <w:pPr>
        <w:ind w:left="3371" w:hanging="273"/>
      </w:pPr>
      <w:rPr>
        <w:rFonts w:hint="default"/>
        <w:lang w:val="ru-RU" w:eastAsia="en-US" w:bidi="ar-SA"/>
      </w:rPr>
    </w:lvl>
    <w:lvl w:ilvl="6" w:tplc="C4325EA4">
      <w:numFmt w:val="bullet"/>
      <w:lvlText w:val="•"/>
      <w:lvlJc w:val="left"/>
      <w:pPr>
        <w:ind w:left="4022" w:hanging="273"/>
      </w:pPr>
      <w:rPr>
        <w:rFonts w:hint="default"/>
        <w:lang w:val="ru-RU" w:eastAsia="en-US" w:bidi="ar-SA"/>
      </w:rPr>
    </w:lvl>
    <w:lvl w:ilvl="7" w:tplc="13586282">
      <w:numFmt w:val="bullet"/>
      <w:lvlText w:val="•"/>
      <w:lvlJc w:val="left"/>
      <w:pPr>
        <w:ind w:left="4672" w:hanging="273"/>
      </w:pPr>
      <w:rPr>
        <w:rFonts w:hint="default"/>
        <w:lang w:val="ru-RU" w:eastAsia="en-US" w:bidi="ar-SA"/>
      </w:rPr>
    </w:lvl>
    <w:lvl w:ilvl="8" w:tplc="B1E2E1AA">
      <w:numFmt w:val="bullet"/>
      <w:lvlText w:val="•"/>
      <w:lvlJc w:val="left"/>
      <w:pPr>
        <w:ind w:left="5322" w:hanging="273"/>
      </w:pPr>
      <w:rPr>
        <w:rFonts w:hint="default"/>
        <w:lang w:val="ru-RU" w:eastAsia="en-US" w:bidi="ar-SA"/>
      </w:rPr>
    </w:lvl>
  </w:abstractNum>
  <w:abstractNum w:abstractNumId="3" w15:restartNumberingAfterBreak="0">
    <w:nsid w:val="08393256"/>
    <w:multiLevelType w:val="hybridMultilevel"/>
    <w:tmpl w:val="AA12EE1E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73C68"/>
    <w:multiLevelType w:val="hybridMultilevel"/>
    <w:tmpl w:val="1F3C8C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F107E6"/>
    <w:multiLevelType w:val="hybridMultilevel"/>
    <w:tmpl w:val="B4D01DB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03FD"/>
    <w:multiLevelType w:val="hybridMultilevel"/>
    <w:tmpl w:val="84FE9E1A"/>
    <w:lvl w:ilvl="0" w:tplc="84154540">
      <w:start w:val="1"/>
      <w:numFmt w:val="decimal"/>
      <w:lvlText w:val="%1."/>
      <w:lvlJc w:val="left"/>
      <w:pPr>
        <w:ind w:left="720" w:hanging="360"/>
      </w:pPr>
    </w:lvl>
    <w:lvl w:ilvl="1" w:tplc="84154540" w:tentative="1">
      <w:start w:val="1"/>
      <w:numFmt w:val="lowerLetter"/>
      <w:lvlText w:val="%2."/>
      <w:lvlJc w:val="left"/>
      <w:pPr>
        <w:ind w:left="1440" w:hanging="360"/>
      </w:pPr>
    </w:lvl>
    <w:lvl w:ilvl="2" w:tplc="84154540" w:tentative="1">
      <w:start w:val="1"/>
      <w:numFmt w:val="lowerRoman"/>
      <w:lvlText w:val="%3."/>
      <w:lvlJc w:val="right"/>
      <w:pPr>
        <w:ind w:left="2160" w:hanging="180"/>
      </w:pPr>
    </w:lvl>
    <w:lvl w:ilvl="3" w:tplc="84154540" w:tentative="1">
      <w:start w:val="1"/>
      <w:numFmt w:val="decimal"/>
      <w:lvlText w:val="%4."/>
      <w:lvlJc w:val="left"/>
      <w:pPr>
        <w:ind w:left="2880" w:hanging="360"/>
      </w:pPr>
    </w:lvl>
    <w:lvl w:ilvl="4" w:tplc="84154540" w:tentative="1">
      <w:start w:val="1"/>
      <w:numFmt w:val="lowerLetter"/>
      <w:lvlText w:val="%5."/>
      <w:lvlJc w:val="left"/>
      <w:pPr>
        <w:ind w:left="3600" w:hanging="360"/>
      </w:pPr>
    </w:lvl>
    <w:lvl w:ilvl="5" w:tplc="84154540" w:tentative="1">
      <w:start w:val="1"/>
      <w:numFmt w:val="lowerRoman"/>
      <w:lvlText w:val="%6."/>
      <w:lvlJc w:val="right"/>
      <w:pPr>
        <w:ind w:left="4320" w:hanging="180"/>
      </w:pPr>
    </w:lvl>
    <w:lvl w:ilvl="6" w:tplc="84154540" w:tentative="1">
      <w:start w:val="1"/>
      <w:numFmt w:val="decimal"/>
      <w:lvlText w:val="%7."/>
      <w:lvlJc w:val="left"/>
      <w:pPr>
        <w:ind w:left="5040" w:hanging="360"/>
      </w:pPr>
    </w:lvl>
    <w:lvl w:ilvl="7" w:tplc="84154540" w:tentative="1">
      <w:start w:val="1"/>
      <w:numFmt w:val="lowerLetter"/>
      <w:lvlText w:val="%8."/>
      <w:lvlJc w:val="left"/>
      <w:pPr>
        <w:ind w:left="5760" w:hanging="360"/>
      </w:pPr>
    </w:lvl>
    <w:lvl w:ilvl="8" w:tplc="84154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B5607"/>
    <w:multiLevelType w:val="hybridMultilevel"/>
    <w:tmpl w:val="40348756"/>
    <w:lvl w:ilvl="0" w:tplc="637278B6">
      <w:start w:val="1"/>
      <w:numFmt w:val="decimal"/>
      <w:lvlText w:val="%1)"/>
      <w:lvlJc w:val="left"/>
      <w:pPr>
        <w:ind w:left="117" w:hanging="288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6332E364">
      <w:numFmt w:val="bullet"/>
      <w:lvlText w:val="•"/>
      <w:lvlJc w:val="left"/>
      <w:pPr>
        <w:ind w:left="770" w:hanging="288"/>
      </w:pPr>
      <w:rPr>
        <w:rFonts w:hint="default"/>
        <w:lang w:val="ru-RU" w:eastAsia="en-US" w:bidi="ar-SA"/>
      </w:rPr>
    </w:lvl>
    <w:lvl w:ilvl="2" w:tplc="1D8CD2EA">
      <w:numFmt w:val="bullet"/>
      <w:lvlText w:val="•"/>
      <w:lvlJc w:val="left"/>
      <w:pPr>
        <w:ind w:left="1420" w:hanging="288"/>
      </w:pPr>
      <w:rPr>
        <w:rFonts w:hint="default"/>
        <w:lang w:val="ru-RU" w:eastAsia="en-US" w:bidi="ar-SA"/>
      </w:rPr>
    </w:lvl>
    <w:lvl w:ilvl="3" w:tplc="0A943028">
      <w:numFmt w:val="bullet"/>
      <w:lvlText w:val="•"/>
      <w:lvlJc w:val="left"/>
      <w:pPr>
        <w:ind w:left="2071" w:hanging="288"/>
      </w:pPr>
      <w:rPr>
        <w:rFonts w:hint="default"/>
        <w:lang w:val="ru-RU" w:eastAsia="en-US" w:bidi="ar-SA"/>
      </w:rPr>
    </w:lvl>
    <w:lvl w:ilvl="4" w:tplc="F2369BD4">
      <w:numFmt w:val="bullet"/>
      <w:lvlText w:val="•"/>
      <w:lvlJc w:val="left"/>
      <w:pPr>
        <w:ind w:left="2721" w:hanging="288"/>
      </w:pPr>
      <w:rPr>
        <w:rFonts w:hint="default"/>
        <w:lang w:val="ru-RU" w:eastAsia="en-US" w:bidi="ar-SA"/>
      </w:rPr>
    </w:lvl>
    <w:lvl w:ilvl="5" w:tplc="9EAEED34">
      <w:numFmt w:val="bullet"/>
      <w:lvlText w:val="•"/>
      <w:lvlJc w:val="left"/>
      <w:pPr>
        <w:ind w:left="3371" w:hanging="288"/>
      </w:pPr>
      <w:rPr>
        <w:rFonts w:hint="default"/>
        <w:lang w:val="ru-RU" w:eastAsia="en-US" w:bidi="ar-SA"/>
      </w:rPr>
    </w:lvl>
    <w:lvl w:ilvl="6" w:tplc="90B01E42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7" w:tplc="2A64CC8C">
      <w:numFmt w:val="bullet"/>
      <w:lvlText w:val="•"/>
      <w:lvlJc w:val="left"/>
      <w:pPr>
        <w:ind w:left="4672" w:hanging="288"/>
      </w:pPr>
      <w:rPr>
        <w:rFonts w:hint="default"/>
        <w:lang w:val="ru-RU" w:eastAsia="en-US" w:bidi="ar-SA"/>
      </w:rPr>
    </w:lvl>
    <w:lvl w:ilvl="8" w:tplc="9AD2E260">
      <w:numFmt w:val="bullet"/>
      <w:lvlText w:val="•"/>
      <w:lvlJc w:val="left"/>
      <w:pPr>
        <w:ind w:left="5322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30723F81"/>
    <w:multiLevelType w:val="hybridMultilevel"/>
    <w:tmpl w:val="DE480C9A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9563A"/>
    <w:multiLevelType w:val="hybridMultilevel"/>
    <w:tmpl w:val="7B96C0EC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E51D5"/>
    <w:multiLevelType w:val="hybridMultilevel"/>
    <w:tmpl w:val="703A036C"/>
    <w:lvl w:ilvl="0" w:tplc="B63EF05C">
      <w:start w:val="1"/>
      <w:numFmt w:val="bullet"/>
      <w:lvlText w:val="–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510C22"/>
    <w:multiLevelType w:val="hybridMultilevel"/>
    <w:tmpl w:val="5B309E00"/>
    <w:lvl w:ilvl="0" w:tplc="F2F6695E">
      <w:start w:val="1"/>
      <w:numFmt w:val="decimal"/>
      <w:lvlText w:val="%1."/>
      <w:lvlJc w:val="left"/>
      <w:pPr>
        <w:ind w:left="375" w:hanging="259"/>
      </w:pPr>
      <w:rPr>
        <w:rFonts w:ascii="Tahoma" w:eastAsia="Tahoma" w:hAnsi="Tahoma" w:cs="Tahoma" w:hint="default"/>
        <w:b/>
        <w:bCs/>
        <w:spacing w:val="-4"/>
        <w:w w:val="84"/>
        <w:sz w:val="22"/>
        <w:szCs w:val="22"/>
        <w:lang w:val="ru-RU" w:eastAsia="en-US" w:bidi="ar-SA"/>
      </w:rPr>
    </w:lvl>
    <w:lvl w:ilvl="1" w:tplc="B9B8385E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EE5AA1D6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3DA079DC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48B476C6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F47A8F90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3468CF1A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D6C61A78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EAE60316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12" w15:restartNumberingAfterBreak="0">
    <w:nsid w:val="41E06BBA"/>
    <w:multiLevelType w:val="hybridMultilevel"/>
    <w:tmpl w:val="37426F76"/>
    <w:lvl w:ilvl="0" w:tplc="B63EF05C">
      <w:start w:val="1"/>
      <w:numFmt w:val="bullet"/>
      <w:lvlText w:val="–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3C22D34"/>
    <w:multiLevelType w:val="hybridMultilevel"/>
    <w:tmpl w:val="CBBC9A02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476D8"/>
    <w:multiLevelType w:val="hybridMultilevel"/>
    <w:tmpl w:val="26F629A6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5C72C31"/>
    <w:multiLevelType w:val="hybridMultilevel"/>
    <w:tmpl w:val="3BC2DD2A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44F1F"/>
    <w:multiLevelType w:val="hybridMultilevel"/>
    <w:tmpl w:val="1DBAAF0A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4DE5FFC"/>
    <w:multiLevelType w:val="hybridMultilevel"/>
    <w:tmpl w:val="14069E78"/>
    <w:lvl w:ilvl="0" w:tplc="B63EF05C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0D6038"/>
    <w:multiLevelType w:val="hybridMultilevel"/>
    <w:tmpl w:val="0B24E06C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C5F4F0B"/>
    <w:multiLevelType w:val="hybridMultilevel"/>
    <w:tmpl w:val="272C43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FBC5245"/>
    <w:multiLevelType w:val="hybridMultilevel"/>
    <w:tmpl w:val="BABEB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F5387"/>
    <w:multiLevelType w:val="hybridMultilevel"/>
    <w:tmpl w:val="5CCE9E22"/>
    <w:lvl w:ilvl="0" w:tplc="B63EF05C">
      <w:start w:val="1"/>
      <w:numFmt w:val="bullet"/>
      <w:lvlText w:val="–"/>
      <w:lvlJc w:val="left"/>
      <w:pPr>
        <w:ind w:left="34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798421DA"/>
    <w:multiLevelType w:val="hybridMultilevel"/>
    <w:tmpl w:val="B50ACD00"/>
    <w:lvl w:ilvl="0" w:tplc="B63EF05C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10"/>
  </w:num>
  <w:num w:numId="6">
    <w:abstractNumId w:val="18"/>
  </w:num>
  <w:num w:numId="7">
    <w:abstractNumId w:val="21"/>
  </w:num>
  <w:num w:numId="8">
    <w:abstractNumId w:val="3"/>
  </w:num>
  <w:num w:numId="9">
    <w:abstractNumId w:val="12"/>
  </w:num>
  <w:num w:numId="10">
    <w:abstractNumId w:val="14"/>
  </w:num>
  <w:num w:numId="11">
    <w:abstractNumId w:val="16"/>
  </w:num>
  <w:num w:numId="12">
    <w:abstractNumId w:val="0"/>
  </w:num>
  <w:num w:numId="13">
    <w:abstractNumId w:val="9"/>
  </w:num>
  <w:num w:numId="14">
    <w:abstractNumId w:val="22"/>
  </w:num>
  <w:num w:numId="15">
    <w:abstractNumId w:val="17"/>
  </w:num>
  <w:num w:numId="16">
    <w:abstractNumId w:val="15"/>
  </w:num>
  <w:num w:numId="17">
    <w:abstractNumId w:val="8"/>
  </w:num>
  <w:num w:numId="18">
    <w:abstractNumId w:val="5"/>
  </w:num>
  <w:num w:numId="19">
    <w:abstractNumId w:val="13"/>
  </w:num>
  <w:num w:numId="20">
    <w:abstractNumId w:val="19"/>
  </w:num>
  <w:num w:numId="21">
    <w:abstractNumId w:val="20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7E"/>
    <w:rsid w:val="00000B7C"/>
    <w:rsid w:val="0000196D"/>
    <w:rsid w:val="00001ED0"/>
    <w:rsid w:val="0002611D"/>
    <w:rsid w:val="00042F16"/>
    <w:rsid w:val="00065F57"/>
    <w:rsid w:val="00067B99"/>
    <w:rsid w:val="00067D6A"/>
    <w:rsid w:val="0007721E"/>
    <w:rsid w:val="000815A4"/>
    <w:rsid w:val="00083B2C"/>
    <w:rsid w:val="00097A3F"/>
    <w:rsid w:val="00097BBC"/>
    <w:rsid w:val="000A5DA4"/>
    <w:rsid w:val="000B02B9"/>
    <w:rsid w:val="000C198E"/>
    <w:rsid w:val="000C55EB"/>
    <w:rsid w:val="000C74FC"/>
    <w:rsid w:val="000D5AAA"/>
    <w:rsid w:val="000E236D"/>
    <w:rsid w:val="00100875"/>
    <w:rsid w:val="00106972"/>
    <w:rsid w:val="00123141"/>
    <w:rsid w:val="001258B0"/>
    <w:rsid w:val="00126A3D"/>
    <w:rsid w:val="00135697"/>
    <w:rsid w:val="00147078"/>
    <w:rsid w:val="0016760D"/>
    <w:rsid w:val="00183B75"/>
    <w:rsid w:val="001A5CFB"/>
    <w:rsid w:val="001C2481"/>
    <w:rsid w:val="001E2748"/>
    <w:rsid w:val="001E5607"/>
    <w:rsid w:val="001F6195"/>
    <w:rsid w:val="00200127"/>
    <w:rsid w:val="002006D4"/>
    <w:rsid w:val="00203E74"/>
    <w:rsid w:val="0020605D"/>
    <w:rsid w:val="0020634D"/>
    <w:rsid w:val="00207040"/>
    <w:rsid w:val="002115DC"/>
    <w:rsid w:val="00221E39"/>
    <w:rsid w:val="00255446"/>
    <w:rsid w:val="0026080C"/>
    <w:rsid w:val="00262DAC"/>
    <w:rsid w:val="00270102"/>
    <w:rsid w:val="002A2678"/>
    <w:rsid w:val="002A6D17"/>
    <w:rsid w:val="002B6C7B"/>
    <w:rsid w:val="002B7F6B"/>
    <w:rsid w:val="002C427E"/>
    <w:rsid w:val="002D2D09"/>
    <w:rsid w:val="002D533E"/>
    <w:rsid w:val="002E7DF9"/>
    <w:rsid w:val="00316455"/>
    <w:rsid w:val="00317B1E"/>
    <w:rsid w:val="00326FA2"/>
    <w:rsid w:val="0036193A"/>
    <w:rsid w:val="003678F8"/>
    <w:rsid w:val="00371AB3"/>
    <w:rsid w:val="0037222F"/>
    <w:rsid w:val="00387E96"/>
    <w:rsid w:val="003A6697"/>
    <w:rsid w:val="003C3CB5"/>
    <w:rsid w:val="003D099A"/>
    <w:rsid w:val="003D2E71"/>
    <w:rsid w:val="00421DEE"/>
    <w:rsid w:val="00423B61"/>
    <w:rsid w:val="0044496C"/>
    <w:rsid w:val="00445653"/>
    <w:rsid w:val="00455C6B"/>
    <w:rsid w:val="00461B26"/>
    <w:rsid w:val="00465823"/>
    <w:rsid w:val="00465D57"/>
    <w:rsid w:val="00467B23"/>
    <w:rsid w:val="00496F3E"/>
    <w:rsid w:val="004976F6"/>
    <w:rsid w:val="004A51D6"/>
    <w:rsid w:val="004F338A"/>
    <w:rsid w:val="00502F9F"/>
    <w:rsid w:val="005109B0"/>
    <w:rsid w:val="0054258B"/>
    <w:rsid w:val="0055592A"/>
    <w:rsid w:val="00563BEA"/>
    <w:rsid w:val="005906DE"/>
    <w:rsid w:val="005B0BD1"/>
    <w:rsid w:val="005B56D0"/>
    <w:rsid w:val="005E48EE"/>
    <w:rsid w:val="005F1857"/>
    <w:rsid w:val="00610BBA"/>
    <w:rsid w:val="00615522"/>
    <w:rsid w:val="00637660"/>
    <w:rsid w:val="006445F0"/>
    <w:rsid w:val="00663C16"/>
    <w:rsid w:val="00667044"/>
    <w:rsid w:val="00677257"/>
    <w:rsid w:val="00682B94"/>
    <w:rsid w:val="00690220"/>
    <w:rsid w:val="006959F1"/>
    <w:rsid w:val="00697AB4"/>
    <w:rsid w:val="006A1F66"/>
    <w:rsid w:val="006A1F9A"/>
    <w:rsid w:val="006D2BBE"/>
    <w:rsid w:val="006F69A7"/>
    <w:rsid w:val="00705125"/>
    <w:rsid w:val="00746FA4"/>
    <w:rsid w:val="00753D0B"/>
    <w:rsid w:val="00761BA9"/>
    <w:rsid w:val="00764717"/>
    <w:rsid w:val="007A40F3"/>
    <w:rsid w:val="007A6600"/>
    <w:rsid w:val="007A7783"/>
    <w:rsid w:val="007B01A2"/>
    <w:rsid w:val="007C3379"/>
    <w:rsid w:val="007D2B10"/>
    <w:rsid w:val="007E50EC"/>
    <w:rsid w:val="00813127"/>
    <w:rsid w:val="008260AC"/>
    <w:rsid w:val="008458BD"/>
    <w:rsid w:val="008831A6"/>
    <w:rsid w:val="00887227"/>
    <w:rsid w:val="00896503"/>
    <w:rsid w:val="008B102A"/>
    <w:rsid w:val="008C5ADB"/>
    <w:rsid w:val="008D0D4D"/>
    <w:rsid w:val="008F2421"/>
    <w:rsid w:val="00903796"/>
    <w:rsid w:val="00916317"/>
    <w:rsid w:val="00923A2B"/>
    <w:rsid w:val="009272D0"/>
    <w:rsid w:val="00936065"/>
    <w:rsid w:val="0094671D"/>
    <w:rsid w:val="00971CF8"/>
    <w:rsid w:val="009730A9"/>
    <w:rsid w:val="00982360"/>
    <w:rsid w:val="009903F8"/>
    <w:rsid w:val="009A23B7"/>
    <w:rsid w:val="009C5277"/>
    <w:rsid w:val="009C614C"/>
    <w:rsid w:val="009D3777"/>
    <w:rsid w:val="009E45F6"/>
    <w:rsid w:val="009E5421"/>
    <w:rsid w:val="009F25E2"/>
    <w:rsid w:val="009F5CC1"/>
    <w:rsid w:val="00A25AE0"/>
    <w:rsid w:val="00A358EF"/>
    <w:rsid w:val="00A37929"/>
    <w:rsid w:val="00A40267"/>
    <w:rsid w:val="00A4539D"/>
    <w:rsid w:val="00A57F0E"/>
    <w:rsid w:val="00A76BFC"/>
    <w:rsid w:val="00A80B42"/>
    <w:rsid w:val="00A856D5"/>
    <w:rsid w:val="00A87311"/>
    <w:rsid w:val="00AC27CE"/>
    <w:rsid w:val="00AD0A53"/>
    <w:rsid w:val="00AD47FA"/>
    <w:rsid w:val="00AD56B9"/>
    <w:rsid w:val="00AD5F13"/>
    <w:rsid w:val="00AF5810"/>
    <w:rsid w:val="00B14207"/>
    <w:rsid w:val="00B15703"/>
    <w:rsid w:val="00B30819"/>
    <w:rsid w:val="00B54D3C"/>
    <w:rsid w:val="00B70800"/>
    <w:rsid w:val="00B87E91"/>
    <w:rsid w:val="00B910B9"/>
    <w:rsid w:val="00B9442D"/>
    <w:rsid w:val="00B96E4A"/>
    <w:rsid w:val="00BC4E1F"/>
    <w:rsid w:val="00BC6EE2"/>
    <w:rsid w:val="00BD3249"/>
    <w:rsid w:val="00BD5E2B"/>
    <w:rsid w:val="00BF0111"/>
    <w:rsid w:val="00C0073C"/>
    <w:rsid w:val="00C01417"/>
    <w:rsid w:val="00C02491"/>
    <w:rsid w:val="00C247D4"/>
    <w:rsid w:val="00C30B05"/>
    <w:rsid w:val="00C64571"/>
    <w:rsid w:val="00C74483"/>
    <w:rsid w:val="00CA4E39"/>
    <w:rsid w:val="00CB5C7B"/>
    <w:rsid w:val="00CC1C49"/>
    <w:rsid w:val="00CC6433"/>
    <w:rsid w:val="00CE3F2F"/>
    <w:rsid w:val="00CF77F6"/>
    <w:rsid w:val="00D0486E"/>
    <w:rsid w:val="00D16ACF"/>
    <w:rsid w:val="00D50920"/>
    <w:rsid w:val="00D6208E"/>
    <w:rsid w:val="00D62594"/>
    <w:rsid w:val="00D74878"/>
    <w:rsid w:val="00D8432E"/>
    <w:rsid w:val="00D84614"/>
    <w:rsid w:val="00D84E3C"/>
    <w:rsid w:val="00D91A9F"/>
    <w:rsid w:val="00D9662C"/>
    <w:rsid w:val="00DB6980"/>
    <w:rsid w:val="00DC44A2"/>
    <w:rsid w:val="00DD3856"/>
    <w:rsid w:val="00DD6307"/>
    <w:rsid w:val="00DF2435"/>
    <w:rsid w:val="00DF377A"/>
    <w:rsid w:val="00DF5BFA"/>
    <w:rsid w:val="00E133C9"/>
    <w:rsid w:val="00E3070C"/>
    <w:rsid w:val="00E36E10"/>
    <w:rsid w:val="00E53731"/>
    <w:rsid w:val="00E66061"/>
    <w:rsid w:val="00E66427"/>
    <w:rsid w:val="00E75EA9"/>
    <w:rsid w:val="00EA0D8D"/>
    <w:rsid w:val="00EA469C"/>
    <w:rsid w:val="00EC5153"/>
    <w:rsid w:val="00EF0C22"/>
    <w:rsid w:val="00F15890"/>
    <w:rsid w:val="00F26613"/>
    <w:rsid w:val="00F4790A"/>
    <w:rsid w:val="00F52093"/>
    <w:rsid w:val="00F65070"/>
    <w:rsid w:val="00F9285C"/>
    <w:rsid w:val="00F94F08"/>
    <w:rsid w:val="00F96E3C"/>
    <w:rsid w:val="00F9780F"/>
    <w:rsid w:val="00FB285D"/>
    <w:rsid w:val="00FC3847"/>
    <w:rsid w:val="00FD551B"/>
    <w:rsid w:val="00FD72A3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595CC"/>
  <w15:docId w15:val="{28B9A354-4617-428A-8AC4-1EAC12C7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spacing w:before="69"/>
      <w:ind w:left="11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9"/>
    <w:unhideWhenUsed/>
    <w:qFormat/>
    <w:pPr>
      <w:spacing w:before="159"/>
      <w:ind w:left="11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9"/>
    <w:unhideWhenUsed/>
    <w:qFormat/>
    <w:pPr>
      <w:spacing w:line="228" w:lineRule="exact"/>
      <w:ind w:left="343"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307"/>
      <w:ind w:left="814" w:right="851"/>
      <w:jc w:val="center"/>
    </w:pPr>
    <w:rPr>
      <w:rFonts w:ascii="Verdana" w:eastAsia="Verdana" w:hAnsi="Verdana" w:cs="Verdana"/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117" w:right="15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header"/>
    <w:basedOn w:val="a"/>
    <w:link w:val="a7"/>
    <w:uiPriority w:val="99"/>
    <w:unhideWhenUsed/>
    <w:rsid w:val="008872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722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872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7227"/>
    <w:rPr>
      <w:rFonts w:ascii="Times New Roman" w:eastAsia="Times New Roman" w:hAnsi="Times New Roman" w:cs="Times New Roman"/>
      <w:lang w:val="ru-RU"/>
    </w:rPr>
  </w:style>
  <w:style w:type="paragraph" w:styleId="aa">
    <w:name w:val="footnote text"/>
    <w:basedOn w:val="a"/>
    <w:link w:val="ab"/>
    <w:uiPriority w:val="99"/>
    <w:semiHidden/>
    <w:unhideWhenUsed/>
    <w:rsid w:val="0044496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4496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c">
    <w:name w:val="footnote reference"/>
    <w:basedOn w:val="a0"/>
    <w:uiPriority w:val="99"/>
    <w:semiHidden/>
    <w:unhideWhenUsed/>
    <w:rsid w:val="0044496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A57F0E"/>
    <w:rPr>
      <w:rFonts w:ascii="Tahoma" w:eastAsia="Tahoma" w:hAnsi="Tahoma" w:cs="Tahoma"/>
      <w:b/>
      <w:bCs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4976F6"/>
    <w:pPr>
      <w:tabs>
        <w:tab w:val="right" w:leader="dot" w:pos="9345"/>
      </w:tabs>
      <w:spacing w:after="100"/>
      <w:ind w:left="142"/>
    </w:pPr>
  </w:style>
  <w:style w:type="paragraph" w:styleId="30">
    <w:name w:val="toc 3"/>
    <w:basedOn w:val="a"/>
    <w:next w:val="a"/>
    <w:autoRedefine/>
    <w:uiPriority w:val="39"/>
    <w:unhideWhenUsed/>
    <w:rsid w:val="004976F6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4976F6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4976F6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FD72A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D72A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D72A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D72A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D72A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FD72A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D72A3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386F6-EA3F-4BB6-8389-32CC863E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12319</Words>
  <Characters>70224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Пронькина</dc:creator>
  <cp:lastModifiedBy>Завуч</cp:lastModifiedBy>
  <cp:revision>7</cp:revision>
  <dcterms:created xsi:type="dcterms:W3CDTF">2023-09-27T16:02:00Z</dcterms:created>
  <dcterms:modified xsi:type="dcterms:W3CDTF">2026-01-12T04:53:00Z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2021-10-21T00:00:00Z</vt:filetime>
  </property>
</Properties>
</file>