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D012E" w14:textId="77777777" w:rsidR="00A80B5E" w:rsidRPr="00900F85" w:rsidRDefault="00A80B5E" w:rsidP="00A80B5E">
      <w:pPr>
        <w:autoSpaceDE w:val="0"/>
        <w:autoSpaceDN w:val="0"/>
        <w:spacing w:line="360" w:lineRule="auto"/>
        <w:jc w:val="center"/>
        <w:rPr>
          <w:sz w:val="28"/>
          <w:szCs w:val="28"/>
          <w:lang w:val="ru-RU"/>
        </w:rPr>
      </w:pPr>
      <w:r w:rsidRPr="00900F85">
        <w:rPr>
          <w:rFonts w:ascii="Times New Roman" w:eastAsia="Times New Roman" w:hAnsi="Times New Roman"/>
          <w:b/>
          <w:sz w:val="28"/>
          <w:szCs w:val="28"/>
          <w:lang w:val="ru-RU"/>
        </w:rPr>
        <w:t>МИНИСТЕРСТВО ПРОСВЕЩЕНИЯ РОССИЙСКОЙ ФЕДЕРАЦИИ</w:t>
      </w:r>
    </w:p>
    <w:p w14:paraId="2D430273" w14:textId="77777777" w:rsidR="00A80B5E" w:rsidRPr="00900F85" w:rsidRDefault="00A80B5E" w:rsidP="00A80B5E">
      <w:pPr>
        <w:autoSpaceDE w:val="0"/>
        <w:autoSpaceDN w:val="0"/>
        <w:spacing w:line="360" w:lineRule="auto"/>
        <w:jc w:val="center"/>
        <w:rPr>
          <w:b/>
          <w:bCs/>
          <w:sz w:val="28"/>
          <w:szCs w:val="28"/>
          <w:lang w:val="ru-RU"/>
        </w:rPr>
      </w:pPr>
      <w:r w:rsidRPr="00900F85">
        <w:rPr>
          <w:rFonts w:ascii="Times New Roman" w:eastAsia="Times New Roman" w:hAnsi="Times New Roman"/>
          <w:b/>
          <w:bCs/>
          <w:sz w:val="28"/>
          <w:szCs w:val="28"/>
          <w:lang w:val="ru-RU"/>
        </w:rPr>
        <w:t>Департамент образования и науки Тюменской области</w:t>
      </w:r>
    </w:p>
    <w:p w14:paraId="7EC1CD37" w14:textId="77777777" w:rsidR="00A80B5E" w:rsidRPr="00900F85" w:rsidRDefault="00A80B5E" w:rsidP="00A80B5E">
      <w:pPr>
        <w:autoSpaceDE w:val="0"/>
        <w:autoSpaceDN w:val="0"/>
        <w:spacing w:line="360" w:lineRule="auto"/>
        <w:ind w:right="-1"/>
        <w:jc w:val="center"/>
        <w:rPr>
          <w:b/>
          <w:bCs/>
          <w:sz w:val="28"/>
          <w:szCs w:val="28"/>
          <w:lang w:val="ru-RU"/>
        </w:rPr>
      </w:pPr>
      <w:r w:rsidRPr="00900F85">
        <w:rPr>
          <w:rFonts w:ascii="Times New Roman" w:eastAsia="Times New Roman" w:hAnsi="Times New Roman"/>
          <w:b/>
          <w:bCs/>
          <w:sz w:val="28"/>
          <w:szCs w:val="28"/>
          <w:lang w:val="ru-RU"/>
        </w:rPr>
        <w:t xml:space="preserve">департамент образования Администрации города Тюмени </w:t>
      </w:r>
    </w:p>
    <w:p w14:paraId="6BEAB635" w14:textId="77777777" w:rsidR="00A80B5E" w:rsidRPr="00900F85" w:rsidRDefault="00A80B5E" w:rsidP="00A80B5E">
      <w:pPr>
        <w:autoSpaceDE w:val="0"/>
        <w:autoSpaceDN w:val="0"/>
        <w:spacing w:line="360" w:lineRule="auto"/>
        <w:ind w:right="-1"/>
        <w:jc w:val="center"/>
        <w:rPr>
          <w:sz w:val="28"/>
          <w:szCs w:val="28"/>
          <w:lang w:val="ru-RU"/>
        </w:rPr>
      </w:pPr>
      <w:r w:rsidRPr="00900F85">
        <w:rPr>
          <w:rFonts w:ascii="Times New Roman" w:eastAsia="Times New Roman" w:hAnsi="Times New Roman"/>
          <w:b/>
          <w:bCs/>
          <w:sz w:val="28"/>
          <w:szCs w:val="28"/>
          <w:lang w:val="ru-RU"/>
        </w:rPr>
        <w:t>МАОУ СОШ № 62 города Тюмени</w:t>
      </w:r>
    </w:p>
    <w:p w14:paraId="265CF994" w14:textId="77777777" w:rsidR="00A80B5E" w:rsidRDefault="00A80B5E" w:rsidP="00A80B5E">
      <w:pPr>
        <w:ind w:left="120"/>
        <w:rPr>
          <w:lang w:val="ru-RU"/>
        </w:rPr>
      </w:pPr>
    </w:p>
    <w:p w14:paraId="57DF7303" w14:textId="77777777" w:rsidR="00A80B5E" w:rsidRDefault="00A80B5E" w:rsidP="00A80B5E">
      <w:pPr>
        <w:ind w:left="120"/>
        <w:rPr>
          <w:lang w:val="ru-RU"/>
        </w:rPr>
      </w:pPr>
    </w:p>
    <w:p w14:paraId="324C2889" w14:textId="77777777" w:rsidR="00A80B5E" w:rsidRPr="00C703D8" w:rsidRDefault="00A80B5E" w:rsidP="00A80B5E">
      <w:pPr>
        <w:ind w:left="120"/>
        <w:rPr>
          <w:lang w:val="ru-RU"/>
        </w:rPr>
      </w:pPr>
    </w:p>
    <w:p w14:paraId="2EBBDF92" w14:textId="77777777" w:rsidR="00A80B5E" w:rsidRDefault="00A80B5E" w:rsidP="00A80B5E">
      <w:pPr>
        <w:ind w:left="120"/>
        <w:rPr>
          <w:lang w:val="ru-RU"/>
        </w:rPr>
      </w:pPr>
    </w:p>
    <w:p w14:paraId="151EAA9D" w14:textId="7F0E8700" w:rsidR="00A80B5E" w:rsidRDefault="00900A0C" w:rsidP="00A80B5E">
      <w:pPr>
        <w:ind w:left="120"/>
        <w:rPr>
          <w:lang w:val="ru-RU"/>
        </w:rPr>
      </w:pPr>
      <w:r>
        <w:rPr>
          <w:noProof/>
          <w:lang w:val="ru-RU"/>
        </w:rPr>
        <w:drawing>
          <wp:inline distT="0" distB="0" distL="0" distR="0" wp14:anchorId="6B5E09A0" wp14:editId="51D9FA43">
            <wp:extent cx="6119495" cy="2395855"/>
            <wp:effectExtent l="0" t="0" r="0" b="4445"/>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Начальная.png"/>
                    <pic:cNvPicPr/>
                  </pic:nvPicPr>
                  <pic:blipFill>
                    <a:blip r:embed="rId8">
                      <a:extLst>
                        <a:ext uri="{28A0092B-C50C-407E-A947-70E740481C1C}">
                          <a14:useLocalDpi xmlns:a14="http://schemas.microsoft.com/office/drawing/2010/main" val="0"/>
                        </a:ext>
                      </a:extLst>
                    </a:blip>
                    <a:stretch>
                      <a:fillRect/>
                    </a:stretch>
                  </pic:blipFill>
                  <pic:spPr>
                    <a:xfrm>
                      <a:off x="0" y="0"/>
                      <a:ext cx="6119495" cy="2395855"/>
                    </a:xfrm>
                    <a:prstGeom prst="rect">
                      <a:avLst/>
                    </a:prstGeom>
                  </pic:spPr>
                </pic:pic>
              </a:graphicData>
            </a:graphic>
          </wp:inline>
        </w:drawing>
      </w:r>
    </w:p>
    <w:p w14:paraId="5483F6D1" w14:textId="77777777" w:rsidR="00A80B5E" w:rsidRDefault="00A80B5E" w:rsidP="00A80B5E">
      <w:pPr>
        <w:ind w:left="120"/>
        <w:rPr>
          <w:lang w:val="ru-RU"/>
        </w:rPr>
      </w:pPr>
    </w:p>
    <w:p w14:paraId="65A08917" w14:textId="77777777" w:rsidR="00A80B5E" w:rsidRDefault="00A80B5E" w:rsidP="00A80B5E">
      <w:pPr>
        <w:ind w:left="120"/>
        <w:rPr>
          <w:lang w:val="ru-RU"/>
        </w:rPr>
      </w:pPr>
    </w:p>
    <w:p w14:paraId="5AB8170A" w14:textId="77777777" w:rsidR="00A80B5E" w:rsidRDefault="00A80B5E" w:rsidP="00A80B5E">
      <w:pPr>
        <w:ind w:left="120"/>
        <w:rPr>
          <w:lang w:val="ru-RU"/>
        </w:rPr>
      </w:pPr>
    </w:p>
    <w:p w14:paraId="6358B2BF" w14:textId="77777777" w:rsidR="00A80B5E" w:rsidRDefault="00A80B5E" w:rsidP="00A80B5E">
      <w:pPr>
        <w:ind w:left="120"/>
        <w:rPr>
          <w:lang w:val="ru-RU"/>
        </w:rPr>
      </w:pPr>
    </w:p>
    <w:p w14:paraId="5CCE3A9A" w14:textId="77777777" w:rsidR="00A80B5E" w:rsidRPr="00C703D8" w:rsidRDefault="00A80B5E" w:rsidP="00A80B5E">
      <w:pPr>
        <w:ind w:left="120"/>
        <w:rPr>
          <w:lang w:val="ru-RU"/>
        </w:rPr>
      </w:pPr>
    </w:p>
    <w:p w14:paraId="6EAB1164" w14:textId="77777777" w:rsidR="00A80B5E" w:rsidRPr="00C703D8" w:rsidRDefault="00A80B5E" w:rsidP="00A80B5E">
      <w:pPr>
        <w:spacing w:line="408" w:lineRule="auto"/>
        <w:ind w:left="120"/>
        <w:jc w:val="center"/>
        <w:rPr>
          <w:lang w:val="ru-RU"/>
        </w:rPr>
      </w:pPr>
      <w:r w:rsidRPr="00C703D8">
        <w:rPr>
          <w:rFonts w:ascii="Times New Roman" w:hAnsi="Times New Roman"/>
          <w:b/>
          <w:sz w:val="28"/>
          <w:lang w:val="ru-RU"/>
        </w:rPr>
        <w:t>РАБОЧАЯ ПРОГРАММА</w:t>
      </w:r>
    </w:p>
    <w:p w14:paraId="33C7154D" w14:textId="77777777" w:rsidR="00A80B5E" w:rsidRPr="00C703D8" w:rsidRDefault="00A80B5E" w:rsidP="00A80B5E">
      <w:pPr>
        <w:spacing w:line="408" w:lineRule="auto"/>
        <w:ind w:left="120"/>
        <w:jc w:val="center"/>
        <w:rPr>
          <w:lang w:val="ru-RU"/>
        </w:rPr>
      </w:pPr>
      <w:r w:rsidRPr="00C703D8">
        <w:rPr>
          <w:rFonts w:ascii="Times New Roman" w:hAnsi="Times New Roman"/>
          <w:sz w:val="28"/>
          <w:lang w:val="ru-RU"/>
        </w:rPr>
        <w:t>(</w:t>
      </w:r>
      <w:r>
        <w:rPr>
          <w:rFonts w:ascii="Times New Roman" w:hAnsi="Times New Roman"/>
          <w:sz w:val="28"/>
        </w:rPr>
        <w:t>ID</w:t>
      </w:r>
      <w:r w:rsidRPr="00C703D8">
        <w:rPr>
          <w:rFonts w:ascii="Times New Roman" w:hAnsi="Times New Roman"/>
          <w:sz w:val="28"/>
          <w:lang w:val="ru-RU"/>
        </w:rPr>
        <w:t xml:space="preserve"> 141389)</w:t>
      </w:r>
    </w:p>
    <w:p w14:paraId="7788FB11" w14:textId="77777777" w:rsidR="00A80B5E" w:rsidRPr="00C703D8" w:rsidRDefault="00A80B5E" w:rsidP="00A80B5E">
      <w:pPr>
        <w:ind w:left="120"/>
        <w:jc w:val="center"/>
        <w:rPr>
          <w:lang w:val="ru-RU"/>
        </w:rPr>
      </w:pPr>
    </w:p>
    <w:p w14:paraId="5D14C20C" w14:textId="77777777" w:rsidR="00A80B5E" w:rsidRPr="00C703D8" w:rsidRDefault="00A80B5E" w:rsidP="00A80B5E">
      <w:pPr>
        <w:spacing w:line="408" w:lineRule="auto"/>
        <w:ind w:left="120"/>
        <w:jc w:val="center"/>
        <w:rPr>
          <w:lang w:val="ru-RU"/>
        </w:rPr>
      </w:pPr>
      <w:r w:rsidRPr="00C703D8">
        <w:rPr>
          <w:rFonts w:ascii="Times New Roman" w:hAnsi="Times New Roman"/>
          <w:b/>
          <w:sz w:val="28"/>
          <w:lang w:val="ru-RU"/>
        </w:rPr>
        <w:t>учебного предмета «Русский язык»</w:t>
      </w:r>
    </w:p>
    <w:p w14:paraId="00651E68" w14:textId="77777777" w:rsidR="00A80B5E" w:rsidRPr="00C703D8" w:rsidRDefault="00A80B5E" w:rsidP="00A80B5E">
      <w:pPr>
        <w:spacing w:line="408" w:lineRule="auto"/>
        <w:ind w:left="120"/>
        <w:jc w:val="center"/>
        <w:rPr>
          <w:lang w:val="ru-RU"/>
        </w:rPr>
      </w:pPr>
      <w:r w:rsidRPr="00C703D8">
        <w:rPr>
          <w:rFonts w:ascii="Times New Roman" w:hAnsi="Times New Roman"/>
          <w:sz w:val="28"/>
          <w:lang w:val="ru-RU"/>
        </w:rPr>
        <w:t xml:space="preserve">для обучающихся 1-4 классов </w:t>
      </w:r>
    </w:p>
    <w:p w14:paraId="424C194E" w14:textId="77777777" w:rsidR="00A80B5E" w:rsidRPr="00C703D8" w:rsidRDefault="00A80B5E" w:rsidP="00A80B5E">
      <w:pPr>
        <w:ind w:left="120"/>
        <w:jc w:val="center"/>
        <w:rPr>
          <w:lang w:val="ru-RU"/>
        </w:rPr>
      </w:pPr>
    </w:p>
    <w:p w14:paraId="7C738E8A" w14:textId="77777777" w:rsidR="00A80B5E" w:rsidRPr="00C703D8" w:rsidRDefault="00A80B5E" w:rsidP="00A80B5E">
      <w:pPr>
        <w:ind w:left="120"/>
        <w:jc w:val="center"/>
        <w:rPr>
          <w:lang w:val="ru-RU"/>
        </w:rPr>
      </w:pPr>
    </w:p>
    <w:p w14:paraId="78303E1D" w14:textId="77777777" w:rsidR="00A80B5E" w:rsidRPr="00C703D8" w:rsidRDefault="00A80B5E" w:rsidP="00A80B5E">
      <w:pPr>
        <w:ind w:left="120"/>
        <w:jc w:val="center"/>
        <w:rPr>
          <w:lang w:val="ru-RU"/>
        </w:rPr>
      </w:pPr>
    </w:p>
    <w:p w14:paraId="6DCBD3A5" w14:textId="77777777" w:rsidR="00A80B5E" w:rsidRPr="00C703D8" w:rsidRDefault="00A80B5E" w:rsidP="00A80B5E">
      <w:pPr>
        <w:ind w:left="120"/>
        <w:jc w:val="center"/>
        <w:rPr>
          <w:lang w:val="ru-RU"/>
        </w:rPr>
      </w:pPr>
    </w:p>
    <w:p w14:paraId="3F835D8C" w14:textId="77777777" w:rsidR="00A80B5E" w:rsidRPr="00C703D8" w:rsidRDefault="00A80B5E" w:rsidP="00A80B5E">
      <w:pPr>
        <w:ind w:left="120"/>
        <w:jc w:val="center"/>
        <w:rPr>
          <w:lang w:val="ru-RU"/>
        </w:rPr>
      </w:pPr>
    </w:p>
    <w:p w14:paraId="4AF06F65" w14:textId="1BED5CDE" w:rsidR="00A80B5E" w:rsidRDefault="00A80B5E" w:rsidP="00900A0C">
      <w:pPr>
        <w:rPr>
          <w:lang w:val="ru-RU"/>
        </w:rPr>
      </w:pPr>
    </w:p>
    <w:p w14:paraId="04EE5C1F" w14:textId="1A0F44B9" w:rsidR="00A80B5E" w:rsidRDefault="00A80B5E" w:rsidP="00A80B5E">
      <w:pPr>
        <w:ind w:left="120"/>
        <w:jc w:val="center"/>
        <w:rPr>
          <w:lang w:val="ru-RU"/>
        </w:rPr>
      </w:pPr>
    </w:p>
    <w:p w14:paraId="56CC276D" w14:textId="71115F9B" w:rsidR="00A80B5E" w:rsidRDefault="00A80B5E" w:rsidP="00A80B5E">
      <w:pPr>
        <w:ind w:left="120"/>
        <w:jc w:val="center"/>
        <w:rPr>
          <w:lang w:val="ru-RU"/>
        </w:rPr>
      </w:pPr>
    </w:p>
    <w:p w14:paraId="428DA370" w14:textId="77777777" w:rsidR="00A80B5E" w:rsidRPr="00C703D8" w:rsidRDefault="00A80B5E" w:rsidP="00A80B5E">
      <w:pPr>
        <w:ind w:left="120"/>
        <w:jc w:val="center"/>
        <w:rPr>
          <w:lang w:val="ru-RU"/>
        </w:rPr>
      </w:pPr>
    </w:p>
    <w:p w14:paraId="4750D05A" w14:textId="77777777" w:rsidR="00A80B5E" w:rsidRPr="00C703D8" w:rsidRDefault="00A80B5E" w:rsidP="00A80B5E">
      <w:pPr>
        <w:ind w:left="120"/>
        <w:jc w:val="center"/>
        <w:rPr>
          <w:lang w:val="ru-RU"/>
        </w:rPr>
      </w:pPr>
    </w:p>
    <w:p w14:paraId="0255E44A" w14:textId="77777777" w:rsidR="00A80B5E" w:rsidRPr="00C703D8" w:rsidRDefault="00A80B5E" w:rsidP="00A80B5E">
      <w:pPr>
        <w:rPr>
          <w:lang w:val="ru-RU"/>
        </w:rPr>
      </w:pPr>
    </w:p>
    <w:p w14:paraId="3423AB52" w14:textId="77777777" w:rsidR="00A80B5E" w:rsidRPr="00C703D8" w:rsidRDefault="00A80B5E" w:rsidP="00A80B5E">
      <w:pPr>
        <w:ind w:left="120"/>
        <w:jc w:val="center"/>
        <w:rPr>
          <w:lang w:val="ru-RU"/>
        </w:rPr>
      </w:pPr>
    </w:p>
    <w:p w14:paraId="57704AB9" w14:textId="413DEECF" w:rsidR="00A80B5E" w:rsidRPr="00C703D8" w:rsidRDefault="00A80B5E" w:rsidP="00A80B5E">
      <w:pPr>
        <w:ind w:left="120"/>
        <w:jc w:val="center"/>
        <w:rPr>
          <w:lang w:val="ru-RU"/>
        </w:rPr>
      </w:pPr>
      <w:r w:rsidRPr="00C703D8">
        <w:rPr>
          <w:rFonts w:ascii="Times New Roman" w:hAnsi="Times New Roman"/>
          <w:sz w:val="28"/>
          <w:lang w:val="ru-RU"/>
        </w:rPr>
        <w:t>​</w:t>
      </w:r>
      <w:r>
        <w:rPr>
          <w:rFonts w:ascii="Times New Roman" w:hAnsi="Times New Roman"/>
          <w:b/>
          <w:sz w:val="28"/>
          <w:lang w:val="ru-RU"/>
        </w:rPr>
        <w:t>Тюмень</w:t>
      </w:r>
      <w:r w:rsidRPr="00C703D8">
        <w:rPr>
          <w:rFonts w:ascii="Times New Roman" w:hAnsi="Times New Roman"/>
          <w:b/>
          <w:sz w:val="28"/>
          <w:lang w:val="ru-RU"/>
        </w:rPr>
        <w:t xml:space="preserve"> </w:t>
      </w:r>
      <w:bookmarkStart w:id="0" w:name="282c3466-5cb3-4ab4-9a19-f7da1f5cd792"/>
      <w:r w:rsidRPr="00C703D8">
        <w:rPr>
          <w:rFonts w:ascii="Times New Roman" w:hAnsi="Times New Roman"/>
          <w:b/>
          <w:sz w:val="28"/>
          <w:lang w:val="ru-RU"/>
        </w:rPr>
        <w:t>202</w:t>
      </w:r>
      <w:bookmarkEnd w:id="0"/>
      <w:r w:rsidR="00E15126">
        <w:rPr>
          <w:rFonts w:ascii="Times New Roman" w:hAnsi="Times New Roman"/>
          <w:b/>
          <w:sz w:val="28"/>
          <w:lang w:val="ru-RU"/>
        </w:rPr>
        <w:t>4</w:t>
      </w:r>
      <w:r w:rsidRPr="00C703D8">
        <w:rPr>
          <w:rFonts w:ascii="Times New Roman" w:hAnsi="Times New Roman"/>
          <w:b/>
          <w:sz w:val="28"/>
          <w:lang w:val="ru-RU"/>
        </w:rPr>
        <w:t>‌</w:t>
      </w:r>
      <w:r w:rsidRPr="00C703D8">
        <w:rPr>
          <w:rFonts w:ascii="Times New Roman" w:hAnsi="Times New Roman"/>
          <w:sz w:val="28"/>
          <w:lang w:val="ru-RU"/>
        </w:rPr>
        <w:t>​</w:t>
      </w:r>
    </w:p>
    <w:p w14:paraId="50F750A5" w14:textId="77777777" w:rsidR="001C3E84" w:rsidRPr="00A80B5E" w:rsidRDefault="001C3E84" w:rsidP="001C3E84">
      <w:pPr>
        <w:pStyle w:val="13"/>
        <w:widowControl w:val="0"/>
        <w:shd w:val="clear" w:color="auto" w:fill="auto"/>
        <w:spacing w:before="0" w:line="240" w:lineRule="auto"/>
        <w:ind w:firstLine="0"/>
        <w:jc w:val="both"/>
        <w:rPr>
          <w:sz w:val="28"/>
          <w:szCs w:val="28"/>
          <w:lang w:val="ru-RU"/>
        </w:rPr>
      </w:pPr>
    </w:p>
    <w:p w14:paraId="1A2E0E72" w14:textId="77777777" w:rsidR="00414C85" w:rsidRPr="00D20DEE" w:rsidRDefault="001C3E84" w:rsidP="001C3E84">
      <w:pPr>
        <w:pStyle w:val="221"/>
        <w:widowControl w:val="0"/>
        <w:shd w:val="clear" w:color="auto" w:fill="auto"/>
        <w:tabs>
          <w:tab w:val="left" w:leader="underscore" w:pos="9884"/>
        </w:tabs>
        <w:spacing w:after="0" w:line="240" w:lineRule="auto"/>
        <w:outlineLvl w:val="9"/>
        <w:rPr>
          <w:sz w:val="28"/>
          <w:szCs w:val="28"/>
        </w:rPr>
      </w:pPr>
      <w:bookmarkStart w:id="1" w:name="bookmark6"/>
      <w:bookmarkStart w:id="2" w:name="bookmark7"/>
      <w:r w:rsidRPr="00D20DEE">
        <w:rPr>
          <w:rStyle w:val="222"/>
          <w:sz w:val="28"/>
          <w:szCs w:val="28"/>
        </w:rPr>
        <w:t>ПОЯСНИТЕЛЬНАЯ ЗАПИСКА</w:t>
      </w:r>
      <w:bookmarkEnd w:id="1"/>
      <w:bookmarkEnd w:id="2"/>
    </w:p>
    <w:p w14:paraId="73ECFB23" w14:textId="77777777" w:rsidR="000324DB" w:rsidRPr="00D20DEE" w:rsidRDefault="000324DB" w:rsidP="001C3E84">
      <w:pPr>
        <w:pStyle w:val="13"/>
        <w:widowControl w:val="0"/>
        <w:shd w:val="clear" w:color="auto" w:fill="auto"/>
        <w:spacing w:before="0" w:line="240" w:lineRule="auto"/>
        <w:ind w:firstLine="0"/>
        <w:jc w:val="both"/>
        <w:rPr>
          <w:sz w:val="28"/>
          <w:szCs w:val="28"/>
        </w:rPr>
      </w:pPr>
    </w:p>
    <w:p w14:paraId="656B51B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612BD2B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6940B25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720796D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14:paraId="28329604"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37B1DE1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3DA2BD0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Изучение русского языка направлено на достижение следующих целей:</w:t>
      </w:r>
    </w:p>
    <w:p w14:paraId="273A7BC1"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 xml:space="preserve">приобретение обучающимися первоначальных представлений о </w:t>
      </w:r>
      <w:r w:rsidRPr="00D20DEE">
        <w:rPr>
          <w:sz w:val="28"/>
          <w:szCs w:val="28"/>
        </w:rPr>
        <w:lastRenderedPageBreak/>
        <w:t>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09AA5629"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D20DEE">
        <w:rPr>
          <w:sz w:val="28"/>
          <w:szCs w:val="28"/>
        </w:rPr>
        <w:t>аудирование</w:t>
      </w:r>
      <w:proofErr w:type="spellEnd"/>
      <w:r w:rsidRPr="00D20DEE">
        <w:rPr>
          <w:sz w:val="28"/>
          <w:szCs w:val="28"/>
        </w:rPr>
        <w:t>, говорение, чтение, письмо;</w:t>
      </w:r>
    </w:p>
    <w:p w14:paraId="66B81B77"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 xml:space="preserve">овладение первоначальными научными представлениями о системе русского языка: фонетика, графика, лексика, </w:t>
      </w:r>
      <w:proofErr w:type="spellStart"/>
      <w:r w:rsidRPr="00D20DEE">
        <w:rPr>
          <w:sz w:val="28"/>
          <w:szCs w:val="28"/>
        </w:rPr>
        <w:t>морфемика</w:t>
      </w:r>
      <w:proofErr w:type="spellEnd"/>
      <w:r w:rsidRPr="00D20DEE">
        <w:rPr>
          <w:sz w:val="28"/>
          <w:szCs w:val="28"/>
        </w:rPr>
        <w:t>, морфология и синтаксис; об основных единицах языка, их признаках и особенностях употребления в речи;</w:t>
      </w:r>
    </w:p>
    <w:p w14:paraId="40028364"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3B776108"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14:paraId="6DD2313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33B8005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34F234AB"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Программа по русскому языку позволит педагогическому работнику:</w:t>
      </w:r>
    </w:p>
    <w:p w14:paraId="4ADB51E5"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 xml:space="preserve">реализовать в процессе преподавания русского языка современные подходы к достижению личностных, </w:t>
      </w:r>
      <w:proofErr w:type="spellStart"/>
      <w:r w:rsidRPr="00D20DEE">
        <w:rPr>
          <w:sz w:val="28"/>
          <w:szCs w:val="28"/>
        </w:rPr>
        <w:t>метапредметных</w:t>
      </w:r>
      <w:proofErr w:type="spellEnd"/>
      <w:r w:rsidRPr="00D20DEE">
        <w:rPr>
          <w:sz w:val="28"/>
          <w:szCs w:val="28"/>
        </w:rPr>
        <w:t xml:space="preserve"> и предметных результатов обучения, сформулированных в ФГОС НОО;</w:t>
      </w:r>
    </w:p>
    <w:p w14:paraId="5AE1ACDC"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определить и структурировать планируемые результаты обучения и содержание русского языка по годам обучения в соответствии с ФГОС НОО;</w:t>
      </w:r>
    </w:p>
    <w:p w14:paraId="1EB158A1" w14:textId="77777777" w:rsidR="00414C85" w:rsidRPr="00D20DEE" w:rsidRDefault="001C3E84" w:rsidP="00906AAF">
      <w:pPr>
        <w:pStyle w:val="13"/>
        <w:widowControl w:val="0"/>
        <w:numPr>
          <w:ilvl w:val="0"/>
          <w:numId w:val="1"/>
        </w:numPr>
        <w:shd w:val="clear" w:color="auto" w:fill="auto"/>
        <w:spacing w:before="0" w:line="240" w:lineRule="auto"/>
        <w:jc w:val="both"/>
        <w:rPr>
          <w:sz w:val="28"/>
          <w:szCs w:val="28"/>
        </w:rPr>
      </w:pPr>
      <w:r w:rsidRPr="00D20DEE">
        <w:rPr>
          <w:sz w:val="28"/>
          <w:szCs w:val="28"/>
        </w:rPr>
        <w:t>разработать календарно-тематическое планирование с учётом особенностей конкретного класса.</w:t>
      </w:r>
    </w:p>
    <w:p w14:paraId="14A1D0C3"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w:t>
      </w:r>
      <w:proofErr w:type="spellStart"/>
      <w:r w:rsidRPr="00D20DEE">
        <w:rPr>
          <w:sz w:val="28"/>
          <w:szCs w:val="28"/>
        </w:rPr>
        <w:t>метапредметные</w:t>
      </w:r>
      <w:proofErr w:type="spellEnd"/>
      <w:r w:rsidRPr="00D20DEE">
        <w:rPr>
          <w:sz w:val="28"/>
          <w:szCs w:val="28"/>
        </w:rPr>
        <w:t xml:space="preserve">, предметные. Личностные и </w:t>
      </w:r>
      <w:proofErr w:type="spellStart"/>
      <w:r w:rsidRPr="00D20DEE">
        <w:rPr>
          <w:sz w:val="28"/>
          <w:szCs w:val="28"/>
        </w:rPr>
        <w:t>метапредметные</w:t>
      </w:r>
      <w:proofErr w:type="spellEnd"/>
      <w:r w:rsidRPr="00D20DEE">
        <w:rPr>
          <w:sz w:val="28"/>
          <w:szCs w:val="28"/>
        </w:rPr>
        <w:t xml:space="preserve">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w:t>
      </w:r>
      <w:r w:rsidRPr="00D20DEE">
        <w:rPr>
          <w:sz w:val="28"/>
          <w:szCs w:val="28"/>
        </w:rPr>
        <w:lastRenderedPageBreak/>
        <w:t>программы даны для каждого года изучения предмета «Русский язык».</w:t>
      </w:r>
    </w:p>
    <w:p w14:paraId="1ED28C21"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14:paraId="0E5685D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28583C6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Содержание программы по русскому языку составлено таким образом, что достижение обучающимися как личностных, так и </w:t>
      </w:r>
      <w:proofErr w:type="spellStart"/>
      <w:r w:rsidRPr="00D20DEE">
        <w:rPr>
          <w:sz w:val="28"/>
          <w:szCs w:val="28"/>
        </w:rPr>
        <w:t>метапредметных</w:t>
      </w:r>
      <w:proofErr w:type="spellEnd"/>
      <w:r w:rsidRPr="00D20DEE">
        <w:rPr>
          <w:sz w:val="28"/>
          <w:szCs w:val="28"/>
        </w:rPr>
        <w:t xml:space="preserve">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5C120BF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Общее число часов, рекомендованных для изучения русского языка, </w:t>
      </w:r>
      <w:r w:rsidR="000324DB" w:rsidRPr="00D20DEE">
        <w:rPr>
          <w:sz w:val="28"/>
          <w:szCs w:val="28"/>
        </w:rPr>
        <w:t>–</w:t>
      </w:r>
      <w:r w:rsidRPr="00D20DEE">
        <w:rPr>
          <w:sz w:val="28"/>
          <w:szCs w:val="28"/>
        </w:rPr>
        <w:t xml:space="preserve"> 675 (5 часов в неделю в каждом классе): в 1 классе </w:t>
      </w:r>
      <w:r w:rsidR="000324DB" w:rsidRPr="00D20DEE">
        <w:rPr>
          <w:sz w:val="28"/>
          <w:szCs w:val="28"/>
        </w:rPr>
        <w:t>–</w:t>
      </w:r>
      <w:r w:rsidRPr="00D20DEE">
        <w:rPr>
          <w:sz w:val="28"/>
          <w:szCs w:val="28"/>
        </w:rPr>
        <w:t xml:space="preserve"> 165</w:t>
      </w:r>
      <w:r w:rsidR="000324DB" w:rsidRPr="00D20DEE">
        <w:rPr>
          <w:sz w:val="28"/>
          <w:szCs w:val="28"/>
          <w:lang w:val="ru-RU"/>
        </w:rPr>
        <w:t xml:space="preserve"> </w:t>
      </w:r>
      <w:r w:rsidRPr="00D20DEE">
        <w:rPr>
          <w:sz w:val="28"/>
          <w:szCs w:val="28"/>
        </w:rPr>
        <w:t xml:space="preserve">часов, во 2-4 классах </w:t>
      </w:r>
      <w:r w:rsidR="000324DB" w:rsidRPr="00D20DEE">
        <w:rPr>
          <w:sz w:val="28"/>
          <w:szCs w:val="28"/>
        </w:rPr>
        <w:t>–</w:t>
      </w:r>
      <w:r w:rsidRPr="00D20DEE">
        <w:rPr>
          <w:sz w:val="28"/>
          <w:szCs w:val="28"/>
        </w:rPr>
        <w:t xml:space="preserve"> по 170</w:t>
      </w:r>
      <w:r w:rsidR="000324DB" w:rsidRPr="00D20DEE">
        <w:rPr>
          <w:sz w:val="28"/>
          <w:szCs w:val="28"/>
          <w:lang w:val="ru-RU"/>
        </w:rPr>
        <w:t xml:space="preserve"> </w:t>
      </w:r>
      <w:r w:rsidRPr="00D20DEE">
        <w:rPr>
          <w:sz w:val="28"/>
          <w:szCs w:val="28"/>
        </w:rPr>
        <w:t>часов.</w:t>
      </w:r>
    </w:p>
    <w:p w14:paraId="3B61E6AF"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35DBAD41" w14:textId="77777777" w:rsidR="00414C85" w:rsidRPr="00D20DEE" w:rsidRDefault="001C3E84" w:rsidP="001C3E84">
      <w:pPr>
        <w:pStyle w:val="221"/>
        <w:widowControl w:val="0"/>
        <w:shd w:val="clear" w:color="auto" w:fill="auto"/>
        <w:spacing w:after="0" w:line="240" w:lineRule="auto"/>
        <w:outlineLvl w:val="9"/>
        <w:rPr>
          <w:sz w:val="28"/>
          <w:szCs w:val="28"/>
          <w:u w:val="single"/>
        </w:rPr>
      </w:pPr>
      <w:bookmarkStart w:id="3" w:name="bookmark8"/>
      <w:bookmarkStart w:id="4" w:name="bookmark9"/>
      <w:r w:rsidRPr="00D20DEE">
        <w:rPr>
          <w:sz w:val="28"/>
          <w:szCs w:val="28"/>
          <w:u w:val="single"/>
        </w:rPr>
        <w:t>СОДЕРЖАНИЕ ОБУЧЕНИЯ</w:t>
      </w:r>
      <w:bookmarkEnd w:id="3"/>
      <w:bookmarkEnd w:id="4"/>
    </w:p>
    <w:p w14:paraId="47925CBF" w14:textId="77777777" w:rsidR="000324DB" w:rsidRPr="00D20DEE" w:rsidRDefault="000324DB" w:rsidP="000324DB">
      <w:pPr>
        <w:pStyle w:val="13"/>
        <w:widowControl w:val="0"/>
        <w:shd w:val="clear" w:color="auto" w:fill="auto"/>
        <w:spacing w:before="0" w:line="240" w:lineRule="auto"/>
        <w:ind w:firstLine="0"/>
        <w:jc w:val="both"/>
        <w:rPr>
          <w:sz w:val="28"/>
          <w:szCs w:val="28"/>
        </w:rPr>
      </w:pPr>
      <w:bookmarkStart w:id="5" w:name="bookmark10"/>
      <w:bookmarkStart w:id="6" w:name="bookmark11"/>
    </w:p>
    <w:p w14:paraId="54FCE5D3" w14:textId="77777777" w:rsidR="000324DB" w:rsidRPr="00D20DEE" w:rsidRDefault="000324DB" w:rsidP="001C3E84">
      <w:pPr>
        <w:pStyle w:val="420"/>
        <w:widowControl w:val="0"/>
        <w:shd w:val="clear" w:color="auto" w:fill="auto"/>
        <w:spacing w:before="0" w:line="240" w:lineRule="auto"/>
        <w:outlineLvl w:val="9"/>
        <w:rPr>
          <w:sz w:val="28"/>
          <w:szCs w:val="28"/>
        </w:rPr>
      </w:pPr>
      <w:r w:rsidRPr="00D20DEE">
        <w:rPr>
          <w:sz w:val="28"/>
          <w:szCs w:val="28"/>
        </w:rPr>
        <w:t>1 КЛАСС</w:t>
      </w:r>
    </w:p>
    <w:p w14:paraId="0509B2B6" w14:textId="77777777" w:rsidR="00414C85" w:rsidRPr="00D20DEE" w:rsidRDefault="001C3E84" w:rsidP="001C3E84">
      <w:pPr>
        <w:pStyle w:val="420"/>
        <w:widowControl w:val="0"/>
        <w:shd w:val="clear" w:color="auto" w:fill="auto"/>
        <w:spacing w:before="0" w:line="240" w:lineRule="auto"/>
        <w:outlineLvl w:val="9"/>
        <w:rPr>
          <w:sz w:val="28"/>
          <w:szCs w:val="28"/>
        </w:rPr>
      </w:pPr>
      <w:r w:rsidRPr="00D20DEE">
        <w:rPr>
          <w:sz w:val="28"/>
          <w:szCs w:val="28"/>
        </w:rPr>
        <w:t>Обучение грамоте</w:t>
      </w:r>
      <w:bookmarkEnd w:id="5"/>
      <w:bookmarkEnd w:id="6"/>
    </w:p>
    <w:p w14:paraId="6019A889" w14:textId="77777777" w:rsidR="000324DB" w:rsidRPr="00D20DEE" w:rsidRDefault="000324DB" w:rsidP="001C3E84">
      <w:pPr>
        <w:pStyle w:val="13"/>
        <w:widowControl w:val="0"/>
        <w:shd w:val="clear" w:color="auto" w:fill="auto"/>
        <w:spacing w:before="0" w:line="240" w:lineRule="auto"/>
        <w:ind w:firstLine="0"/>
        <w:jc w:val="both"/>
        <w:rPr>
          <w:sz w:val="28"/>
          <w:szCs w:val="28"/>
        </w:rPr>
      </w:pPr>
    </w:p>
    <w:p w14:paraId="5363875B"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2C4C8401"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7" w:name="bookmark12"/>
      <w:r w:rsidRPr="00D20DEE">
        <w:rPr>
          <w:sz w:val="28"/>
          <w:szCs w:val="28"/>
        </w:rPr>
        <w:t>Развитие речи</w:t>
      </w:r>
      <w:bookmarkEnd w:id="7"/>
    </w:p>
    <w:p w14:paraId="0E70DAF4"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1A8C8C2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Понимание текста при его прослушивании и при самостоятельном чтении вслух.</w:t>
      </w:r>
    </w:p>
    <w:p w14:paraId="1CE9488D"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8" w:name="bookmark13"/>
      <w:r w:rsidRPr="00D20DEE">
        <w:rPr>
          <w:sz w:val="28"/>
          <w:szCs w:val="28"/>
        </w:rPr>
        <w:t>Слово и предложение</w:t>
      </w:r>
      <w:bookmarkEnd w:id="8"/>
    </w:p>
    <w:p w14:paraId="3C910C4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Различение слова и предложения. Работа с предложением: выделение слов, изменение их порядка.</w:t>
      </w:r>
    </w:p>
    <w:p w14:paraId="239115C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0FFE25AE"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9" w:name="bookmark14"/>
      <w:r w:rsidRPr="00D20DEE">
        <w:rPr>
          <w:sz w:val="28"/>
          <w:szCs w:val="28"/>
        </w:rPr>
        <w:t>Фонетика</w:t>
      </w:r>
      <w:bookmarkEnd w:id="9"/>
    </w:p>
    <w:p w14:paraId="23F82D4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w:t>
      </w:r>
      <w:r w:rsidRPr="00D20DEE">
        <w:rPr>
          <w:sz w:val="28"/>
          <w:szCs w:val="28"/>
        </w:rPr>
        <w:lastRenderedPageBreak/>
        <w:t>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02ED9E97"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0" w:name="bookmark15"/>
      <w:r w:rsidRPr="00D20DEE">
        <w:rPr>
          <w:sz w:val="28"/>
          <w:szCs w:val="28"/>
        </w:rPr>
        <w:t>Графика</w:t>
      </w:r>
      <w:r w:rsidRPr="00D20DEE">
        <w:rPr>
          <w:b w:val="0"/>
          <w:sz w:val="28"/>
          <w:szCs w:val="28"/>
          <w:vertAlign w:val="superscript"/>
        </w:rPr>
        <w:footnoteReference w:id="1"/>
      </w:r>
      <w:bookmarkEnd w:id="10"/>
    </w:p>
    <w:p w14:paraId="70E9B742"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Различение звука и буквы: буква как знак звука. Слоговой принцип русской графики. Буквы гласных как показатель твёрдости </w:t>
      </w:r>
      <w:r w:rsidR="000324DB" w:rsidRPr="00D20DEE">
        <w:rPr>
          <w:sz w:val="28"/>
          <w:szCs w:val="28"/>
        </w:rPr>
        <w:t>–</w:t>
      </w:r>
      <w:r w:rsidRPr="00D20DEE">
        <w:rPr>
          <w:sz w:val="28"/>
          <w:szCs w:val="28"/>
        </w:rPr>
        <w:t xml:space="preserve"> мягкости</w:t>
      </w:r>
      <w:r w:rsidR="000324DB" w:rsidRPr="00D20DEE">
        <w:rPr>
          <w:sz w:val="28"/>
          <w:szCs w:val="28"/>
          <w:lang w:val="ru-RU"/>
        </w:rPr>
        <w:t xml:space="preserve"> </w:t>
      </w:r>
      <w:r w:rsidRPr="00D20DEE">
        <w:rPr>
          <w:sz w:val="28"/>
          <w:szCs w:val="28"/>
        </w:rPr>
        <w:t>согласных звуков. Функции букв</w:t>
      </w:r>
      <w:r w:rsidRPr="00D20DEE">
        <w:rPr>
          <w:i/>
          <w:iCs/>
          <w:sz w:val="28"/>
          <w:szCs w:val="28"/>
        </w:rPr>
        <w:t xml:space="preserve"> е, ё, ю, я.</w:t>
      </w:r>
      <w:r w:rsidRPr="00D20DEE">
        <w:rPr>
          <w:sz w:val="28"/>
          <w:szCs w:val="28"/>
        </w:rPr>
        <w:t xml:space="preserve"> Мягкий знак как показатель мягкости предшествующего согласного звука в конце слова. Последовательность букв в русском алфавите.</w:t>
      </w:r>
    </w:p>
    <w:p w14:paraId="512845DB"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1" w:name="bookmark16"/>
      <w:r w:rsidRPr="00D20DEE">
        <w:rPr>
          <w:sz w:val="28"/>
          <w:szCs w:val="28"/>
        </w:rPr>
        <w:t>Чтение</w:t>
      </w:r>
      <w:bookmarkEnd w:id="11"/>
    </w:p>
    <w:p w14:paraId="110CBC1A"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098E73F"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4EC1F65"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2" w:name="bookmark17"/>
      <w:r w:rsidRPr="00D20DEE">
        <w:rPr>
          <w:sz w:val="28"/>
          <w:szCs w:val="28"/>
        </w:rPr>
        <w:t>Письмо</w:t>
      </w:r>
      <w:bookmarkEnd w:id="12"/>
    </w:p>
    <w:p w14:paraId="217D58C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60C3CA7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523C3BCF"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3" w:name="bookmark18"/>
      <w:r w:rsidRPr="00D20DEE">
        <w:rPr>
          <w:sz w:val="28"/>
          <w:szCs w:val="28"/>
        </w:rPr>
        <w:t>Орфография и пунктуация</w:t>
      </w:r>
      <w:r w:rsidRPr="00D20DEE">
        <w:rPr>
          <w:b w:val="0"/>
          <w:sz w:val="28"/>
          <w:szCs w:val="28"/>
          <w:vertAlign w:val="superscript"/>
        </w:rPr>
        <w:footnoteReference w:id="2"/>
      </w:r>
      <w:bookmarkEnd w:id="13"/>
    </w:p>
    <w:p w14:paraId="6BCF4D9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Правила правописания и их применение: раздельное написание слов; обозначение гласных после шипящих в сочетаниях</w:t>
      </w:r>
      <w:r w:rsidRPr="00D20DEE">
        <w:rPr>
          <w:i/>
          <w:iCs/>
          <w:sz w:val="28"/>
          <w:szCs w:val="28"/>
        </w:rPr>
        <w:t xml:space="preserve"> «</w:t>
      </w:r>
      <w:proofErr w:type="spellStart"/>
      <w:r w:rsidRPr="00D20DEE">
        <w:rPr>
          <w:i/>
          <w:iCs/>
          <w:sz w:val="28"/>
          <w:szCs w:val="28"/>
        </w:rPr>
        <w:t>жи</w:t>
      </w:r>
      <w:proofErr w:type="spellEnd"/>
      <w:r w:rsidRPr="00D20DEE">
        <w:rPr>
          <w:i/>
          <w:iCs/>
          <w:sz w:val="28"/>
          <w:szCs w:val="28"/>
        </w:rPr>
        <w:t>», «ши»</w:t>
      </w:r>
      <w:r w:rsidRPr="00D20DEE">
        <w:rPr>
          <w:sz w:val="28"/>
          <w:szCs w:val="28"/>
        </w:rPr>
        <w:t xml:space="preserve"> (в положении под ударением),</w:t>
      </w:r>
      <w:r w:rsidRPr="00D20DEE">
        <w:rPr>
          <w:i/>
          <w:iCs/>
          <w:sz w:val="28"/>
          <w:szCs w:val="28"/>
        </w:rPr>
        <w:t xml:space="preserve"> «</w:t>
      </w:r>
      <w:proofErr w:type="spellStart"/>
      <w:r w:rsidRPr="00D20DEE">
        <w:rPr>
          <w:i/>
          <w:iCs/>
          <w:sz w:val="28"/>
          <w:szCs w:val="28"/>
        </w:rPr>
        <w:t>ча</w:t>
      </w:r>
      <w:proofErr w:type="spellEnd"/>
      <w:r w:rsidRPr="00D20DEE">
        <w:rPr>
          <w:i/>
          <w:iCs/>
          <w:sz w:val="28"/>
          <w:szCs w:val="28"/>
        </w:rPr>
        <w:t>», «ща», «чу», «</w:t>
      </w:r>
      <w:proofErr w:type="spellStart"/>
      <w:r w:rsidRPr="00D20DEE">
        <w:rPr>
          <w:i/>
          <w:iCs/>
          <w:sz w:val="28"/>
          <w:szCs w:val="28"/>
        </w:rPr>
        <w:t>щу</w:t>
      </w:r>
      <w:proofErr w:type="spellEnd"/>
      <w:r w:rsidRPr="00D20DEE">
        <w:rPr>
          <w:i/>
          <w:iCs/>
          <w:sz w:val="28"/>
          <w:szCs w:val="28"/>
        </w:rPr>
        <w:t>»;</w:t>
      </w:r>
      <w:r w:rsidRPr="00D20DEE">
        <w:rPr>
          <w:sz w:val="28"/>
          <w:szCs w:val="28"/>
        </w:rPr>
        <w:t xml:space="preserve">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0AE06816"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5E05B961" w14:textId="77777777" w:rsidR="000324DB" w:rsidRPr="00D20DEE" w:rsidRDefault="000324DB" w:rsidP="001C3E84">
      <w:pPr>
        <w:pStyle w:val="420"/>
        <w:widowControl w:val="0"/>
        <w:shd w:val="clear" w:color="auto" w:fill="auto"/>
        <w:spacing w:before="0" w:line="240" w:lineRule="auto"/>
        <w:outlineLvl w:val="9"/>
        <w:rPr>
          <w:rStyle w:val="421"/>
          <w:sz w:val="28"/>
          <w:szCs w:val="28"/>
        </w:rPr>
      </w:pPr>
      <w:bookmarkStart w:id="14" w:name="bookmark19"/>
      <w:r w:rsidRPr="00D20DEE">
        <w:rPr>
          <w:rStyle w:val="421"/>
          <w:sz w:val="28"/>
          <w:szCs w:val="28"/>
        </w:rPr>
        <w:t>СИСТЕМАТИЧЕСКИЙ КУРС</w:t>
      </w:r>
    </w:p>
    <w:p w14:paraId="1CA5B095" w14:textId="77777777" w:rsidR="00414C85" w:rsidRPr="00D20DEE" w:rsidRDefault="001C3E84" w:rsidP="001C3E84">
      <w:pPr>
        <w:pStyle w:val="420"/>
        <w:widowControl w:val="0"/>
        <w:shd w:val="clear" w:color="auto" w:fill="auto"/>
        <w:spacing w:before="0" w:line="240" w:lineRule="auto"/>
        <w:outlineLvl w:val="9"/>
        <w:rPr>
          <w:sz w:val="28"/>
          <w:szCs w:val="28"/>
        </w:rPr>
      </w:pPr>
      <w:r w:rsidRPr="00D20DEE">
        <w:rPr>
          <w:sz w:val="28"/>
          <w:szCs w:val="28"/>
        </w:rPr>
        <w:t>Общие сведения о языке</w:t>
      </w:r>
      <w:bookmarkEnd w:id="14"/>
    </w:p>
    <w:p w14:paraId="1B73FEA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Язык как основное средство человеческого общения. Цели и ситуации общения.</w:t>
      </w:r>
    </w:p>
    <w:p w14:paraId="4BFCFAD3"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5" w:name="bookmark20"/>
      <w:r w:rsidRPr="00D20DEE">
        <w:rPr>
          <w:sz w:val="28"/>
          <w:szCs w:val="28"/>
        </w:rPr>
        <w:t>Фонетика</w:t>
      </w:r>
      <w:bookmarkEnd w:id="15"/>
    </w:p>
    <w:p w14:paraId="432F464C"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Звуки речи. Гласные и согласные звуки, их различение. Ударение в слове. </w:t>
      </w:r>
      <w:r w:rsidRPr="00D20DEE">
        <w:rPr>
          <w:sz w:val="28"/>
          <w:szCs w:val="28"/>
        </w:rPr>
        <w:lastRenderedPageBreak/>
        <w:t>Гласные ударные и безударные. Твёрдые и мягкие согласные звуки, их различение. Звонкие и глухие согласные звуки, их различение. Согласный звук</w:t>
      </w:r>
      <w:r w:rsidRPr="00D20DEE">
        <w:rPr>
          <w:i/>
          <w:iCs/>
          <w:sz w:val="28"/>
          <w:szCs w:val="28"/>
        </w:rPr>
        <w:t xml:space="preserve"> [й']</w:t>
      </w:r>
      <w:r w:rsidRPr="00D20DEE">
        <w:rPr>
          <w:sz w:val="28"/>
          <w:szCs w:val="28"/>
        </w:rPr>
        <w:t xml:space="preserve"> и гласный звук</w:t>
      </w:r>
      <w:r w:rsidRPr="00D20DEE">
        <w:rPr>
          <w:i/>
          <w:iCs/>
          <w:sz w:val="28"/>
          <w:szCs w:val="28"/>
        </w:rPr>
        <w:t xml:space="preserve"> [и].</w:t>
      </w:r>
      <w:r w:rsidRPr="00D20DEE">
        <w:rPr>
          <w:sz w:val="28"/>
          <w:szCs w:val="28"/>
        </w:rPr>
        <w:t xml:space="preserve"> Шипящие</w:t>
      </w:r>
      <w:r w:rsidRPr="00D20DEE">
        <w:rPr>
          <w:i/>
          <w:iCs/>
          <w:sz w:val="28"/>
          <w:szCs w:val="28"/>
        </w:rPr>
        <w:t xml:space="preserve"> [ж], [ш], [ч '], [щ'].</w:t>
      </w:r>
    </w:p>
    <w:p w14:paraId="07A89CB1"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Слог. Количество слогов в слове. Ударный слог. Деление слов на слоги (простые случаи, без стечения согласных).</w:t>
      </w:r>
    </w:p>
    <w:p w14:paraId="6A8FE5ED"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6" w:name="bookmark21"/>
      <w:r w:rsidRPr="00D20DEE">
        <w:rPr>
          <w:sz w:val="28"/>
          <w:szCs w:val="28"/>
        </w:rPr>
        <w:t>Графика</w:t>
      </w:r>
      <w:bookmarkEnd w:id="16"/>
    </w:p>
    <w:p w14:paraId="2D7494B5"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Звук и буква. Различение звуков и букв. Обозначение на письме твёрдости согласных звуков буквами</w:t>
      </w:r>
      <w:r w:rsidRPr="00D20DEE">
        <w:rPr>
          <w:i/>
          <w:iCs/>
          <w:sz w:val="28"/>
          <w:szCs w:val="28"/>
        </w:rPr>
        <w:t xml:space="preserve"> «а», «о», «у», «ы», «э»;</w:t>
      </w:r>
      <w:r w:rsidRPr="00D20DEE">
        <w:rPr>
          <w:sz w:val="28"/>
          <w:szCs w:val="28"/>
        </w:rPr>
        <w:t xml:space="preserve"> слова с буквой</w:t>
      </w:r>
      <w:r w:rsidRPr="00D20DEE">
        <w:rPr>
          <w:i/>
          <w:iCs/>
          <w:sz w:val="28"/>
          <w:szCs w:val="28"/>
        </w:rPr>
        <w:t xml:space="preserve"> «э».</w:t>
      </w:r>
      <w:r w:rsidRPr="00D20DEE">
        <w:rPr>
          <w:sz w:val="28"/>
          <w:szCs w:val="28"/>
        </w:rPr>
        <w:t xml:space="preserve"> Обозначение на письме мягкости согласных звуков буквами</w:t>
      </w:r>
      <w:r w:rsidRPr="00D20DEE">
        <w:rPr>
          <w:i/>
          <w:iCs/>
          <w:sz w:val="28"/>
          <w:szCs w:val="28"/>
        </w:rPr>
        <w:t xml:space="preserve"> «е», «ё», «ю», «я», «и».</w:t>
      </w:r>
      <w:r w:rsidRPr="00D20DEE">
        <w:rPr>
          <w:sz w:val="28"/>
          <w:szCs w:val="28"/>
        </w:rPr>
        <w:t xml:space="preserve"> Функции букв</w:t>
      </w:r>
      <w:r w:rsidRPr="00D20DEE">
        <w:rPr>
          <w:i/>
          <w:iCs/>
          <w:sz w:val="28"/>
          <w:szCs w:val="28"/>
        </w:rPr>
        <w:t xml:space="preserve"> «е», «ё», «ю», «я».</w:t>
      </w:r>
      <w:r w:rsidRPr="00D20DEE">
        <w:rPr>
          <w:sz w:val="28"/>
          <w:szCs w:val="28"/>
        </w:rPr>
        <w:t xml:space="preserve"> Мягкий знак как показатель мягкости предшествующего согласного звука в конце слова.</w:t>
      </w:r>
    </w:p>
    <w:p w14:paraId="6C79B4E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Установление соотношения звукового и буквенного состава слова в словах, например,</w:t>
      </w:r>
      <w:r w:rsidRPr="00D20DEE">
        <w:rPr>
          <w:i/>
          <w:iCs/>
          <w:sz w:val="28"/>
          <w:szCs w:val="28"/>
        </w:rPr>
        <w:t xml:space="preserve"> стол</w:t>
      </w:r>
      <w:r w:rsidRPr="00D20DEE">
        <w:rPr>
          <w:sz w:val="28"/>
          <w:szCs w:val="28"/>
        </w:rPr>
        <w:t xml:space="preserve"> и</w:t>
      </w:r>
      <w:r w:rsidRPr="00D20DEE">
        <w:rPr>
          <w:i/>
          <w:iCs/>
          <w:sz w:val="28"/>
          <w:szCs w:val="28"/>
        </w:rPr>
        <w:t xml:space="preserve"> конь.</w:t>
      </w:r>
    </w:p>
    <w:p w14:paraId="141DD0E5"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Небуквенные графические средства: пробел между словами, знак переноса. Русский алфавит: правильное название букв, их последовательность. Использование алфавита для упорядочения списка слов.</w:t>
      </w:r>
    </w:p>
    <w:p w14:paraId="56E3A60D"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7" w:name="bookmark22"/>
      <w:r w:rsidRPr="00D20DEE">
        <w:rPr>
          <w:sz w:val="28"/>
          <w:szCs w:val="28"/>
        </w:rPr>
        <w:t>Орфоэпия</w:t>
      </w:r>
      <w:r w:rsidRPr="00D20DEE">
        <w:rPr>
          <w:b w:val="0"/>
          <w:sz w:val="28"/>
          <w:szCs w:val="28"/>
          <w:vertAlign w:val="superscript"/>
        </w:rPr>
        <w:footnoteReference w:id="3"/>
      </w:r>
      <w:bookmarkEnd w:id="17"/>
    </w:p>
    <w:p w14:paraId="766617C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p>
    <w:p w14:paraId="45AB7CC5"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8" w:name="bookmark23"/>
      <w:r w:rsidRPr="00D20DEE">
        <w:rPr>
          <w:sz w:val="28"/>
          <w:szCs w:val="28"/>
        </w:rPr>
        <w:t>Лексика</w:t>
      </w:r>
      <w:bookmarkEnd w:id="18"/>
    </w:p>
    <w:p w14:paraId="5EDE6A0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Слово как единица языка (ознакомление).</w:t>
      </w:r>
    </w:p>
    <w:p w14:paraId="159788C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Слово как название предмета, признака предмета, действия предмета (ознакомление).</w:t>
      </w:r>
    </w:p>
    <w:p w14:paraId="7167377F"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Выявление слов, значение которых требует уточнения.</w:t>
      </w:r>
    </w:p>
    <w:p w14:paraId="1FC8F0FC"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19" w:name="bookmark24"/>
      <w:r w:rsidRPr="00D20DEE">
        <w:rPr>
          <w:sz w:val="28"/>
          <w:szCs w:val="28"/>
        </w:rPr>
        <w:t>Синтаксис</w:t>
      </w:r>
      <w:bookmarkEnd w:id="19"/>
    </w:p>
    <w:p w14:paraId="7AD1B21C"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Предложение как единица языка (ознакомление).</w:t>
      </w:r>
    </w:p>
    <w:p w14:paraId="59AACFB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Слово, предложение (наблюдение над сходством и различием). Установление связи слов в предложении при помощи смысловых вопросов.</w:t>
      </w:r>
    </w:p>
    <w:p w14:paraId="08EF568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Восстановление деформированных предложений. Составление предложений из набора форм слов.</w:t>
      </w:r>
    </w:p>
    <w:p w14:paraId="60D84C77"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20" w:name="bookmark25"/>
      <w:r w:rsidRPr="00D20DEE">
        <w:rPr>
          <w:sz w:val="28"/>
          <w:szCs w:val="28"/>
        </w:rPr>
        <w:t>Орфография и пунктуация</w:t>
      </w:r>
      <w:bookmarkEnd w:id="20"/>
    </w:p>
    <w:p w14:paraId="64FA6AF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Правила правописания и их применение: раздельное написание слов в предложении;</w:t>
      </w:r>
    </w:p>
    <w:p w14:paraId="75E74C1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прописная буква в начале предложения и в именах собственных: в именах и фамилиях людей, кличках животных;</w:t>
      </w:r>
    </w:p>
    <w:p w14:paraId="455FFD6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перенос слов (без учёта морфемного членения слова);</w:t>
      </w:r>
    </w:p>
    <w:p w14:paraId="0E8A396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гласные после шипящих в сочетаниях</w:t>
      </w:r>
      <w:r w:rsidRPr="00D20DEE">
        <w:rPr>
          <w:i/>
          <w:iCs/>
          <w:sz w:val="28"/>
          <w:szCs w:val="28"/>
        </w:rPr>
        <w:t xml:space="preserve"> «</w:t>
      </w:r>
      <w:proofErr w:type="spellStart"/>
      <w:r w:rsidRPr="00D20DEE">
        <w:rPr>
          <w:i/>
          <w:iCs/>
          <w:sz w:val="28"/>
          <w:szCs w:val="28"/>
        </w:rPr>
        <w:t>жи</w:t>
      </w:r>
      <w:proofErr w:type="spellEnd"/>
      <w:r w:rsidRPr="00D20DEE">
        <w:rPr>
          <w:i/>
          <w:iCs/>
          <w:sz w:val="28"/>
          <w:szCs w:val="28"/>
        </w:rPr>
        <w:t>», «ши»</w:t>
      </w:r>
      <w:r w:rsidRPr="00D20DEE">
        <w:rPr>
          <w:sz w:val="28"/>
          <w:szCs w:val="28"/>
        </w:rPr>
        <w:t xml:space="preserve"> (в положении под ударением),</w:t>
      </w:r>
      <w:r w:rsidRPr="00D20DEE">
        <w:rPr>
          <w:i/>
          <w:iCs/>
          <w:sz w:val="28"/>
          <w:szCs w:val="28"/>
        </w:rPr>
        <w:t xml:space="preserve"> «</w:t>
      </w:r>
      <w:proofErr w:type="spellStart"/>
      <w:r w:rsidRPr="00D20DEE">
        <w:rPr>
          <w:i/>
          <w:iCs/>
          <w:sz w:val="28"/>
          <w:szCs w:val="28"/>
        </w:rPr>
        <w:t>ча</w:t>
      </w:r>
      <w:proofErr w:type="spellEnd"/>
      <w:r w:rsidRPr="00D20DEE">
        <w:rPr>
          <w:i/>
          <w:iCs/>
          <w:sz w:val="28"/>
          <w:szCs w:val="28"/>
        </w:rPr>
        <w:t>», «ща», «чу», «</w:t>
      </w:r>
      <w:proofErr w:type="spellStart"/>
      <w:r w:rsidRPr="00D20DEE">
        <w:rPr>
          <w:i/>
          <w:iCs/>
          <w:sz w:val="28"/>
          <w:szCs w:val="28"/>
        </w:rPr>
        <w:t>щу</w:t>
      </w:r>
      <w:proofErr w:type="spellEnd"/>
      <w:r w:rsidRPr="00D20DEE">
        <w:rPr>
          <w:i/>
          <w:iCs/>
          <w:sz w:val="28"/>
          <w:szCs w:val="28"/>
        </w:rPr>
        <w:t>»;</w:t>
      </w:r>
      <w:r w:rsidRPr="00D20DEE">
        <w:rPr>
          <w:sz w:val="28"/>
          <w:szCs w:val="28"/>
        </w:rPr>
        <w:t xml:space="preserve"> сочетания</w:t>
      </w:r>
      <w:r w:rsidRPr="00D20DEE">
        <w:rPr>
          <w:i/>
          <w:iCs/>
          <w:sz w:val="28"/>
          <w:szCs w:val="28"/>
        </w:rPr>
        <w:t xml:space="preserve"> «</w:t>
      </w:r>
      <w:proofErr w:type="spellStart"/>
      <w:r w:rsidRPr="00D20DEE">
        <w:rPr>
          <w:i/>
          <w:iCs/>
          <w:sz w:val="28"/>
          <w:szCs w:val="28"/>
        </w:rPr>
        <w:t>чк</w:t>
      </w:r>
      <w:proofErr w:type="spellEnd"/>
      <w:r w:rsidRPr="00D20DEE">
        <w:rPr>
          <w:i/>
          <w:iCs/>
          <w:sz w:val="28"/>
          <w:szCs w:val="28"/>
        </w:rPr>
        <w:t>», «</w:t>
      </w:r>
      <w:proofErr w:type="spellStart"/>
      <w:r w:rsidRPr="00D20DEE">
        <w:rPr>
          <w:i/>
          <w:iCs/>
          <w:sz w:val="28"/>
          <w:szCs w:val="28"/>
        </w:rPr>
        <w:t>чн</w:t>
      </w:r>
      <w:proofErr w:type="spellEnd"/>
      <w:r w:rsidRPr="00D20DEE">
        <w:rPr>
          <w:i/>
          <w:iCs/>
          <w:sz w:val="28"/>
          <w:szCs w:val="28"/>
        </w:rPr>
        <w:t>»;</w:t>
      </w:r>
    </w:p>
    <w:p w14:paraId="67C91974"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слова с непроверяемыми гласными и согласными (перечень слов в орфографическом словаре учебника);</w:t>
      </w:r>
    </w:p>
    <w:p w14:paraId="28E26CB4"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знаки препинания в конце предложения: точка, вопросительный и восклицательный знаки.</w:t>
      </w:r>
    </w:p>
    <w:p w14:paraId="11710F02"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lastRenderedPageBreak/>
        <w:t>Алгоритм списывания текста.</w:t>
      </w:r>
    </w:p>
    <w:p w14:paraId="39597C7F"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21" w:name="bookmark26"/>
      <w:r w:rsidRPr="00D20DEE">
        <w:rPr>
          <w:sz w:val="28"/>
          <w:szCs w:val="28"/>
        </w:rPr>
        <w:t>Развитие речи</w:t>
      </w:r>
      <w:bookmarkEnd w:id="21"/>
    </w:p>
    <w:p w14:paraId="3909D38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Речь как основная форма общения между людьми. Текст как единица речи (ознакомление).</w:t>
      </w:r>
    </w:p>
    <w:p w14:paraId="4904AF25"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53BFF4C2"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Нормы речевого этикета в ситуациях учебного и бытового общения (приветствие, прощание, извинение, благодарность, обращение с просьбой). Составление небольших рассказов на основе наблюдений.</w:t>
      </w:r>
    </w:p>
    <w:p w14:paraId="061D99E9"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38A6348B" w14:textId="77777777" w:rsidR="000324DB" w:rsidRPr="00D20DEE" w:rsidRDefault="000324DB" w:rsidP="001C3E84">
      <w:pPr>
        <w:pStyle w:val="13"/>
        <w:widowControl w:val="0"/>
        <w:shd w:val="clear" w:color="auto" w:fill="auto"/>
        <w:spacing w:before="0" w:line="240" w:lineRule="auto"/>
        <w:ind w:firstLine="0"/>
        <w:rPr>
          <w:sz w:val="28"/>
          <w:szCs w:val="28"/>
        </w:rPr>
      </w:pPr>
      <w:r w:rsidRPr="00D20DEE">
        <w:rPr>
          <w:sz w:val="28"/>
          <w:szCs w:val="28"/>
        </w:rPr>
        <w:t>УНИВЕРСАЛЬНЫЕ УЧЕБНЫЕ ДЕЙСТВИЯ</w:t>
      </w:r>
    </w:p>
    <w:p w14:paraId="5B3A9B7A" w14:textId="77777777" w:rsidR="00414C85" w:rsidRPr="00D20DEE" w:rsidRDefault="001C3E84" w:rsidP="001C3E84">
      <w:pPr>
        <w:pStyle w:val="13"/>
        <w:widowControl w:val="0"/>
        <w:shd w:val="clear" w:color="auto" w:fill="auto"/>
        <w:spacing w:before="0" w:line="240" w:lineRule="auto"/>
        <w:ind w:firstLine="0"/>
        <w:rPr>
          <w:sz w:val="28"/>
          <w:szCs w:val="28"/>
        </w:rPr>
      </w:pPr>
      <w:r w:rsidRPr="00D20DEE">
        <w:rPr>
          <w:sz w:val="28"/>
          <w:szCs w:val="28"/>
        </w:rPr>
        <w:t>(ПРОПЕДЕВТИЧЕСКИЙ УРОВЕНЬ)</w:t>
      </w:r>
    </w:p>
    <w:p w14:paraId="726B6F22" w14:textId="77777777" w:rsidR="000324DB" w:rsidRPr="00D20DEE" w:rsidRDefault="000324DB" w:rsidP="001C3E84">
      <w:pPr>
        <w:pStyle w:val="13"/>
        <w:widowControl w:val="0"/>
        <w:shd w:val="clear" w:color="auto" w:fill="auto"/>
        <w:spacing w:before="0" w:line="240" w:lineRule="auto"/>
        <w:ind w:firstLine="0"/>
        <w:jc w:val="both"/>
        <w:rPr>
          <w:sz w:val="28"/>
          <w:szCs w:val="28"/>
        </w:rPr>
      </w:pPr>
    </w:p>
    <w:p w14:paraId="1E93670F"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Изучение русского языка в 1 классе позволяет на пропедевтическом уровне организовать работу над рядом </w:t>
      </w:r>
      <w:proofErr w:type="spellStart"/>
      <w:r w:rsidRPr="00D20DEE">
        <w:rPr>
          <w:sz w:val="28"/>
          <w:szCs w:val="28"/>
        </w:rPr>
        <w:t>метапредметных</w:t>
      </w:r>
      <w:proofErr w:type="spellEnd"/>
      <w:r w:rsidRPr="00D20DEE">
        <w:rPr>
          <w:sz w:val="28"/>
          <w:szCs w:val="28"/>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7E58018"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5A6FE3CC" w14:textId="77777777" w:rsidR="000324DB" w:rsidRPr="00D20DEE" w:rsidRDefault="001C3E84" w:rsidP="001C3E84">
      <w:pPr>
        <w:pStyle w:val="32"/>
        <w:widowControl w:val="0"/>
        <w:shd w:val="clear" w:color="auto" w:fill="auto"/>
        <w:spacing w:after="0" w:line="240" w:lineRule="auto"/>
        <w:outlineLvl w:val="9"/>
        <w:rPr>
          <w:sz w:val="28"/>
          <w:szCs w:val="28"/>
        </w:rPr>
      </w:pPr>
      <w:bookmarkStart w:id="22" w:name="bookmark27"/>
      <w:r w:rsidRPr="00D20DEE">
        <w:rPr>
          <w:sz w:val="28"/>
          <w:szCs w:val="28"/>
        </w:rPr>
        <w:t>Познавательные универс</w:t>
      </w:r>
      <w:r w:rsidR="000324DB" w:rsidRPr="00D20DEE">
        <w:rPr>
          <w:sz w:val="28"/>
          <w:szCs w:val="28"/>
        </w:rPr>
        <w:t>альные учебные действия</w:t>
      </w:r>
    </w:p>
    <w:p w14:paraId="1182E31A"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Базовые логические действия:</w:t>
      </w:r>
      <w:bookmarkEnd w:id="22"/>
    </w:p>
    <w:p w14:paraId="654F15B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25FFF873"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67EB22C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устанавливать основания для сравнения звукового состава слов: выделять признаки сходства и различия;</w:t>
      </w:r>
    </w:p>
    <w:p w14:paraId="42A10AD3" w14:textId="77777777" w:rsidR="000324DB"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w:t>
      </w:r>
      <w:r w:rsidR="000324DB" w:rsidRPr="00D20DEE">
        <w:rPr>
          <w:sz w:val="28"/>
          <w:szCs w:val="28"/>
        </w:rPr>
        <w:t>звуков; слов с заданным звуком.</w:t>
      </w:r>
    </w:p>
    <w:p w14:paraId="372909C9" w14:textId="77777777" w:rsidR="00414C85" w:rsidRPr="00D20DEE" w:rsidRDefault="001C3E84" w:rsidP="000324DB">
      <w:pPr>
        <w:pStyle w:val="13"/>
        <w:widowControl w:val="0"/>
        <w:shd w:val="clear" w:color="auto" w:fill="auto"/>
        <w:spacing w:before="0" w:line="240" w:lineRule="auto"/>
        <w:ind w:firstLine="0"/>
        <w:jc w:val="both"/>
        <w:rPr>
          <w:sz w:val="28"/>
          <w:szCs w:val="28"/>
        </w:rPr>
      </w:pPr>
      <w:r w:rsidRPr="00D20DEE">
        <w:rPr>
          <w:b/>
          <w:bCs/>
          <w:sz w:val="28"/>
          <w:szCs w:val="28"/>
        </w:rPr>
        <w:t>Базовые исследовательские действия:</w:t>
      </w:r>
    </w:p>
    <w:p w14:paraId="3C69224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проводить изменения звуковой модели по предложенному учителем правилу, подбирать слова к модели;</w:t>
      </w:r>
    </w:p>
    <w:p w14:paraId="2855223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формулировать выводы о соответствии звукового и буквенного состава слова; использовать алфавит для самостоятельного упорядочивания списка слов.</w:t>
      </w:r>
    </w:p>
    <w:p w14:paraId="650D52D8"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23" w:name="bookmark28"/>
      <w:r w:rsidRPr="00D20DEE">
        <w:rPr>
          <w:sz w:val="28"/>
          <w:szCs w:val="28"/>
        </w:rPr>
        <w:t>Работа с информацией:</w:t>
      </w:r>
      <w:bookmarkEnd w:id="23"/>
    </w:p>
    <w:p w14:paraId="4B30064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0C6DBB85"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анализировать графическую информацию - модели звукового состава слова; самостоятельно создавать модели звукового состава слова.</w:t>
      </w:r>
    </w:p>
    <w:p w14:paraId="68BF9C1B"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19D499E4" w14:textId="77777777" w:rsidR="00414C85" w:rsidRPr="00D20DEE" w:rsidRDefault="001C3E84" w:rsidP="001C3E84">
      <w:pPr>
        <w:pStyle w:val="32"/>
        <w:widowControl w:val="0"/>
        <w:shd w:val="clear" w:color="auto" w:fill="auto"/>
        <w:spacing w:after="0" w:line="240" w:lineRule="auto"/>
        <w:outlineLvl w:val="9"/>
        <w:rPr>
          <w:sz w:val="28"/>
          <w:szCs w:val="28"/>
        </w:rPr>
      </w:pPr>
      <w:bookmarkStart w:id="24" w:name="bookmark29"/>
      <w:r w:rsidRPr="00D20DEE">
        <w:rPr>
          <w:sz w:val="28"/>
          <w:szCs w:val="28"/>
        </w:rPr>
        <w:t>Коммуникативные универсальные учебные действия</w:t>
      </w:r>
      <w:bookmarkEnd w:id="24"/>
    </w:p>
    <w:p w14:paraId="0C2090C1"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lastRenderedPageBreak/>
        <w:t>воспринимать суждения, выражать эмоции в соответствии с целями и условиями общения в знакомой среде;</w:t>
      </w:r>
    </w:p>
    <w:p w14:paraId="585DF62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проявлять уважительное отношение к собеседнику, соблюдать в процессе общения нормы речевого этикета;</w:t>
      </w:r>
    </w:p>
    <w:p w14:paraId="27BA3A2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соблюдать правила ведения диалога; воспринимать разные точки зрения;</w:t>
      </w:r>
    </w:p>
    <w:p w14:paraId="2E558BD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 процессе учебного диалога отвечать на вопросы по изученному материалу; строить устное речевое высказывание об обозначении звуков буквами; о звуковом и буквенном составе слова.</w:t>
      </w:r>
    </w:p>
    <w:p w14:paraId="22E17365"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3E14B272" w14:textId="77777777" w:rsidR="000324DB" w:rsidRPr="00D20DEE" w:rsidRDefault="001C3E84" w:rsidP="001C3E84">
      <w:pPr>
        <w:pStyle w:val="32"/>
        <w:widowControl w:val="0"/>
        <w:shd w:val="clear" w:color="auto" w:fill="auto"/>
        <w:spacing w:after="0" w:line="240" w:lineRule="auto"/>
        <w:outlineLvl w:val="9"/>
        <w:rPr>
          <w:sz w:val="28"/>
          <w:szCs w:val="28"/>
        </w:rPr>
      </w:pPr>
      <w:bookmarkStart w:id="25" w:name="bookmark30"/>
      <w:r w:rsidRPr="00D20DEE">
        <w:rPr>
          <w:sz w:val="28"/>
          <w:szCs w:val="28"/>
        </w:rPr>
        <w:t>Регулятивные</w:t>
      </w:r>
      <w:r w:rsidR="000324DB" w:rsidRPr="00D20DEE">
        <w:rPr>
          <w:sz w:val="28"/>
          <w:szCs w:val="28"/>
        </w:rPr>
        <w:t xml:space="preserve"> универсальные учебные действия</w:t>
      </w:r>
    </w:p>
    <w:p w14:paraId="3B0EA791"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Самоорганизация:</w:t>
      </w:r>
      <w:bookmarkEnd w:id="25"/>
    </w:p>
    <w:p w14:paraId="3C3F2B9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определять последовательность учебных операций при проведении звукового анализа слова;</w:t>
      </w:r>
    </w:p>
    <w:p w14:paraId="5E77DF06"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37B3D899"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26" w:name="bookmark31"/>
      <w:r w:rsidRPr="00D20DEE">
        <w:rPr>
          <w:sz w:val="28"/>
          <w:szCs w:val="28"/>
        </w:rPr>
        <w:t>Самоконтроль:</w:t>
      </w:r>
      <w:bookmarkEnd w:id="26"/>
    </w:p>
    <w:p w14:paraId="0989433F"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71E57D4F"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оценивать правильность написания букв, соединений букв, слов, предложений.</w:t>
      </w:r>
    </w:p>
    <w:p w14:paraId="0C052D19" w14:textId="77777777" w:rsidR="00414C85" w:rsidRPr="00D20DEE" w:rsidRDefault="001C3E84" w:rsidP="001C3E84">
      <w:pPr>
        <w:pStyle w:val="32"/>
        <w:widowControl w:val="0"/>
        <w:shd w:val="clear" w:color="auto" w:fill="auto"/>
        <w:spacing w:after="0" w:line="240" w:lineRule="auto"/>
        <w:outlineLvl w:val="9"/>
        <w:rPr>
          <w:sz w:val="28"/>
          <w:szCs w:val="28"/>
        </w:rPr>
      </w:pPr>
      <w:bookmarkStart w:id="27" w:name="bookmark32"/>
      <w:r w:rsidRPr="00D20DEE">
        <w:rPr>
          <w:sz w:val="28"/>
          <w:szCs w:val="28"/>
        </w:rPr>
        <w:t>Совместная деятельность</w:t>
      </w:r>
      <w:bookmarkEnd w:id="27"/>
    </w:p>
    <w:p w14:paraId="3D9FD30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377071B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ответственно выполнять свою часть работы.</w:t>
      </w:r>
    </w:p>
    <w:p w14:paraId="6FC65037"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260041AC"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72E42857"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28" w:name="bookmark33"/>
      <w:bookmarkStart w:id="29" w:name="bookmark34"/>
      <w:r w:rsidRPr="00D20DEE">
        <w:rPr>
          <w:sz w:val="28"/>
          <w:szCs w:val="28"/>
        </w:rPr>
        <w:t>2 КЛАСС</w:t>
      </w:r>
      <w:bookmarkEnd w:id="28"/>
      <w:bookmarkEnd w:id="29"/>
    </w:p>
    <w:p w14:paraId="35EC8F09"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0" w:name="bookmark35"/>
      <w:r w:rsidRPr="00D20DEE">
        <w:rPr>
          <w:sz w:val="28"/>
          <w:szCs w:val="28"/>
        </w:rPr>
        <w:t>Общие сведения о языке</w:t>
      </w:r>
      <w:bookmarkEnd w:id="30"/>
    </w:p>
    <w:p w14:paraId="4F3828CE"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8824D30"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1" w:name="bookmark36"/>
      <w:r w:rsidRPr="00D20DEE">
        <w:rPr>
          <w:sz w:val="28"/>
          <w:szCs w:val="28"/>
        </w:rPr>
        <w:t>Фонетика и графика</w:t>
      </w:r>
      <w:bookmarkEnd w:id="31"/>
    </w:p>
    <w:p w14:paraId="79D808EB"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Смыслоразличительная функция звуков; различение звуков и букв; различение ударных и безударных гласных звуков, согласного звука</w:t>
      </w:r>
      <w:r w:rsidRPr="00D20DEE">
        <w:rPr>
          <w:i/>
          <w:iCs/>
          <w:sz w:val="28"/>
          <w:szCs w:val="28"/>
        </w:rPr>
        <w:t xml:space="preserve"> [й']</w:t>
      </w:r>
      <w:r w:rsidRPr="00D20DEE">
        <w:rPr>
          <w:sz w:val="28"/>
          <w:szCs w:val="28"/>
        </w:rPr>
        <w:t xml:space="preserve"> и гласного звука</w:t>
      </w:r>
      <w:r w:rsidRPr="00D20DEE">
        <w:rPr>
          <w:i/>
          <w:iCs/>
          <w:sz w:val="28"/>
          <w:szCs w:val="28"/>
        </w:rPr>
        <w:t xml:space="preserve"> [и], </w:t>
      </w:r>
      <w:r w:rsidRPr="00D20DEE">
        <w:rPr>
          <w:sz w:val="28"/>
          <w:szCs w:val="28"/>
        </w:rPr>
        <w:t>твёрдых и мягких согласных звуков, звонких и глухих согласных звуков; шипящие согласные звуки</w:t>
      </w:r>
      <w:r w:rsidRPr="00D20DEE">
        <w:rPr>
          <w:i/>
          <w:iCs/>
          <w:sz w:val="28"/>
          <w:szCs w:val="28"/>
        </w:rPr>
        <w:t xml:space="preserve"> [ж], [ш], [ч'], [щ'];</w:t>
      </w:r>
      <w:r w:rsidRPr="00D20DEE">
        <w:rPr>
          <w:sz w:val="28"/>
          <w:szCs w:val="28"/>
        </w:rPr>
        <w:t xml:space="preserve"> обозначение на письме твёрдости и мягкости согласных звуков, функции букв</w:t>
      </w:r>
      <w:r w:rsidRPr="00D20DEE">
        <w:rPr>
          <w:i/>
          <w:iCs/>
          <w:sz w:val="28"/>
          <w:szCs w:val="28"/>
        </w:rPr>
        <w:t xml:space="preserve"> «е», «ё», «ю», «я»</w:t>
      </w:r>
      <w:r w:rsidRPr="00D20DEE">
        <w:rPr>
          <w:sz w:val="28"/>
          <w:szCs w:val="28"/>
        </w:rPr>
        <w:t xml:space="preserve"> (повторение изученного в 1 классе).</w:t>
      </w:r>
    </w:p>
    <w:p w14:paraId="6FDB2172"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 xml:space="preserve">Парные и непарные по твёрдости - мягкости согласные звуки. Парные и непарные по звонкости - глухости согласные звуки. Качественная характеристика звука: гласный - согласный; гласный ударный - безударный; </w:t>
      </w:r>
      <w:r w:rsidRPr="00D20DEE">
        <w:rPr>
          <w:sz w:val="28"/>
          <w:szCs w:val="28"/>
        </w:rPr>
        <w:lastRenderedPageBreak/>
        <w:t>согласный твёрдый - мягкий, парный - непарный; согласный звонкий - глухой, парный - непарный.</w:t>
      </w:r>
    </w:p>
    <w:p w14:paraId="449EF8D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Функции</w:t>
      </w:r>
      <w:r w:rsidRPr="00D20DEE">
        <w:rPr>
          <w:i/>
          <w:iCs/>
          <w:sz w:val="28"/>
          <w:szCs w:val="28"/>
        </w:rPr>
        <w:t xml:space="preserve"> «ь»:</w:t>
      </w:r>
      <w:r w:rsidRPr="00D20DEE">
        <w:rPr>
          <w:sz w:val="28"/>
          <w:szCs w:val="28"/>
        </w:rPr>
        <w:t xml:space="preserve"> показатель мягкости предшествующего согласного в конце и в середине слова; разделительный. Использование на письме разделительных</w:t>
      </w:r>
      <w:r w:rsidRPr="00D20DEE">
        <w:rPr>
          <w:i/>
          <w:iCs/>
          <w:sz w:val="28"/>
          <w:szCs w:val="28"/>
        </w:rPr>
        <w:t xml:space="preserve"> «ъ»</w:t>
      </w:r>
      <w:r w:rsidRPr="00D20DEE">
        <w:rPr>
          <w:sz w:val="28"/>
          <w:szCs w:val="28"/>
        </w:rPr>
        <w:t xml:space="preserve"> и </w:t>
      </w:r>
      <w:r w:rsidRPr="00D20DEE">
        <w:rPr>
          <w:i/>
          <w:iCs/>
          <w:sz w:val="28"/>
          <w:szCs w:val="28"/>
        </w:rPr>
        <w:t>«ь».</w:t>
      </w:r>
    </w:p>
    <w:p w14:paraId="21BD35A3"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Соотношение звукового и буквенного состава в словах с буквами</w:t>
      </w:r>
      <w:r w:rsidRPr="00D20DEE">
        <w:rPr>
          <w:i/>
          <w:iCs/>
          <w:sz w:val="28"/>
          <w:szCs w:val="28"/>
        </w:rPr>
        <w:t xml:space="preserve"> «е», «ё», «ю», «я»</w:t>
      </w:r>
      <w:r w:rsidRPr="00D20DEE">
        <w:rPr>
          <w:sz w:val="28"/>
          <w:szCs w:val="28"/>
        </w:rPr>
        <w:t xml:space="preserve"> (в начале слова и после гласных).</w:t>
      </w:r>
    </w:p>
    <w:p w14:paraId="72BF666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14:paraId="33C8ACD3"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2" w:name="bookmark37"/>
      <w:r w:rsidRPr="00D20DEE">
        <w:rPr>
          <w:sz w:val="28"/>
          <w:szCs w:val="28"/>
        </w:rPr>
        <w:t>Орфоэпия</w:t>
      </w:r>
      <w:r w:rsidRPr="00D20DEE">
        <w:rPr>
          <w:b w:val="0"/>
          <w:sz w:val="28"/>
          <w:szCs w:val="28"/>
          <w:vertAlign w:val="superscript"/>
        </w:rPr>
        <w:footnoteReference w:id="4"/>
      </w:r>
      <w:bookmarkEnd w:id="32"/>
    </w:p>
    <w:p w14:paraId="349AFD0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38EA08B4"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3" w:name="bookmark38"/>
      <w:r w:rsidRPr="00D20DEE">
        <w:rPr>
          <w:sz w:val="28"/>
          <w:szCs w:val="28"/>
        </w:rPr>
        <w:t>Лексика</w:t>
      </w:r>
      <w:bookmarkEnd w:id="33"/>
    </w:p>
    <w:p w14:paraId="055CB158"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500C292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Однозначные и многозначные слова (простые случаи, наблюдение). Наблюдение за использованием в речи синонимов, антонимов.</w:t>
      </w:r>
    </w:p>
    <w:p w14:paraId="7D9483A1"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4" w:name="bookmark39"/>
      <w:r w:rsidRPr="00D20DEE">
        <w:rPr>
          <w:sz w:val="28"/>
          <w:szCs w:val="28"/>
        </w:rPr>
        <w:t>Состав слова (</w:t>
      </w:r>
      <w:proofErr w:type="spellStart"/>
      <w:r w:rsidRPr="00D20DEE">
        <w:rPr>
          <w:sz w:val="28"/>
          <w:szCs w:val="28"/>
        </w:rPr>
        <w:t>морфемика</w:t>
      </w:r>
      <w:proofErr w:type="spellEnd"/>
      <w:r w:rsidRPr="00D20DEE">
        <w:rPr>
          <w:sz w:val="28"/>
          <w:szCs w:val="28"/>
        </w:rPr>
        <w:t>)</w:t>
      </w:r>
      <w:bookmarkEnd w:id="34"/>
    </w:p>
    <w:p w14:paraId="458AA0F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724EDA28"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Окончание как изменяемая часть слова. Изменение формы слова с помощью окончания. Различение изменяемых и неизменяемых слов.</w:t>
      </w:r>
    </w:p>
    <w:p w14:paraId="56141EF9"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Суффикс как часть слова (наблюдение). Приставка как часть слова (наблюдение).</w:t>
      </w:r>
    </w:p>
    <w:p w14:paraId="5CF52CC4"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5" w:name="bookmark40"/>
      <w:r w:rsidRPr="00D20DEE">
        <w:rPr>
          <w:sz w:val="28"/>
          <w:szCs w:val="28"/>
        </w:rPr>
        <w:t>Морфология</w:t>
      </w:r>
      <w:bookmarkEnd w:id="35"/>
    </w:p>
    <w:p w14:paraId="44C35423"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Имя существительное (ознакомление): общее значение, вопросы («кто?», «что?»), употребление в речи.</w:t>
      </w:r>
    </w:p>
    <w:p w14:paraId="147FA30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Глагол (ознакомление): общее значение, вопросы</w:t>
      </w:r>
      <w:r w:rsidRPr="00D20DEE">
        <w:rPr>
          <w:i/>
          <w:iCs/>
          <w:sz w:val="28"/>
          <w:szCs w:val="28"/>
        </w:rPr>
        <w:t xml:space="preserve"> («что делать?», «что сделать?»</w:t>
      </w:r>
      <w:r w:rsidRPr="00D20DEE">
        <w:rPr>
          <w:sz w:val="28"/>
          <w:szCs w:val="28"/>
        </w:rPr>
        <w:t xml:space="preserve"> и другие), употребление в речи.</w:t>
      </w:r>
    </w:p>
    <w:p w14:paraId="7F9CFA22"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Имя прилагательное (ознакомление): общее значение, вопросы</w:t>
      </w:r>
      <w:r w:rsidRPr="00D20DEE">
        <w:rPr>
          <w:i/>
          <w:iCs/>
          <w:sz w:val="28"/>
          <w:szCs w:val="28"/>
        </w:rPr>
        <w:t xml:space="preserve"> («какой?», «какая?», «какое?», «какие?»),</w:t>
      </w:r>
      <w:r w:rsidRPr="00D20DEE">
        <w:rPr>
          <w:sz w:val="28"/>
          <w:szCs w:val="28"/>
        </w:rPr>
        <w:t xml:space="preserve"> употребление в речи.</w:t>
      </w:r>
    </w:p>
    <w:p w14:paraId="4434E0F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Предлог. Отличие предлогов от приставок. Наиболее распространённые предлоги:</w:t>
      </w:r>
      <w:r w:rsidRPr="00D20DEE">
        <w:rPr>
          <w:i/>
          <w:iCs/>
          <w:sz w:val="28"/>
          <w:szCs w:val="28"/>
        </w:rPr>
        <w:t xml:space="preserve"> «в», «на», «из», «без», «над», «до», «у», «о», «об»</w:t>
      </w:r>
      <w:r w:rsidRPr="00D20DEE">
        <w:rPr>
          <w:sz w:val="28"/>
          <w:szCs w:val="28"/>
        </w:rPr>
        <w:t xml:space="preserve"> и другие.</w:t>
      </w:r>
    </w:p>
    <w:p w14:paraId="3BA72BE3"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6" w:name="bookmark41"/>
      <w:r w:rsidRPr="00D20DEE">
        <w:rPr>
          <w:sz w:val="28"/>
          <w:szCs w:val="28"/>
        </w:rPr>
        <w:t>Синтаксис</w:t>
      </w:r>
      <w:bookmarkEnd w:id="36"/>
    </w:p>
    <w:p w14:paraId="174B7A3C"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Порядок слов в предложении; связь слов в предложении (повторение).</w:t>
      </w:r>
    </w:p>
    <w:p w14:paraId="459D104F"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lastRenderedPageBreak/>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35878F9A"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Виды предложений по цели высказывания: повествовательные, вопросительные, побудительные предложения.</w:t>
      </w:r>
    </w:p>
    <w:p w14:paraId="2C9CC5D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Виды предложений по эмоциональной окраске (по интонации): восклицательные и невосклицательные предложения.</w:t>
      </w:r>
    </w:p>
    <w:p w14:paraId="155D7F40"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7" w:name="bookmark42"/>
      <w:r w:rsidRPr="00D20DEE">
        <w:rPr>
          <w:sz w:val="28"/>
          <w:szCs w:val="28"/>
        </w:rPr>
        <w:t>Орфография и пунктуация</w:t>
      </w:r>
      <w:bookmarkEnd w:id="37"/>
    </w:p>
    <w:p w14:paraId="3EE7870D"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w:t>
      </w:r>
      <w:r w:rsidRPr="00D20DEE">
        <w:rPr>
          <w:i/>
          <w:iCs/>
          <w:sz w:val="28"/>
          <w:szCs w:val="28"/>
        </w:rPr>
        <w:t xml:space="preserve"> «</w:t>
      </w:r>
      <w:proofErr w:type="spellStart"/>
      <w:r w:rsidRPr="00D20DEE">
        <w:rPr>
          <w:i/>
          <w:iCs/>
          <w:sz w:val="28"/>
          <w:szCs w:val="28"/>
        </w:rPr>
        <w:t>жи</w:t>
      </w:r>
      <w:proofErr w:type="spellEnd"/>
      <w:r w:rsidRPr="00D20DEE">
        <w:rPr>
          <w:i/>
          <w:iCs/>
          <w:sz w:val="28"/>
          <w:szCs w:val="28"/>
        </w:rPr>
        <w:t>», «ши»</w:t>
      </w:r>
      <w:r w:rsidRPr="00D20DEE">
        <w:rPr>
          <w:sz w:val="28"/>
          <w:szCs w:val="28"/>
        </w:rPr>
        <w:t xml:space="preserve"> (в положении под ударением),</w:t>
      </w:r>
      <w:r w:rsidRPr="00D20DEE">
        <w:rPr>
          <w:i/>
          <w:iCs/>
          <w:sz w:val="28"/>
          <w:szCs w:val="28"/>
        </w:rPr>
        <w:t xml:space="preserve"> «</w:t>
      </w:r>
      <w:proofErr w:type="spellStart"/>
      <w:r w:rsidRPr="00D20DEE">
        <w:rPr>
          <w:i/>
          <w:iCs/>
          <w:sz w:val="28"/>
          <w:szCs w:val="28"/>
        </w:rPr>
        <w:t>ча</w:t>
      </w:r>
      <w:proofErr w:type="spellEnd"/>
      <w:r w:rsidRPr="00D20DEE">
        <w:rPr>
          <w:i/>
          <w:iCs/>
          <w:sz w:val="28"/>
          <w:szCs w:val="28"/>
        </w:rPr>
        <w:t>», «ща», «чу», «</w:t>
      </w:r>
      <w:proofErr w:type="spellStart"/>
      <w:r w:rsidRPr="00D20DEE">
        <w:rPr>
          <w:i/>
          <w:iCs/>
          <w:sz w:val="28"/>
          <w:szCs w:val="28"/>
        </w:rPr>
        <w:t>щу</w:t>
      </w:r>
      <w:proofErr w:type="spellEnd"/>
      <w:r w:rsidRPr="00D20DEE">
        <w:rPr>
          <w:i/>
          <w:iCs/>
          <w:sz w:val="28"/>
          <w:szCs w:val="28"/>
        </w:rPr>
        <w:t>»;</w:t>
      </w:r>
      <w:r w:rsidRPr="00D20DEE">
        <w:rPr>
          <w:sz w:val="28"/>
          <w:szCs w:val="28"/>
        </w:rPr>
        <w:t xml:space="preserve"> сочетания</w:t>
      </w:r>
      <w:r w:rsidRPr="00D20DEE">
        <w:rPr>
          <w:i/>
          <w:iCs/>
          <w:sz w:val="28"/>
          <w:szCs w:val="28"/>
        </w:rPr>
        <w:t xml:space="preserve"> «</w:t>
      </w:r>
      <w:proofErr w:type="spellStart"/>
      <w:r w:rsidRPr="00D20DEE">
        <w:rPr>
          <w:i/>
          <w:iCs/>
          <w:sz w:val="28"/>
          <w:szCs w:val="28"/>
        </w:rPr>
        <w:t>чк</w:t>
      </w:r>
      <w:proofErr w:type="spellEnd"/>
      <w:r w:rsidRPr="00D20DEE">
        <w:rPr>
          <w:i/>
          <w:iCs/>
          <w:sz w:val="28"/>
          <w:szCs w:val="28"/>
        </w:rPr>
        <w:t>», «</w:t>
      </w:r>
      <w:proofErr w:type="spellStart"/>
      <w:r w:rsidRPr="00D20DEE">
        <w:rPr>
          <w:i/>
          <w:iCs/>
          <w:sz w:val="28"/>
          <w:szCs w:val="28"/>
        </w:rPr>
        <w:t>чн</w:t>
      </w:r>
      <w:proofErr w:type="spellEnd"/>
      <w:r w:rsidRPr="00D20DEE">
        <w:rPr>
          <w:i/>
          <w:iCs/>
          <w:sz w:val="28"/>
          <w:szCs w:val="28"/>
        </w:rPr>
        <w:t>»</w:t>
      </w:r>
      <w:r w:rsidRPr="00D20DEE">
        <w:rPr>
          <w:sz w:val="28"/>
          <w:szCs w:val="28"/>
        </w:rPr>
        <w:t xml:space="preserve"> (повторение правил правописания, изученных в 1 классе).</w:t>
      </w:r>
    </w:p>
    <w:p w14:paraId="5334DE8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2E49D4F5"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Правила правописания и их применение: разделительный мягкий знак; сочетания</w:t>
      </w:r>
      <w:r w:rsidRPr="00D20DEE">
        <w:rPr>
          <w:i/>
          <w:iCs/>
          <w:sz w:val="28"/>
          <w:szCs w:val="28"/>
        </w:rPr>
        <w:t xml:space="preserve"> «</w:t>
      </w:r>
      <w:proofErr w:type="spellStart"/>
      <w:r w:rsidRPr="00D20DEE">
        <w:rPr>
          <w:i/>
          <w:iCs/>
          <w:sz w:val="28"/>
          <w:szCs w:val="28"/>
        </w:rPr>
        <w:t>чт</w:t>
      </w:r>
      <w:proofErr w:type="spellEnd"/>
      <w:r w:rsidRPr="00D20DEE">
        <w:rPr>
          <w:i/>
          <w:iCs/>
          <w:sz w:val="28"/>
          <w:szCs w:val="28"/>
        </w:rPr>
        <w:t>», «</w:t>
      </w:r>
      <w:proofErr w:type="spellStart"/>
      <w:r w:rsidRPr="00D20DEE">
        <w:rPr>
          <w:i/>
          <w:iCs/>
          <w:sz w:val="28"/>
          <w:szCs w:val="28"/>
        </w:rPr>
        <w:t>щн</w:t>
      </w:r>
      <w:proofErr w:type="spellEnd"/>
      <w:r w:rsidRPr="00D20DEE">
        <w:rPr>
          <w:i/>
          <w:iCs/>
          <w:sz w:val="28"/>
          <w:szCs w:val="28"/>
        </w:rPr>
        <w:t>», «</w:t>
      </w:r>
      <w:proofErr w:type="spellStart"/>
      <w:r w:rsidRPr="00D20DEE">
        <w:rPr>
          <w:i/>
          <w:iCs/>
          <w:sz w:val="28"/>
          <w:szCs w:val="28"/>
        </w:rPr>
        <w:t>нч</w:t>
      </w:r>
      <w:proofErr w:type="spellEnd"/>
      <w:r w:rsidRPr="00D20DEE">
        <w:rPr>
          <w:i/>
          <w:iCs/>
          <w:sz w:val="28"/>
          <w:szCs w:val="28"/>
        </w:rPr>
        <w:t xml:space="preserve">»; </w:t>
      </w:r>
      <w:r w:rsidRPr="00D20DEE">
        <w:rPr>
          <w:sz w:val="28"/>
          <w:szCs w:val="28"/>
        </w:rPr>
        <w:t>проверяемые безударные гласные в корне слова; парные звонкие и глухие согласные в корне слова;</w:t>
      </w:r>
    </w:p>
    <w:p w14:paraId="617B94C4"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непроверяемые гласные и согласные (перечень слов в орфографическом словаре учебника);</w:t>
      </w:r>
    </w:p>
    <w:p w14:paraId="5D071445"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прописная буква в именах собственных: имена, фамилии, отчества людей, клички животных, географические названия;</w:t>
      </w:r>
    </w:p>
    <w:p w14:paraId="73A17893"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раздельное написание предлогов с именами существительными.</w:t>
      </w:r>
    </w:p>
    <w:p w14:paraId="149B939E"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38" w:name="bookmark43"/>
      <w:r w:rsidRPr="00D20DEE">
        <w:rPr>
          <w:sz w:val="28"/>
          <w:szCs w:val="28"/>
        </w:rPr>
        <w:t>Развитие речи</w:t>
      </w:r>
      <w:bookmarkEnd w:id="38"/>
    </w:p>
    <w:p w14:paraId="2F7AE3C0"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187FFDF1"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Составление устного рассказа по репродукции картины. Составление устного рассказа с опорой на личные наблюдения и на вопросы.</w:t>
      </w:r>
    </w:p>
    <w:p w14:paraId="013DBB14"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383EAE68"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Типы текстов: описание, повествование, рассуждение, их особенности (первичное ознакомление).</w:t>
      </w:r>
    </w:p>
    <w:p w14:paraId="57B591D7"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lastRenderedPageBreak/>
        <w:t>Поздравление и поздравительная открытка.</w:t>
      </w:r>
    </w:p>
    <w:p w14:paraId="6BA8C40A"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447592CB" w14:textId="77777777" w:rsidR="00414C85" w:rsidRPr="00D20DEE" w:rsidRDefault="001C3E84" w:rsidP="000324DB">
      <w:pPr>
        <w:pStyle w:val="13"/>
        <w:widowControl w:val="0"/>
        <w:shd w:val="clear" w:color="auto" w:fill="auto"/>
        <w:spacing w:before="0" w:line="240" w:lineRule="auto"/>
        <w:ind w:firstLine="709"/>
        <w:jc w:val="both"/>
        <w:rPr>
          <w:sz w:val="28"/>
          <w:szCs w:val="28"/>
        </w:rPr>
      </w:pPr>
      <w:r w:rsidRPr="00D20DEE">
        <w:rPr>
          <w:sz w:val="28"/>
          <w:szCs w:val="28"/>
        </w:rPr>
        <w:t>Подробное изложение повествовательного текста объёмом 30—45 слов с опорой на вопросы.</w:t>
      </w:r>
    </w:p>
    <w:p w14:paraId="6D8D4398" w14:textId="77777777" w:rsidR="000324DB" w:rsidRPr="00D20DEE" w:rsidRDefault="000324DB" w:rsidP="000324DB">
      <w:pPr>
        <w:pStyle w:val="13"/>
        <w:widowControl w:val="0"/>
        <w:shd w:val="clear" w:color="auto" w:fill="auto"/>
        <w:spacing w:before="0" w:line="240" w:lineRule="auto"/>
        <w:ind w:firstLine="0"/>
        <w:jc w:val="both"/>
        <w:rPr>
          <w:sz w:val="28"/>
          <w:szCs w:val="28"/>
        </w:rPr>
      </w:pPr>
    </w:p>
    <w:p w14:paraId="5F6713DB" w14:textId="77777777" w:rsidR="00D20DEE" w:rsidRPr="00D20DEE" w:rsidRDefault="001C3E84" w:rsidP="001C3E84">
      <w:pPr>
        <w:pStyle w:val="13"/>
        <w:widowControl w:val="0"/>
        <w:shd w:val="clear" w:color="auto" w:fill="auto"/>
        <w:spacing w:before="0" w:line="240" w:lineRule="auto"/>
        <w:ind w:firstLine="0"/>
        <w:rPr>
          <w:sz w:val="28"/>
          <w:szCs w:val="28"/>
        </w:rPr>
      </w:pPr>
      <w:r w:rsidRPr="00D20DEE">
        <w:rPr>
          <w:sz w:val="28"/>
          <w:szCs w:val="28"/>
        </w:rPr>
        <w:t>УНИВЕРСАЛЬНЫЕ УЧЕБНЫЕ ДЕЙСТВИЯ</w:t>
      </w:r>
    </w:p>
    <w:p w14:paraId="1071994B" w14:textId="77777777" w:rsidR="00414C85" w:rsidRPr="00D20DEE" w:rsidRDefault="001C3E84" w:rsidP="001C3E84">
      <w:pPr>
        <w:pStyle w:val="13"/>
        <w:widowControl w:val="0"/>
        <w:shd w:val="clear" w:color="auto" w:fill="auto"/>
        <w:spacing w:before="0" w:line="240" w:lineRule="auto"/>
        <w:ind w:firstLine="0"/>
        <w:rPr>
          <w:sz w:val="28"/>
          <w:szCs w:val="28"/>
        </w:rPr>
      </w:pPr>
      <w:r w:rsidRPr="00D20DEE">
        <w:rPr>
          <w:sz w:val="28"/>
          <w:szCs w:val="28"/>
        </w:rPr>
        <w:t>(ПРОПЕДЕВТИЧЕСКИЙ УРОВЕНЬ)</w:t>
      </w:r>
    </w:p>
    <w:p w14:paraId="711298D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 xml:space="preserve">Изучение русского языка во 2 классе позволяет на пропедевтическом уровне организовать работу над рядом </w:t>
      </w:r>
      <w:proofErr w:type="spellStart"/>
      <w:r w:rsidRPr="00D20DEE">
        <w:rPr>
          <w:sz w:val="28"/>
          <w:szCs w:val="28"/>
        </w:rPr>
        <w:t>метапредметных</w:t>
      </w:r>
      <w:proofErr w:type="spellEnd"/>
      <w:r w:rsidRPr="00D20DEE">
        <w:rPr>
          <w:sz w:val="28"/>
          <w:szCs w:val="28"/>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17DDAE6"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04439A53" w14:textId="77777777" w:rsidR="00D20DEE" w:rsidRPr="00D20DEE" w:rsidRDefault="001C3E84" w:rsidP="001C3E84">
      <w:pPr>
        <w:pStyle w:val="32"/>
        <w:widowControl w:val="0"/>
        <w:shd w:val="clear" w:color="auto" w:fill="auto"/>
        <w:spacing w:after="0" w:line="240" w:lineRule="auto"/>
        <w:outlineLvl w:val="9"/>
        <w:rPr>
          <w:sz w:val="28"/>
          <w:szCs w:val="28"/>
        </w:rPr>
      </w:pPr>
      <w:bookmarkStart w:id="39" w:name="bookmark44"/>
      <w:r w:rsidRPr="00D20DEE">
        <w:rPr>
          <w:sz w:val="28"/>
          <w:szCs w:val="28"/>
        </w:rPr>
        <w:t>Познавательные</w:t>
      </w:r>
      <w:r w:rsidR="00D20DEE" w:rsidRPr="00D20DEE">
        <w:rPr>
          <w:sz w:val="28"/>
          <w:szCs w:val="28"/>
        </w:rPr>
        <w:t xml:space="preserve"> универсальные учебные действия</w:t>
      </w:r>
    </w:p>
    <w:p w14:paraId="308423DE"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Базовые логические действия:</w:t>
      </w:r>
      <w:bookmarkEnd w:id="39"/>
    </w:p>
    <w:p w14:paraId="5860BA96"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11E2FC8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сравнивать значение однокоренных (родственных) слов: указывать сходство и различие лексического значения;</w:t>
      </w:r>
    </w:p>
    <w:p w14:paraId="4BFDF645"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сравнивать буквенную оболочку однокоренных (родственных) слов: выявлять случаи чередования;</w:t>
      </w:r>
    </w:p>
    <w:p w14:paraId="68DD963F"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устанавливать основания для сравнения слов: на какой вопрос отвечают, что обозначают;</w:t>
      </w:r>
    </w:p>
    <w:p w14:paraId="17D9DF48"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характеризовать звуки по заданным параметрам;</w:t>
      </w:r>
    </w:p>
    <w:p w14:paraId="1C579251"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определять признак, по которому проведена классификация звуков, букв, слов, предложений;</w:t>
      </w:r>
    </w:p>
    <w:p w14:paraId="6694FA0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находить закономерности в процессе наблюдения за языковыми единицами; ориентироваться в изученных понятиях (корень, окончание, текст); соотносить понятие с его краткой характеристикой.</w:t>
      </w:r>
    </w:p>
    <w:p w14:paraId="7C47C443"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40" w:name="bookmark45"/>
      <w:r w:rsidRPr="00D20DEE">
        <w:rPr>
          <w:sz w:val="28"/>
          <w:szCs w:val="28"/>
        </w:rPr>
        <w:t>Базовые исследовательские действия:</w:t>
      </w:r>
      <w:bookmarkEnd w:id="40"/>
    </w:p>
    <w:p w14:paraId="68413E9D"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проводить по предложенному плану наблюдение за языковыми единицами (слово, предложение, текст);</w:t>
      </w:r>
    </w:p>
    <w:p w14:paraId="2A0C0C0A"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формулировать выводы и предлагать доказательства того, что слова являются (не являются) однокоренными (родственными).</w:t>
      </w:r>
    </w:p>
    <w:p w14:paraId="2B36B0E7"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41" w:name="bookmark46"/>
      <w:r w:rsidRPr="00D20DEE">
        <w:rPr>
          <w:sz w:val="28"/>
          <w:szCs w:val="28"/>
        </w:rPr>
        <w:t>Работа с информацией:</w:t>
      </w:r>
      <w:bookmarkEnd w:id="41"/>
    </w:p>
    <w:p w14:paraId="6C2D5C8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выбирать источник получения информации: нужный словарь учебника для получения информации;</w:t>
      </w:r>
    </w:p>
    <w:p w14:paraId="2343228D"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устанавливать с помощью словаря значения многозначных слов; согласно заданному алгоритму находить в предложенном источнике информацию, представленную в явном виде;</w:t>
      </w:r>
    </w:p>
    <w:p w14:paraId="61913298"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1A4ED3FA"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lastRenderedPageBreak/>
        <w:t>с помощью учителя на уроках русского языка создавать схемы, таблицы для представления информации.</w:t>
      </w:r>
    </w:p>
    <w:p w14:paraId="5D26E0BB"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378847A4" w14:textId="77777777" w:rsidR="00414C85" w:rsidRPr="00D20DEE" w:rsidRDefault="001C3E84" w:rsidP="001C3E84">
      <w:pPr>
        <w:pStyle w:val="32"/>
        <w:widowControl w:val="0"/>
        <w:shd w:val="clear" w:color="auto" w:fill="auto"/>
        <w:spacing w:after="0" w:line="240" w:lineRule="auto"/>
        <w:outlineLvl w:val="9"/>
        <w:rPr>
          <w:sz w:val="28"/>
          <w:szCs w:val="28"/>
        </w:rPr>
      </w:pPr>
      <w:bookmarkStart w:id="42" w:name="bookmark47"/>
      <w:r w:rsidRPr="00D20DEE">
        <w:rPr>
          <w:sz w:val="28"/>
          <w:szCs w:val="28"/>
        </w:rPr>
        <w:t>Коммуникативные универсальные учебные действия</w:t>
      </w:r>
      <w:bookmarkEnd w:id="42"/>
    </w:p>
    <w:p w14:paraId="02313307"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воспринимать и формулировать суждения о языковых единицах; проявлять уважительное отношение к собеседнику, соблюдать правила ведения диалога;</w:t>
      </w:r>
    </w:p>
    <w:p w14:paraId="347F3BD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признавать возможность существования разных точек зрения в процессе анализа результатов наблюдения за языковыми единицами;</w:t>
      </w:r>
    </w:p>
    <w:p w14:paraId="10280FC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корректно и аргументированно высказывать своё мнение о результатах наблюдения за языковыми единицами;</w:t>
      </w:r>
    </w:p>
    <w:p w14:paraId="6BF17617"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строить устное диалогическое выказывание;</w:t>
      </w:r>
    </w:p>
    <w:p w14:paraId="294C50C9"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строить устное монологическое высказывание на определённую тему, а основе наблюдения с соблюдением орфоэпических норм, правильной интонации;</w:t>
      </w:r>
    </w:p>
    <w:p w14:paraId="6FC3EF61"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устно и письменно формулировать простые выводы на основе прочитанного или услышанного текста.</w:t>
      </w:r>
    </w:p>
    <w:p w14:paraId="4AC35D90"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43E94AEF" w14:textId="77777777" w:rsidR="00D20DEE" w:rsidRPr="00D20DEE" w:rsidRDefault="001C3E84" w:rsidP="001C3E84">
      <w:pPr>
        <w:pStyle w:val="32"/>
        <w:widowControl w:val="0"/>
        <w:shd w:val="clear" w:color="auto" w:fill="auto"/>
        <w:spacing w:after="0" w:line="240" w:lineRule="auto"/>
        <w:outlineLvl w:val="9"/>
        <w:rPr>
          <w:sz w:val="28"/>
          <w:szCs w:val="28"/>
        </w:rPr>
      </w:pPr>
      <w:bookmarkStart w:id="43" w:name="bookmark48"/>
      <w:r w:rsidRPr="00D20DEE">
        <w:rPr>
          <w:sz w:val="28"/>
          <w:szCs w:val="28"/>
        </w:rPr>
        <w:t>Регулятивные</w:t>
      </w:r>
      <w:r w:rsidR="00D20DEE" w:rsidRPr="00D20DEE">
        <w:rPr>
          <w:sz w:val="28"/>
          <w:szCs w:val="28"/>
        </w:rPr>
        <w:t xml:space="preserve"> универсальные учебные действия</w:t>
      </w:r>
    </w:p>
    <w:p w14:paraId="67EC82B2"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Самоорганизация:</w:t>
      </w:r>
      <w:bookmarkEnd w:id="43"/>
    </w:p>
    <w:p w14:paraId="775ED8A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планировать с помощью учителя действия по решению орфографической задачи;</w:t>
      </w:r>
    </w:p>
    <w:p w14:paraId="0CA97CE5" w14:textId="77777777" w:rsidR="00D20DEE"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выстраивать последо</w:t>
      </w:r>
      <w:r w:rsidR="00D20DEE" w:rsidRPr="00D20DEE">
        <w:rPr>
          <w:sz w:val="28"/>
          <w:szCs w:val="28"/>
        </w:rPr>
        <w:t>вательность выбранных действий.</w:t>
      </w:r>
    </w:p>
    <w:p w14:paraId="5D291FF3" w14:textId="77777777" w:rsidR="00414C85" w:rsidRPr="00D20DEE" w:rsidRDefault="001C3E84" w:rsidP="00D20DEE">
      <w:pPr>
        <w:pStyle w:val="13"/>
        <w:widowControl w:val="0"/>
        <w:shd w:val="clear" w:color="auto" w:fill="auto"/>
        <w:spacing w:before="0" w:line="240" w:lineRule="auto"/>
        <w:ind w:firstLine="0"/>
        <w:jc w:val="both"/>
        <w:rPr>
          <w:sz w:val="28"/>
          <w:szCs w:val="28"/>
        </w:rPr>
      </w:pPr>
      <w:r w:rsidRPr="00D20DEE">
        <w:rPr>
          <w:b/>
          <w:bCs/>
          <w:sz w:val="28"/>
          <w:szCs w:val="28"/>
        </w:rPr>
        <w:t>Самоконтроль:</w:t>
      </w:r>
    </w:p>
    <w:p w14:paraId="0DBBA76A"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устанавливать с помощью учителя причины успеха (неудач) при выполнении заданий по русскому языку;</w:t>
      </w:r>
    </w:p>
    <w:p w14:paraId="731243D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1EC1104F" w14:textId="77777777" w:rsidR="00414C85" w:rsidRPr="00D20DEE" w:rsidRDefault="001C3E84" w:rsidP="001C3E84">
      <w:pPr>
        <w:pStyle w:val="32"/>
        <w:widowControl w:val="0"/>
        <w:shd w:val="clear" w:color="auto" w:fill="auto"/>
        <w:spacing w:after="0" w:line="240" w:lineRule="auto"/>
        <w:outlineLvl w:val="9"/>
        <w:rPr>
          <w:sz w:val="28"/>
          <w:szCs w:val="28"/>
        </w:rPr>
      </w:pPr>
      <w:bookmarkStart w:id="44" w:name="bookmark49"/>
      <w:r w:rsidRPr="00D20DEE">
        <w:rPr>
          <w:sz w:val="28"/>
          <w:szCs w:val="28"/>
        </w:rPr>
        <w:t>Совместная деятельность</w:t>
      </w:r>
      <w:bookmarkEnd w:id="44"/>
    </w:p>
    <w:p w14:paraId="6F9B5693" w14:textId="77777777" w:rsid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3555483A" w14:textId="77777777" w:rsid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совместно обсужд</w:t>
      </w:r>
      <w:r w:rsidR="00D20DEE">
        <w:rPr>
          <w:sz w:val="28"/>
          <w:szCs w:val="28"/>
        </w:rPr>
        <w:t>ать процесс и результат работы;</w:t>
      </w:r>
    </w:p>
    <w:p w14:paraId="23C0B89B" w14:textId="77777777" w:rsid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ответственно выполнять свою часть работы;</w:t>
      </w:r>
    </w:p>
    <w:p w14:paraId="3376DC7D"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оценивать свой вклад в общий результат.</w:t>
      </w:r>
    </w:p>
    <w:p w14:paraId="71F57A81" w14:textId="77777777" w:rsidR="00D20DEE" w:rsidRDefault="00D20DEE" w:rsidP="00D20DEE">
      <w:pPr>
        <w:pStyle w:val="13"/>
        <w:widowControl w:val="0"/>
        <w:shd w:val="clear" w:color="auto" w:fill="auto"/>
        <w:spacing w:before="0" w:line="240" w:lineRule="auto"/>
        <w:ind w:firstLine="0"/>
        <w:jc w:val="both"/>
        <w:rPr>
          <w:sz w:val="28"/>
          <w:szCs w:val="28"/>
        </w:rPr>
      </w:pPr>
    </w:p>
    <w:p w14:paraId="7169918F" w14:textId="77777777" w:rsidR="00D20DEE" w:rsidRDefault="00D20DEE" w:rsidP="00D20DEE">
      <w:pPr>
        <w:pStyle w:val="13"/>
        <w:widowControl w:val="0"/>
        <w:shd w:val="clear" w:color="auto" w:fill="auto"/>
        <w:spacing w:before="0" w:line="240" w:lineRule="auto"/>
        <w:ind w:firstLine="0"/>
        <w:jc w:val="both"/>
        <w:rPr>
          <w:sz w:val="28"/>
          <w:szCs w:val="28"/>
        </w:rPr>
      </w:pPr>
    </w:p>
    <w:p w14:paraId="7A020DF6" w14:textId="77777777" w:rsidR="00D20DEE" w:rsidRPr="00D20DEE" w:rsidRDefault="00D20DEE" w:rsidP="00D20DEE">
      <w:pPr>
        <w:pStyle w:val="13"/>
        <w:widowControl w:val="0"/>
        <w:shd w:val="clear" w:color="auto" w:fill="auto"/>
        <w:spacing w:before="0" w:line="240" w:lineRule="auto"/>
        <w:ind w:firstLine="0"/>
        <w:jc w:val="both"/>
        <w:rPr>
          <w:b/>
          <w:sz w:val="28"/>
          <w:szCs w:val="28"/>
        </w:rPr>
      </w:pPr>
      <w:r w:rsidRPr="00D20DEE">
        <w:rPr>
          <w:b/>
          <w:sz w:val="28"/>
          <w:szCs w:val="28"/>
        </w:rPr>
        <w:t>3 КЛАСС</w:t>
      </w:r>
    </w:p>
    <w:p w14:paraId="3BDE8FAD" w14:textId="77777777" w:rsidR="00D20DEE" w:rsidRPr="00D20DEE" w:rsidRDefault="00D20DEE" w:rsidP="00D20DEE">
      <w:pPr>
        <w:pStyle w:val="13"/>
        <w:widowControl w:val="0"/>
        <w:shd w:val="clear" w:color="auto" w:fill="auto"/>
        <w:spacing w:before="0" w:line="240" w:lineRule="auto"/>
        <w:ind w:firstLine="0"/>
        <w:jc w:val="both"/>
        <w:rPr>
          <w:b/>
          <w:sz w:val="28"/>
          <w:szCs w:val="28"/>
        </w:rPr>
      </w:pPr>
      <w:r w:rsidRPr="00D20DEE">
        <w:rPr>
          <w:b/>
          <w:sz w:val="28"/>
          <w:szCs w:val="28"/>
        </w:rPr>
        <w:t>Сведения о русском языке</w:t>
      </w:r>
    </w:p>
    <w:p w14:paraId="643ABCAF" w14:textId="77777777" w:rsidR="00D20DEE" w:rsidRPr="00D20DEE" w:rsidRDefault="00D20DEE" w:rsidP="00D20DEE">
      <w:pPr>
        <w:pStyle w:val="13"/>
        <w:widowControl w:val="0"/>
        <w:shd w:val="clear" w:color="auto" w:fill="auto"/>
        <w:spacing w:before="0" w:line="240" w:lineRule="auto"/>
        <w:ind w:firstLine="709"/>
        <w:jc w:val="both"/>
        <w:rPr>
          <w:sz w:val="28"/>
          <w:szCs w:val="28"/>
        </w:rPr>
      </w:pPr>
      <w:r w:rsidRPr="00D20DEE">
        <w:rPr>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14:paraId="3C656170" w14:textId="77777777" w:rsidR="00D20DEE" w:rsidRPr="00D20DEE" w:rsidRDefault="00D20DEE" w:rsidP="00D20DEE">
      <w:pPr>
        <w:pStyle w:val="13"/>
        <w:widowControl w:val="0"/>
        <w:shd w:val="clear" w:color="auto" w:fill="auto"/>
        <w:spacing w:before="0" w:line="240" w:lineRule="auto"/>
        <w:ind w:firstLine="0"/>
        <w:jc w:val="both"/>
        <w:rPr>
          <w:b/>
          <w:sz w:val="28"/>
          <w:szCs w:val="28"/>
        </w:rPr>
      </w:pPr>
      <w:r w:rsidRPr="00D20DEE">
        <w:rPr>
          <w:b/>
          <w:sz w:val="28"/>
          <w:szCs w:val="28"/>
        </w:rPr>
        <w:t>Фонетика и графика</w:t>
      </w:r>
    </w:p>
    <w:p w14:paraId="1857D3B1" w14:textId="77777777" w:rsidR="00D20DEE" w:rsidRDefault="00D20DEE" w:rsidP="00D20DEE">
      <w:pPr>
        <w:pStyle w:val="13"/>
        <w:widowControl w:val="0"/>
        <w:shd w:val="clear" w:color="auto" w:fill="auto"/>
        <w:spacing w:before="0" w:line="240" w:lineRule="auto"/>
        <w:ind w:firstLine="709"/>
        <w:jc w:val="both"/>
        <w:rPr>
          <w:sz w:val="28"/>
          <w:szCs w:val="28"/>
        </w:rPr>
      </w:pPr>
      <w:r w:rsidRPr="00D20DEE">
        <w:rPr>
          <w:sz w:val="28"/>
          <w:szCs w:val="28"/>
        </w:rPr>
        <w:t xml:space="preserve">Звуки русского языка: гласный (согласный); гласный ударный </w:t>
      </w:r>
      <w:r w:rsidRPr="00D20DEE">
        <w:rPr>
          <w:sz w:val="28"/>
          <w:szCs w:val="28"/>
        </w:rPr>
        <w:lastRenderedPageBreak/>
        <w:t>(безударный);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7C60E425"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Соотношение звукового и буквенного состава в словах с разделительными</w:t>
      </w:r>
      <w:r w:rsidRPr="00D20DEE">
        <w:rPr>
          <w:i/>
          <w:iCs/>
          <w:sz w:val="28"/>
          <w:szCs w:val="28"/>
        </w:rPr>
        <w:t xml:space="preserve"> ь</w:t>
      </w:r>
      <w:r w:rsidRPr="00D20DEE">
        <w:rPr>
          <w:sz w:val="28"/>
          <w:szCs w:val="28"/>
        </w:rPr>
        <w:t xml:space="preserve"> и ъ, в словах с непроизносимыми согласными.</w:t>
      </w:r>
    </w:p>
    <w:p w14:paraId="2C1D5E26"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Использование алфавита при работе со словарями, справочниками, каталогами.</w:t>
      </w:r>
    </w:p>
    <w:p w14:paraId="7DB19145"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45" w:name="bookmark50"/>
      <w:r w:rsidRPr="00D20DEE">
        <w:rPr>
          <w:sz w:val="28"/>
          <w:szCs w:val="28"/>
        </w:rPr>
        <w:t>Орфоэпия</w:t>
      </w:r>
      <w:r w:rsidRPr="00D20DEE">
        <w:rPr>
          <w:b w:val="0"/>
          <w:sz w:val="28"/>
          <w:szCs w:val="28"/>
          <w:vertAlign w:val="superscript"/>
        </w:rPr>
        <w:footnoteReference w:id="5"/>
      </w:r>
      <w:bookmarkEnd w:id="45"/>
    </w:p>
    <w:p w14:paraId="201F107C"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2C827CE"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Использование орфоэпического словаря для решения практических задач.</w:t>
      </w:r>
    </w:p>
    <w:p w14:paraId="33AC03F8"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46" w:name="bookmark51"/>
      <w:r w:rsidRPr="00D20DEE">
        <w:rPr>
          <w:sz w:val="28"/>
          <w:szCs w:val="28"/>
        </w:rPr>
        <w:t>Лексика</w:t>
      </w:r>
      <w:bookmarkEnd w:id="46"/>
    </w:p>
    <w:p w14:paraId="69211DC7"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Повторение: лексическое значение слова.</w:t>
      </w:r>
    </w:p>
    <w:p w14:paraId="36804F95"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Прямое и переносное значение слова (ознакомление). Устаревшие слова (ознакомление).</w:t>
      </w:r>
    </w:p>
    <w:p w14:paraId="7379DD5E"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47" w:name="bookmark52"/>
      <w:r w:rsidRPr="00D20DEE">
        <w:rPr>
          <w:sz w:val="28"/>
          <w:szCs w:val="28"/>
        </w:rPr>
        <w:t>Состав слова (</w:t>
      </w:r>
      <w:proofErr w:type="spellStart"/>
      <w:r w:rsidRPr="00D20DEE">
        <w:rPr>
          <w:sz w:val="28"/>
          <w:szCs w:val="28"/>
        </w:rPr>
        <w:t>морфемика</w:t>
      </w:r>
      <w:proofErr w:type="spellEnd"/>
      <w:r w:rsidRPr="00D20DEE">
        <w:rPr>
          <w:sz w:val="28"/>
          <w:szCs w:val="28"/>
        </w:rPr>
        <w:t>)</w:t>
      </w:r>
      <w:bookmarkEnd w:id="47"/>
    </w:p>
    <w:p w14:paraId="252E61FA"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7F716CFD"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3D6F1674"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48" w:name="bookmark53"/>
      <w:r w:rsidRPr="00D20DEE">
        <w:rPr>
          <w:sz w:val="28"/>
          <w:szCs w:val="28"/>
        </w:rPr>
        <w:t>Морфология</w:t>
      </w:r>
      <w:bookmarkEnd w:id="48"/>
    </w:p>
    <w:p w14:paraId="69BD3362"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Части речи.</w:t>
      </w:r>
    </w:p>
    <w:p w14:paraId="1A692F3D"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5045FB92"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w:t>
      </w:r>
      <w:r w:rsidRPr="00D20DEE">
        <w:rPr>
          <w:i/>
          <w:iCs/>
          <w:sz w:val="28"/>
          <w:szCs w:val="28"/>
        </w:rPr>
        <w:t xml:space="preserve"> «-</w:t>
      </w:r>
      <w:proofErr w:type="spellStart"/>
      <w:r w:rsidRPr="00D20DEE">
        <w:rPr>
          <w:i/>
          <w:iCs/>
          <w:sz w:val="28"/>
          <w:szCs w:val="28"/>
        </w:rPr>
        <w:t>ий</w:t>
      </w:r>
      <w:proofErr w:type="spellEnd"/>
      <w:r w:rsidRPr="00D20DEE">
        <w:rPr>
          <w:i/>
          <w:iCs/>
          <w:sz w:val="28"/>
          <w:szCs w:val="28"/>
        </w:rPr>
        <w:t>», «-</w:t>
      </w:r>
      <w:proofErr w:type="spellStart"/>
      <w:r w:rsidRPr="00D20DEE">
        <w:rPr>
          <w:i/>
          <w:iCs/>
          <w:sz w:val="28"/>
          <w:szCs w:val="28"/>
        </w:rPr>
        <w:t>ов</w:t>
      </w:r>
      <w:proofErr w:type="spellEnd"/>
      <w:r w:rsidRPr="00D20DEE">
        <w:rPr>
          <w:i/>
          <w:iCs/>
          <w:sz w:val="28"/>
          <w:szCs w:val="28"/>
        </w:rPr>
        <w:t>», «-ин»).</w:t>
      </w:r>
      <w:r w:rsidRPr="00D20DEE">
        <w:rPr>
          <w:sz w:val="28"/>
          <w:szCs w:val="28"/>
        </w:rPr>
        <w:t xml:space="preserve"> Склонение имён прилагательных.</w:t>
      </w:r>
    </w:p>
    <w:p w14:paraId="27D0E3A9"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13BA9926"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 xml:space="preserve">Глагол: общее значение, вопросы, употребление в речи. Неопределённая </w:t>
      </w:r>
      <w:r w:rsidRPr="00D20DEE">
        <w:rPr>
          <w:sz w:val="28"/>
          <w:szCs w:val="28"/>
        </w:rPr>
        <w:lastRenderedPageBreak/>
        <w:t>форма глагола. Настоящее, будущее, прошедшее время глаголов. Изменение глаголов по временам, числам. Род глаголов в прошедшем времени. Частица</w:t>
      </w:r>
      <w:r w:rsidRPr="00D20DEE">
        <w:rPr>
          <w:i/>
          <w:iCs/>
          <w:sz w:val="28"/>
          <w:szCs w:val="28"/>
        </w:rPr>
        <w:t xml:space="preserve"> «не»,</w:t>
      </w:r>
      <w:r w:rsidRPr="00D20DEE">
        <w:rPr>
          <w:sz w:val="28"/>
          <w:szCs w:val="28"/>
        </w:rPr>
        <w:t xml:space="preserve"> её значение.</w:t>
      </w:r>
    </w:p>
    <w:p w14:paraId="7891F69B"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49" w:name="bookmark54"/>
      <w:r w:rsidRPr="00D20DEE">
        <w:rPr>
          <w:sz w:val="28"/>
          <w:szCs w:val="28"/>
        </w:rPr>
        <w:t>Синтаксис</w:t>
      </w:r>
      <w:bookmarkEnd w:id="49"/>
    </w:p>
    <w:p w14:paraId="12AE942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4E76F2D6"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Наблюдение за однородными членами предложения с союзами</w:t>
      </w:r>
      <w:r w:rsidRPr="00D20DEE">
        <w:rPr>
          <w:i/>
          <w:iCs/>
          <w:sz w:val="28"/>
          <w:szCs w:val="28"/>
        </w:rPr>
        <w:t xml:space="preserve"> «и», «а», «но» </w:t>
      </w:r>
      <w:r w:rsidRPr="00D20DEE">
        <w:rPr>
          <w:sz w:val="28"/>
          <w:szCs w:val="28"/>
        </w:rPr>
        <w:t>и без союзов.</w:t>
      </w:r>
    </w:p>
    <w:p w14:paraId="444EE4F1"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50" w:name="bookmark55"/>
      <w:r w:rsidRPr="00D20DEE">
        <w:rPr>
          <w:sz w:val="28"/>
          <w:szCs w:val="28"/>
        </w:rPr>
        <w:t>Орфография и пунктуация</w:t>
      </w:r>
      <w:bookmarkEnd w:id="50"/>
    </w:p>
    <w:p w14:paraId="21B1CC4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3CF70B7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Использование орфографического словаря для определения (уточнения) написания слова.</w:t>
      </w:r>
    </w:p>
    <w:p w14:paraId="6C7F091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Правила правописания и их применение: разделительный твёрдый знак; непроизносимые согласные в корне слова; мягкий знак после шипящих на конце имён существительных; безударные гласные в падежных окончаниях имён существительных (на уровне наблюдения);</w:t>
      </w:r>
    </w:p>
    <w:p w14:paraId="608C16FC"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безударные гласные в падежных окончаниях имён прилагательных (на уровне наблюдения);</w:t>
      </w:r>
    </w:p>
    <w:p w14:paraId="795AAFC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раздельное написание предлогов с личными местоимениями; непроверяемые гласные и согласные (перечень слов в орфографическом словаре учебника);</w:t>
      </w:r>
    </w:p>
    <w:p w14:paraId="2715D376"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раздельное написание частицы не с глаголами.</w:t>
      </w:r>
    </w:p>
    <w:p w14:paraId="0B5E2705"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51" w:name="bookmark56"/>
      <w:r w:rsidRPr="00D20DEE">
        <w:rPr>
          <w:sz w:val="28"/>
          <w:szCs w:val="28"/>
        </w:rPr>
        <w:t>Развитие речи</w:t>
      </w:r>
      <w:bookmarkEnd w:id="51"/>
    </w:p>
    <w:p w14:paraId="360B936E"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w:t>
      </w:r>
    </w:p>
    <w:p w14:paraId="7523A7A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деятельности; контролировать (устно координировать) действия при проведении парной и групповой работы.</w:t>
      </w:r>
    </w:p>
    <w:p w14:paraId="73E43A9D"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Особенности речевого этикета в условиях общения с людьми, плохо владеющими русским языком.</w:t>
      </w:r>
    </w:p>
    <w:p w14:paraId="15A97DA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2246BA8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D20DEE">
        <w:rPr>
          <w:i/>
          <w:iCs/>
        </w:rPr>
        <w:t>«и», «а», «но».</w:t>
      </w:r>
      <w:r w:rsidRPr="00D20DEE">
        <w:rPr>
          <w:sz w:val="28"/>
          <w:szCs w:val="28"/>
        </w:rPr>
        <w:t xml:space="preserve"> Ключевые слова в тексте.</w:t>
      </w:r>
    </w:p>
    <w:p w14:paraId="0E6D8EE1"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 xml:space="preserve">Определение типов текстов (повествование, описание, рассуждение) и </w:t>
      </w:r>
      <w:r w:rsidRPr="00D20DEE">
        <w:rPr>
          <w:sz w:val="28"/>
          <w:szCs w:val="28"/>
        </w:rPr>
        <w:lastRenderedPageBreak/>
        <w:t>создание собственных текстов заданного типа.</w:t>
      </w:r>
    </w:p>
    <w:p w14:paraId="1C0F0111"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Жанр письма, объявления.</w:t>
      </w:r>
    </w:p>
    <w:p w14:paraId="06A8ACEA"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Изложение текста по коллективно или самостоятельно составленному плану.</w:t>
      </w:r>
    </w:p>
    <w:p w14:paraId="0FFE4848" w14:textId="77777777" w:rsidR="00414C85"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Изучающее чтение. Функции ознакомительного чтения, ситуации применения.</w:t>
      </w:r>
    </w:p>
    <w:p w14:paraId="29279945"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6F2FBEDC" w14:textId="77777777" w:rsidR="00414C85" w:rsidRPr="00D20DEE" w:rsidRDefault="001C3E84" w:rsidP="001C3E84">
      <w:pPr>
        <w:pStyle w:val="13"/>
        <w:widowControl w:val="0"/>
        <w:shd w:val="clear" w:color="auto" w:fill="auto"/>
        <w:spacing w:before="0" w:line="240" w:lineRule="auto"/>
        <w:ind w:firstLine="0"/>
        <w:rPr>
          <w:sz w:val="28"/>
          <w:szCs w:val="28"/>
        </w:rPr>
      </w:pPr>
      <w:r w:rsidRPr="00D20DEE">
        <w:rPr>
          <w:sz w:val="28"/>
          <w:szCs w:val="28"/>
        </w:rPr>
        <w:t>УНИВЕРСАЛЬНЫЕ УЧЕБНЫЕ ДЕЙСТВИЯ</w:t>
      </w:r>
    </w:p>
    <w:p w14:paraId="15B9F31D" w14:textId="77777777" w:rsidR="00414C85"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 xml:space="preserve">Изучение русского языка в 3 классе позволяет организовать работу над рядом </w:t>
      </w:r>
      <w:proofErr w:type="spellStart"/>
      <w:r w:rsidRPr="00D20DEE">
        <w:rPr>
          <w:sz w:val="28"/>
          <w:szCs w:val="28"/>
        </w:rPr>
        <w:t>метапредметных</w:t>
      </w:r>
      <w:proofErr w:type="spellEnd"/>
      <w:r w:rsidRPr="00D20DEE">
        <w:rPr>
          <w:sz w:val="28"/>
          <w:szCs w:val="28"/>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9B0564F"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1CEBE613" w14:textId="77777777" w:rsidR="00D20DEE" w:rsidRDefault="001C3E84" w:rsidP="001C3E84">
      <w:pPr>
        <w:pStyle w:val="32"/>
        <w:widowControl w:val="0"/>
        <w:shd w:val="clear" w:color="auto" w:fill="auto"/>
        <w:spacing w:after="0" w:line="240" w:lineRule="auto"/>
        <w:outlineLvl w:val="9"/>
        <w:rPr>
          <w:sz w:val="28"/>
          <w:szCs w:val="28"/>
        </w:rPr>
      </w:pPr>
      <w:bookmarkStart w:id="52" w:name="bookmark57"/>
      <w:r w:rsidRPr="00D20DEE">
        <w:rPr>
          <w:sz w:val="28"/>
          <w:szCs w:val="28"/>
        </w:rPr>
        <w:t>Познавательные универсальные учебн</w:t>
      </w:r>
      <w:r w:rsidR="00D20DEE">
        <w:rPr>
          <w:sz w:val="28"/>
          <w:szCs w:val="28"/>
        </w:rPr>
        <w:t>ые действия</w:t>
      </w:r>
    </w:p>
    <w:p w14:paraId="20E6246C"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Базовые логические действия:</w:t>
      </w:r>
      <w:bookmarkEnd w:id="52"/>
    </w:p>
    <w:p w14:paraId="380FFB95"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сравнивать грамматические признаки разных частей речи: выделять общие и различные грамматические признаки;</w:t>
      </w:r>
    </w:p>
    <w:p w14:paraId="58334D62"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сравнивать тему и основную мысль текста;</w:t>
      </w:r>
    </w:p>
    <w:p w14:paraId="432C82AA"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сравнивать типы текстов (повествование, описание, рассуждение): выделять особенности каждого типа текста;</w:t>
      </w:r>
    </w:p>
    <w:p w14:paraId="1D9D9A56"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сравнивать прямое и переносное значение слова;</w:t>
      </w:r>
    </w:p>
    <w:p w14:paraId="4236A245"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группировать слова на основании того, какой частью речи они являются;</w:t>
      </w:r>
    </w:p>
    <w:p w14:paraId="44FC006A"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12A8CA1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определять существенный признак для классификации звуков, предложений;</w:t>
      </w:r>
    </w:p>
    <w:p w14:paraId="705C7C56"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271AD5BF"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53" w:name="bookmark58"/>
      <w:r w:rsidRPr="00D20DEE">
        <w:rPr>
          <w:sz w:val="28"/>
          <w:szCs w:val="28"/>
        </w:rPr>
        <w:t>Базовые исследовательские действия:</w:t>
      </w:r>
      <w:bookmarkEnd w:id="53"/>
    </w:p>
    <w:p w14:paraId="4B86C672"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определять разрыв между реальным и желательным качеством текста на основе предложенных учителем критериев;</w:t>
      </w:r>
    </w:p>
    <w:p w14:paraId="0C77D6E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 помощью учителя формулировать цель изменения текста, планировать действия по изменению текста;</w:t>
      </w:r>
    </w:p>
    <w:p w14:paraId="6C7B8347"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высказывать предположение в процессе наблюдения за языковым материалом; проводить по предложенному плану несложное лингвистическое мини - исследование, выполнять по предложенному плану проектное задание;</w:t>
      </w:r>
    </w:p>
    <w:p w14:paraId="5968193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099BB4A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выбирать наиболее подходящий для данной ситуации тип текста (на основе предложенных критериев).</w:t>
      </w:r>
    </w:p>
    <w:p w14:paraId="356D9567"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54" w:name="bookmark59"/>
      <w:r w:rsidRPr="00D20DEE">
        <w:rPr>
          <w:sz w:val="28"/>
          <w:szCs w:val="28"/>
        </w:rPr>
        <w:t>Работа с информацией:</w:t>
      </w:r>
      <w:bookmarkEnd w:id="54"/>
    </w:p>
    <w:p w14:paraId="48094F22"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выбирать источник получения информации при выполнении мини - исследования;</w:t>
      </w:r>
    </w:p>
    <w:p w14:paraId="282DA677"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lastRenderedPageBreak/>
        <w:t>анализировать текстовую, графическую, звуковую информацию в соответствии с учебной задачей;</w:t>
      </w:r>
    </w:p>
    <w:p w14:paraId="7A57F845" w14:textId="77777777" w:rsidR="00414C85"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самостоятельно создавать схемы, таблицы для представления информации как результата наблюдения за языковыми единицами.</w:t>
      </w:r>
    </w:p>
    <w:p w14:paraId="1BDC757E"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73941127" w14:textId="77777777" w:rsidR="00414C85" w:rsidRPr="00D20DEE" w:rsidRDefault="001C3E84" w:rsidP="001C3E84">
      <w:pPr>
        <w:pStyle w:val="32"/>
        <w:widowControl w:val="0"/>
        <w:shd w:val="clear" w:color="auto" w:fill="auto"/>
        <w:spacing w:after="0" w:line="240" w:lineRule="auto"/>
        <w:outlineLvl w:val="9"/>
        <w:rPr>
          <w:sz w:val="28"/>
          <w:szCs w:val="28"/>
        </w:rPr>
      </w:pPr>
      <w:bookmarkStart w:id="55" w:name="bookmark60"/>
      <w:r w:rsidRPr="00D20DEE">
        <w:rPr>
          <w:sz w:val="28"/>
          <w:szCs w:val="28"/>
        </w:rPr>
        <w:t>Коммуникативные универсальные учебные действия</w:t>
      </w:r>
      <w:bookmarkEnd w:id="55"/>
    </w:p>
    <w:p w14:paraId="1262EFB8"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строить речевое высказывание в соответствии с поставленной задачей; создавать устные и письменные тексты (описание, рассуждение, повествование), адекватные ситуации общения;</w:t>
      </w:r>
    </w:p>
    <w:p w14:paraId="789324B5"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готовить небольшие выступления о результатах групповой работы, наблюдения, выполненного мини-исследования, проектного задания;</w:t>
      </w:r>
    </w:p>
    <w:p w14:paraId="3FF41CCE" w14:textId="77777777" w:rsidR="00414C85"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1301D7CA"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48C028C3" w14:textId="77777777" w:rsidR="00D20DEE" w:rsidRDefault="001C3E84" w:rsidP="001C3E84">
      <w:pPr>
        <w:pStyle w:val="32"/>
        <w:widowControl w:val="0"/>
        <w:shd w:val="clear" w:color="auto" w:fill="auto"/>
        <w:spacing w:after="0" w:line="240" w:lineRule="auto"/>
        <w:outlineLvl w:val="9"/>
        <w:rPr>
          <w:sz w:val="28"/>
          <w:szCs w:val="28"/>
        </w:rPr>
      </w:pPr>
      <w:bookmarkStart w:id="56" w:name="bookmark61"/>
      <w:r w:rsidRPr="00D20DEE">
        <w:rPr>
          <w:sz w:val="28"/>
          <w:szCs w:val="28"/>
        </w:rPr>
        <w:t>Регулятивные</w:t>
      </w:r>
      <w:r w:rsidR="00D20DEE">
        <w:rPr>
          <w:sz w:val="28"/>
          <w:szCs w:val="28"/>
        </w:rPr>
        <w:t xml:space="preserve"> универсальные учебные действия</w:t>
      </w:r>
    </w:p>
    <w:p w14:paraId="0EE8AC84"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Самоорганизация:</w:t>
      </w:r>
      <w:bookmarkEnd w:id="56"/>
    </w:p>
    <w:p w14:paraId="0F2EF81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планировать действия по решению орфографической задачи; выстраивать последовательность выбранных действий.</w:t>
      </w:r>
    </w:p>
    <w:p w14:paraId="17F0E779"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57" w:name="bookmark62"/>
      <w:r w:rsidRPr="00D20DEE">
        <w:rPr>
          <w:sz w:val="28"/>
          <w:szCs w:val="28"/>
        </w:rPr>
        <w:t>Самоконтроль:</w:t>
      </w:r>
      <w:bookmarkEnd w:id="57"/>
    </w:p>
    <w:p w14:paraId="0FECC143"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устанавливать причины успеха (неудач) при выполнении заданий по русскому языку;</w:t>
      </w:r>
    </w:p>
    <w:p w14:paraId="08BED29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BA123D3" w14:textId="77777777" w:rsidR="00414C85" w:rsidRPr="00D20DEE" w:rsidRDefault="001C3E84" w:rsidP="001C3E84">
      <w:pPr>
        <w:pStyle w:val="32"/>
        <w:widowControl w:val="0"/>
        <w:shd w:val="clear" w:color="auto" w:fill="auto"/>
        <w:spacing w:after="0" w:line="240" w:lineRule="auto"/>
        <w:outlineLvl w:val="9"/>
        <w:rPr>
          <w:sz w:val="28"/>
          <w:szCs w:val="28"/>
        </w:rPr>
      </w:pPr>
      <w:bookmarkStart w:id="58" w:name="bookmark63"/>
      <w:r w:rsidRPr="00D20DEE">
        <w:rPr>
          <w:sz w:val="28"/>
          <w:szCs w:val="28"/>
        </w:rPr>
        <w:t>Совместная деятельность</w:t>
      </w:r>
      <w:bookmarkEnd w:id="58"/>
    </w:p>
    <w:p w14:paraId="0FE8280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формулировать краткосрочные и долгосрочные цели (индивидуальные с учётом участия в коллективных задачах) при выполнении коллективного мини - исследования или проектного задания на основе предложенного формата планирования, распределения промежуточных шагов и сроков;</w:t>
      </w:r>
    </w:p>
    <w:p w14:paraId="5853536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выполнять совместные (в группах) проектные задания с опорой на предложенные образцы;</w:t>
      </w:r>
    </w:p>
    <w:p w14:paraId="0FB27FBE"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4DDB44C9" w14:textId="77777777" w:rsidR="00414C85"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6FEAA5AA" w14:textId="77777777" w:rsidR="00D20DEE" w:rsidRDefault="00D20DEE" w:rsidP="00D20DEE">
      <w:pPr>
        <w:pStyle w:val="13"/>
        <w:widowControl w:val="0"/>
        <w:shd w:val="clear" w:color="auto" w:fill="auto"/>
        <w:spacing w:before="0" w:line="240" w:lineRule="auto"/>
        <w:ind w:firstLine="0"/>
        <w:jc w:val="both"/>
        <w:rPr>
          <w:sz w:val="28"/>
          <w:szCs w:val="28"/>
        </w:rPr>
      </w:pPr>
    </w:p>
    <w:p w14:paraId="17E25203" w14:textId="77777777" w:rsidR="00D20DEE" w:rsidRPr="00D20DEE" w:rsidRDefault="00D20DEE" w:rsidP="00D20DEE">
      <w:pPr>
        <w:pStyle w:val="13"/>
        <w:widowControl w:val="0"/>
        <w:shd w:val="clear" w:color="auto" w:fill="auto"/>
        <w:spacing w:before="0" w:line="240" w:lineRule="auto"/>
        <w:ind w:firstLine="0"/>
        <w:jc w:val="both"/>
        <w:rPr>
          <w:sz w:val="28"/>
          <w:szCs w:val="28"/>
        </w:rPr>
      </w:pPr>
    </w:p>
    <w:p w14:paraId="6070FC41"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59" w:name="bookmark64"/>
      <w:bookmarkStart w:id="60" w:name="bookmark65"/>
      <w:r w:rsidRPr="00D20DEE">
        <w:rPr>
          <w:sz w:val="28"/>
          <w:szCs w:val="28"/>
        </w:rPr>
        <w:t>4 КЛАСС</w:t>
      </w:r>
      <w:bookmarkEnd w:id="59"/>
      <w:bookmarkEnd w:id="60"/>
    </w:p>
    <w:p w14:paraId="698A282C"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1" w:name="bookmark66"/>
      <w:r w:rsidRPr="00D20DEE">
        <w:rPr>
          <w:sz w:val="28"/>
          <w:szCs w:val="28"/>
        </w:rPr>
        <w:t>Сведения о русском языке</w:t>
      </w:r>
      <w:bookmarkEnd w:id="61"/>
    </w:p>
    <w:p w14:paraId="743402A9"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Русский язык как язык межнационального общения. Различные методы познания языка: наблюдение, анализ, лингвистический эксперимент, мини- исследование, проект.</w:t>
      </w:r>
    </w:p>
    <w:p w14:paraId="0A571611"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2" w:name="bookmark67"/>
      <w:r w:rsidRPr="00D20DEE">
        <w:rPr>
          <w:sz w:val="28"/>
          <w:szCs w:val="28"/>
        </w:rPr>
        <w:t>Фонетика и графика</w:t>
      </w:r>
      <w:bookmarkEnd w:id="62"/>
    </w:p>
    <w:p w14:paraId="49F649A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lastRenderedPageBreak/>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0873ECA7"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3" w:name="bookmark68"/>
      <w:r w:rsidRPr="00D20DEE">
        <w:rPr>
          <w:sz w:val="28"/>
          <w:szCs w:val="28"/>
        </w:rPr>
        <w:t>Орфоэпия</w:t>
      </w:r>
      <w:r w:rsidRPr="00D20DEE">
        <w:rPr>
          <w:b w:val="0"/>
          <w:sz w:val="28"/>
          <w:szCs w:val="28"/>
          <w:vertAlign w:val="superscript"/>
        </w:rPr>
        <w:footnoteReference w:id="6"/>
      </w:r>
      <w:bookmarkEnd w:id="63"/>
    </w:p>
    <w:p w14:paraId="624A6E8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5C7E084E"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Использование орфоэпических словарей русского языка при определении правильного произношения слов.</w:t>
      </w:r>
    </w:p>
    <w:p w14:paraId="6A117013"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4" w:name="bookmark69"/>
      <w:r w:rsidRPr="00D20DEE">
        <w:rPr>
          <w:sz w:val="28"/>
          <w:szCs w:val="28"/>
        </w:rPr>
        <w:t>Лексика</w:t>
      </w:r>
      <w:bookmarkEnd w:id="64"/>
    </w:p>
    <w:p w14:paraId="3A057DA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Повторение и продолжение работы: наблюдение за использованием в речи синонимов, антонимов, устаревших слов (простые случаи).</w:t>
      </w:r>
    </w:p>
    <w:p w14:paraId="7FB1D64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Наблюдение за использованием в речи фразеологизмов (простые случаи).</w:t>
      </w:r>
    </w:p>
    <w:p w14:paraId="6475D8CD"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5" w:name="bookmark70"/>
      <w:r w:rsidRPr="00D20DEE">
        <w:rPr>
          <w:sz w:val="28"/>
          <w:szCs w:val="28"/>
        </w:rPr>
        <w:t>Состав слова (</w:t>
      </w:r>
      <w:proofErr w:type="spellStart"/>
      <w:r w:rsidRPr="00D20DEE">
        <w:rPr>
          <w:sz w:val="28"/>
          <w:szCs w:val="28"/>
        </w:rPr>
        <w:t>морфемика</w:t>
      </w:r>
      <w:proofErr w:type="spellEnd"/>
      <w:r w:rsidRPr="00D20DEE">
        <w:rPr>
          <w:sz w:val="28"/>
          <w:szCs w:val="28"/>
        </w:rPr>
        <w:t>)</w:t>
      </w:r>
      <w:bookmarkEnd w:id="65"/>
    </w:p>
    <w:p w14:paraId="180B121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 Основа слова.</w:t>
      </w:r>
    </w:p>
    <w:p w14:paraId="7BC26348"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Состав неизменяемых слов (ознакомление).</w:t>
      </w:r>
    </w:p>
    <w:p w14:paraId="6B67BA50"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Значение наиболее употребляемых суффиксов изученных частей речи (ознакомление).</w:t>
      </w:r>
    </w:p>
    <w:p w14:paraId="05638454"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6" w:name="bookmark71"/>
      <w:r w:rsidRPr="00D20DEE">
        <w:rPr>
          <w:sz w:val="28"/>
          <w:szCs w:val="28"/>
        </w:rPr>
        <w:t>Морфология</w:t>
      </w:r>
      <w:bookmarkEnd w:id="66"/>
    </w:p>
    <w:p w14:paraId="55D84855"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Части речи самостоятельные и служебные.</w:t>
      </w:r>
    </w:p>
    <w:p w14:paraId="655BB919"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Имя существительное. Склонение имён существительных (кроме существительных на</w:t>
      </w:r>
      <w:r w:rsidRPr="00D20DEE">
        <w:rPr>
          <w:i/>
          <w:iCs/>
        </w:rPr>
        <w:t xml:space="preserve"> «-</w:t>
      </w:r>
      <w:proofErr w:type="spellStart"/>
      <w:r w:rsidRPr="00D20DEE">
        <w:rPr>
          <w:i/>
          <w:iCs/>
        </w:rPr>
        <w:t>мя</w:t>
      </w:r>
      <w:proofErr w:type="spellEnd"/>
      <w:r w:rsidRPr="00D20DEE">
        <w:rPr>
          <w:i/>
          <w:iCs/>
        </w:rPr>
        <w:t>», «-</w:t>
      </w:r>
      <w:proofErr w:type="spellStart"/>
      <w:r w:rsidRPr="00D20DEE">
        <w:rPr>
          <w:i/>
          <w:iCs/>
        </w:rPr>
        <w:t>ий</w:t>
      </w:r>
      <w:proofErr w:type="spellEnd"/>
      <w:r w:rsidRPr="00D20DEE">
        <w:rPr>
          <w:i/>
          <w:iCs/>
        </w:rPr>
        <w:t>», «-</w:t>
      </w:r>
      <w:proofErr w:type="spellStart"/>
      <w:r w:rsidRPr="00D20DEE">
        <w:rPr>
          <w:i/>
          <w:iCs/>
        </w:rPr>
        <w:t>ие</w:t>
      </w:r>
      <w:proofErr w:type="spellEnd"/>
      <w:r w:rsidRPr="00D20DEE">
        <w:rPr>
          <w:i/>
          <w:iCs/>
        </w:rPr>
        <w:t>», «-</w:t>
      </w:r>
      <w:proofErr w:type="spellStart"/>
      <w:r w:rsidRPr="00D20DEE">
        <w:rPr>
          <w:i/>
          <w:iCs/>
        </w:rPr>
        <w:t>ия</w:t>
      </w:r>
      <w:proofErr w:type="spellEnd"/>
      <w:r w:rsidRPr="00D20DEE">
        <w:rPr>
          <w:i/>
          <w:iCs/>
        </w:rPr>
        <w:t>»; на «-</w:t>
      </w:r>
      <w:proofErr w:type="spellStart"/>
      <w:r w:rsidRPr="00D20DEE">
        <w:rPr>
          <w:i/>
          <w:iCs/>
        </w:rPr>
        <w:t>ья</w:t>
      </w:r>
      <w:proofErr w:type="spellEnd"/>
      <w:r w:rsidRPr="00D20DEE">
        <w:rPr>
          <w:i/>
          <w:iCs/>
        </w:rPr>
        <w:t>»,</w:t>
      </w:r>
      <w:r w:rsidRPr="00D20DEE">
        <w:rPr>
          <w:sz w:val="28"/>
          <w:szCs w:val="28"/>
        </w:rPr>
        <w:t xml:space="preserve"> например,</w:t>
      </w:r>
      <w:r w:rsidRPr="00D20DEE">
        <w:rPr>
          <w:i/>
          <w:iCs/>
        </w:rPr>
        <w:t xml:space="preserve"> «гостья»; </w:t>
      </w:r>
      <w:r w:rsidRPr="00D20DEE">
        <w:rPr>
          <w:sz w:val="28"/>
          <w:szCs w:val="28"/>
        </w:rPr>
        <w:t>на</w:t>
      </w:r>
      <w:r w:rsidRPr="00D20DEE">
        <w:rPr>
          <w:i/>
          <w:iCs/>
        </w:rPr>
        <w:t xml:space="preserve"> «</w:t>
      </w:r>
      <w:proofErr w:type="spellStart"/>
      <w:r w:rsidRPr="00D20DEE">
        <w:rPr>
          <w:i/>
          <w:iCs/>
        </w:rPr>
        <w:t>ье</w:t>
      </w:r>
      <w:proofErr w:type="spellEnd"/>
      <w:r w:rsidRPr="00D20DEE">
        <w:rPr>
          <w:i/>
          <w:iCs/>
        </w:rPr>
        <w:t>»,</w:t>
      </w:r>
      <w:r w:rsidRPr="00D20DEE">
        <w:rPr>
          <w:sz w:val="28"/>
          <w:szCs w:val="28"/>
        </w:rPr>
        <w:t xml:space="preserve"> например,</w:t>
      </w:r>
      <w:r w:rsidRPr="00D20DEE">
        <w:rPr>
          <w:i/>
          <w:iCs/>
        </w:rPr>
        <w:t xml:space="preserve"> «ожерелье»</w:t>
      </w:r>
      <w:r w:rsidRPr="00D20DEE">
        <w:rPr>
          <w:sz w:val="28"/>
          <w:szCs w:val="28"/>
        </w:rPr>
        <w:t xml:space="preserve"> во множественном числе; а также кроме собственных имён существительных на</w:t>
      </w:r>
      <w:r w:rsidRPr="00D20DEE">
        <w:rPr>
          <w:i/>
          <w:iCs/>
        </w:rPr>
        <w:t xml:space="preserve"> «-</w:t>
      </w:r>
      <w:proofErr w:type="spellStart"/>
      <w:r w:rsidRPr="00D20DEE">
        <w:rPr>
          <w:i/>
          <w:iCs/>
        </w:rPr>
        <w:t>ов</w:t>
      </w:r>
      <w:proofErr w:type="spellEnd"/>
      <w:r w:rsidRPr="00D20DEE">
        <w:rPr>
          <w:i/>
          <w:iCs/>
        </w:rPr>
        <w:t>», «-ин», «-</w:t>
      </w:r>
      <w:proofErr w:type="spellStart"/>
      <w:r w:rsidRPr="00D20DEE">
        <w:rPr>
          <w:i/>
          <w:iCs/>
        </w:rPr>
        <w:t>ий</w:t>
      </w:r>
      <w:proofErr w:type="spellEnd"/>
      <w:r w:rsidRPr="00D20DEE">
        <w:rPr>
          <w:i/>
          <w:iCs/>
        </w:rPr>
        <w:t>»);</w:t>
      </w:r>
      <w:r w:rsidRPr="00D20DEE">
        <w:rPr>
          <w:sz w:val="28"/>
          <w:szCs w:val="28"/>
        </w:rPr>
        <w:t xml:space="preserve"> имена существительные 1, 2, 3-го склонения (повторение изученного). Несклоняемые имена существительные (ознакомление).</w:t>
      </w:r>
    </w:p>
    <w:p w14:paraId="0AD8D438"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3B521D8B"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Местоимение. Личные местоимения (повторение). Личные местоимения 1 -го и 3-го лица единственного и множественного числа; склонение личных местоимений.</w:t>
      </w:r>
    </w:p>
    <w:p w14:paraId="584435FC"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14:paraId="4BD7F23E"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Наречие (общее представление). Значение, вопросы, употребление в речи.</w:t>
      </w:r>
    </w:p>
    <w:p w14:paraId="36750B5E"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Предлог. Отличие предлогов от приставок (повторение).</w:t>
      </w:r>
    </w:p>
    <w:p w14:paraId="4341DCA1"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Союз; союзы</w:t>
      </w:r>
      <w:r w:rsidRPr="00D20DEE">
        <w:rPr>
          <w:i/>
          <w:iCs/>
        </w:rPr>
        <w:t xml:space="preserve"> «и», «а», «но»</w:t>
      </w:r>
      <w:r w:rsidRPr="00D20DEE">
        <w:rPr>
          <w:sz w:val="28"/>
          <w:szCs w:val="28"/>
        </w:rPr>
        <w:t xml:space="preserve"> в простых и сложных предложениях.</w:t>
      </w:r>
    </w:p>
    <w:p w14:paraId="50B9F144" w14:textId="77777777" w:rsidR="00414C85" w:rsidRPr="00D20DEE" w:rsidRDefault="001C3E84" w:rsidP="00D20DEE">
      <w:pPr>
        <w:pStyle w:val="13"/>
        <w:widowControl w:val="0"/>
        <w:shd w:val="clear" w:color="auto" w:fill="auto"/>
        <w:spacing w:before="0" w:line="240" w:lineRule="auto"/>
        <w:ind w:firstLine="709"/>
        <w:jc w:val="both"/>
        <w:rPr>
          <w:sz w:val="28"/>
          <w:szCs w:val="28"/>
        </w:rPr>
      </w:pPr>
      <w:r w:rsidRPr="00D20DEE">
        <w:rPr>
          <w:sz w:val="28"/>
          <w:szCs w:val="28"/>
        </w:rPr>
        <w:t>Частица</w:t>
      </w:r>
      <w:r w:rsidRPr="00D20DEE">
        <w:rPr>
          <w:i/>
          <w:iCs/>
        </w:rPr>
        <w:t xml:space="preserve"> «не», «её»</w:t>
      </w:r>
      <w:r w:rsidRPr="00D20DEE">
        <w:rPr>
          <w:sz w:val="28"/>
          <w:szCs w:val="28"/>
        </w:rPr>
        <w:t xml:space="preserve"> значение (повторение).</w:t>
      </w:r>
    </w:p>
    <w:p w14:paraId="0869A34F"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7" w:name="bookmark72"/>
      <w:r w:rsidRPr="00D20DEE">
        <w:rPr>
          <w:sz w:val="28"/>
          <w:szCs w:val="28"/>
        </w:rPr>
        <w:t>Синтаксис</w:t>
      </w:r>
      <w:bookmarkEnd w:id="67"/>
    </w:p>
    <w:p w14:paraId="57AACCD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 xml:space="preserve">Слово, сочетание слов (словосочетание) и предложение, осознание их </w:t>
      </w:r>
      <w:r w:rsidRPr="00D20DEE">
        <w:rPr>
          <w:sz w:val="28"/>
          <w:szCs w:val="28"/>
        </w:rPr>
        <w:lastRenderedPageBreak/>
        <w:t>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14:paraId="4E8218D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Связь между словами в словосочетании.</w:t>
      </w:r>
    </w:p>
    <w:p w14:paraId="6FFFF926"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Предложения с однородными членами: без союзов, с союзами</w:t>
      </w:r>
      <w:r w:rsidRPr="006E5612">
        <w:rPr>
          <w:i/>
          <w:iCs/>
        </w:rPr>
        <w:t xml:space="preserve"> «а», «но», </w:t>
      </w:r>
      <w:r w:rsidRPr="00D20DEE">
        <w:rPr>
          <w:sz w:val="28"/>
          <w:szCs w:val="28"/>
        </w:rPr>
        <w:t>с одиночным союзом</w:t>
      </w:r>
      <w:r w:rsidRPr="006E5612">
        <w:rPr>
          <w:i/>
          <w:iCs/>
        </w:rPr>
        <w:t xml:space="preserve"> «и».</w:t>
      </w:r>
      <w:r w:rsidRPr="00D20DEE">
        <w:rPr>
          <w:sz w:val="28"/>
          <w:szCs w:val="28"/>
        </w:rPr>
        <w:t xml:space="preserve"> Интонация перечисления в предложениях с однородными членами.</w:t>
      </w:r>
    </w:p>
    <w:p w14:paraId="4A06091C"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Простое и сложное предложение (ознакомление). Сложные предложения: сложносочинённые с союзами</w:t>
      </w:r>
      <w:r w:rsidRPr="006E5612">
        <w:rPr>
          <w:i/>
          <w:iCs/>
        </w:rPr>
        <w:t xml:space="preserve"> «и», «а», «но»;</w:t>
      </w:r>
      <w:r w:rsidRPr="00D20DEE">
        <w:rPr>
          <w:sz w:val="28"/>
          <w:szCs w:val="28"/>
        </w:rPr>
        <w:t xml:space="preserve"> бессоюзные сложные предложения (без называния терминов).</w:t>
      </w:r>
    </w:p>
    <w:p w14:paraId="64985CFF"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8" w:name="bookmark73"/>
      <w:r w:rsidRPr="00D20DEE">
        <w:rPr>
          <w:sz w:val="28"/>
          <w:szCs w:val="28"/>
        </w:rPr>
        <w:t>Орфография и пунктуация</w:t>
      </w:r>
      <w:bookmarkEnd w:id="68"/>
    </w:p>
    <w:p w14:paraId="44349D12"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317A8DB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Использование орфографического словаря для определения (уточнения) написания слова.</w:t>
      </w:r>
    </w:p>
    <w:p w14:paraId="459C491A"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Правила правописания и их применение:</w:t>
      </w:r>
    </w:p>
    <w:p w14:paraId="17AD423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безударные падежные окончания имён существительных (кроме существительных на</w:t>
      </w:r>
      <w:r w:rsidRPr="006E5612">
        <w:rPr>
          <w:i/>
          <w:iCs/>
        </w:rPr>
        <w:t xml:space="preserve"> «-</w:t>
      </w:r>
      <w:proofErr w:type="spellStart"/>
      <w:r w:rsidRPr="006E5612">
        <w:rPr>
          <w:i/>
          <w:iCs/>
        </w:rPr>
        <w:t>мя</w:t>
      </w:r>
      <w:proofErr w:type="spellEnd"/>
      <w:r w:rsidRPr="006E5612">
        <w:rPr>
          <w:i/>
          <w:iCs/>
        </w:rPr>
        <w:t>», «-</w:t>
      </w:r>
      <w:proofErr w:type="spellStart"/>
      <w:r w:rsidRPr="006E5612">
        <w:rPr>
          <w:i/>
          <w:iCs/>
        </w:rPr>
        <w:t>ий</w:t>
      </w:r>
      <w:proofErr w:type="spellEnd"/>
      <w:r w:rsidRPr="006E5612">
        <w:rPr>
          <w:i/>
          <w:iCs/>
        </w:rPr>
        <w:t>», «-</w:t>
      </w:r>
      <w:proofErr w:type="spellStart"/>
      <w:r w:rsidRPr="006E5612">
        <w:rPr>
          <w:i/>
          <w:iCs/>
        </w:rPr>
        <w:t>ие</w:t>
      </w:r>
      <w:proofErr w:type="spellEnd"/>
      <w:r w:rsidRPr="006E5612">
        <w:rPr>
          <w:i/>
          <w:iCs/>
        </w:rPr>
        <w:t>», «-</w:t>
      </w:r>
      <w:proofErr w:type="spellStart"/>
      <w:r w:rsidRPr="006E5612">
        <w:rPr>
          <w:i/>
          <w:iCs/>
        </w:rPr>
        <w:t>ия</w:t>
      </w:r>
      <w:proofErr w:type="spellEnd"/>
      <w:r w:rsidRPr="006E5612">
        <w:rPr>
          <w:i/>
          <w:iCs/>
        </w:rPr>
        <w:t>»,</w:t>
      </w:r>
      <w:r w:rsidRPr="00D20DEE">
        <w:rPr>
          <w:sz w:val="28"/>
          <w:szCs w:val="28"/>
        </w:rPr>
        <w:t xml:space="preserve"> на</w:t>
      </w:r>
      <w:r w:rsidRPr="006E5612">
        <w:rPr>
          <w:i/>
          <w:iCs/>
        </w:rPr>
        <w:t xml:space="preserve"> «-</w:t>
      </w:r>
      <w:proofErr w:type="spellStart"/>
      <w:r w:rsidRPr="006E5612">
        <w:rPr>
          <w:i/>
          <w:iCs/>
        </w:rPr>
        <w:t>ъя</w:t>
      </w:r>
      <w:proofErr w:type="spellEnd"/>
      <w:r w:rsidRPr="006E5612">
        <w:rPr>
          <w:i/>
          <w:iCs/>
        </w:rPr>
        <w:t>»,</w:t>
      </w:r>
      <w:r w:rsidRPr="00D20DEE">
        <w:rPr>
          <w:sz w:val="28"/>
          <w:szCs w:val="28"/>
        </w:rPr>
        <w:t xml:space="preserve"> например,</w:t>
      </w:r>
      <w:r w:rsidRPr="006E5612">
        <w:rPr>
          <w:i/>
          <w:iCs/>
        </w:rPr>
        <w:t xml:space="preserve"> «гостья», </w:t>
      </w:r>
      <w:r w:rsidRPr="00D20DEE">
        <w:rPr>
          <w:sz w:val="28"/>
          <w:szCs w:val="28"/>
        </w:rPr>
        <w:t>на</w:t>
      </w:r>
      <w:r w:rsidRPr="006E5612">
        <w:rPr>
          <w:i/>
          <w:iCs/>
        </w:rPr>
        <w:t xml:space="preserve"> «</w:t>
      </w:r>
      <w:proofErr w:type="spellStart"/>
      <w:r w:rsidRPr="006E5612">
        <w:rPr>
          <w:i/>
          <w:iCs/>
        </w:rPr>
        <w:t>ъе</w:t>
      </w:r>
      <w:proofErr w:type="spellEnd"/>
      <w:r w:rsidRPr="006E5612">
        <w:rPr>
          <w:i/>
          <w:iCs/>
        </w:rPr>
        <w:t>»,</w:t>
      </w:r>
      <w:r w:rsidRPr="00D20DEE">
        <w:rPr>
          <w:sz w:val="28"/>
          <w:szCs w:val="28"/>
        </w:rPr>
        <w:t xml:space="preserve"> например,</w:t>
      </w:r>
      <w:r w:rsidRPr="006E5612">
        <w:rPr>
          <w:i/>
          <w:iCs/>
        </w:rPr>
        <w:t xml:space="preserve"> «ожерелье»</w:t>
      </w:r>
      <w:r w:rsidRPr="00D20DEE">
        <w:rPr>
          <w:sz w:val="28"/>
          <w:szCs w:val="28"/>
        </w:rPr>
        <w:t xml:space="preserve"> во множественном числе, а также кроме собственных имён существительных на</w:t>
      </w:r>
      <w:r w:rsidRPr="006E5612">
        <w:rPr>
          <w:i/>
          <w:iCs/>
        </w:rPr>
        <w:t xml:space="preserve"> «-</w:t>
      </w:r>
      <w:proofErr w:type="spellStart"/>
      <w:r w:rsidRPr="006E5612">
        <w:rPr>
          <w:i/>
          <w:iCs/>
        </w:rPr>
        <w:t>ов</w:t>
      </w:r>
      <w:proofErr w:type="spellEnd"/>
      <w:r w:rsidRPr="006E5612">
        <w:rPr>
          <w:i/>
          <w:iCs/>
        </w:rPr>
        <w:t>», «-ин», «-</w:t>
      </w:r>
      <w:proofErr w:type="spellStart"/>
      <w:r w:rsidRPr="006E5612">
        <w:rPr>
          <w:i/>
          <w:iCs/>
        </w:rPr>
        <w:t>ий</w:t>
      </w:r>
      <w:proofErr w:type="spellEnd"/>
      <w:r w:rsidRPr="006E5612">
        <w:rPr>
          <w:i/>
          <w:iCs/>
        </w:rPr>
        <w:t xml:space="preserve">»); </w:t>
      </w:r>
      <w:r w:rsidRPr="00D20DEE">
        <w:rPr>
          <w:sz w:val="28"/>
          <w:szCs w:val="28"/>
        </w:rPr>
        <w:t>безударные падежные окончания имён прилагательных;</w:t>
      </w:r>
    </w:p>
    <w:p w14:paraId="6CD0F9C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мягкий знак после шипящих на конце глаголов в форме 2-го лица единственного числа;</w:t>
      </w:r>
    </w:p>
    <w:p w14:paraId="280C7A4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наличие или отсутствие мягкого знака в глаголах на</w:t>
      </w:r>
      <w:r w:rsidRPr="006E5612">
        <w:rPr>
          <w:i/>
          <w:iCs/>
        </w:rPr>
        <w:t xml:space="preserve"> «-</w:t>
      </w:r>
      <w:proofErr w:type="spellStart"/>
      <w:r w:rsidRPr="006E5612">
        <w:rPr>
          <w:i/>
          <w:iCs/>
        </w:rPr>
        <w:t>ться</w:t>
      </w:r>
      <w:proofErr w:type="spellEnd"/>
      <w:r w:rsidRPr="006E5612">
        <w:rPr>
          <w:i/>
          <w:iCs/>
        </w:rPr>
        <w:t>»</w:t>
      </w:r>
      <w:r w:rsidRPr="00D20DEE">
        <w:rPr>
          <w:sz w:val="28"/>
          <w:szCs w:val="28"/>
        </w:rPr>
        <w:t xml:space="preserve"> и</w:t>
      </w:r>
      <w:r w:rsidRPr="006E5612">
        <w:rPr>
          <w:i/>
          <w:iCs/>
        </w:rPr>
        <w:t xml:space="preserve"> «-</w:t>
      </w:r>
      <w:proofErr w:type="spellStart"/>
      <w:r w:rsidRPr="006E5612">
        <w:rPr>
          <w:i/>
          <w:iCs/>
        </w:rPr>
        <w:t>тся</w:t>
      </w:r>
      <w:proofErr w:type="spellEnd"/>
      <w:r w:rsidRPr="006E5612">
        <w:rPr>
          <w:i/>
          <w:iCs/>
        </w:rPr>
        <w:t xml:space="preserve">»; </w:t>
      </w:r>
      <w:r w:rsidRPr="00D20DEE">
        <w:rPr>
          <w:sz w:val="28"/>
          <w:szCs w:val="28"/>
        </w:rPr>
        <w:t>безударные личные окончания глаголов;</w:t>
      </w:r>
    </w:p>
    <w:p w14:paraId="01BAD36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знаки препинания в предложениях с однородными членами, соединёнными союзами</w:t>
      </w:r>
      <w:r w:rsidRPr="006E5612">
        <w:rPr>
          <w:i/>
          <w:iCs/>
        </w:rPr>
        <w:t xml:space="preserve"> «и», «а», «но»</w:t>
      </w:r>
      <w:r w:rsidRPr="00D20DEE">
        <w:rPr>
          <w:sz w:val="28"/>
          <w:szCs w:val="28"/>
        </w:rPr>
        <w:t xml:space="preserve"> и без союзов.</w:t>
      </w:r>
    </w:p>
    <w:p w14:paraId="774DBED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Знаки препинания в сложном предложении, состоящем из двух простых (наблюдение).</w:t>
      </w:r>
    </w:p>
    <w:p w14:paraId="7C9EE11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Знаки препинания в предложении с прямой речью после слов автора (наблюдение).</w:t>
      </w:r>
    </w:p>
    <w:p w14:paraId="762E6641"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69" w:name="bookmark74"/>
      <w:r w:rsidRPr="00D20DEE">
        <w:rPr>
          <w:sz w:val="28"/>
          <w:szCs w:val="28"/>
        </w:rPr>
        <w:t>Развитие речи</w:t>
      </w:r>
      <w:bookmarkEnd w:id="69"/>
    </w:p>
    <w:p w14:paraId="6D15B44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14:paraId="74B24B4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Корректирование текстов (заданных и собственных) с учётом точности, правильности, богатства и выразительности письменной речи.</w:t>
      </w:r>
    </w:p>
    <w:p w14:paraId="76FEDF3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Изложение (подробный устный и письменный пересказ текста; выборочный устный пересказ текста).</w:t>
      </w:r>
    </w:p>
    <w:p w14:paraId="2AC768DA"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lastRenderedPageBreak/>
        <w:t>Сочинение как вид письменной работы.</w:t>
      </w:r>
    </w:p>
    <w:p w14:paraId="3F0E3B80"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200D8235"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4148E386" w14:textId="77777777" w:rsidR="00414C85" w:rsidRPr="00D20DEE" w:rsidRDefault="001C3E84" w:rsidP="001C3E84">
      <w:pPr>
        <w:pStyle w:val="13"/>
        <w:widowControl w:val="0"/>
        <w:shd w:val="clear" w:color="auto" w:fill="auto"/>
        <w:spacing w:before="0" w:line="240" w:lineRule="auto"/>
        <w:ind w:firstLine="0"/>
        <w:rPr>
          <w:sz w:val="28"/>
          <w:szCs w:val="28"/>
        </w:rPr>
      </w:pPr>
      <w:r w:rsidRPr="00D20DEE">
        <w:rPr>
          <w:sz w:val="28"/>
          <w:szCs w:val="28"/>
        </w:rPr>
        <w:t>УНИВЕРСАЛЬНЫЕ УЧЕБНЫЕ ДЕЙСТВИЯ</w:t>
      </w:r>
    </w:p>
    <w:p w14:paraId="244D7555"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 xml:space="preserve">Изучение русского языка в 4 классе позволяет организовать работу над рядом </w:t>
      </w:r>
      <w:proofErr w:type="spellStart"/>
      <w:r w:rsidRPr="00D20DEE">
        <w:rPr>
          <w:sz w:val="28"/>
          <w:szCs w:val="28"/>
        </w:rPr>
        <w:t>метапредметных</w:t>
      </w:r>
      <w:proofErr w:type="spellEnd"/>
      <w:r w:rsidRPr="00D20DEE">
        <w:rPr>
          <w:sz w:val="28"/>
          <w:szCs w:val="28"/>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A9AF5B3"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35D0BA3B" w14:textId="77777777" w:rsidR="006E5612" w:rsidRDefault="001C3E84" w:rsidP="001C3E84">
      <w:pPr>
        <w:pStyle w:val="32"/>
        <w:widowControl w:val="0"/>
        <w:shd w:val="clear" w:color="auto" w:fill="auto"/>
        <w:spacing w:after="0" w:line="240" w:lineRule="auto"/>
        <w:outlineLvl w:val="9"/>
        <w:rPr>
          <w:sz w:val="28"/>
          <w:szCs w:val="28"/>
          <w:lang w:val="ru-RU"/>
        </w:rPr>
      </w:pPr>
      <w:bookmarkStart w:id="70" w:name="bookmark75"/>
      <w:r w:rsidRPr="00D20DEE">
        <w:rPr>
          <w:sz w:val="28"/>
          <w:szCs w:val="28"/>
        </w:rPr>
        <w:t>Познавательные универсальные учебные действия</w:t>
      </w:r>
    </w:p>
    <w:p w14:paraId="238539FC"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Базовые логические действия:</w:t>
      </w:r>
      <w:bookmarkEnd w:id="70"/>
    </w:p>
    <w:p w14:paraId="490E362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413FC26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группировать слова на основании того, какой частью речи они являются; объединять глаголы в группы по определённому признаку (например, время, спряжение);</w:t>
      </w:r>
    </w:p>
    <w:p w14:paraId="461162D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объединять предложения по определённому признаку, самостоятельно устанавливать этот признак;</w:t>
      </w:r>
    </w:p>
    <w:p w14:paraId="2409131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классифицировать предложенные языковые единицы; устно характеризовать языковые единицы по заданным признакам;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0B2E3C6A"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71" w:name="bookmark76"/>
      <w:r w:rsidRPr="00D20DEE">
        <w:rPr>
          <w:sz w:val="28"/>
          <w:szCs w:val="28"/>
        </w:rPr>
        <w:t>Базовые исследовательские действия:</w:t>
      </w:r>
      <w:bookmarkEnd w:id="71"/>
    </w:p>
    <w:p w14:paraId="07D066E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610989A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проводить по предложенному алгоритму различные виды анализа (</w:t>
      </w:r>
      <w:proofErr w:type="spellStart"/>
      <w:r w:rsidRPr="00D20DEE">
        <w:rPr>
          <w:sz w:val="28"/>
          <w:szCs w:val="28"/>
        </w:rPr>
        <w:t>звуко</w:t>
      </w:r>
      <w:proofErr w:type="spellEnd"/>
      <w:r w:rsidRPr="00D20DEE">
        <w:rPr>
          <w:sz w:val="28"/>
          <w:szCs w:val="28"/>
        </w:rPr>
        <w:t xml:space="preserve"> - буквенный, морфемный, морфологический, синтаксический);</w:t>
      </w:r>
    </w:p>
    <w:p w14:paraId="45F3D484"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362CB2E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выявлять недостаток информации для решения учебной (практической) задачи на основе предложенного алгоритма;</w:t>
      </w:r>
    </w:p>
    <w:p w14:paraId="6BD837C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прогнозировать возможное развитие речевой ситуации.</w:t>
      </w:r>
    </w:p>
    <w:p w14:paraId="60E0FB20"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72" w:name="bookmark77"/>
      <w:r w:rsidRPr="00D20DEE">
        <w:rPr>
          <w:sz w:val="28"/>
          <w:szCs w:val="28"/>
        </w:rPr>
        <w:t>Работа с информацией:</w:t>
      </w:r>
      <w:bookmarkEnd w:id="72"/>
    </w:p>
    <w:p w14:paraId="320EE40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D20DEE">
        <w:rPr>
          <w:sz w:val="28"/>
          <w:szCs w:val="28"/>
        </w:rPr>
        <w:t>учебно</w:t>
      </w:r>
      <w:proofErr w:type="spellEnd"/>
      <w:r w:rsidRPr="00D20DEE">
        <w:rPr>
          <w:sz w:val="28"/>
          <w:szCs w:val="28"/>
        </w:rPr>
        <w:t xml:space="preserve"> - практической задачи; находить дополнительную информацию, используя справочники и словари;</w:t>
      </w:r>
    </w:p>
    <w:p w14:paraId="004F9002"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07544292"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lastRenderedPageBreak/>
        <w:t>соблюдать элементарные правила информационной безопасности при поиске для выполнения заданий по русскому языку информации в Интернете;</w:t>
      </w:r>
    </w:p>
    <w:p w14:paraId="468A841A"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самостоятельно создавать схемы, таблицы для представления информации.</w:t>
      </w:r>
    </w:p>
    <w:p w14:paraId="4AFAAFFA"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0E3DF2E0" w14:textId="77777777" w:rsidR="00414C85" w:rsidRPr="00D20DEE" w:rsidRDefault="001C3E84" w:rsidP="001C3E84">
      <w:pPr>
        <w:pStyle w:val="32"/>
        <w:widowControl w:val="0"/>
        <w:shd w:val="clear" w:color="auto" w:fill="auto"/>
        <w:spacing w:after="0" w:line="240" w:lineRule="auto"/>
        <w:outlineLvl w:val="9"/>
        <w:rPr>
          <w:sz w:val="28"/>
          <w:szCs w:val="28"/>
        </w:rPr>
      </w:pPr>
      <w:bookmarkStart w:id="73" w:name="bookmark78"/>
      <w:r w:rsidRPr="00D20DEE">
        <w:rPr>
          <w:sz w:val="28"/>
          <w:szCs w:val="28"/>
        </w:rPr>
        <w:t>Коммуникативные универсальные учебные действия</w:t>
      </w:r>
      <w:bookmarkEnd w:id="73"/>
    </w:p>
    <w:p w14:paraId="799B21C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4F6D095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250D4F1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создавать устные и письменные тексты (описание, рассуждение, повествование), определяя необходимый в данной речевой ситуации тип текста;</w:t>
      </w:r>
    </w:p>
    <w:p w14:paraId="0A9EF29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готовить небольшие публичные выступления;</w:t>
      </w:r>
    </w:p>
    <w:p w14:paraId="0ECCE279"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подбирать иллюстративный материал (рисунки, фото, плакаты) к тексту выступления.</w:t>
      </w:r>
    </w:p>
    <w:p w14:paraId="6518F31A"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093320AA" w14:textId="77777777" w:rsidR="006E5612" w:rsidRDefault="001C3E84" w:rsidP="001C3E84">
      <w:pPr>
        <w:pStyle w:val="32"/>
        <w:widowControl w:val="0"/>
        <w:shd w:val="clear" w:color="auto" w:fill="auto"/>
        <w:spacing w:after="0" w:line="240" w:lineRule="auto"/>
        <w:outlineLvl w:val="9"/>
        <w:rPr>
          <w:sz w:val="28"/>
          <w:szCs w:val="28"/>
        </w:rPr>
      </w:pPr>
      <w:bookmarkStart w:id="74" w:name="bookmark79"/>
      <w:r w:rsidRPr="00D20DEE">
        <w:rPr>
          <w:sz w:val="28"/>
          <w:szCs w:val="28"/>
        </w:rPr>
        <w:t>Регулятивные</w:t>
      </w:r>
      <w:r w:rsidR="006E5612">
        <w:rPr>
          <w:sz w:val="28"/>
          <w:szCs w:val="28"/>
        </w:rPr>
        <w:t xml:space="preserve"> универсальные учебные действия</w:t>
      </w:r>
    </w:p>
    <w:p w14:paraId="0978C2AC"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Самоорганизация:</w:t>
      </w:r>
      <w:bookmarkEnd w:id="74"/>
    </w:p>
    <w:p w14:paraId="78D0FAB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самостоятельно планировать действия по решению учебной задачи для получения результата;</w:t>
      </w:r>
    </w:p>
    <w:p w14:paraId="042EAA6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выстраивать последовательность выбранных действий; предвидеть трудности и возможные ошибки.</w:t>
      </w:r>
    </w:p>
    <w:p w14:paraId="0D4BF12F"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75" w:name="bookmark80"/>
      <w:r w:rsidRPr="00D20DEE">
        <w:rPr>
          <w:sz w:val="28"/>
          <w:szCs w:val="28"/>
        </w:rPr>
        <w:t>Самоконтроль:</w:t>
      </w:r>
      <w:bookmarkEnd w:id="75"/>
    </w:p>
    <w:p w14:paraId="357061A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контролировать процесс и результат выполнения задания, корректировать учебные действия для преодоления ошибок;</w:t>
      </w:r>
    </w:p>
    <w:p w14:paraId="335F2BB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14:paraId="651DFD5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адекватно принимать оценку своей работы.</w:t>
      </w:r>
    </w:p>
    <w:p w14:paraId="4A8C492B" w14:textId="77777777" w:rsidR="00414C85" w:rsidRPr="00D20DEE" w:rsidRDefault="001C3E84" w:rsidP="001C3E84">
      <w:pPr>
        <w:pStyle w:val="32"/>
        <w:widowControl w:val="0"/>
        <w:shd w:val="clear" w:color="auto" w:fill="auto"/>
        <w:spacing w:after="0" w:line="240" w:lineRule="auto"/>
        <w:outlineLvl w:val="9"/>
        <w:rPr>
          <w:sz w:val="28"/>
          <w:szCs w:val="28"/>
        </w:rPr>
      </w:pPr>
      <w:bookmarkStart w:id="76" w:name="bookmark81"/>
      <w:r w:rsidRPr="00D20DEE">
        <w:rPr>
          <w:sz w:val="28"/>
          <w:szCs w:val="28"/>
        </w:rPr>
        <w:t>Совместная деятельность</w:t>
      </w:r>
      <w:bookmarkEnd w:id="76"/>
    </w:p>
    <w:p w14:paraId="02DFE5AB"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27A8BF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12576696" w14:textId="77777777" w:rsidR="006E5612"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выполнять совместные проектные задания с опорой на предложенные образцы, планы, идеи.</w:t>
      </w:r>
      <w:bookmarkStart w:id="77" w:name="bookmark82"/>
      <w:bookmarkStart w:id="78" w:name="bookmark83"/>
    </w:p>
    <w:p w14:paraId="3E073E4B" w14:textId="77777777" w:rsidR="006E5612" w:rsidRDefault="006E5612" w:rsidP="006E5612">
      <w:pPr>
        <w:pStyle w:val="13"/>
        <w:widowControl w:val="0"/>
        <w:shd w:val="clear" w:color="auto" w:fill="auto"/>
        <w:spacing w:before="0" w:line="240" w:lineRule="auto"/>
        <w:ind w:firstLine="0"/>
        <w:jc w:val="both"/>
        <w:rPr>
          <w:sz w:val="28"/>
          <w:szCs w:val="28"/>
        </w:rPr>
      </w:pPr>
    </w:p>
    <w:p w14:paraId="36ED86C2" w14:textId="77777777" w:rsidR="006E5612" w:rsidRDefault="006E5612" w:rsidP="006E5612">
      <w:pPr>
        <w:pStyle w:val="13"/>
        <w:widowControl w:val="0"/>
        <w:shd w:val="clear" w:color="auto" w:fill="auto"/>
        <w:spacing w:before="0" w:line="240" w:lineRule="auto"/>
        <w:ind w:firstLine="0"/>
        <w:jc w:val="both"/>
        <w:rPr>
          <w:sz w:val="28"/>
          <w:szCs w:val="28"/>
        </w:rPr>
      </w:pPr>
    </w:p>
    <w:p w14:paraId="51578D34" w14:textId="77777777" w:rsidR="00414C85" w:rsidRPr="006E5612" w:rsidRDefault="001C3E84" w:rsidP="006E5612">
      <w:pPr>
        <w:pStyle w:val="13"/>
        <w:widowControl w:val="0"/>
        <w:shd w:val="clear" w:color="auto" w:fill="auto"/>
        <w:spacing w:before="0" w:line="240" w:lineRule="auto"/>
        <w:ind w:firstLine="0"/>
        <w:jc w:val="both"/>
        <w:rPr>
          <w:b/>
          <w:sz w:val="28"/>
          <w:szCs w:val="28"/>
        </w:rPr>
      </w:pPr>
      <w:r w:rsidRPr="006E5612">
        <w:rPr>
          <w:b/>
          <w:sz w:val="28"/>
          <w:szCs w:val="28"/>
        </w:rPr>
        <w:t>ПЛАНИРУЕМЫЕ РЕЗУЛЬТАТЫ ОСВОЕНИЯ ПРОГРАММЫ ПО РУССКОМУ ЯЗЫКУ НА УРОВНЕ НАЧАЛЬНОГО ОБЩЕГО ОБРАЗОВАНИЯ</w:t>
      </w:r>
      <w:bookmarkEnd w:id="77"/>
      <w:bookmarkEnd w:id="78"/>
    </w:p>
    <w:p w14:paraId="26D0DDBB" w14:textId="77777777" w:rsidR="006E5612" w:rsidRDefault="006E5612" w:rsidP="006E5612">
      <w:pPr>
        <w:pStyle w:val="13"/>
        <w:widowControl w:val="0"/>
        <w:shd w:val="clear" w:color="auto" w:fill="auto"/>
        <w:spacing w:before="0" w:line="240" w:lineRule="auto"/>
        <w:ind w:firstLine="0"/>
        <w:jc w:val="both"/>
        <w:rPr>
          <w:sz w:val="28"/>
          <w:szCs w:val="28"/>
        </w:rPr>
      </w:pPr>
    </w:p>
    <w:p w14:paraId="35D7209B" w14:textId="77777777" w:rsidR="006E5612" w:rsidRPr="006E5612" w:rsidRDefault="006E5612" w:rsidP="006E5612">
      <w:pPr>
        <w:pStyle w:val="13"/>
        <w:widowControl w:val="0"/>
        <w:shd w:val="clear" w:color="auto" w:fill="auto"/>
        <w:spacing w:before="0" w:line="240" w:lineRule="auto"/>
        <w:ind w:firstLine="0"/>
        <w:jc w:val="both"/>
        <w:rPr>
          <w:b/>
          <w:sz w:val="28"/>
          <w:szCs w:val="28"/>
        </w:rPr>
      </w:pPr>
      <w:r w:rsidRPr="006E5612">
        <w:rPr>
          <w:b/>
          <w:sz w:val="28"/>
          <w:szCs w:val="28"/>
        </w:rPr>
        <w:t>ЛИЧНОСТНЫЕ РЕЗУЛЬТАТЫ</w:t>
      </w:r>
    </w:p>
    <w:p w14:paraId="190AB3B3"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lastRenderedPageBreak/>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14:paraId="4A9CA841" w14:textId="77777777" w:rsidR="006E5612" w:rsidRPr="006E5612" w:rsidRDefault="006E5612" w:rsidP="006E5612">
      <w:pPr>
        <w:pStyle w:val="13"/>
        <w:widowControl w:val="0"/>
        <w:shd w:val="clear" w:color="auto" w:fill="auto"/>
        <w:spacing w:before="0" w:line="240" w:lineRule="auto"/>
        <w:ind w:firstLine="0"/>
        <w:jc w:val="both"/>
        <w:rPr>
          <w:b/>
          <w:sz w:val="28"/>
          <w:szCs w:val="28"/>
        </w:rPr>
      </w:pPr>
      <w:r w:rsidRPr="006E5612">
        <w:rPr>
          <w:b/>
          <w:sz w:val="28"/>
          <w:szCs w:val="28"/>
        </w:rPr>
        <w:t>1) гражданско-патриотическое воспитание:</w:t>
      </w:r>
    </w:p>
    <w:p w14:paraId="76EF915D"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14:paraId="5FA88F20"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60879FA8"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4E04D27D"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2A0BD2D0"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22A34164" w14:textId="77777777" w:rsidR="006E5612" w:rsidRPr="006E5612" w:rsidRDefault="006E5612" w:rsidP="006E5612">
      <w:pPr>
        <w:pStyle w:val="13"/>
        <w:widowControl w:val="0"/>
        <w:shd w:val="clear" w:color="auto" w:fill="auto"/>
        <w:spacing w:before="0" w:line="240" w:lineRule="auto"/>
        <w:ind w:firstLine="0"/>
        <w:jc w:val="both"/>
        <w:rPr>
          <w:b/>
          <w:sz w:val="28"/>
          <w:szCs w:val="28"/>
        </w:rPr>
      </w:pPr>
      <w:r w:rsidRPr="006E5612">
        <w:rPr>
          <w:b/>
          <w:sz w:val="28"/>
          <w:szCs w:val="28"/>
        </w:rPr>
        <w:t>2) духовно-нравственное воспитание:</w:t>
      </w:r>
    </w:p>
    <w:p w14:paraId="6C106C45"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осознание языка как одной из главных духовно-нравственных ценностей народа;</w:t>
      </w:r>
    </w:p>
    <w:p w14:paraId="4D169631"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признание индивидуальности каждого человека с опорой на собственный жизненный и читательский опыт;</w:t>
      </w:r>
    </w:p>
    <w:p w14:paraId="768CAAD7"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0D830088"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5B80FC9" w14:textId="77777777" w:rsidR="006E5612" w:rsidRPr="006E5612" w:rsidRDefault="006E5612" w:rsidP="006E5612">
      <w:pPr>
        <w:pStyle w:val="13"/>
        <w:widowControl w:val="0"/>
        <w:shd w:val="clear" w:color="auto" w:fill="auto"/>
        <w:spacing w:before="0" w:line="240" w:lineRule="auto"/>
        <w:ind w:firstLine="0"/>
        <w:jc w:val="both"/>
        <w:rPr>
          <w:b/>
          <w:sz w:val="28"/>
          <w:szCs w:val="28"/>
        </w:rPr>
      </w:pPr>
      <w:r w:rsidRPr="006E5612">
        <w:rPr>
          <w:b/>
          <w:sz w:val="28"/>
          <w:szCs w:val="28"/>
        </w:rPr>
        <w:t>3) эстетическое воспитание:</w:t>
      </w:r>
    </w:p>
    <w:p w14:paraId="31427C92" w14:textId="77777777" w:rsidR="006E5612" w:rsidRP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EB1ABE7" w14:textId="77777777" w:rsidR="006E5612" w:rsidRDefault="006E5612" w:rsidP="006E5612">
      <w:pPr>
        <w:pStyle w:val="13"/>
        <w:widowControl w:val="0"/>
        <w:shd w:val="clear" w:color="auto" w:fill="auto"/>
        <w:spacing w:before="0" w:line="240" w:lineRule="auto"/>
        <w:ind w:firstLine="709"/>
        <w:jc w:val="both"/>
        <w:rPr>
          <w:sz w:val="28"/>
          <w:szCs w:val="28"/>
        </w:rPr>
      </w:pPr>
      <w:r w:rsidRPr="006E5612">
        <w:rPr>
          <w:sz w:val="28"/>
          <w:szCs w:val="28"/>
        </w:rPr>
        <w:t>стремление к самовыражению в искусстве слова; осознание важности русского языка как средства общения и самовыражения;</w:t>
      </w:r>
    </w:p>
    <w:p w14:paraId="611CA5F7" w14:textId="77777777" w:rsidR="00414C85" w:rsidRPr="006E5612" w:rsidRDefault="006E5612" w:rsidP="006E5612">
      <w:pPr>
        <w:pStyle w:val="13"/>
        <w:widowControl w:val="0"/>
        <w:shd w:val="clear" w:color="auto" w:fill="auto"/>
        <w:spacing w:before="0" w:line="240" w:lineRule="auto"/>
        <w:ind w:firstLine="0"/>
        <w:jc w:val="both"/>
        <w:rPr>
          <w:b/>
          <w:sz w:val="28"/>
          <w:szCs w:val="28"/>
        </w:rPr>
      </w:pPr>
      <w:bookmarkStart w:id="79" w:name="bookmark84"/>
      <w:r w:rsidRPr="006E5612">
        <w:rPr>
          <w:b/>
          <w:sz w:val="28"/>
          <w:szCs w:val="28"/>
        </w:rPr>
        <w:t xml:space="preserve">4) </w:t>
      </w:r>
      <w:r w:rsidR="001C3E84" w:rsidRPr="006E5612">
        <w:rPr>
          <w:b/>
          <w:sz w:val="28"/>
          <w:szCs w:val="28"/>
        </w:rPr>
        <w:t>физическое воспитание, формирование культуры здоровья и эмоционального благополучия:</w:t>
      </w:r>
      <w:bookmarkEnd w:id="79"/>
    </w:p>
    <w:p w14:paraId="2317E7E6"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соблюдение правил безопасного поиска в информационной среде дополнительной информации в процессе языкового образования;</w:t>
      </w:r>
    </w:p>
    <w:p w14:paraId="67281CF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08ED568E" w14:textId="77777777" w:rsidR="00414C85" w:rsidRPr="006E5612" w:rsidRDefault="006E5612" w:rsidP="006E5612">
      <w:pPr>
        <w:pStyle w:val="13"/>
        <w:widowControl w:val="0"/>
        <w:shd w:val="clear" w:color="auto" w:fill="auto"/>
        <w:spacing w:before="0" w:line="240" w:lineRule="auto"/>
        <w:ind w:firstLine="0"/>
        <w:jc w:val="both"/>
        <w:rPr>
          <w:b/>
          <w:sz w:val="28"/>
          <w:szCs w:val="28"/>
        </w:rPr>
      </w:pPr>
      <w:bookmarkStart w:id="80" w:name="bookmark85"/>
      <w:r w:rsidRPr="006E5612">
        <w:rPr>
          <w:b/>
          <w:sz w:val="28"/>
          <w:szCs w:val="28"/>
          <w:lang w:val="ru-RU"/>
        </w:rPr>
        <w:t xml:space="preserve">5) </w:t>
      </w:r>
      <w:r w:rsidR="001C3E84" w:rsidRPr="006E5612">
        <w:rPr>
          <w:b/>
          <w:sz w:val="28"/>
          <w:szCs w:val="28"/>
        </w:rPr>
        <w:t>трудовое воспитание:</w:t>
      </w:r>
      <w:bookmarkEnd w:id="80"/>
    </w:p>
    <w:p w14:paraId="141E38F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 xml:space="preserve">осознание ценности труда в жизни человека и общества (в том числе благодаря примерам из текстов, с которыми идёт работа на уроках русского </w:t>
      </w:r>
      <w:r w:rsidRPr="00D20DEE">
        <w:rPr>
          <w:sz w:val="28"/>
          <w:szCs w:val="28"/>
        </w:rPr>
        <w:lastRenderedPageBreak/>
        <w:t>языка), интерес к различным профессиям, возникающий при обсуждении примеров из текстов, с которыми идёт работа на уроках русского языка;</w:t>
      </w:r>
    </w:p>
    <w:p w14:paraId="667D0C9D" w14:textId="77777777" w:rsidR="00414C85" w:rsidRPr="006E5612" w:rsidRDefault="006E5612" w:rsidP="006E5612">
      <w:pPr>
        <w:pStyle w:val="13"/>
        <w:widowControl w:val="0"/>
        <w:shd w:val="clear" w:color="auto" w:fill="auto"/>
        <w:spacing w:before="0" w:line="240" w:lineRule="auto"/>
        <w:ind w:firstLine="0"/>
        <w:jc w:val="both"/>
        <w:rPr>
          <w:b/>
          <w:sz w:val="28"/>
          <w:szCs w:val="28"/>
        </w:rPr>
      </w:pPr>
      <w:bookmarkStart w:id="81" w:name="bookmark86"/>
      <w:r w:rsidRPr="006E5612">
        <w:rPr>
          <w:b/>
          <w:sz w:val="28"/>
          <w:szCs w:val="28"/>
          <w:lang w:val="ru-RU"/>
        </w:rPr>
        <w:t xml:space="preserve">6) </w:t>
      </w:r>
      <w:r w:rsidR="001C3E84" w:rsidRPr="006E5612">
        <w:rPr>
          <w:b/>
          <w:sz w:val="28"/>
          <w:szCs w:val="28"/>
        </w:rPr>
        <w:t>экологическое воспитание:</w:t>
      </w:r>
      <w:bookmarkEnd w:id="81"/>
    </w:p>
    <w:p w14:paraId="6659C08B"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бережное отношение к природе, формируемое в процессе работы с текстами; неприятие действий, приносящих вред природе;</w:t>
      </w:r>
    </w:p>
    <w:p w14:paraId="1C3C88B6" w14:textId="77777777" w:rsidR="00414C85" w:rsidRPr="006E5612" w:rsidRDefault="006E5612" w:rsidP="006E5612">
      <w:pPr>
        <w:pStyle w:val="13"/>
        <w:widowControl w:val="0"/>
        <w:shd w:val="clear" w:color="auto" w:fill="auto"/>
        <w:spacing w:before="0" w:line="240" w:lineRule="auto"/>
        <w:ind w:firstLine="0"/>
        <w:jc w:val="both"/>
        <w:rPr>
          <w:b/>
          <w:sz w:val="28"/>
          <w:szCs w:val="28"/>
        </w:rPr>
      </w:pPr>
      <w:bookmarkStart w:id="82" w:name="bookmark87"/>
      <w:r w:rsidRPr="006E5612">
        <w:rPr>
          <w:b/>
          <w:sz w:val="28"/>
          <w:szCs w:val="28"/>
          <w:lang w:val="ru-RU"/>
        </w:rPr>
        <w:t xml:space="preserve">7) </w:t>
      </w:r>
      <w:r w:rsidR="001C3E84" w:rsidRPr="006E5612">
        <w:rPr>
          <w:b/>
          <w:sz w:val="28"/>
          <w:szCs w:val="28"/>
        </w:rPr>
        <w:t>ценность научного познания:</w:t>
      </w:r>
      <w:bookmarkEnd w:id="82"/>
    </w:p>
    <w:p w14:paraId="59557D64"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3FB845E9"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B5EDAA8"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20F71ECC"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83" w:name="bookmark88"/>
      <w:bookmarkStart w:id="84" w:name="bookmark89"/>
      <w:r w:rsidRPr="00D20DEE">
        <w:rPr>
          <w:sz w:val="28"/>
          <w:szCs w:val="28"/>
        </w:rPr>
        <w:t>МЕТАПРЕДМЕТНЫЕ РЕЗУЛЬТАТЫ</w:t>
      </w:r>
      <w:bookmarkEnd w:id="83"/>
      <w:bookmarkEnd w:id="84"/>
    </w:p>
    <w:p w14:paraId="436541B0"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E95E504"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777F8964" w14:textId="77777777" w:rsidR="006E5612" w:rsidRDefault="001C3E84" w:rsidP="001C3E84">
      <w:pPr>
        <w:pStyle w:val="32"/>
        <w:widowControl w:val="0"/>
        <w:shd w:val="clear" w:color="auto" w:fill="auto"/>
        <w:spacing w:after="0" w:line="240" w:lineRule="auto"/>
        <w:outlineLvl w:val="9"/>
        <w:rPr>
          <w:sz w:val="28"/>
          <w:szCs w:val="28"/>
        </w:rPr>
      </w:pPr>
      <w:bookmarkStart w:id="85" w:name="bookmark90"/>
      <w:r w:rsidRPr="00D20DEE">
        <w:rPr>
          <w:sz w:val="28"/>
          <w:szCs w:val="28"/>
        </w:rPr>
        <w:t>Познавательные</w:t>
      </w:r>
      <w:r w:rsidR="006E5612">
        <w:rPr>
          <w:sz w:val="28"/>
          <w:szCs w:val="28"/>
        </w:rPr>
        <w:t xml:space="preserve"> универсальные учебные действия</w:t>
      </w:r>
    </w:p>
    <w:p w14:paraId="72C6B158"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Базовые логические действия:</w:t>
      </w:r>
      <w:bookmarkEnd w:id="85"/>
    </w:p>
    <w:p w14:paraId="4B8E6C16"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D20DEE">
        <w:rPr>
          <w:sz w:val="28"/>
          <w:szCs w:val="28"/>
        </w:rPr>
        <w:t>частеречная</w:t>
      </w:r>
      <w:proofErr w:type="spellEnd"/>
      <w:r w:rsidRPr="00D20DEE">
        <w:rPr>
          <w:sz w:val="28"/>
          <w:szCs w:val="28"/>
        </w:rPr>
        <w:t xml:space="preserve"> принадлежность, грамматический признак, лексическое значение и другое); устанавливать аналогии языковых единиц;</w:t>
      </w:r>
    </w:p>
    <w:p w14:paraId="31D5703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объединять объекты (языковые единицы) по определённому признаку; 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43EE13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5B53091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1B91B3B2"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устанавливать причинно-следственные связи в ситуациях наблюдения за языковым материалом, делать выводы.</w:t>
      </w:r>
    </w:p>
    <w:p w14:paraId="3FA76771" w14:textId="77777777" w:rsidR="00414C85" w:rsidRPr="00D20DEE" w:rsidRDefault="001C3E84" w:rsidP="001C3E84">
      <w:pPr>
        <w:pStyle w:val="420"/>
        <w:widowControl w:val="0"/>
        <w:shd w:val="clear" w:color="auto" w:fill="auto"/>
        <w:spacing w:before="0" w:line="240" w:lineRule="auto"/>
        <w:jc w:val="both"/>
        <w:outlineLvl w:val="9"/>
        <w:rPr>
          <w:sz w:val="28"/>
          <w:szCs w:val="28"/>
        </w:rPr>
      </w:pPr>
      <w:bookmarkStart w:id="86" w:name="bookmark91"/>
      <w:r w:rsidRPr="00D20DEE">
        <w:rPr>
          <w:sz w:val="28"/>
          <w:szCs w:val="28"/>
        </w:rPr>
        <w:t>Базовые исследовательские действия:</w:t>
      </w:r>
      <w:bookmarkEnd w:id="86"/>
    </w:p>
    <w:p w14:paraId="1438213C"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 помощью учителя формулировать цель, планировать изменения языкового объекта, речевой ситуации;</w:t>
      </w:r>
    </w:p>
    <w:p w14:paraId="485FC3B4"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сравнивать несколько вариантов выполнения задания, выбирать наиболее целесообразный (на основе предложенных критериев);</w:t>
      </w:r>
    </w:p>
    <w:p w14:paraId="1CE3A01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проводить по предложенному плану несложное лингвистическое мини- исследование, выполнять по предложенному плану проектное задание;</w:t>
      </w:r>
    </w:p>
    <w:p w14:paraId="63825C9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lastRenderedPageBreak/>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B25ECF6"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прогнозировать возможное развитие процессов, событий и их последствия в аналогичных или сходных ситуациях.</w:t>
      </w:r>
    </w:p>
    <w:p w14:paraId="19005B62" w14:textId="77777777" w:rsidR="00414C85" w:rsidRPr="00D20DEE" w:rsidRDefault="001C3E84" w:rsidP="001C3E84">
      <w:pPr>
        <w:pStyle w:val="420"/>
        <w:widowControl w:val="0"/>
        <w:shd w:val="clear" w:color="auto" w:fill="auto"/>
        <w:spacing w:before="0" w:line="240" w:lineRule="auto"/>
        <w:jc w:val="both"/>
        <w:outlineLvl w:val="9"/>
        <w:rPr>
          <w:sz w:val="28"/>
          <w:szCs w:val="28"/>
        </w:rPr>
      </w:pPr>
      <w:bookmarkStart w:id="87" w:name="bookmark92"/>
      <w:r w:rsidRPr="00D20DEE">
        <w:rPr>
          <w:sz w:val="28"/>
          <w:szCs w:val="28"/>
        </w:rPr>
        <w:t>Работа с информацией:</w:t>
      </w:r>
      <w:bookmarkEnd w:id="87"/>
    </w:p>
    <w:p w14:paraId="3DBE730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выбирать источник получения информации: нужный словарь для получения запрашиваемой информации, для уточнения;</w:t>
      </w:r>
    </w:p>
    <w:p w14:paraId="4E50994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14:paraId="0514432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756128A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2B606CD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анализировать и создавать текстовую, видео, графическую, звуковую информацию в соответствии с учебной задачей;</w:t>
      </w:r>
    </w:p>
    <w:p w14:paraId="2D3BA74E"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648E2E34"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3D8F7D0C" w14:textId="77777777" w:rsidR="00414C85" w:rsidRPr="00D20DEE" w:rsidRDefault="001C3E84" w:rsidP="001C3E84">
      <w:pPr>
        <w:pStyle w:val="32"/>
        <w:widowControl w:val="0"/>
        <w:shd w:val="clear" w:color="auto" w:fill="auto"/>
        <w:spacing w:after="0" w:line="240" w:lineRule="auto"/>
        <w:jc w:val="both"/>
        <w:outlineLvl w:val="9"/>
        <w:rPr>
          <w:sz w:val="28"/>
          <w:szCs w:val="28"/>
        </w:rPr>
      </w:pPr>
      <w:bookmarkStart w:id="88" w:name="bookmark93"/>
      <w:r w:rsidRPr="00D20DEE">
        <w:rPr>
          <w:sz w:val="28"/>
          <w:szCs w:val="28"/>
        </w:rPr>
        <w:t>Коммуникативные универсальные учебные действия</w:t>
      </w:r>
      <w:bookmarkEnd w:id="88"/>
    </w:p>
    <w:p w14:paraId="44BD0E6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воспринимать и формулировать суждения, выражать эмоции в соответствии с целями и условиями общения в знакомой среде;</w:t>
      </w:r>
    </w:p>
    <w:p w14:paraId="23DD4AA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проявлять уважительное отношение к собеседнику, соблюдать правила ведения диалоги и дискуссии;</w:t>
      </w:r>
    </w:p>
    <w:p w14:paraId="7B84961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14:paraId="287FED5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4EC1FB5A"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подбирать иллюстративный материал (рисунки, фото, плакаты) к тексту выступления.</w:t>
      </w:r>
    </w:p>
    <w:p w14:paraId="02D47B20"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2C841C6B" w14:textId="77777777" w:rsidR="006E5612" w:rsidRDefault="001C3E84" w:rsidP="001C3E84">
      <w:pPr>
        <w:pStyle w:val="32"/>
        <w:widowControl w:val="0"/>
        <w:shd w:val="clear" w:color="auto" w:fill="auto"/>
        <w:spacing w:after="0" w:line="240" w:lineRule="auto"/>
        <w:outlineLvl w:val="9"/>
        <w:rPr>
          <w:sz w:val="28"/>
          <w:szCs w:val="28"/>
        </w:rPr>
      </w:pPr>
      <w:bookmarkStart w:id="89" w:name="bookmark94"/>
      <w:r w:rsidRPr="00D20DEE">
        <w:rPr>
          <w:sz w:val="28"/>
          <w:szCs w:val="28"/>
        </w:rPr>
        <w:t>Регулятивные</w:t>
      </w:r>
      <w:r w:rsidR="006E5612">
        <w:rPr>
          <w:sz w:val="28"/>
          <w:szCs w:val="28"/>
        </w:rPr>
        <w:t xml:space="preserve"> универсальные учебные действия</w:t>
      </w:r>
    </w:p>
    <w:p w14:paraId="63430BA3" w14:textId="77777777" w:rsidR="00414C85" w:rsidRPr="00D20DEE" w:rsidRDefault="001C3E84" w:rsidP="001C3E84">
      <w:pPr>
        <w:pStyle w:val="32"/>
        <w:widowControl w:val="0"/>
        <w:shd w:val="clear" w:color="auto" w:fill="auto"/>
        <w:spacing w:after="0" w:line="240" w:lineRule="auto"/>
        <w:outlineLvl w:val="9"/>
        <w:rPr>
          <w:sz w:val="28"/>
          <w:szCs w:val="28"/>
        </w:rPr>
      </w:pPr>
      <w:r w:rsidRPr="00D20DEE">
        <w:rPr>
          <w:rStyle w:val="3135pt"/>
          <w:sz w:val="28"/>
          <w:szCs w:val="28"/>
        </w:rPr>
        <w:t>Самоорганизация:</w:t>
      </w:r>
      <w:bookmarkEnd w:id="89"/>
    </w:p>
    <w:p w14:paraId="1E226A1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планировать действия по решению учебной задачи для получения результата; выстраивать последовательность выбранных действий.</w:t>
      </w:r>
    </w:p>
    <w:p w14:paraId="294CFA8E" w14:textId="77777777" w:rsidR="00414C85" w:rsidRPr="00D20DEE" w:rsidRDefault="001C3E84" w:rsidP="001C3E84">
      <w:pPr>
        <w:pStyle w:val="420"/>
        <w:widowControl w:val="0"/>
        <w:shd w:val="clear" w:color="auto" w:fill="auto"/>
        <w:spacing w:before="0" w:line="240" w:lineRule="auto"/>
        <w:outlineLvl w:val="9"/>
        <w:rPr>
          <w:sz w:val="28"/>
          <w:szCs w:val="28"/>
        </w:rPr>
      </w:pPr>
      <w:bookmarkStart w:id="90" w:name="bookmark95"/>
      <w:r w:rsidRPr="00D20DEE">
        <w:rPr>
          <w:sz w:val="28"/>
          <w:szCs w:val="28"/>
        </w:rPr>
        <w:t>Самоконтроль:</w:t>
      </w:r>
      <w:bookmarkEnd w:id="90"/>
    </w:p>
    <w:p w14:paraId="0934D94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 xml:space="preserve">устанавливать причины успеха (неудач) учебной деятельности; корректировать свои учебные действия для преодоления речевых и </w:t>
      </w:r>
      <w:r w:rsidRPr="00D20DEE">
        <w:rPr>
          <w:sz w:val="28"/>
          <w:szCs w:val="28"/>
        </w:rPr>
        <w:lastRenderedPageBreak/>
        <w:t>орфографических ошибок;</w:t>
      </w:r>
    </w:p>
    <w:p w14:paraId="4B803B6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соотносить результат деятельности с поставленной учебной задачей по выделению, характеристике, использованию языковых единиц;</w:t>
      </w:r>
    </w:p>
    <w:p w14:paraId="1173CA9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ошибку, допущенную при работе с языковым материалом, находить орфографическую и пунктуационную ошибку;</w:t>
      </w:r>
    </w:p>
    <w:p w14:paraId="2230CDF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сравнивать результаты своей деятельности и деятельности других обучающихся, объективно оценивать их по предложенным критериям.</w:t>
      </w:r>
    </w:p>
    <w:p w14:paraId="455A49E8" w14:textId="77777777" w:rsidR="00414C85" w:rsidRPr="00D20DEE" w:rsidRDefault="001C3E84" w:rsidP="001C3E84">
      <w:pPr>
        <w:pStyle w:val="32"/>
        <w:widowControl w:val="0"/>
        <w:shd w:val="clear" w:color="auto" w:fill="auto"/>
        <w:spacing w:after="0" w:line="240" w:lineRule="auto"/>
        <w:outlineLvl w:val="9"/>
        <w:rPr>
          <w:sz w:val="28"/>
          <w:szCs w:val="28"/>
        </w:rPr>
      </w:pPr>
      <w:bookmarkStart w:id="91" w:name="bookmark96"/>
      <w:r w:rsidRPr="00D20DEE">
        <w:rPr>
          <w:sz w:val="28"/>
          <w:szCs w:val="28"/>
        </w:rPr>
        <w:t>Совместная деятельность</w:t>
      </w:r>
      <w:bookmarkEnd w:id="91"/>
    </w:p>
    <w:p w14:paraId="33D2269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201E67F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9880A2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проявлять готовность руководить, выполнять поручения, подчиняться, самостоятельно разрешать конфликты;</w:t>
      </w:r>
    </w:p>
    <w:p w14:paraId="02FB8C8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ответственно выполнять свою часть работы; оценивать свой вклад в общий результат;</w:t>
      </w:r>
    </w:p>
    <w:p w14:paraId="074B26FC"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выполнять совместные проектные задания с опорой на предложенные образцы.</w:t>
      </w:r>
    </w:p>
    <w:p w14:paraId="69234266"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08B74460" w14:textId="77777777" w:rsidR="00414C85" w:rsidRPr="00D20DEE" w:rsidRDefault="001C3E84" w:rsidP="001C3E84">
      <w:pPr>
        <w:pStyle w:val="43"/>
        <w:widowControl w:val="0"/>
        <w:shd w:val="clear" w:color="auto" w:fill="auto"/>
        <w:spacing w:after="0" w:line="240" w:lineRule="auto"/>
        <w:rPr>
          <w:sz w:val="28"/>
          <w:szCs w:val="28"/>
        </w:rPr>
      </w:pPr>
      <w:bookmarkStart w:id="92" w:name="bookmark97"/>
      <w:r w:rsidRPr="00D20DEE">
        <w:rPr>
          <w:sz w:val="28"/>
          <w:szCs w:val="28"/>
        </w:rPr>
        <w:t>ПРЕДМЕТНЫЕ РЕЗУЛЬТАТЫ</w:t>
      </w:r>
      <w:bookmarkEnd w:id="92"/>
    </w:p>
    <w:p w14:paraId="79C6CEB2"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 концу обучения</w:t>
      </w:r>
      <w:r w:rsidRPr="006E5612">
        <w:rPr>
          <w:b/>
          <w:bCs/>
        </w:rPr>
        <w:t xml:space="preserve"> в 1 классе</w:t>
      </w:r>
      <w:r w:rsidRPr="00D20DEE">
        <w:rPr>
          <w:sz w:val="28"/>
          <w:szCs w:val="28"/>
        </w:rPr>
        <w:t xml:space="preserve"> обучающийся научится:</w:t>
      </w:r>
    </w:p>
    <w:p w14:paraId="5AF468D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слово и предложение; вычленять слова из предложений; вычленять звуки из слова;</w:t>
      </w:r>
    </w:p>
    <w:p w14:paraId="6D67DD32"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гласные и согласные звуки (в том числе различать в словах согласный звук</w:t>
      </w:r>
      <w:r w:rsidRPr="006E5612">
        <w:rPr>
          <w:i/>
          <w:iCs/>
        </w:rPr>
        <w:t xml:space="preserve"> [й']</w:t>
      </w:r>
      <w:r w:rsidRPr="00D20DEE">
        <w:rPr>
          <w:sz w:val="28"/>
          <w:szCs w:val="28"/>
        </w:rPr>
        <w:t xml:space="preserve"> и гласный звук</w:t>
      </w:r>
      <w:r w:rsidRPr="006E5612">
        <w:rPr>
          <w:i/>
          <w:iCs/>
        </w:rPr>
        <w:t xml:space="preserve"> [и]);</w:t>
      </w:r>
    </w:p>
    <w:p w14:paraId="449DAB1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ударные и безударные гласные звуки;</w:t>
      </w:r>
    </w:p>
    <w:p w14:paraId="6FBA83B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согласные звуки: мягкие и твёрдые, звонкие и глухие (вне слова и в слове);</w:t>
      </w:r>
    </w:p>
    <w:p w14:paraId="615C4AA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понятия «звук» и «буква»;</w:t>
      </w:r>
    </w:p>
    <w:p w14:paraId="2CA847E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14:paraId="4EDC1A7A"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обозначать на письме мягкость согласных звуков буквами</w:t>
      </w:r>
      <w:r w:rsidRPr="006E5612">
        <w:rPr>
          <w:i/>
          <w:iCs/>
        </w:rPr>
        <w:t xml:space="preserve"> «е», «ё», «ю», «я»</w:t>
      </w:r>
      <w:r w:rsidRPr="00D20DEE">
        <w:rPr>
          <w:sz w:val="28"/>
          <w:szCs w:val="28"/>
        </w:rPr>
        <w:t xml:space="preserve"> и буквой</w:t>
      </w:r>
      <w:r w:rsidRPr="006E5612">
        <w:rPr>
          <w:i/>
          <w:iCs/>
        </w:rPr>
        <w:t xml:space="preserve"> «ь»</w:t>
      </w:r>
      <w:r w:rsidRPr="00D20DEE">
        <w:rPr>
          <w:sz w:val="28"/>
          <w:szCs w:val="28"/>
        </w:rPr>
        <w:t xml:space="preserve"> в конце слова;</w:t>
      </w:r>
    </w:p>
    <w:p w14:paraId="6CF089D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62E40C6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писать аккуратным разборчивым почерком без искажений прописные и строчные буквы, соединения букв, слова;</w:t>
      </w:r>
    </w:p>
    <w:p w14:paraId="61BD112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w:t>
      </w:r>
      <w:r w:rsidRPr="00D20DEE">
        <w:rPr>
          <w:sz w:val="28"/>
          <w:szCs w:val="28"/>
        </w:rPr>
        <w:lastRenderedPageBreak/>
        <w:t>после шипящих в сочетаниях</w:t>
      </w:r>
      <w:r w:rsidRPr="006E5612">
        <w:rPr>
          <w:i/>
          <w:iCs/>
        </w:rPr>
        <w:t xml:space="preserve"> «</w:t>
      </w:r>
      <w:proofErr w:type="spellStart"/>
      <w:r w:rsidRPr="006E5612">
        <w:rPr>
          <w:i/>
          <w:iCs/>
        </w:rPr>
        <w:t>жи</w:t>
      </w:r>
      <w:proofErr w:type="spellEnd"/>
      <w:r w:rsidRPr="006E5612">
        <w:rPr>
          <w:i/>
          <w:iCs/>
        </w:rPr>
        <w:t>», «ши»</w:t>
      </w:r>
      <w:r w:rsidRPr="00D20DEE">
        <w:rPr>
          <w:sz w:val="28"/>
          <w:szCs w:val="28"/>
        </w:rPr>
        <w:t xml:space="preserve"> (в положении под ударением),</w:t>
      </w:r>
      <w:r w:rsidRPr="006E5612">
        <w:rPr>
          <w:i/>
          <w:iCs/>
        </w:rPr>
        <w:t xml:space="preserve"> «</w:t>
      </w:r>
      <w:proofErr w:type="spellStart"/>
      <w:r w:rsidRPr="006E5612">
        <w:rPr>
          <w:i/>
          <w:iCs/>
        </w:rPr>
        <w:t>ча</w:t>
      </w:r>
      <w:proofErr w:type="spellEnd"/>
      <w:r w:rsidRPr="006E5612">
        <w:rPr>
          <w:i/>
          <w:iCs/>
        </w:rPr>
        <w:t>», «ща», «чу», «</w:t>
      </w:r>
      <w:proofErr w:type="spellStart"/>
      <w:r w:rsidRPr="006E5612">
        <w:rPr>
          <w:i/>
          <w:iCs/>
        </w:rPr>
        <w:t>щу</w:t>
      </w:r>
      <w:proofErr w:type="spellEnd"/>
      <w:r w:rsidRPr="006E5612">
        <w:rPr>
          <w:i/>
          <w:iCs/>
        </w:rPr>
        <w:t>»;</w:t>
      </w:r>
      <w:r w:rsidRPr="00D20DEE">
        <w:rPr>
          <w:sz w:val="28"/>
          <w:szCs w:val="28"/>
        </w:rPr>
        <w:t xml:space="preserve"> непроверяемые гласные и согласные (перечень слов в орфографическом словаре учебника);</w:t>
      </w:r>
    </w:p>
    <w:p w14:paraId="2D47EC6C"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правильно списывать (без пропусков и искажений букв) слова и предложения, тексты объёмом не более 25 слов;</w:t>
      </w:r>
    </w:p>
    <w:p w14:paraId="3B45AA4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7AA129D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и исправлять ошибки на изученные правила, описки; понимать прослушанный текст;</w:t>
      </w:r>
    </w:p>
    <w:p w14:paraId="13D03AF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форм слов;</w:t>
      </w:r>
    </w:p>
    <w:p w14:paraId="3671C47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устно составлять текст из 3-5 предложений по сюжетным картинкам и на основе наблюдений;</w:t>
      </w:r>
    </w:p>
    <w:p w14:paraId="458A89FB"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использовать изученные понятия в процессе решения учебных задач.</w:t>
      </w:r>
    </w:p>
    <w:p w14:paraId="6EDC34FA"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10E9500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 концу обучения</w:t>
      </w:r>
      <w:r w:rsidRPr="006E5612">
        <w:rPr>
          <w:b/>
          <w:bCs/>
        </w:rPr>
        <w:t xml:space="preserve"> во 2 классе</w:t>
      </w:r>
      <w:r w:rsidRPr="00D20DEE">
        <w:rPr>
          <w:sz w:val="28"/>
          <w:szCs w:val="28"/>
        </w:rPr>
        <w:t xml:space="preserve"> обучающийся научится: осознавать язык как основное средство общения;</w:t>
      </w:r>
    </w:p>
    <w:p w14:paraId="61AF39DC"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1A4BA4A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количество слогов в слове; делить слово на слоги (в том числе слова со стечением согласных);</w:t>
      </w:r>
    </w:p>
    <w:p w14:paraId="62F8A4E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устанавливать соотношение звукового и буквенного состава слова, в том числе с учётом функций букв</w:t>
      </w:r>
      <w:r w:rsidRPr="006E5612">
        <w:rPr>
          <w:i/>
          <w:iCs/>
        </w:rPr>
        <w:t xml:space="preserve"> «е», «ё», «ю», «я»;</w:t>
      </w:r>
    </w:p>
    <w:p w14:paraId="77DB5D5A"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обозначать на письме мягкость согласных звуков буквой мягкий знак в середине слова;</w:t>
      </w:r>
    </w:p>
    <w:p w14:paraId="3599365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однокоренные слова; выделять в слове корень (простые случаи); выделять в слове окончание;</w:t>
      </w:r>
    </w:p>
    <w:p w14:paraId="51C5753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1F2E131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слова, отвечающие на вопросы</w:t>
      </w:r>
      <w:r w:rsidRPr="006E5612">
        <w:rPr>
          <w:i/>
          <w:iCs/>
        </w:rPr>
        <w:t xml:space="preserve"> «кто?», «что?»; </w:t>
      </w:r>
      <w:r w:rsidRPr="00D20DEE">
        <w:rPr>
          <w:sz w:val="28"/>
          <w:szCs w:val="28"/>
        </w:rPr>
        <w:t>распознавать слова, отвечающие на вопросы</w:t>
      </w:r>
      <w:r w:rsidRPr="006E5612">
        <w:rPr>
          <w:i/>
          <w:iCs/>
        </w:rPr>
        <w:t xml:space="preserve"> «что делать?», «что сделать?» </w:t>
      </w:r>
      <w:r w:rsidRPr="00D20DEE">
        <w:rPr>
          <w:sz w:val="28"/>
          <w:szCs w:val="28"/>
        </w:rPr>
        <w:t>и другие;</w:t>
      </w:r>
    </w:p>
    <w:p w14:paraId="459E88C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слова, отвечающие на вопросы</w:t>
      </w:r>
      <w:r w:rsidRPr="006E5612">
        <w:rPr>
          <w:i/>
          <w:iCs/>
        </w:rPr>
        <w:t xml:space="preserve"> «какой?», «какая?», «какое?», «какие?»;</w:t>
      </w:r>
    </w:p>
    <w:p w14:paraId="6DF33CEC"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вид предложения по цели высказывания и по эмоциональной окраске; находить место орфограммы в слове и между словами на изученные правила; применять изученные правила правописания, в том числе: сочетания</w:t>
      </w:r>
      <w:r w:rsidRPr="006E5612">
        <w:rPr>
          <w:i/>
          <w:iCs/>
        </w:rPr>
        <w:t xml:space="preserve"> «</w:t>
      </w:r>
      <w:proofErr w:type="spellStart"/>
      <w:r w:rsidRPr="006E5612">
        <w:rPr>
          <w:i/>
          <w:iCs/>
        </w:rPr>
        <w:t>чк</w:t>
      </w:r>
      <w:proofErr w:type="spellEnd"/>
      <w:r w:rsidRPr="006E5612">
        <w:rPr>
          <w:i/>
          <w:iCs/>
        </w:rPr>
        <w:t>», «</w:t>
      </w:r>
      <w:proofErr w:type="spellStart"/>
      <w:r w:rsidRPr="006E5612">
        <w:rPr>
          <w:i/>
          <w:iCs/>
        </w:rPr>
        <w:t>чн</w:t>
      </w:r>
      <w:proofErr w:type="spellEnd"/>
      <w:r w:rsidRPr="006E5612">
        <w:rPr>
          <w:i/>
          <w:iCs/>
        </w:rPr>
        <w:t>», «</w:t>
      </w:r>
      <w:proofErr w:type="spellStart"/>
      <w:r w:rsidRPr="006E5612">
        <w:rPr>
          <w:i/>
          <w:iCs/>
        </w:rPr>
        <w:t>чт</w:t>
      </w:r>
      <w:proofErr w:type="spellEnd"/>
      <w:r w:rsidRPr="006E5612">
        <w:rPr>
          <w:i/>
          <w:iCs/>
        </w:rPr>
        <w:t>»; «</w:t>
      </w:r>
      <w:proofErr w:type="spellStart"/>
      <w:r w:rsidRPr="006E5612">
        <w:rPr>
          <w:i/>
          <w:iCs/>
        </w:rPr>
        <w:t>щн</w:t>
      </w:r>
      <w:proofErr w:type="spellEnd"/>
      <w:r w:rsidRPr="006E5612">
        <w:rPr>
          <w:i/>
          <w:iCs/>
        </w:rPr>
        <w:t>»; «</w:t>
      </w:r>
      <w:proofErr w:type="spellStart"/>
      <w:r w:rsidRPr="006E5612">
        <w:rPr>
          <w:i/>
          <w:iCs/>
        </w:rPr>
        <w:t>нч</w:t>
      </w:r>
      <w:proofErr w:type="spellEnd"/>
      <w:r w:rsidRPr="006E5612">
        <w:rPr>
          <w:i/>
          <w:iCs/>
        </w:rPr>
        <w:t>»;</w:t>
      </w:r>
      <w:r w:rsidRPr="00D20DEE">
        <w:rPr>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w:t>
      </w:r>
      <w:r w:rsidRPr="00D20DEE">
        <w:rPr>
          <w:sz w:val="28"/>
          <w:szCs w:val="28"/>
        </w:rPr>
        <w:lastRenderedPageBreak/>
        <w:t>разделительный мягкий знак;</w:t>
      </w:r>
    </w:p>
    <w:p w14:paraId="27750DC4"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правильно списывать (без пропусков и искажений букв) слова и предложения, тексты объёмом не более 50 слов;</w:t>
      </w:r>
    </w:p>
    <w:p w14:paraId="509DDE8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на изученные правила, описки; пользоваться толковым, орфографическим, орфоэпическим словарями учебника;</w:t>
      </w:r>
    </w:p>
    <w:p w14:paraId="5370034B"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0B3B2AF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формулировать простые выводы на основе прочитанного (услышанного) устно и письменно (1-2 предложения);</w:t>
      </w:r>
    </w:p>
    <w:p w14:paraId="77EB191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составлять предложения из слов, устанавливая между ними смысловую связь по вопросам;</w:t>
      </w:r>
    </w:p>
    <w:p w14:paraId="112E9AB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тему текста и озаглавливать текст, отражая его тему; составлять текст из разрозненных предложений, частей текста; писать подробное изложение повествовательного текста объёмом 30-45 слов с опорой на вопросы;</w:t>
      </w:r>
    </w:p>
    <w:p w14:paraId="43F32997"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объяснять своими словами значение изученных понятий; использовать изученные понятия в процессе решения учебных задач.</w:t>
      </w:r>
    </w:p>
    <w:p w14:paraId="628F5308"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2F71373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 концу обучения</w:t>
      </w:r>
      <w:r w:rsidRPr="006E5612">
        <w:rPr>
          <w:b/>
          <w:bCs/>
        </w:rPr>
        <w:t xml:space="preserve"> в 3 классе</w:t>
      </w:r>
      <w:r w:rsidRPr="00D20DEE">
        <w:rPr>
          <w:sz w:val="28"/>
          <w:szCs w:val="28"/>
        </w:rPr>
        <w:t xml:space="preserve"> обучающийся научится:</w:t>
      </w:r>
    </w:p>
    <w:p w14:paraId="255F321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объяснять значение русского языка как государственного языка Российской Федерации;</w:t>
      </w:r>
    </w:p>
    <w:p w14:paraId="501237C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характеризовать, сравнивать, классифицировать звуки вне слова и в слове по заданным параметрам;</w:t>
      </w:r>
    </w:p>
    <w:p w14:paraId="65F3DFA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производить звукобуквенный анализ слова (в словах с орфограммами; без транскрибирования);</w:t>
      </w:r>
    </w:p>
    <w:p w14:paraId="57D8199B"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w:t>
      </w:r>
      <w:r w:rsidRPr="006E5612">
        <w:rPr>
          <w:i/>
          <w:iCs/>
        </w:rPr>
        <w:t xml:space="preserve"> «е», «ё», «ю», «я»,</w:t>
      </w:r>
      <w:r w:rsidRPr="00D20DEE">
        <w:rPr>
          <w:sz w:val="28"/>
          <w:szCs w:val="28"/>
        </w:rPr>
        <w:t xml:space="preserve"> в словах с разделительными</w:t>
      </w:r>
      <w:r w:rsidRPr="006E5612">
        <w:rPr>
          <w:i/>
          <w:iCs/>
        </w:rPr>
        <w:t xml:space="preserve"> «ь», «ъ»,</w:t>
      </w:r>
      <w:r w:rsidRPr="00D20DEE">
        <w:rPr>
          <w:sz w:val="28"/>
          <w:szCs w:val="28"/>
        </w:rPr>
        <w:t xml:space="preserve"> в словах с непроизносимыми согласными;</w:t>
      </w:r>
    </w:p>
    <w:p w14:paraId="185B268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7BE1CD0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в словах с однозначно выделяемыми морфемами окончание, корень, приставку, суффикс;</w:t>
      </w:r>
    </w:p>
    <w:p w14:paraId="20826F8A"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выявлять случаи употребления синонимов и антонимов; подбирать синонимы и антонимы к словам разных частей речи;</w:t>
      </w:r>
    </w:p>
    <w:p w14:paraId="46FDC26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слова, употреблённые в прямом и переносном значении (простые случаи);</w:t>
      </w:r>
    </w:p>
    <w:p w14:paraId="10177E8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значение слова в тексте;</w:t>
      </w:r>
    </w:p>
    <w:p w14:paraId="705EA33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79A947F4"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имена прилагательные; определять грамматические признаки имён прилагательных: род, число, падеж;</w:t>
      </w:r>
    </w:p>
    <w:p w14:paraId="6E3A51F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lastRenderedPageBreak/>
        <w:t>изменять имена прилагательные по падежам, числам, родам (в единственном числе) в соответствии с падежом, числом и родом имён существительных;</w:t>
      </w:r>
    </w:p>
    <w:p w14:paraId="4E66D04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глаголы; различать глаголы, отвечающие на вопросы</w:t>
      </w:r>
      <w:r w:rsidRPr="006E5612">
        <w:rPr>
          <w:i/>
          <w:iCs/>
        </w:rPr>
        <w:t xml:space="preserve"> «что делать?»</w:t>
      </w:r>
      <w:r w:rsidRPr="00D20DEE">
        <w:rPr>
          <w:sz w:val="28"/>
          <w:szCs w:val="28"/>
        </w:rPr>
        <w:t xml:space="preserve"> и</w:t>
      </w:r>
      <w:r w:rsidRPr="006E5612">
        <w:rPr>
          <w:i/>
          <w:iCs/>
        </w:rPr>
        <w:t xml:space="preserve"> «что сделать?»;</w:t>
      </w:r>
      <w:r w:rsidRPr="00D20DEE">
        <w:rPr>
          <w:sz w:val="28"/>
          <w:szCs w:val="28"/>
        </w:rPr>
        <w:t xml:space="preserve">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595167D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личные местоимения (в начальной форме); использовать личные местоимения для устранения неоправданных повторов в тексте;</w:t>
      </w:r>
    </w:p>
    <w:p w14:paraId="2309B5D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предлоги и приставки;</w:t>
      </w:r>
    </w:p>
    <w:p w14:paraId="4690DF6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вид предложения по цели высказывания и по эмоциональной окраске;</w:t>
      </w:r>
    </w:p>
    <w:p w14:paraId="3ED843E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главные и второстепенные (без деления на виды) члены предложения;</w:t>
      </w:r>
    </w:p>
    <w:p w14:paraId="09B1863B"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распознавать распространённые и нераспространённые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7A77375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14:paraId="4A92B70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и исправлять ошибки на изученные правила, описки;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14:paraId="7984912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6DC2ABC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связь предложений в тексте (с помощью личных местоимений, синонимов, союзов</w:t>
      </w:r>
      <w:r w:rsidRPr="006E5612">
        <w:rPr>
          <w:i/>
          <w:iCs/>
        </w:rPr>
        <w:t xml:space="preserve"> «и», «а», «но»);</w:t>
      </w:r>
    </w:p>
    <w:p w14:paraId="6044431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ключевые слова в тексте; определять тему текста и основную мысль текста;</w:t>
      </w:r>
    </w:p>
    <w:p w14:paraId="35CD93F4"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выявлять части текста (абзацы) и отражать с помощью ключевых слов или предложений их смысловое содержание;</w:t>
      </w:r>
    </w:p>
    <w:p w14:paraId="2AB1DAF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14:paraId="042B3CE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объяснять своими словами значение изученных понятий, использовать изученные понятия в процессе решения учебных задач;</w:t>
      </w:r>
    </w:p>
    <w:p w14:paraId="09CD5D91" w14:textId="77777777" w:rsidR="00414C85"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уточнять значение слова с помощью толкового словаря.</w:t>
      </w:r>
    </w:p>
    <w:p w14:paraId="268B34C1" w14:textId="77777777" w:rsidR="006E5612" w:rsidRPr="00D20DEE" w:rsidRDefault="006E5612" w:rsidP="006E5612">
      <w:pPr>
        <w:pStyle w:val="13"/>
        <w:widowControl w:val="0"/>
        <w:shd w:val="clear" w:color="auto" w:fill="auto"/>
        <w:spacing w:before="0" w:line="240" w:lineRule="auto"/>
        <w:ind w:firstLine="0"/>
        <w:jc w:val="both"/>
        <w:rPr>
          <w:sz w:val="28"/>
          <w:szCs w:val="28"/>
        </w:rPr>
      </w:pPr>
    </w:p>
    <w:p w14:paraId="4573A8FA"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 концу обучения</w:t>
      </w:r>
      <w:r w:rsidRPr="006E5612">
        <w:rPr>
          <w:b/>
          <w:bCs/>
        </w:rPr>
        <w:t xml:space="preserve"> в 4 классе</w:t>
      </w:r>
      <w:r w:rsidRPr="00D20DEE">
        <w:rPr>
          <w:sz w:val="28"/>
          <w:szCs w:val="28"/>
        </w:rPr>
        <w:t xml:space="preserve"> обучающийся научится:</w:t>
      </w:r>
    </w:p>
    <w:p w14:paraId="012668F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3996C0E0"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объяснять роль языка как основного средства общения;</w:t>
      </w:r>
    </w:p>
    <w:p w14:paraId="67721ABB"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объяснять роль русского языка как государственного языка Российской Федерации и языка межнационального общения;</w:t>
      </w:r>
    </w:p>
    <w:p w14:paraId="1F785692"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осознавать правильную устную и письменную речь как показатель общей культуры человека;</w:t>
      </w:r>
    </w:p>
    <w:p w14:paraId="669DE25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проводить звукобуквенный разбор слов (в соответствии с предложенным в учебнике алгоритмом);</w:t>
      </w:r>
    </w:p>
    <w:p w14:paraId="52006856"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подбирать к предложенным словам синонимы; подбирать к предложенным словам антонимы;</w:t>
      </w:r>
    </w:p>
    <w:p w14:paraId="74AF9171"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выявлять в речи слова, значение которых требует уточнения, определять значение слова по контексту;</w:t>
      </w:r>
    </w:p>
    <w:p w14:paraId="0E6B92F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4FF1CB65"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14:paraId="0A14CE57"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5B3CA19E"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40110536"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6801C826"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27684A5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предложение, словосочетание и слово;</w:t>
      </w:r>
    </w:p>
    <w:p w14:paraId="66F90B6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классифицировать предложения по цели высказывания и по эмоциональной окраске;</w:t>
      </w:r>
    </w:p>
    <w:p w14:paraId="7B383F4B"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различать распространённые и нераспространённые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37E1134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разграничивать простые распространённые и сложные предложения, состоящие из двух простых (сложносочинённые с союзами</w:t>
      </w:r>
      <w:r w:rsidRPr="006E5612">
        <w:rPr>
          <w:i/>
          <w:iCs/>
        </w:rPr>
        <w:t xml:space="preserve"> «и», «а», «но» </w:t>
      </w:r>
      <w:r w:rsidRPr="00D20DEE">
        <w:rPr>
          <w:sz w:val="28"/>
          <w:szCs w:val="28"/>
        </w:rP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w:t>
      </w:r>
      <w:r w:rsidRPr="00D20DEE">
        <w:rPr>
          <w:sz w:val="28"/>
          <w:szCs w:val="28"/>
        </w:rPr>
        <w:lastRenderedPageBreak/>
        <w:t>(сложносочинённые с союзами</w:t>
      </w:r>
      <w:r w:rsidRPr="006E5612">
        <w:rPr>
          <w:i/>
          <w:iCs/>
        </w:rPr>
        <w:t xml:space="preserve"> «и», «а», «но»</w:t>
      </w:r>
      <w:r w:rsidRPr="00D20DEE">
        <w:rPr>
          <w:sz w:val="28"/>
          <w:szCs w:val="28"/>
        </w:rPr>
        <w:t xml:space="preserve"> и бессоюзные сложные предложения без называния терминов);</w:t>
      </w:r>
    </w:p>
    <w:p w14:paraId="50ACC44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производить синтаксический разбор простого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w:t>
      </w:r>
      <w:r w:rsidRPr="006E5612">
        <w:rPr>
          <w:i/>
          <w:iCs/>
        </w:rPr>
        <w:t xml:space="preserve"> «-</w:t>
      </w:r>
      <w:proofErr w:type="spellStart"/>
      <w:r w:rsidRPr="006E5612">
        <w:rPr>
          <w:i/>
          <w:iCs/>
        </w:rPr>
        <w:t>мя</w:t>
      </w:r>
      <w:proofErr w:type="spellEnd"/>
      <w:r w:rsidRPr="006E5612">
        <w:rPr>
          <w:i/>
          <w:iCs/>
        </w:rPr>
        <w:t>», «-</w:t>
      </w:r>
      <w:proofErr w:type="spellStart"/>
      <w:r w:rsidRPr="006E5612">
        <w:rPr>
          <w:i/>
          <w:iCs/>
        </w:rPr>
        <w:t>ий</w:t>
      </w:r>
      <w:proofErr w:type="spellEnd"/>
      <w:r w:rsidRPr="006E5612">
        <w:rPr>
          <w:i/>
          <w:iCs/>
        </w:rPr>
        <w:t>», «-</w:t>
      </w:r>
      <w:proofErr w:type="spellStart"/>
      <w:r w:rsidRPr="006E5612">
        <w:rPr>
          <w:i/>
          <w:iCs/>
        </w:rPr>
        <w:t>ие</w:t>
      </w:r>
      <w:proofErr w:type="spellEnd"/>
      <w:r w:rsidRPr="006E5612">
        <w:rPr>
          <w:i/>
          <w:iCs/>
        </w:rPr>
        <w:t>», «-</w:t>
      </w:r>
      <w:proofErr w:type="spellStart"/>
      <w:r w:rsidRPr="006E5612">
        <w:rPr>
          <w:i/>
          <w:iCs/>
        </w:rPr>
        <w:t>ия</w:t>
      </w:r>
      <w:proofErr w:type="spellEnd"/>
      <w:r w:rsidRPr="006E5612">
        <w:rPr>
          <w:i/>
          <w:iCs/>
        </w:rPr>
        <w:t>»,</w:t>
      </w:r>
      <w:r w:rsidRPr="00D20DEE">
        <w:rPr>
          <w:sz w:val="28"/>
          <w:szCs w:val="28"/>
        </w:rPr>
        <w:t xml:space="preserve"> на</w:t>
      </w:r>
      <w:r w:rsidRPr="006E5612">
        <w:rPr>
          <w:i/>
          <w:iCs/>
        </w:rPr>
        <w:t xml:space="preserve"> «-</w:t>
      </w:r>
      <w:proofErr w:type="spellStart"/>
      <w:r w:rsidRPr="006E5612">
        <w:rPr>
          <w:i/>
          <w:iCs/>
        </w:rPr>
        <w:t>ья</w:t>
      </w:r>
      <w:proofErr w:type="spellEnd"/>
      <w:r w:rsidRPr="006E5612">
        <w:rPr>
          <w:i/>
          <w:iCs/>
        </w:rPr>
        <w:t>»,</w:t>
      </w:r>
      <w:r w:rsidRPr="00D20DEE">
        <w:rPr>
          <w:sz w:val="28"/>
          <w:szCs w:val="28"/>
        </w:rPr>
        <w:t xml:space="preserve"> например, «гостья»; на</w:t>
      </w:r>
      <w:r w:rsidRPr="006E5612">
        <w:rPr>
          <w:i/>
          <w:iCs/>
        </w:rPr>
        <w:t xml:space="preserve"> «</w:t>
      </w:r>
      <w:proofErr w:type="spellStart"/>
      <w:r w:rsidRPr="006E5612">
        <w:rPr>
          <w:i/>
          <w:iCs/>
        </w:rPr>
        <w:t>ье</w:t>
      </w:r>
      <w:proofErr w:type="spellEnd"/>
      <w:r w:rsidRPr="006E5612">
        <w:rPr>
          <w:i/>
          <w:iCs/>
        </w:rPr>
        <w:t>»,</w:t>
      </w:r>
      <w:r w:rsidRPr="00D20DEE">
        <w:rPr>
          <w:sz w:val="28"/>
          <w:szCs w:val="28"/>
        </w:rPr>
        <w:t xml:space="preserve"> например, ожерелье во множественном числе, а также кроме собственных имён существительных на</w:t>
      </w:r>
      <w:r w:rsidRPr="006E5612">
        <w:rPr>
          <w:i/>
          <w:iCs/>
        </w:rPr>
        <w:t xml:space="preserve"> «-</w:t>
      </w:r>
      <w:proofErr w:type="spellStart"/>
      <w:r w:rsidRPr="006E5612">
        <w:rPr>
          <w:i/>
          <w:iCs/>
        </w:rPr>
        <w:t>ов</w:t>
      </w:r>
      <w:proofErr w:type="spellEnd"/>
      <w:r w:rsidRPr="006E5612">
        <w:rPr>
          <w:i/>
          <w:iCs/>
        </w:rPr>
        <w:t>», «-ин», «-</w:t>
      </w:r>
      <w:proofErr w:type="spellStart"/>
      <w:r w:rsidRPr="006E5612">
        <w:rPr>
          <w:i/>
          <w:iCs/>
        </w:rPr>
        <w:t>ий</w:t>
      </w:r>
      <w:proofErr w:type="spellEnd"/>
      <w:r w:rsidRPr="006E5612">
        <w:rPr>
          <w:i/>
          <w:iCs/>
        </w:rPr>
        <w:t>»);</w:t>
      </w:r>
      <w:r w:rsidRPr="00D20DEE">
        <w:rPr>
          <w:sz w:val="28"/>
          <w:szCs w:val="28"/>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w:t>
      </w:r>
      <w:r w:rsidRPr="006E5612">
        <w:rPr>
          <w:i/>
          <w:iCs/>
        </w:rPr>
        <w:t xml:space="preserve"> -</w:t>
      </w:r>
      <w:proofErr w:type="spellStart"/>
      <w:r w:rsidRPr="006E5612">
        <w:rPr>
          <w:i/>
          <w:iCs/>
        </w:rPr>
        <w:t>ться</w:t>
      </w:r>
      <w:proofErr w:type="spellEnd"/>
      <w:r w:rsidRPr="00D20DEE">
        <w:rPr>
          <w:sz w:val="28"/>
          <w:szCs w:val="28"/>
        </w:rPr>
        <w:t xml:space="preserve"> и </w:t>
      </w:r>
      <w:r w:rsidRPr="006E5612">
        <w:rPr>
          <w:i/>
          <w:iCs/>
        </w:rPr>
        <w:t>-</w:t>
      </w:r>
      <w:proofErr w:type="spellStart"/>
      <w:r w:rsidRPr="006E5612">
        <w:rPr>
          <w:i/>
          <w:iCs/>
        </w:rPr>
        <w:t>тся</w:t>
      </w:r>
      <w:proofErr w:type="spellEnd"/>
      <w:r w:rsidRPr="006E5612">
        <w:rPr>
          <w:i/>
          <w:iCs/>
        </w:rPr>
        <w:t>;</w:t>
      </w:r>
      <w:r w:rsidRPr="00D20DEE">
        <w:rPr>
          <w:sz w:val="28"/>
          <w:szCs w:val="28"/>
        </w:rPr>
        <w:t xml:space="preserve"> безударные личные окончания глаголов; знаки препинания в предложениях с однородными членами, соединёнными союзами</w:t>
      </w:r>
      <w:r w:rsidRPr="006E5612">
        <w:rPr>
          <w:i/>
          <w:iCs/>
        </w:rPr>
        <w:t xml:space="preserve"> и, а, но</w:t>
      </w:r>
      <w:r w:rsidRPr="00D20DEE">
        <w:rPr>
          <w:sz w:val="28"/>
          <w:szCs w:val="28"/>
        </w:rPr>
        <w:t xml:space="preserve"> и без союзов; правильно списывать тексты объёмом не более 85 слов;</w:t>
      </w:r>
    </w:p>
    <w:p w14:paraId="0EF30149"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писать под диктовку тексты объёмом не более 80 слов с учётом изученных правил правописания;</w:t>
      </w:r>
    </w:p>
    <w:p w14:paraId="1B84FC0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находить и исправлять орфографические и пунктуационные ошибки на изученные правила, описки;</w:t>
      </w:r>
    </w:p>
    <w:p w14:paraId="57C650D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14:paraId="6E184B4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350DCB3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6D3931AD"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определять тему и основную мысль текста; самостоятельно озаглавливать текст с опорой на тему или основную мысль;</w:t>
      </w:r>
    </w:p>
    <w:p w14:paraId="4633A4FF"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корректировать порядок предложений и частей текста; составлять план к заданным текстам;</w:t>
      </w:r>
    </w:p>
    <w:p w14:paraId="464D9AE3"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осуществлять подробный пересказ текста (устно и письменно); осуществлять выборочный пересказ текста (устно);</w:t>
      </w:r>
    </w:p>
    <w:p w14:paraId="2A3BBE8C"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писать (после предварительной подготовки) сочинения по заданным темам; 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5109D0A8" w14:textId="77777777" w:rsidR="00414C85" w:rsidRPr="00D20DEE" w:rsidRDefault="001C3E84" w:rsidP="006E5612">
      <w:pPr>
        <w:pStyle w:val="13"/>
        <w:widowControl w:val="0"/>
        <w:shd w:val="clear" w:color="auto" w:fill="auto"/>
        <w:spacing w:before="0" w:line="240" w:lineRule="auto"/>
        <w:ind w:firstLine="709"/>
        <w:jc w:val="both"/>
        <w:rPr>
          <w:sz w:val="28"/>
          <w:szCs w:val="28"/>
        </w:rPr>
      </w:pPr>
      <w:r w:rsidRPr="00D20DEE">
        <w:rPr>
          <w:sz w:val="28"/>
          <w:szCs w:val="28"/>
        </w:rPr>
        <w:t>объяснять своими словами значение изученных понятий; использовать изученные понятия;</w:t>
      </w:r>
    </w:p>
    <w:p w14:paraId="0096A808" w14:textId="77777777" w:rsidR="006E5612" w:rsidRDefault="001C3E84" w:rsidP="006E5612">
      <w:pPr>
        <w:pStyle w:val="13"/>
        <w:widowControl w:val="0"/>
        <w:shd w:val="clear" w:color="auto" w:fill="auto"/>
        <w:spacing w:before="0" w:line="240" w:lineRule="auto"/>
        <w:ind w:firstLine="709"/>
        <w:jc w:val="both"/>
        <w:rPr>
          <w:sz w:val="28"/>
          <w:szCs w:val="28"/>
        </w:rPr>
        <w:sectPr w:rsidR="006E5612" w:rsidSect="006E5612">
          <w:headerReference w:type="default" r:id="rId9"/>
          <w:type w:val="continuous"/>
          <w:pgSz w:w="11905" w:h="16837"/>
          <w:pgMar w:top="1134" w:right="567" w:bottom="851" w:left="1701" w:header="454" w:footer="0" w:gutter="0"/>
          <w:cols w:space="720"/>
          <w:noEndnote/>
          <w:titlePg/>
          <w:docGrid w:linePitch="360"/>
        </w:sectPr>
      </w:pPr>
      <w:r w:rsidRPr="00D20DEE">
        <w:rPr>
          <w:sz w:val="28"/>
          <w:szCs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2EB8FD12" w14:textId="77777777" w:rsidR="00BE5293" w:rsidRDefault="001C3E84" w:rsidP="003D35B9">
      <w:pPr>
        <w:pStyle w:val="221"/>
        <w:widowControl w:val="0"/>
        <w:shd w:val="clear" w:color="auto" w:fill="auto"/>
        <w:spacing w:after="0" w:line="240" w:lineRule="auto"/>
        <w:jc w:val="center"/>
        <w:outlineLvl w:val="9"/>
        <w:rPr>
          <w:sz w:val="28"/>
          <w:szCs w:val="28"/>
        </w:rPr>
      </w:pPr>
      <w:bookmarkStart w:id="93" w:name="bookmark98"/>
      <w:bookmarkStart w:id="94" w:name="bookmark99"/>
      <w:r w:rsidRPr="00D20DEE">
        <w:rPr>
          <w:sz w:val="28"/>
          <w:szCs w:val="28"/>
        </w:rPr>
        <w:lastRenderedPageBreak/>
        <w:t>ТЕМАТИЧЕСКОЕ ПЛАНИРОВАНИЕ</w:t>
      </w:r>
      <w:bookmarkStart w:id="95" w:name="bookmark100"/>
      <w:bookmarkEnd w:id="93"/>
      <w:bookmarkEnd w:id="94"/>
    </w:p>
    <w:p w14:paraId="09D15DEE" w14:textId="77777777" w:rsidR="000750AB" w:rsidRPr="000750AB" w:rsidRDefault="000750AB" w:rsidP="000750AB">
      <w:pPr>
        <w:pStyle w:val="221"/>
        <w:widowControl w:val="0"/>
        <w:shd w:val="clear" w:color="auto" w:fill="auto"/>
        <w:spacing w:after="0" w:line="240" w:lineRule="auto"/>
        <w:outlineLvl w:val="9"/>
        <w:rPr>
          <w:b w:val="0"/>
          <w:sz w:val="28"/>
          <w:szCs w:val="28"/>
        </w:rPr>
      </w:pPr>
    </w:p>
    <w:p w14:paraId="400D2FE4" w14:textId="77777777" w:rsidR="00414C85" w:rsidRDefault="001C3E84" w:rsidP="006E5612">
      <w:pPr>
        <w:pStyle w:val="43"/>
        <w:widowControl w:val="0"/>
        <w:shd w:val="clear" w:color="auto" w:fill="auto"/>
        <w:spacing w:after="0" w:line="240" w:lineRule="auto"/>
        <w:jc w:val="center"/>
        <w:rPr>
          <w:sz w:val="28"/>
          <w:szCs w:val="28"/>
        </w:rPr>
      </w:pPr>
      <w:r w:rsidRPr="00D20DEE">
        <w:rPr>
          <w:sz w:val="28"/>
          <w:szCs w:val="28"/>
        </w:rPr>
        <w:t>1 КЛАСС</w:t>
      </w:r>
      <w:r w:rsidRPr="006E5612">
        <w:rPr>
          <w:b w:val="0"/>
          <w:sz w:val="28"/>
          <w:szCs w:val="28"/>
          <w:vertAlign w:val="superscript"/>
        </w:rPr>
        <w:footnoteReference w:id="7"/>
      </w:r>
      <w:bookmarkEnd w:id="95"/>
    </w:p>
    <w:p w14:paraId="54F31767" w14:textId="77777777" w:rsidR="006E5612" w:rsidRPr="003D6B65" w:rsidRDefault="006E5612" w:rsidP="001C3E84">
      <w:pPr>
        <w:pStyle w:val="43"/>
        <w:widowControl w:val="0"/>
        <w:shd w:val="clear" w:color="auto" w:fill="auto"/>
        <w:spacing w:after="0" w:line="240" w:lineRule="auto"/>
        <w:rPr>
          <w:b w:val="0"/>
          <w:sz w:val="28"/>
          <w:szCs w:val="28"/>
        </w:rPr>
      </w:pPr>
    </w:p>
    <w:tbl>
      <w:tblPr>
        <w:tblStyle w:val="af1"/>
        <w:tblW w:w="13603" w:type="dxa"/>
        <w:tblLayout w:type="fixed"/>
        <w:tblLook w:val="04A0" w:firstRow="1" w:lastRow="0" w:firstColumn="1" w:lastColumn="0" w:noHBand="0" w:noVBand="1"/>
      </w:tblPr>
      <w:tblGrid>
        <w:gridCol w:w="702"/>
        <w:gridCol w:w="1278"/>
        <w:gridCol w:w="992"/>
        <w:gridCol w:w="3969"/>
        <w:gridCol w:w="6662"/>
      </w:tblGrid>
      <w:tr w:rsidR="00E15126" w:rsidRPr="001D5C65" w14:paraId="1436399B" w14:textId="36DB5FA0" w:rsidTr="00E15126">
        <w:trPr>
          <w:tblHeader/>
        </w:trPr>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0CD5BD36" w14:textId="77777777" w:rsidR="00E15126" w:rsidRPr="001D5C65" w:rsidRDefault="00E15126" w:rsidP="003D6B65">
            <w:pPr>
              <w:pStyle w:val="13"/>
              <w:widowControl w:val="0"/>
              <w:shd w:val="clear" w:color="auto" w:fill="auto"/>
              <w:spacing w:before="0" w:line="240" w:lineRule="auto"/>
              <w:ind w:firstLine="0"/>
              <w:jc w:val="center"/>
              <w:rPr>
                <w:sz w:val="16"/>
                <w:szCs w:val="16"/>
              </w:rPr>
            </w:pPr>
            <w:r w:rsidRPr="001D5C65">
              <w:rPr>
                <w:sz w:val="16"/>
                <w:szCs w:val="16"/>
              </w:rPr>
              <w:t>№ п/п</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14:paraId="7EC87E94" w14:textId="77777777" w:rsidR="00E15126" w:rsidRPr="001D5C65" w:rsidRDefault="00E15126" w:rsidP="003D6B65">
            <w:pPr>
              <w:pStyle w:val="13"/>
              <w:widowControl w:val="0"/>
              <w:shd w:val="clear" w:color="auto" w:fill="auto"/>
              <w:spacing w:before="0" w:line="240" w:lineRule="auto"/>
              <w:ind w:firstLine="0"/>
              <w:jc w:val="center"/>
              <w:rPr>
                <w:sz w:val="16"/>
                <w:szCs w:val="16"/>
              </w:rPr>
            </w:pPr>
            <w:r w:rsidRPr="001D5C65">
              <w:rPr>
                <w:sz w:val="16"/>
                <w:szCs w:val="16"/>
              </w:rPr>
              <w:t>Наименование разделов и тем учебного предмета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ACFC48" w14:textId="77777777" w:rsidR="00E15126" w:rsidRPr="001D5C65" w:rsidRDefault="00E15126" w:rsidP="003D6B65">
            <w:pPr>
              <w:pStyle w:val="13"/>
              <w:widowControl w:val="0"/>
              <w:shd w:val="clear" w:color="auto" w:fill="auto"/>
              <w:spacing w:before="0" w:line="240" w:lineRule="auto"/>
              <w:ind w:firstLine="0"/>
              <w:jc w:val="center"/>
              <w:rPr>
                <w:sz w:val="16"/>
                <w:szCs w:val="16"/>
              </w:rPr>
            </w:pPr>
            <w:r w:rsidRPr="001D5C65">
              <w:rPr>
                <w:sz w:val="16"/>
                <w:szCs w:val="16"/>
              </w:rPr>
              <w:t>Количество часов</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357548F" w14:textId="77777777" w:rsidR="00E15126" w:rsidRPr="001D5C65" w:rsidRDefault="00E15126" w:rsidP="003D6B65">
            <w:pPr>
              <w:pStyle w:val="13"/>
              <w:widowControl w:val="0"/>
              <w:shd w:val="clear" w:color="auto" w:fill="auto"/>
              <w:spacing w:before="0" w:line="240" w:lineRule="auto"/>
              <w:ind w:firstLine="0"/>
              <w:jc w:val="center"/>
              <w:rPr>
                <w:sz w:val="16"/>
                <w:szCs w:val="16"/>
              </w:rPr>
            </w:pPr>
            <w:r w:rsidRPr="001D5C65">
              <w:rPr>
                <w:sz w:val="16"/>
                <w:szCs w:val="16"/>
              </w:rPr>
              <w:t>Программное содержание</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0853DC47" w14:textId="77777777" w:rsidR="00E15126" w:rsidRPr="001D5C65" w:rsidRDefault="00E15126" w:rsidP="003D6B65">
            <w:pPr>
              <w:pStyle w:val="13"/>
              <w:widowControl w:val="0"/>
              <w:shd w:val="clear" w:color="auto" w:fill="auto"/>
              <w:spacing w:before="0" w:line="240" w:lineRule="auto"/>
              <w:ind w:firstLine="0"/>
              <w:jc w:val="center"/>
              <w:rPr>
                <w:sz w:val="16"/>
                <w:szCs w:val="16"/>
              </w:rPr>
            </w:pPr>
            <w:r w:rsidRPr="001D5C65">
              <w:rPr>
                <w:sz w:val="16"/>
                <w:szCs w:val="16"/>
              </w:rPr>
              <w:t>Характеристика деятельности обучающихся</w:t>
            </w:r>
          </w:p>
        </w:tc>
      </w:tr>
      <w:tr w:rsidR="00E15126" w:rsidRPr="001D5C65" w14:paraId="3C18F328" w14:textId="55C3E4BB" w:rsidTr="00E15126">
        <w:tc>
          <w:tcPr>
            <w:tcW w:w="13603" w:type="dxa"/>
            <w:gridSpan w:val="5"/>
            <w:vAlign w:val="center"/>
          </w:tcPr>
          <w:p w14:paraId="7F4CB06B" w14:textId="77777777" w:rsidR="00E15126" w:rsidRPr="001D5C65" w:rsidRDefault="00E15126" w:rsidP="003D6B65">
            <w:pPr>
              <w:pStyle w:val="43"/>
              <w:widowControl w:val="0"/>
              <w:shd w:val="clear" w:color="auto" w:fill="auto"/>
              <w:spacing w:after="0" w:line="240" w:lineRule="auto"/>
              <w:jc w:val="both"/>
              <w:rPr>
                <w:b w:val="0"/>
                <w:sz w:val="16"/>
                <w:szCs w:val="16"/>
              </w:rPr>
            </w:pPr>
            <w:r w:rsidRPr="001D5C65">
              <w:rPr>
                <w:sz w:val="16"/>
                <w:szCs w:val="16"/>
              </w:rPr>
              <w:t>1. Обучение грамоте</w:t>
            </w:r>
            <w:r w:rsidRPr="001D5C65">
              <w:rPr>
                <w:sz w:val="16"/>
                <w:szCs w:val="16"/>
                <w:vertAlign w:val="superscript"/>
              </w:rPr>
              <w:footnoteReference w:id="8"/>
            </w:r>
          </w:p>
        </w:tc>
      </w:tr>
      <w:tr w:rsidR="00E15126" w:rsidRPr="001D5C65" w14:paraId="2BD78759" w14:textId="1E72EB42" w:rsidTr="00E15126">
        <w:tc>
          <w:tcPr>
            <w:tcW w:w="702" w:type="dxa"/>
          </w:tcPr>
          <w:p w14:paraId="243509CB" w14:textId="77777777" w:rsidR="00E15126" w:rsidRPr="001D5C65" w:rsidRDefault="00E15126" w:rsidP="00792DFA">
            <w:pPr>
              <w:pStyle w:val="43"/>
              <w:widowControl w:val="0"/>
              <w:shd w:val="clear" w:color="auto" w:fill="auto"/>
              <w:spacing w:after="0" w:line="240" w:lineRule="auto"/>
              <w:jc w:val="center"/>
              <w:rPr>
                <w:b w:val="0"/>
                <w:sz w:val="16"/>
                <w:szCs w:val="16"/>
                <w:lang w:val="ru-RU"/>
              </w:rPr>
            </w:pPr>
            <w:r w:rsidRPr="001D5C65">
              <w:rPr>
                <w:b w:val="0"/>
                <w:sz w:val="16"/>
                <w:szCs w:val="16"/>
                <w:lang w:val="ru-RU"/>
              </w:rPr>
              <w:t>1.1</w:t>
            </w:r>
          </w:p>
        </w:tc>
        <w:tc>
          <w:tcPr>
            <w:tcW w:w="1278" w:type="dxa"/>
          </w:tcPr>
          <w:p w14:paraId="21C5766E" w14:textId="77777777" w:rsidR="00E15126" w:rsidRPr="001D5C65" w:rsidRDefault="00E15126" w:rsidP="00792DFA">
            <w:pPr>
              <w:pStyle w:val="43"/>
              <w:widowControl w:val="0"/>
              <w:shd w:val="clear" w:color="auto" w:fill="auto"/>
              <w:spacing w:after="0" w:line="240" w:lineRule="auto"/>
              <w:rPr>
                <w:b w:val="0"/>
                <w:sz w:val="16"/>
                <w:szCs w:val="16"/>
              </w:rPr>
            </w:pPr>
            <w:r w:rsidRPr="001D5C65">
              <w:rPr>
                <w:b w:val="0"/>
                <w:sz w:val="16"/>
                <w:szCs w:val="16"/>
              </w:rPr>
              <w:t>Слово и предложение</w:t>
            </w:r>
          </w:p>
        </w:tc>
        <w:tc>
          <w:tcPr>
            <w:tcW w:w="992" w:type="dxa"/>
          </w:tcPr>
          <w:p w14:paraId="2F5D30F4" w14:textId="77777777" w:rsidR="00E15126" w:rsidRPr="001D5C65" w:rsidRDefault="00E15126" w:rsidP="00792DFA">
            <w:pPr>
              <w:pStyle w:val="43"/>
              <w:widowControl w:val="0"/>
              <w:shd w:val="clear" w:color="auto" w:fill="auto"/>
              <w:spacing w:after="0" w:line="240" w:lineRule="auto"/>
              <w:jc w:val="center"/>
              <w:rPr>
                <w:b w:val="0"/>
                <w:sz w:val="16"/>
                <w:szCs w:val="16"/>
                <w:lang w:val="ru-RU"/>
              </w:rPr>
            </w:pPr>
            <w:r w:rsidRPr="001D5C65">
              <w:rPr>
                <w:b w:val="0"/>
                <w:sz w:val="16"/>
                <w:szCs w:val="16"/>
                <w:lang w:val="ru-RU"/>
              </w:rPr>
              <w:t>5</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52BD610"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1DBFD9FD"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Активизация и расширение словарного запаса. Включение слов в предложение. Осознание единства звукового состава слова и его значения</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641A7EE6"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Совместная работа: придумывание предложения с заданным словом. Игровое упражнение «Снежный ком»: распространение предложений с добавлением слова по цепочке. Игра «Живые слова» (дети играют роль слов в предложении, идёт перестановка слов в предложении, прочтение получившегося).</w:t>
            </w:r>
          </w:p>
          <w:p w14:paraId="67831C0A" w14:textId="77777777" w:rsidR="00E15126" w:rsidRPr="001D5C65" w:rsidRDefault="00E15126" w:rsidP="00792DFA">
            <w:pPr>
              <w:pStyle w:val="13"/>
              <w:widowControl w:val="0"/>
              <w:shd w:val="clear" w:color="auto" w:fill="auto"/>
              <w:spacing w:before="0" w:line="240" w:lineRule="auto"/>
              <w:ind w:firstLine="0"/>
              <w:rPr>
                <w:sz w:val="16"/>
                <w:szCs w:val="16"/>
                <w:lang w:val="ru-RU"/>
              </w:rPr>
            </w:pPr>
            <w:r w:rsidRPr="001D5C65">
              <w:rPr>
                <w:sz w:val="16"/>
                <w:szCs w:val="16"/>
              </w:rPr>
              <w:t>Моделирование предложения: определение количества слов в предложении и обозначение каждого слова полоской. Самостоятельная работа: определение</w:t>
            </w:r>
            <w:r w:rsidRPr="001D5C65">
              <w:rPr>
                <w:sz w:val="16"/>
                <w:szCs w:val="16"/>
                <w:lang w:val="ru-RU"/>
              </w:rPr>
              <w:t xml:space="preserve"> </w:t>
            </w:r>
            <w:r w:rsidRPr="001D5C65">
              <w:rPr>
                <w:sz w:val="16"/>
                <w:szCs w:val="16"/>
              </w:rPr>
              <w:t>количества слов в предложении,</w:t>
            </w:r>
            <w:r w:rsidRPr="001D5C65">
              <w:rPr>
                <w:sz w:val="16"/>
                <w:szCs w:val="16"/>
                <w:lang w:val="ru-RU"/>
              </w:rPr>
              <w:t xml:space="preserve"> </w:t>
            </w:r>
            <w:r w:rsidRPr="001D5C65">
              <w:rPr>
                <w:sz w:val="16"/>
                <w:szCs w:val="16"/>
              </w:rPr>
              <w:t>обозначение слов полосками.</w:t>
            </w:r>
            <w:r w:rsidRPr="001D5C65">
              <w:rPr>
                <w:sz w:val="16"/>
                <w:szCs w:val="16"/>
                <w:lang w:val="ru-RU"/>
              </w:rPr>
              <w:t xml:space="preserve"> </w:t>
            </w:r>
            <w:r w:rsidRPr="001D5C65">
              <w:rPr>
                <w:sz w:val="16"/>
                <w:szCs w:val="16"/>
              </w:rPr>
              <w:t>Работа с моделью предложения: изменение</w:t>
            </w:r>
            <w:r w:rsidRPr="001D5C65">
              <w:rPr>
                <w:sz w:val="16"/>
                <w:szCs w:val="16"/>
                <w:lang w:val="ru-RU"/>
              </w:rPr>
              <w:t xml:space="preserve"> </w:t>
            </w:r>
            <w:r w:rsidRPr="001D5C65">
              <w:rPr>
                <w:sz w:val="16"/>
                <w:szCs w:val="16"/>
              </w:rPr>
              <w:t>предложения в соответствии с изменением</w:t>
            </w:r>
            <w:r w:rsidRPr="001D5C65">
              <w:rPr>
                <w:sz w:val="16"/>
                <w:szCs w:val="16"/>
                <w:lang w:val="ru-RU"/>
              </w:rPr>
              <w:t xml:space="preserve"> </w:t>
            </w:r>
            <w:r w:rsidRPr="001D5C65">
              <w:rPr>
                <w:sz w:val="16"/>
                <w:szCs w:val="16"/>
              </w:rPr>
              <w:t>модели.</w:t>
            </w:r>
            <w:r w:rsidRPr="001D5C65">
              <w:rPr>
                <w:sz w:val="16"/>
                <w:szCs w:val="16"/>
                <w:lang w:val="ru-RU"/>
              </w:rPr>
              <w:t xml:space="preserve"> </w:t>
            </w:r>
            <w:r w:rsidRPr="001D5C65">
              <w:rPr>
                <w:sz w:val="16"/>
                <w:szCs w:val="16"/>
              </w:rPr>
              <w:t>Игровое упражнение «Придумай предложение по модели». Игра «Исправь ошибку в предложении» (корректировка 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r>
      <w:tr w:rsidR="00E15126" w:rsidRPr="001D5C65" w14:paraId="7F7434A5" w14:textId="6114D635"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06702166"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1.2</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6BE0526"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Фонетика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D83409"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23</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B50FDB6" w14:textId="77777777" w:rsidR="00E15126" w:rsidRPr="001D5C65" w:rsidRDefault="00E15126" w:rsidP="00792DFA">
            <w:pPr>
              <w:pStyle w:val="13"/>
              <w:widowControl w:val="0"/>
              <w:shd w:val="clear" w:color="auto" w:fill="auto"/>
              <w:spacing w:before="0" w:line="240" w:lineRule="auto"/>
              <w:ind w:firstLine="0"/>
              <w:rPr>
                <w:sz w:val="16"/>
                <w:szCs w:val="16"/>
                <w:lang w:val="ru-RU"/>
              </w:rPr>
            </w:pPr>
            <w:r w:rsidRPr="001D5C65">
              <w:rPr>
                <w:sz w:val="16"/>
                <w:szCs w:val="16"/>
              </w:rPr>
              <w:t>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w:t>
            </w:r>
            <w:r w:rsidRPr="001D5C65">
              <w:rPr>
                <w:sz w:val="16"/>
                <w:szCs w:val="16"/>
                <w:lang w:val="ru-RU"/>
              </w:rPr>
              <w:t xml:space="preserve">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Особенность гласных звуков. Особенность согласных звуков. Различение гласных и согласных звуков. Определение места 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D21EAB0" w14:textId="77777777" w:rsidR="00E15126" w:rsidRPr="001D5C65" w:rsidRDefault="00E15126" w:rsidP="00792DFA">
            <w:pPr>
              <w:pStyle w:val="13"/>
              <w:widowControl w:val="0"/>
              <w:shd w:val="clear" w:color="auto" w:fill="auto"/>
              <w:spacing w:before="0" w:line="240" w:lineRule="auto"/>
              <w:ind w:firstLine="0"/>
              <w:jc w:val="both"/>
              <w:rPr>
                <w:sz w:val="16"/>
                <w:szCs w:val="16"/>
              </w:rPr>
            </w:pPr>
            <w:r w:rsidRPr="001D5C65">
              <w:rPr>
                <w:sz w:val="16"/>
                <w:szCs w:val="16"/>
              </w:rPr>
              <w:t>Игровое упражнение «Скажи так, как я» (отрабатывается умение воспроизводить заданный учителем образец интонационного выделения звука в слове). 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w:t>
            </w:r>
          </w:p>
          <w:p w14:paraId="593524EC" w14:textId="77777777" w:rsidR="00E15126" w:rsidRPr="001D5C65" w:rsidRDefault="00E15126" w:rsidP="00792DFA">
            <w:pPr>
              <w:pStyle w:val="13"/>
              <w:widowControl w:val="0"/>
              <w:shd w:val="clear" w:color="auto" w:fill="auto"/>
              <w:spacing w:before="0" w:line="240" w:lineRule="auto"/>
              <w:ind w:firstLine="0"/>
              <w:jc w:val="both"/>
              <w:rPr>
                <w:sz w:val="16"/>
                <w:szCs w:val="16"/>
              </w:rPr>
            </w:pPr>
            <w:r w:rsidRPr="001D5C65">
              <w:rPr>
                <w:sz w:val="16"/>
                <w:szCs w:val="16"/>
              </w:rPr>
              <w:t>Игра-соревнование «Кто запомнит больше</w:t>
            </w:r>
          </w:p>
          <w:p w14:paraId="66D65A68"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слов с заданным звуком при прослушивании стихотворения».</w:t>
            </w:r>
          </w:p>
          <w:p w14:paraId="48573E78"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Упражнение: подбор слов с заданным звуком.</w:t>
            </w:r>
          </w:p>
          <w:p w14:paraId="560450A4"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Работа с моделью: выбрать нужную модель в зависимости от места заданного звука в слове (начало, середина, конец слова).</w:t>
            </w:r>
          </w:p>
          <w:p w14:paraId="7E96959E"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 xml:space="preserve">Совместная работа: группировка слов по первому звуку (по последнему звуку), по наличию близких в акустико-артикуляционном отношении звуков </w:t>
            </w:r>
            <w:r w:rsidRPr="001D5C65">
              <w:rPr>
                <w:rFonts w:eastAsia="Times New Roman"/>
                <w:i/>
                <w:sz w:val="16"/>
                <w:szCs w:val="16"/>
                <w:lang w:val="ru"/>
              </w:rPr>
              <w:t>([н] – [м], [р] – [л], [с] – [ш]</w:t>
            </w:r>
            <w:r w:rsidRPr="001D5C65">
              <w:rPr>
                <w:rFonts w:eastAsia="Times New Roman"/>
                <w:sz w:val="16"/>
                <w:szCs w:val="16"/>
                <w:lang w:val="ru"/>
              </w:rPr>
              <w:t xml:space="preserve"> и др.).</w:t>
            </w:r>
          </w:p>
          <w:p w14:paraId="71F6B9C5"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Игра «Живые звуки»: моделирование звукового состава слова в игровых ситуациях.</w:t>
            </w:r>
          </w:p>
          <w:p w14:paraId="21419FA6"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Моделирование звукового состава слов с использованием фишек разного цвета для фиксации качественных характеристик звуков.</w:t>
            </w:r>
          </w:p>
          <w:p w14:paraId="6D965820"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Совместное выполнение задания: проанализировать предложенную модель звукового состава слова и рассказать о ней.</w:t>
            </w:r>
          </w:p>
          <w:p w14:paraId="3BBFC600"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Творческое задание: подбор слов, соответствующих заданной модели.</w:t>
            </w:r>
          </w:p>
          <w:p w14:paraId="471BC9F0" w14:textId="77777777" w:rsidR="00E15126" w:rsidRPr="001D5C65" w:rsidRDefault="00E15126" w:rsidP="00792DFA">
            <w:pPr>
              <w:pStyle w:val="13"/>
              <w:widowControl w:val="0"/>
              <w:shd w:val="clear" w:color="auto" w:fill="auto"/>
              <w:spacing w:before="0" w:line="240" w:lineRule="auto"/>
              <w:ind w:firstLine="0"/>
              <w:jc w:val="both"/>
              <w:rPr>
                <w:sz w:val="16"/>
                <w:szCs w:val="16"/>
              </w:rPr>
            </w:pPr>
            <w:r w:rsidRPr="001D5C65">
              <w:rPr>
                <w:sz w:val="16"/>
                <w:szCs w:val="16"/>
              </w:rPr>
              <w:t>Работа в парах: сравнение двух моделей звукового состава (нахождение сходства и различия).</w:t>
            </w:r>
          </w:p>
          <w:p w14:paraId="101ED129"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Дифференцированное задание: соотнесение слов с соответствующими им моделями.</w:t>
            </w:r>
          </w:p>
          <w:p w14:paraId="094AC4A0"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Комментированное выполнение задания: группировка звуков по заданному основанию (например, твёрдые – мягкие согласные звуки).</w:t>
            </w:r>
          </w:p>
          <w:p w14:paraId="1465E07B"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w:t>
            </w:r>
          </w:p>
          <w:p w14:paraId="2361848F"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lastRenderedPageBreak/>
              <w:t>Игровое упражнение «Назови братца» (парный по твёрдости – мягкости звук).</w:t>
            </w:r>
          </w:p>
          <w:p w14:paraId="6F272C6D"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Учебный диалог «Чем твёрдые согласные звуки отличаются от мягких согласных звуков?».</w:t>
            </w:r>
          </w:p>
          <w:p w14:paraId="4CE04091"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Совместная работа: характеристика особенностей гласных, согласных звуков, обоснование своей точки зрения, выслушивание одноклассников.</w:t>
            </w:r>
          </w:p>
          <w:p w14:paraId="5219D4F7"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Контроль этапов своей работы, оценка процесса и результата выполнения задания.</w:t>
            </w:r>
          </w:p>
          <w:p w14:paraId="440BDCD9"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Комментированное выполнение упражнения по определению количества слогов в слове, приведение доказательства.</w:t>
            </w:r>
          </w:p>
          <w:p w14:paraId="162457DC" w14:textId="77777777" w:rsidR="00E15126" w:rsidRPr="001D5C65" w:rsidRDefault="00E15126" w:rsidP="00792DFA">
            <w:pPr>
              <w:pStyle w:val="13"/>
              <w:widowControl w:val="0"/>
              <w:shd w:val="clear" w:color="auto" w:fill="auto"/>
              <w:spacing w:before="0" w:line="240" w:lineRule="auto"/>
              <w:ind w:firstLine="0"/>
              <w:jc w:val="both"/>
              <w:rPr>
                <w:sz w:val="16"/>
                <w:szCs w:val="16"/>
              </w:rPr>
            </w:pPr>
            <w:r w:rsidRPr="001D5C65">
              <w:rPr>
                <w:sz w:val="16"/>
                <w:szCs w:val="16"/>
              </w:rPr>
              <w:t>Работа в парах: подбор слов</w:t>
            </w:r>
          </w:p>
          <w:p w14:paraId="0B4B6366" w14:textId="77777777" w:rsidR="00E15126" w:rsidRPr="001D5C65" w:rsidRDefault="00E15126" w:rsidP="00792DFA">
            <w:pPr>
              <w:pStyle w:val="Default"/>
              <w:jc w:val="both"/>
              <w:rPr>
                <w:rFonts w:eastAsia="Times New Roman"/>
                <w:sz w:val="16"/>
                <w:szCs w:val="16"/>
                <w:lang w:val="ru"/>
              </w:rPr>
            </w:pPr>
            <w:r w:rsidRPr="001D5C65">
              <w:rPr>
                <w:rFonts w:eastAsia="Times New Roman"/>
                <w:sz w:val="16"/>
                <w:szCs w:val="16"/>
                <w:lang w:val="ru"/>
              </w:rPr>
              <w:t>с заданным количеством слогов.</w:t>
            </w:r>
          </w:p>
          <w:p w14:paraId="6630F6AD" w14:textId="77777777" w:rsidR="00E15126" w:rsidRPr="001D5C65" w:rsidRDefault="00E15126" w:rsidP="00792DFA">
            <w:pPr>
              <w:pStyle w:val="13"/>
              <w:widowControl w:val="0"/>
              <w:shd w:val="clear" w:color="auto" w:fill="auto"/>
              <w:spacing w:before="0" w:line="240" w:lineRule="auto"/>
              <w:ind w:firstLine="0"/>
              <w:jc w:val="both"/>
              <w:rPr>
                <w:sz w:val="16"/>
                <w:szCs w:val="16"/>
              </w:rPr>
            </w:pPr>
            <w:r w:rsidRPr="001D5C65">
              <w:rPr>
                <w:sz w:val="16"/>
                <w:szCs w:val="16"/>
              </w:rPr>
              <w:t>Дифференцированное задание: подбор слова с заданным ударным гласным звуком</w:t>
            </w:r>
          </w:p>
        </w:tc>
      </w:tr>
      <w:tr w:rsidR="00E15126" w:rsidRPr="001D5C65" w14:paraId="457E3FA5" w14:textId="50C904F9"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28148A11"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lastRenderedPageBreak/>
              <w:t>1.3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70165D9"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Письмо. Орфография и пунктуация</w:t>
            </w:r>
            <w:r w:rsidRPr="001D5C65">
              <w:rPr>
                <w:rStyle w:val="af4"/>
                <w:sz w:val="16"/>
                <w:szCs w:val="16"/>
              </w:rPr>
              <w:footnoteReference w:id="9"/>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AD0E19"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70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902ADDF"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Усвоение гигиенических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w:t>
            </w:r>
          </w:p>
          <w:p w14:paraId="06D52738"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Овладение начертанием письменных прописных и строчных букв. Письмо букв, буквосочетаний, слогов, слов, предложений с соблюдением гигиенических норм.</w:t>
            </w:r>
          </w:p>
          <w:p w14:paraId="3A4E55B4"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Овладение разборчивым, аккуратным письмом.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14:paraId="6A3AA35E"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Знакомство с правилами правописания и их применением: </w:t>
            </w:r>
          </w:p>
          <w:p w14:paraId="669A4A34"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 раздельное написание слов; </w:t>
            </w:r>
          </w:p>
          <w:p w14:paraId="481D8CCC"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 обозначение гласных после шипящих в сочетаниях </w:t>
            </w:r>
            <w:r w:rsidRPr="001D5C65">
              <w:rPr>
                <w:rFonts w:eastAsia="Times New Roman"/>
                <w:i/>
                <w:sz w:val="16"/>
                <w:szCs w:val="16"/>
                <w:lang w:val="ru"/>
              </w:rPr>
              <w:t>«</w:t>
            </w:r>
            <w:proofErr w:type="spellStart"/>
            <w:r w:rsidRPr="001D5C65">
              <w:rPr>
                <w:rFonts w:eastAsia="Times New Roman"/>
                <w:i/>
                <w:sz w:val="16"/>
                <w:szCs w:val="16"/>
                <w:lang w:val="ru"/>
              </w:rPr>
              <w:t>жи</w:t>
            </w:r>
            <w:proofErr w:type="spellEnd"/>
            <w:r w:rsidRPr="001D5C65">
              <w:rPr>
                <w:rFonts w:eastAsia="Times New Roman"/>
                <w:i/>
                <w:sz w:val="16"/>
                <w:szCs w:val="16"/>
                <w:lang w:val="ru"/>
              </w:rPr>
              <w:t>», «ши»</w:t>
            </w:r>
            <w:r w:rsidRPr="001D5C65">
              <w:rPr>
                <w:rFonts w:eastAsia="Times New Roman"/>
                <w:sz w:val="16"/>
                <w:szCs w:val="16"/>
                <w:lang w:val="ru"/>
              </w:rPr>
              <w:t xml:space="preserve"> (в положении под ударением), </w:t>
            </w:r>
            <w:r w:rsidRPr="001D5C65">
              <w:rPr>
                <w:rFonts w:eastAsia="Times New Roman"/>
                <w:i/>
                <w:sz w:val="16"/>
                <w:szCs w:val="16"/>
                <w:lang w:val="ru"/>
              </w:rPr>
              <w:t>«</w:t>
            </w:r>
            <w:proofErr w:type="spellStart"/>
            <w:r w:rsidRPr="001D5C65">
              <w:rPr>
                <w:rFonts w:eastAsia="Times New Roman"/>
                <w:i/>
                <w:sz w:val="16"/>
                <w:szCs w:val="16"/>
                <w:lang w:val="ru"/>
              </w:rPr>
              <w:t>ча</w:t>
            </w:r>
            <w:proofErr w:type="spellEnd"/>
            <w:r w:rsidRPr="001D5C65">
              <w:rPr>
                <w:rFonts w:eastAsia="Times New Roman"/>
                <w:i/>
                <w:sz w:val="16"/>
                <w:szCs w:val="16"/>
                <w:lang w:val="ru"/>
              </w:rPr>
              <w:t>», «ща», «чу», «</w:t>
            </w:r>
            <w:proofErr w:type="spellStart"/>
            <w:r w:rsidRPr="001D5C65">
              <w:rPr>
                <w:rFonts w:eastAsia="Times New Roman"/>
                <w:i/>
                <w:sz w:val="16"/>
                <w:szCs w:val="16"/>
                <w:lang w:val="ru"/>
              </w:rPr>
              <w:t>щу</w:t>
            </w:r>
            <w:proofErr w:type="spellEnd"/>
            <w:r w:rsidRPr="001D5C65">
              <w:rPr>
                <w:rFonts w:eastAsia="Times New Roman"/>
                <w:i/>
                <w:sz w:val="16"/>
                <w:szCs w:val="16"/>
                <w:lang w:val="ru"/>
              </w:rPr>
              <w:t>»</w:t>
            </w:r>
            <w:r w:rsidRPr="001D5C65">
              <w:rPr>
                <w:rFonts w:eastAsia="Times New Roman"/>
                <w:sz w:val="16"/>
                <w:szCs w:val="16"/>
                <w:lang w:val="ru"/>
              </w:rPr>
              <w:t xml:space="preserve">; </w:t>
            </w:r>
          </w:p>
          <w:p w14:paraId="30AF5B22"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 прописная буква в начале предложения, в именах собственных (именах людей, кличках животных); </w:t>
            </w:r>
          </w:p>
          <w:p w14:paraId="5247E5D7"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 перенос по слогам слов без стечения согласных;</w:t>
            </w:r>
          </w:p>
          <w:p w14:paraId="2B4955AE"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 знаки препинания в конце предложения </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768AF41"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Совместная работа: анализ поэлементного состава букв.</w:t>
            </w:r>
          </w:p>
          <w:p w14:paraId="46182F8C"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Игровое упражнение «Конструктор букв», направленное на составление буквы из элементов.</w:t>
            </w:r>
          </w:p>
          <w:p w14:paraId="28E4ED05"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Моделирование (из пластилина, из проволоки) букв. Игровое упражнение «Назови букву», направленное</w:t>
            </w:r>
          </w:p>
          <w:p w14:paraId="7165A684"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на различение букв, имеющих оптическое и кинетическое сходство. Игровое упражнение «Что случилось с буквой»: анализ деформированных букв, определение недостающих элементов. Практическая работа: контролировать правильность написания буквы, сравнивать свои буквы с предложенным образцом. Упражнение: запись под диктовку слов и предложений, состоящих из 3—5 слов со звуками в сильной позиции. Работа в парах: соотнесение одних и тех же</w:t>
            </w:r>
          </w:p>
          <w:p w14:paraId="63B1FDA7"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слов, написанных печатным и письменным шрифтом. </w:t>
            </w:r>
          </w:p>
          <w:p w14:paraId="3E5CD87E"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Упражнение: запись письменными буквами слова/предложения/короткого текста, написанного печатными буквами. </w:t>
            </w:r>
          </w:p>
          <w:p w14:paraId="0AEA3809"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Моделирование в процессе совместного обсуждения алгоритма списывания. </w:t>
            </w:r>
          </w:p>
          <w:p w14:paraId="56747813"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Практическая работа: списывание слов/предложений в соответствии с заданным алгоритмом, контролирование этапов своей работы. </w:t>
            </w:r>
          </w:p>
          <w:p w14:paraId="4D2F63B1"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 </w:t>
            </w:r>
          </w:p>
          <w:p w14:paraId="2E1061A2"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 xml:space="preserve">Учебный диалог «Почему слова пишутся отдельно друг от друга? Удобно ли читать предложение, записанное без пробелов между словами?» </w:t>
            </w:r>
          </w:p>
        </w:tc>
      </w:tr>
      <w:tr w:rsidR="00E15126" w:rsidRPr="001D5C65" w14:paraId="0EBE00AC" w14:textId="3EF12B51"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175C74D6" w14:textId="77777777" w:rsidR="00E15126" w:rsidRPr="001D5C65" w:rsidRDefault="00E15126" w:rsidP="00792DFA">
            <w:pPr>
              <w:pStyle w:val="43"/>
              <w:widowControl w:val="0"/>
              <w:shd w:val="clear" w:color="auto" w:fill="auto"/>
              <w:spacing w:after="0" w:line="240" w:lineRule="auto"/>
              <w:jc w:val="center"/>
              <w:rPr>
                <w:b w:val="0"/>
                <w:sz w:val="16"/>
                <w:szCs w:val="16"/>
              </w:rPr>
            </w:pPr>
            <w:r w:rsidRPr="001D5C65">
              <w:rPr>
                <w:b w:val="0"/>
                <w:sz w:val="16"/>
                <w:szCs w:val="16"/>
              </w:rPr>
              <w:t>1.4</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0FAEBB1"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Развитие речи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30B6BF" w14:textId="77777777" w:rsidR="00E15126" w:rsidRPr="001D5C65" w:rsidRDefault="00E15126" w:rsidP="00792DFA">
            <w:pPr>
              <w:pStyle w:val="131"/>
              <w:widowControl w:val="0"/>
              <w:shd w:val="clear" w:color="auto" w:fill="auto"/>
              <w:spacing w:line="240" w:lineRule="auto"/>
              <w:jc w:val="center"/>
              <w:rPr>
                <w:sz w:val="16"/>
                <w:szCs w:val="16"/>
              </w:rPr>
            </w:pPr>
            <w:r w:rsidRPr="001D5C65">
              <w:rPr>
                <w:sz w:val="16"/>
                <w:szCs w:val="16"/>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8DFA83B"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Составление небольших рассказов повествовательного характера на основе собственных игр, занятий</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745E063"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Совместная работа по составлению небольших рассказов повествовательного характера (например, рассказ о случаях из школьной жизни, рассказ о любимой игре и т. д.).</w:t>
            </w:r>
          </w:p>
        </w:tc>
      </w:tr>
      <w:tr w:rsidR="00E15126" w:rsidRPr="001D5C65" w14:paraId="023F139E" w14:textId="3798D9F1" w:rsidTr="00E15126">
        <w:tc>
          <w:tcPr>
            <w:tcW w:w="1980" w:type="dxa"/>
            <w:gridSpan w:val="2"/>
          </w:tcPr>
          <w:p w14:paraId="2A2C7DA2" w14:textId="77777777" w:rsidR="00E15126" w:rsidRPr="001D5C65" w:rsidRDefault="00E15126" w:rsidP="00792DFA">
            <w:pPr>
              <w:pStyle w:val="43"/>
              <w:widowControl w:val="0"/>
              <w:shd w:val="clear" w:color="auto" w:fill="auto"/>
              <w:spacing w:after="0" w:line="240" w:lineRule="auto"/>
              <w:rPr>
                <w:b w:val="0"/>
                <w:sz w:val="16"/>
                <w:szCs w:val="16"/>
              </w:rPr>
            </w:pPr>
            <w:r w:rsidRPr="001D5C65">
              <w:rPr>
                <w:b w:val="0"/>
                <w:sz w:val="16"/>
                <w:szCs w:val="16"/>
              </w:rPr>
              <w:t>Итого по разделу</w:t>
            </w:r>
          </w:p>
        </w:tc>
        <w:tc>
          <w:tcPr>
            <w:tcW w:w="992" w:type="dxa"/>
          </w:tcPr>
          <w:p w14:paraId="07DC7DB5" w14:textId="77777777" w:rsidR="00E15126" w:rsidRPr="001D5C65" w:rsidRDefault="00E15126" w:rsidP="00792DFA">
            <w:pPr>
              <w:pStyle w:val="43"/>
              <w:widowControl w:val="0"/>
              <w:shd w:val="clear" w:color="auto" w:fill="auto"/>
              <w:spacing w:after="0" w:line="240" w:lineRule="auto"/>
              <w:jc w:val="center"/>
              <w:rPr>
                <w:b w:val="0"/>
                <w:sz w:val="16"/>
                <w:szCs w:val="16"/>
                <w:lang w:val="ru-RU"/>
              </w:rPr>
            </w:pPr>
            <w:r w:rsidRPr="001D5C65">
              <w:rPr>
                <w:b w:val="0"/>
                <w:sz w:val="16"/>
                <w:szCs w:val="16"/>
                <w:lang w:val="ru-RU"/>
              </w:rPr>
              <w:t>100</w:t>
            </w:r>
          </w:p>
        </w:tc>
        <w:tc>
          <w:tcPr>
            <w:tcW w:w="3969" w:type="dxa"/>
          </w:tcPr>
          <w:p w14:paraId="30CF31AA" w14:textId="77777777" w:rsidR="00E15126" w:rsidRPr="001D5C65" w:rsidRDefault="00E15126" w:rsidP="00792DFA">
            <w:pPr>
              <w:pStyle w:val="43"/>
              <w:widowControl w:val="0"/>
              <w:shd w:val="clear" w:color="auto" w:fill="auto"/>
              <w:spacing w:after="0" w:line="240" w:lineRule="auto"/>
              <w:jc w:val="both"/>
              <w:rPr>
                <w:b w:val="0"/>
                <w:sz w:val="16"/>
                <w:szCs w:val="16"/>
              </w:rPr>
            </w:pPr>
          </w:p>
        </w:tc>
        <w:tc>
          <w:tcPr>
            <w:tcW w:w="6662" w:type="dxa"/>
          </w:tcPr>
          <w:p w14:paraId="17B12758" w14:textId="77777777" w:rsidR="00E15126" w:rsidRPr="001D5C65" w:rsidRDefault="00E15126" w:rsidP="00792DFA">
            <w:pPr>
              <w:pStyle w:val="43"/>
              <w:widowControl w:val="0"/>
              <w:shd w:val="clear" w:color="auto" w:fill="auto"/>
              <w:spacing w:after="0" w:line="240" w:lineRule="auto"/>
              <w:jc w:val="both"/>
              <w:rPr>
                <w:b w:val="0"/>
                <w:sz w:val="16"/>
                <w:szCs w:val="16"/>
              </w:rPr>
            </w:pPr>
          </w:p>
        </w:tc>
      </w:tr>
      <w:tr w:rsidR="00E15126" w:rsidRPr="001D5C65" w14:paraId="610998D7" w14:textId="26DDE8F8" w:rsidTr="00E15126">
        <w:tc>
          <w:tcPr>
            <w:tcW w:w="13603" w:type="dxa"/>
            <w:gridSpan w:val="5"/>
          </w:tcPr>
          <w:p w14:paraId="48E0542A" w14:textId="77777777" w:rsidR="00E15126" w:rsidRPr="001D5C65" w:rsidRDefault="00E15126" w:rsidP="00792DFA">
            <w:pPr>
              <w:pStyle w:val="43"/>
              <w:widowControl w:val="0"/>
              <w:shd w:val="clear" w:color="auto" w:fill="auto"/>
              <w:spacing w:after="0" w:line="240" w:lineRule="auto"/>
              <w:jc w:val="both"/>
              <w:rPr>
                <w:sz w:val="16"/>
                <w:szCs w:val="16"/>
              </w:rPr>
            </w:pPr>
            <w:r w:rsidRPr="001D5C65">
              <w:rPr>
                <w:sz w:val="16"/>
                <w:szCs w:val="16"/>
              </w:rPr>
              <w:t>2. Систематический курс</w:t>
            </w:r>
            <w:r w:rsidRPr="001D5C65">
              <w:rPr>
                <w:rStyle w:val="af4"/>
                <w:sz w:val="16"/>
                <w:szCs w:val="16"/>
              </w:rPr>
              <w:footnoteReference w:id="10"/>
            </w:r>
          </w:p>
        </w:tc>
      </w:tr>
      <w:tr w:rsidR="00E15126" w:rsidRPr="001D5C65" w14:paraId="52029E90" w14:textId="54549AEA" w:rsidTr="00E15126">
        <w:tc>
          <w:tcPr>
            <w:tcW w:w="702" w:type="dxa"/>
          </w:tcPr>
          <w:p w14:paraId="483948D2" w14:textId="77777777" w:rsidR="00E15126" w:rsidRPr="001D5C65" w:rsidRDefault="00E15126" w:rsidP="00792DFA">
            <w:pPr>
              <w:pStyle w:val="43"/>
              <w:widowControl w:val="0"/>
              <w:shd w:val="clear" w:color="auto" w:fill="auto"/>
              <w:spacing w:after="0" w:line="240" w:lineRule="auto"/>
              <w:jc w:val="center"/>
              <w:rPr>
                <w:b w:val="0"/>
                <w:sz w:val="16"/>
                <w:szCs w:val="16"/>
                <w:lang w:val="ru-RU"/>
              </w:rPr>
            </w:pPr>
            <w:r w:rsidRPr="001D5C65">
              <w:rPr>
                <w:b w:val="0"/>
                <w:sz w:val="16"/>
                <w:szCs w:val="16"/>
                <w:lang w:val="ru-RU"/>
              </w:rPr>
              <w:lastRenderedPageBreak/>
              <w:t>2.1</w:t>
            </w:r>
          </w:p>
        </w:tc>
        <w:tc>
          <w:tcPr>
            <w:tcW w:w="1278" w:type="dxa"/>
            <w:tcBorders>
              <w:top w:val="single" w:sz="4" w:space="0" w:color="auto"/>
              <w:left w:val="single" w:sz="4" w:space="0" w:color="auto"/>
              <w:right w:val="single" w:sz="4" w:space="0" w:color="auto"/>
            </w:tcBorders>
            <w:shd w:val="clear" w:color="auto" w:fill="FFFFFF"/>
          </w:tcPr>
          <w:p w14:paraId="58AB7C86"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Общие сведения</w:t>
            </w:r>
            <w:r w:rsidRPr="001D5C65">
              <w:rPr>
                <w:sz w:val="16"/>
                <w:szCs w:val="16"/>
                <w:lang w:val="ru-RU"/>
              </w:rPr>
              <w:t xml:space="preserve"> </w:t>
            </w:r>
            <w:r w:rsidRPr="001D5C65">
              <w:rPr>
                <w:sz w:val="16"/>
                <w:szCs w:val="16"/>
              </w:rPr>
              <w:t>о языке</w:t>
            </w:r>
          </w:p>
        </w:tc>
        <w:tc>
          <w:tcPr>
            <w:tcW w:w="992" w:type="dxa"/>
            <w:tcBorders>
              <w:top w:val="single" w:sz="4" w:space="0" w:color="auto"/>
              <w:left w:val="single" w:sz="4" w:space="0" w:color="auto"/>
              <w:right w:val="single" w:sz="4" w:space="0" w:color="auto"/>
            </w:tcBorders>
            <w:shd w:val="clear" w:color="auto" w:fill="FFFFFF"/>
          </w:tcPr>
          <w:p w14:paraId="45D51186" w14:textId="77777777" w:rsidR="00E15126" w:rsidRPr="001D5C65" w:rsidRDefault="00E15126" w:rsidP="00792DFA">
            <w:pPr>
              <w:pStyle w:val="140"/>
              <w:widowControl w:val="0"/>
              <w:shd w:val="clear" w:color="auto" w:fill="auto"/>
              <w:spacing w:line="240" w:lineRule="auto"/>
              <w:jc w:val="center"/>
              <w:rPr>
                <w:sz w:val="16"/>
                <w:szCs w:val="16"/>
              </w:rPr>
            </w:pPr>
            <w:r w:rsidRPr="001D5C65">
              <w:rPr>
                <w:sz w:val="16"/>
                <w:szCs w:val="16"/>
              </w:rPr>
              <w:t>1</w:t>
            </w:r>
          </w:p>
        </w:tc>
        <w:tc>
          <w:tcPr>
            <w:tcW w:w="3969" w:type="dxa"/>
            <w:tcBorders>
              <w:top w:val="single" w:sz="4" w:space="0" w:color="auto"/>
              <w:left w:val="single" w:sz="4" w:space="0" w:color="auto"/>
              <w:right w:val="single" w:sz="4" w:space="0" w:color="auto"/>
            </w:tcBorders>
            <w:shd w:val="clear" w:color="auto" w:fill="FFFFFF"/>
          </w:tcPr>
          <w:p w14:paraId="1A0E0A4A"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Язык как основное средство человеческого общения. Осознание целей и ситуаций общения</w:t>
            </w:r>
          </w:p>
        </w:tc>
        <w:tc>
          <w:tcPr>
            <w:tcW w:w="6662" w:type="dxa"/>
            <w:tcBorders>
              <w:top w:val="single" w:sz="4" w:space="0" w:color="auto"/>
              <w:left w:val="single" w:sz="4" w:space="0" w:color="auto"/>
              <w:right w:val="single" w:sz="4" w:space="0" w:color="auto"/>
            </w:tcBorders>
            <w:shd w:val="clear" w:color="auto" w:fill="FFFFFF"/>
          </w:tcPr>
          <w:p w14:paraId="27AD6CBC"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Рассказ учителя на тему:</w:t>
            </w:r>
          </w:p>
          <w:p w14:paraId="43313672"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«Язык - средство общения людей». Учебный диалог «Можно ли общаться без помощи языка?» Коллективное формулирование вывода о языке как основном средстве человеческого общения. Работа с рисунками и текстом как основа анализа особенностей ситуаций устного и письменного общения. Творческое задание: придумать ситуацию, когда необходимо воспользоваться письменной речью</w:t>
            </w:r>
          </w:p>
        </w:tc>
      </w:tr>
      <w:tr w:rsidR="00E15126" w:rsidRPr="001D5C65" w14:paraId="21AD6BC5" w14:textId="2E5E553E"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4989CA69" w14:textId="77777777" w:rsidR="00E15126" w:rsidRPr="001D5C65" w:rsidRDefault="00E15126" w:rsidP="00792DFA">
            <w:pPr>
              <w:pStyle w:val="111"/>
              <w:widowControl w:val="0"/>
              <w:shd w:val="clear" w:color="auto" w:fill="auto"/>
              <w:spacing w:line="240" w:lineRule="auto"/>
              <w:jc w:val="center"/>
              <w:rPr>
                <w:rFonts w:ascii="Times New Roman" w:hAnsi="Times New Roman" w:cs="Times New Roman"/>
                <w:sz w:val="16"/>
                <w:szCs w:val="16"/>
              </w:rPr>
            </w:pPr>
            <w:r w:rsidRPr="001D5C65">
              <w:rPr>
                <w:rFonts w:ascii="Times New Roman" w:hAnsi="Times New Roman" w:cs="Times New Roman"/>
                <w:sz w:val="16"/>
                <w:szCs w:val="16"/>
              </w:rPr>
              <w:t>2.2</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626FEA7"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Фонетика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0424B5" w14:textId="77777777" w:rsidR="00E15126" w:rsidRPr="001D5C65" w:rsidRDefault="00E15126" w:rsidP="00792DFA">
            <w:pPr>
              <w:pStyle w:val="43"/>
              <w:widowControl w:val="0"/>
              <w:shd w:val="clear" w:color="auto" w:fill="auto"/>
              <w:spacing w:after="0" w:line="240" w:lineRule="auto"/>
              <w:jc w:val="center"/>
              <w:rPr>
                <w:b w:val="0"/>
                <w:sz w:val="16"/>
                <w:szCs w:val="16"/>
              </w:rPr>
            </w:pPr>
            <w:r w:rsidRPr="001D5C65">
              <w:rPr>
                <w:b w:val="0"/>
                <w:sz w:val="16"/>
                <w:szCs w:val="16"/>
              </w:rPr>
              <w:t>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7011E00"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Звуки речи. Гласные и согласные звуки, их различение. Ударение в слове.</w:t>
            </w:r>
          </w:p>
          <w:p w14:paraId="00E8D593"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 xml:space="preserve">Гласные ударные и безударные. Твёрдые и мягкие согласные звуки, их различение. </w:t>
            </w:r>
          </w:p>
          <w:p w14:paraId="7F560758"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 xml:space="preserve">Звонкие и глухие согласные звуки, их различение. Согласный звук </w:t>
            </w:r>
            <w:r w:rsidRPr="001D5C65">
              <w:rPr>
                <w:i/>
                <w:sz w:val="16"/>
                <w:szCs w:val="16"/>
              </w:rPr>
              <w:t>[й’]</w:t>
            </w:r>
            <w:r w:rsidRPr="001D5C65">
              <w:rPr>
                <w:sz w:val="16"/>
                <w:szCs w:val="16"/>
              </w:rPr>
              <w:t xml:space="preserve"> и гласный звук </w:t>
            </w:r>
            <w:r w:rsidRPr="001D5C65">
              <w:rPr>
                <w:i/>
                <w:sz w:val="16"/>
                <w:szCs w:val="16"/>
              </w:rPr>
              <w:t>[и]</w:t>
            </w:r>
            <w:r w:rsidRPr="001D5C65">
              <w:rPr>
                <w:sz w:val="16"/>
                <w:szCs w:val="16"/>
              </w:rPr>
              <w:t xml:space="preserve">. Шипящие </w:t>
            </w:r>
            <w:r w:rsidRPr="001D5C65">
              <w:rPr>
                <w:i/>
                <w:sz w:val="16"/>
                <w:szCs w:val="16"/>
              </w:rPr>
              <w:t>[ж], [ш], [ч’], [щ’]</w:t>
            </w:r>
            <w:r w:rsidRPr="001D5C65">
              <w:rPr>
                <w:sz w:val="16"/>
                <w:szCs w:val="16"/>
              </w:rPr>
              <w:t xml:space="preserve">. Слог. Определение количества слогов в слове. Ударный слог. Деление слов на слоги (простые случаи, без стечения согласных) </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2264BBD9"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Беседа «Что мы знаем о звуках русского языка», в ходе которой актуализируются знания, приобретённые в период обучения</w:t>
            </w:r>
          </w:p>
          <w:p w14:paraId="0D874309"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грамоте.</w:t>
            </w:r>
          </w:p>
          <w:p w14:paraId="19236386"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p w14:paraId="7DADC871"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Игровое упражнение «Придумай слово с заданным звуком».</w:t>
            </w:r>
          </w:p>
          <w:p w14:paraId="0EEFA32C"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Дифференцированное задание: установление основания для сравнения звуков.</w:t>
            </w:r>
          </w:p>
          <w:p w14:paraId="1A5375E0"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Упражнение: характеризовать (устно) звуки по заданным признакам.</w:t>
            </w:r>
          </w:p>
          <w:p w14:paraId="0EDDD045"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Учебный диалог «Объясняем особенности гласных и согласных звуков».</w:t>
            </w:r>
          </w:p>
          <w:p w14:paraId="6E8B9BE3"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Игра «Отгадай звук» (определение звука по его характеристике).</w:t>
            </w:r>
          </w:p>
          <w:p w14:paraId="7CE855D6"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Упражнение: соотнесение звука (выбирая из ряда предложенных) и его качественной характеристики.</w:t>
            </w:r>
          </w:p>
          <w:p w14:paraId="7831F50A" w14:textId="77777777" w:rsidR="00E15126" w:rsidRPr="001D5C65" w:rsidRDefault="00E15126" w:rsidP="00792DFA">
            <w:pPr>
              <w:pStyle w:val="Default"/>
              <w:rPr>
                <w:rFonts w:eastAsia="Times New Roman"/>
                <w:sz w:val="16"/>
                <w:szCs w:val="16"/>
                <w:lang w:val="ru"/>
              </w:rPr>
            </w:pPr>
            <w:r w:rsidRPr="001D5C65">
              <w:rPr>
                <w:rFonts w:eastAsia="Times New Roman"/>
                <w:sz w:val="16"/>
                <w:szCs w:val="16"/>
                <w:lang w:val="ru"/>
              </w:rPr>
              <w:t>Работа в парах: группировка звуков по заданному основанию. Комментированное выполнение задания: оценивание правильности предложенной характеристики звука, нахождение допущенных при характеристике ошибок.</w:t>
            </w:r>
          </w:p>
          <w:p w14:paraId="2F927C0B"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Дидактическая игра «Детективы», в ходе</w:t>
            </w:r>
            <w:r w:rsidRPr="001D5C65">
              <w:rPr>
                <w:sz w:val="16"/>
                <w:szCs w:val="16"/>
                <w:lang w:val="ru-RU"/>
              </w:rPr>
              <w:t xml:space="preserve"> </w:t>
            </w:r>
            <w:r w:rsidRPr="001D5C65">
              <w:rPr>
                <w:sz w:val="16"/>
                <w:szCs w:val="16"/>
              </w:rPr>
              <w:t>игры нужно в ряду предложенных слов находить слова с заданными характеристиками звукового состава</w:t>
            </w:r>
          </w:p>
        </w:tc>
      </w:tr>
      <w:tr w:rsidR="00E15126" w:rsidRPr="001D5C65" w14:paraId="115E1DA2" w14:textId="2FCEBACF"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150C19C5"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2.3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C454CB2"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Графика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C0FFF"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31E807A"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 xml:space="preserve">Звук и буква. Различение звуков и букв. Обозначение на письме твёрдости согласных звуков </w:t>
            </w:r>
            <w:proofErr w:type="gramStart"/>
            <w:r w:rsidRPr="001D5C65">
              <w:rPr>
                <w:sz w:val="16"/>
                <w:szCs w:val="16"/>
              </w:rPr>
              <w:t>буквами</w:t>
            </w:r>
            <w:proofErr w:type="gramEnd"/>
            <w:r w:rsidRPr="001D5C65">
              <w:rPr>
                <w:rStyle w:val="a8"/>
                <w:sz w:val="16"/>
                <w:szCs w:val="16"/>
              </w:rPr>
              <w:t xml:space="preserve"> а, о, у, ы,</w:t>
            </w:r>
            <w:r w:rsidRPr="001D5C65">
              <w:rPr>
                <w:sz w:val="16"/>
                <w:szCs w:val="16"/>
              </w:rPr>
              <w:t xml:space="preserve"> э; слова с буквой э. Обозначение на письме мягкости согласных звуков буквами</w:t>
            </w:r>
            <w:r w:rsidRPr="001D5C65">
              <w:rPr>
                <w:rStyle w:val="a8"/>
                <w:sz w:val="16"/>
                <w:szCs w:val="16"/>
              </w:rPr>
              <w:t xml:space="preserve"> е, ё, ю, я, и. </w:t>
            </w:r>
            <w:r w:rsidRPr="001D5C65">
              <w:rPr>
                <w:sz w:val="16"/>
                <w:szCs w:val="16"/>
              </w:rPr>
              <w:t>Функции букв</w:t>
            </w:r>
            <w:r w:rsidRPr="001D5C65">
              <w:rPr>
                <w:rStyle w:val="a8"/>
                <w:sz w:val="16"/>
                <w:szCs w:val="16"/>
              </w:rPr>
              <w:t xml:space="preserve"> е, ё, ю, я.</w:t>
            </w:r>
            <w:r w:rsidRPr="001D5C65">
              <w:rPr>
                <w:sz w:val="16"/>
                <w:szCs w:val="16"/>
              </w:rPr>
              <w:t xml:space="preserve"> 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w:t>
            </w:r>
            <w:r w:rsidRPr="001D5C65">
              <w:rPr>
                <w:rStyle w:val="a8"/>
                <w:sz w:val="16"/>
                <w:szCs w:val="16"/>
              </w:rPr>
              <w:t xml:space="preserve"> стол, конь. </w:t>
            </w:r>
            <w:r w:rsidRPr="001D5C65">
              <w:rPr>
                <w:sz w:val="16"/>
                <w:szCs w:val="16"/>
              </w:rPr>
              <w:t>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5433B62A"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 xml:space="preserve">Моделирование </w:t>
            </w:r>
            <w:proofErr w:type="spellStart"/>
            <w:proofErr w:type="gramStart"/>
            <w:r w:rsidRPr="001D5C65">
              <w:rPr>
                <w:sz w:val="16"/>
                <w:szCs w:val="16"/>
              </w:rPr>
              <w:t>звуко</w:t>
            </w:r>
            <w:proofErr w:type="spellEnd"/>
            <w:r w:rsidRPr="001D5C65">
              <w:rPr>
                <w:sz w:val="16"/>
                <w:szCs w:val="16"/>
              </w:rPr>
              <w:t>-буквенного</w:t>
            </w:r>
            <w:proofErr w:type="gramEnd"/>
            <w:r w:rsidRPr="001D5C65">
              <w:rPr>
                <w:sz w:val="16"/>
                <w:szCs w:val="16"/>
              </w:rPr>
              <w:t xml:space="preserve"> состава слов.</w:t>
            </w:r>
          </w:p>
          <w:p w14:paraId="5EE04E09"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Упражнение: подбор 1</w:t>
            </w:r>
            <w:r w:rsidRPr="001D5C65">
              <w:rPr>
                <w:sz w:val="16"/>
                <w:szCs w:val="16"/>
                <w:lang w:val="ru-RU"/>
              </w:rPr>
              <w:t>-</w:t>
            </w:r>
            <w:r w:rsidRPr="001D5C65">
              <w:rPr>
                <w:sz w:val="16"/>
                <w:szCs w:val="16"/>
              </w:rPr>
              <w:t xml:space="preserve">2 слов к предложенной </w:t>
            </w:r>
            <w:proofErr w:type="spellStart"/>
            <w:proofErr w:type="gramStart"/>
            <w:r w:rsidRPr="001D5C65">
              <w:rPr>
                <w:sz w:val="16"/>
                <w:szCs w:val="16"/>
              </w:rPr>
              <w:t>звуко</w:t>
            </w:r>
            <w:proofErr w:type="spellEnd"/>
            <w:r w:rsidRPr="001D5C65">
              <w:rPr>
                <w:sz w:val="16"/>
                <w:szCs w:val="16"/>
              </w:rPr>
              <w:t>-буквенной</w:t>
            </w:r>
            <w:proofErr w:type="gramEnd"/>
            <w:r w:rsidRPr="001D5C65">
              <w:rPr>
                <w:sz w:val="16"/>
                <w:szCs w:val="16"/>
              </w:rPr>
              <w:t xml:space="preserve"> модели. Учебный диалог «Сравниваем звуковой и буквенный состав слов», в ходе диалога формулируются выводы о возможных соотношениях звукового и буквенного состава слов.</w:t>
            </w:r>
          </w:p>
          <w:p w14:paraId="5E1E94DF"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5642148A"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Упражнение: определение количества</w:t>
            </w:r>
            <w:r w:rsidRPr="001D5C65">
              <w:rPr>
                <w:sz w:val="16"/>
                <w:szCs w:val="16"/>
                <w:lang w:val="ru-RU"/>
              </w:rPr>
              <w:t xml:space="preserve"> </w:t>
            </w:r>
            <w:r w:rsidRPr="001D5C65">
              <w:rPr>
                <w:sz w:val="16"/>
                <w:szCs w:val="16"/>
              </w:rPr>
              <w:t>слогов в слове, объяснение основания</w:t>
            </w:r>
            <w:r w:rsidRPr="001D5C65">
              <w:rPr>
                <w:sz w:val="16"/>
                <w:szCs w:val="16"/>
                <w:lang w:val="ru-RU"/>
              </w:rPr>
              <w:t xml:space="preserve"> </w:t>
            </w:r>
            <w:r w:rsidRPr="001D5C65">
              <w:rPr>
                <w:sz w:val="16"/>
                <w:szCs w:val="16"/>
              </w:rPr>
              <w:t>для деления слов на слоги.</w:t>
            </w:r>
          </w:p>
          <w:p w14:paraId="401AD0B1"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Работа в парах: нахождение в тексте слов</w:t>
            </w:r>
            <w:r w:rsidRPr="001D5C65">
              <w:rPr>
                <w:sz w:val="16"/>
                <w:szCs w:val="16"/>
                <w:lang w:val="ru-RU"/>
              </w:rPr>
              <w:t xml:space="preserve"> </w:t>
            </w:r>
            <w:r w:rsidRPr="001D5C65">
              <w:rPr>
                <w:sz w:val="16"/>
                <w:szCs w:val="16"/>
              </w:rPr>
              <w:t>с заданными характеристиками звукового и</w:t>
            </w:r>
            <w:r w:rsidRPr="001D5C65">
              <w:rPr>
                <w:sz w:val="16"/>
                <w:szCs w:val="16"/>
                <w:lang w:val="ru-RU"/>
              </w:rPr>
              <w:t xml:space="preserve"> </w:t>
            </w:r>
            <w:r w:rsidRPr="001D5C65">
              <w:rPr>
                <w:sz w:val="16"/>
                <w:szCs w:val="16"/>
              </w:rPr>
              <w:t>слогового состава слова.</w:t>
            </w:r>
          </w:p>
          <w:p w14:paraId="5FC4F8FB"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Беседа о функциях</w:t>
            </w:r>
            <w:r w:rsidRPr="001D5C65">
              <w:rPr>
                <w:b/>
                <w:bCs/>
                <w:i/>
                <w:iCs/>
                <w:sz w:val="16"/>
                <w:szCs w:val="16"/>
              </w:rPr>
              <w:t xml:space="preserve"> ь</w:t>
            </w:r>
            <w:r w:rsidRPr="001D5C65">
              <w:rPr>
                <w:sz w:val="16"/>
                <w:szCs w:val="16"/>
              </w:rPr>
              <w:t xml:space="preserve"> (разделительный и</w:t>
            </w:r>
            <w:r w:rsidRPr="001D5C65">
              <w:rPr>
                <w:sz w:val="16"/>
                <w:szCs w:val="16"/>
                <w:lang w:val="ru-RU"/>
              </w:rPr>
              <w:t xml:space="preserve"> </w:t>
            </w:r>
            <w:r w:rsidRPr="001D5C65">
              <w:rPr>
                <w:sz w:val="16"/>
                <w:szCs w:val="16"/>
              </w:rPr>
              <w:t>показатель мягкости предшествующего согласного).</w:t>
            </w:r>
          </w:p>
          <w:p w14:paraId="2290977E" w14:textId="77777777" w:rsidR="00E15126" w:rsidRPr="001D5C65" w:rsidRDefault="00E15126" w:rsidP="00792DFA">
            <w:pPr>
              <w:widowControl w:val="0"/>
              <w:rPr>
                <w:rFonts w:ascii="Times New Roman" w:eastAsia="Times New Roman" w:hAnsi="Times New Roman" w:cs="Times New Roman"/>
                <w:sz w:val="16"/>
                <w:szCs w:val="16"/>
              </w:rPr>
            </w:pPr>
            <w:r w:rsidRPr="001D5C65">
              <w:rPr>
                <w:rFonts w:ascii="Times New Roman" w:eastAsia="Times New Roman" w:hAnsi="Times New Roman" w:cs="Times New Roman"/>
                <w:sz w:val="16"/>
                <w:szCs w:val="16"/>
              </w:rPr>
              <w:t>Практическая работа: нахождение в тексте слов по заданным основаниям (ь обозначает мягкость предшествующего согласного).</w:t>
            </w:r>
          </w:p>
          <w:p w14:paraId="20107C3D" w14:textId="77777777" w:rsidR="00E15126" w:rsidRPr="001D5C65" w:rsidRDefault="00E15126" w:rsidP="00792DFA">
            <w:pPr>
              <w:widowControl w:val="0"/>
              <w:rPr>
                <w:rFonts w:ascii="Times New Roman" w:eastAsia="Times New Roman" w:hAnsi="Times New Roman" w:cs="Times New Roman"/>
                <w:sz w:val="16"/>
                <w:szCs w:val="16"/>
              </w:rPr>
            </w:pPr>
            <w:r w:rsidRPr="001D5C65">
              <w:rPr>
                <w:rFonts w:ascii="Times New Roman" w:eastAsia="Times New Roman" w:hAnsi="Times New Roman" w:cs="Times New Roman"/>
                <w:sz w:val="16"/>
                <w:szCs w:val="16"/>
              </w:rPr>
              <w:t>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буквами; о звуковом и буквенном составе слова.</w:t>
            </w:r>
          </w:p>
          <w:p w14:paraId="337B043B"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Игра-соревнование «Повтори алфавит». Совместное выполнение упражнения «Запиши слова по алфавиту»</w:t>
            </w:r>
          </w:p>
        </w:tc>
      </w:tr>
      <w:tr w:rsidR="00E15126" w:rsidRPr="001D5C65" w14:paraId="0405B639" w14:textId="68E5FEE5"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62A38D4A"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2.4</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7704DFD"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Лексика и морфология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6CB148"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12</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6DA1735"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Слово как единица языка (ознакомление). Слово как название предмета, признака предмета, действия предмета (ознакомление). Выявление слов, значение которых требует уточнения</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57B9365A"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Учебный диалог «На какие вопросы могут отвечать слова?».</w:t>
            </w:r>
          </w:p>
          <w:p w14:paraId="7766FC53"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Наблюдение за словами, отвечающими на вопросы «кто?», «что?». Совместное выполнение группировки слов по заданному признаку: отвечают на вопрос «что?» / отвечают на вопрос «кто?». Наблюдение за словами, отвечающими на вопросы «какой?», «какая?», «какое?», «какие?».</w:t>
            </w:r>
          </w:p>
          <w:p w14:paraId="44EAEFFE" w14:textId="77777777" w:rsidR="00E15126" w:rsidRPr="001D5C65" w:rsidRDefault="00E15126" w:rsidP="00792DFA">
            <w:pPr>
              <w:pStyle w:val="13"/>
              <w:widowControl w:val="0"/>
              <w:shd w:val="clear" w:color="auto" w:fill="auto"/>
              <w:spacing w:before="0" w:line="240" w:lineRule="auto"/>
              <w:ind w:firstLine="0"/>
              <w:rPr>
                <w:sz w:val="16"/>
                <w:szCs w:val="16"/>
                <w:lang w:val="ru-RU"/>
              </w:rPr>
            </w:pPr>
            <w:r w:rsidRPr="001D5C65">
              <w:rPr>
                <w:sz w:val="16"/>
                <w:szCs w:val="16"/>
              </w:rPr>
              <w:t xml:space="preserve">Комментированное выполнение задания: нахождение в тексте слов по заданным основаниям, </w:t>
            </w:r>
            <w:proofErr w:type="gramStart"/>
            <w:r w:rsidRPr="001D5C65">
              <w:rPr>
                <w:sz w:val="16"/>
                <w:szCs w:val="16"/>
              </w:rPr>
              <w:lastRenderedPageBreak/>
              <w:t>например</w:t>
            </w:r>
            <w:proofErr w:type="gramEnd"/>
            <w:r w:rsidRPr="001D5C65">
              <w:rPr>
                <w:sz w:val="16"/>
                <w:szCs w:val="16"/>
              </w:rPr>
              <w:t xml:space="preserve"> поиск слов,</w:t>
            </w:r>
            <w:r w:rsidRPr="001D5C65">
              <w:rPr>
                <w:sz w:val="16"/>
                <w:szCs w:val="16"/>
                <w:lang w:val="ru-RU"/>
              </w:rPr>
              <w:t xml:space="preserve"> отвечающих на вопрос «какая?». Наблюдение за словами, отвечающими на вопросы «что делать?», «что сделать?». Работа в парах: отработка умения задавать к приведённым словам вопросы «что делать?», «что сделать?». Работа в группах: нахождение в тексте слов по заданному основанию, например слов, отвечающих на вопрос «что делает?»</w:t>
            </w:r>
          </w:p>
        </w:tc>
      </w:tr>
      <w:tr w:rsidR="00E15126" w:rsidRPr="001D5C65" w14:paraId="5AA8E1BD" w14:textId="27034DB3"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6A2C5F1A"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lastRenderedPageBreak/>
              <w:t>2.5</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34963B4"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Синтаксис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C282"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5</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06CF86D"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2F834989" w14:textId="77777777" w:rsidR="00E15126" w:rsidRPr="001D5C65" w:rsidRDefault="00E15126" w:rsidP="00792DFA">
            <w:pPr>
              <w:pStyle w:val="13"/>
              <w:widowControl w:val="0"/>
              <w:shd w:val="clear" w:color="auto" w:fill="auto"/>
              <w:spacing w:before="0" w:line="240" w:lineRule="auto"/>
              <w:ind w:firstLine="0"/>
              <w:rPr>
                <w:sz w:val="16"/>
                <w:szCs w:val="16"/>
                <w:lang w:val="ru-RU"/>
              </w:rPr>
            </w:pPr>
            <w:r w:rsidRPr="001D5C65">
              <w:rPr>
                <w:sz w:val="16"/>
                <w:szCs w:val="16"/>
              </w:rPr>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 Совместная работа: составление предложения из набора слов. Работа в группах: восстановление предложения в процессе выбора нужной формы слова, данного в скобках. Работа с сюжетными картинками и небольшим текстом: выбор фрагментов текста, которые могут быть подписями под каждой из картинок. Практическая работа: деление деформированного текста на предложения,</w:t>
            </w:r>
            <w:r w:rsidRPr="001D5C65">
              <w:rPr>
                <w:sz w:val="16"/>
                <w:szCs w:val="16"/>
                <w:lang w:val="ru-RU"/>
              </w:rPr>
              <w:t xml:space="preserve"> корректировка оформления предложений, списывание с учётом правильного оформления предложений</w:t>
            </w:r>
          </w:p>
        </w:tc>
      </w:tr>
      <w:tr w:rsidR="00E15126" w:rsidRPr="001D5C65" w14:paraId="03C72737" w14:textId="5F3716D6"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1BE8E8C1"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2.6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135E677"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Орфография и пунктуация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73F78"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14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BAAA913"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Ознакомление с правилами правописания и их применением:</w:t>
            </w:r>
          </w:p>
          <w:p w14:paraId="4D250682" w14:textId="77777777" w:rsidR="00E15126" w:rsidRPr="001D5C65" w:rsidRDefault="00E15126" w:rsidP="00792DFA">
            <w:pPr>
              <w:pStyle w:val="13"/>
              <w:widowControl w:val="0"/>
              <w:shd w:val="clear" w:color="auto" w:fill="auto"/>
              <w:tabs>
                <w:tab w:val="left" w:pos="341"/>
              </w:tabs>
              <w:spacing w:before="0" w:line="240" w:lineRule="auto"/>
              <w:ind w:firstLine="0"/>
              <w:rPr>
                <w:sz w:val="16"/>
                <w:szCs w:val="16"/>
              </w:rPr>
            </w:pPr>
            <w:r w:rsidRPr="001D5C65">
              <w:rPr>
                <w:sz w:val="16"/>
                <w:szCs w:val="16"/>
                <w:lang w:val="ru-RU"/>
              </w:rPr>
              <w:t xml:space="preserve">- </w:t>
            </w:r>
            <w:r w:rsidRPr="001D5C65">
              <w:rPr>
                <w:sz w:val="16"/>
                <w:szCs w:val="16"/>
              </w:rPr>
              <w:t>раздельное написание слов в предложении;</w:t>
            </w:r>
          </w:p>
          <w:p w14:paraId="20778371" w14:textId="77777777" w:rsidR="00E15126" w:rsidRPr="001D5C65" w:rsidRDefault="00E15126" w:rsidP="00792DFA">
            <w:pPr>
              <w:pStyle w:val="13"/>
              <w:widowControl w:val="0"/>
              <w:shd w:val="clear" w:color="auto" w:fill="auto"/>
              <w:tabs>
                <w:tab w:val="left" w:pos="341"/>
              </w:tabs>
              <w:spacing w:before="0" w:line="240" w:lineRule="auto"/>
              <w:ind w:firstLine="0"/>
              <w:rPr>
                <w:sz w:val="16"/>
                <w:szCs w:val="16"/>
              </w:rPr>
            </w:pPr>
            <w:r w:rsidRPr="001D5C65">
              <w:rPr>
                <w:sz w:val="16"/>
                <w:szCs w:val="16"/>
                <w:lang w:val="ru-RU"/>
              </w:rPr>
              <w:t xml:space="preserve">- </w:t>
            </w:r>
            <w:r w:rsidRPr="001D5C65">
              <w:rPr>
                <w:sz w:val="16"/>
                <w:szCs w:val="16"/>
              </w:rPr>
              <w:t>прописная буква в начале предложения и в именах собственных: в именах</w:t>
            </w:r>
            <w:r w:rsidRPr="001D5C65">
              <w:rPr>
                <w:sz w:val="16"/>
                <w:szCs w:val="16"/>
                <w:lang w:val="ru-RU"/>
              </w:rPr>
              <w:t xml:space="preserve"> </w:t>
            </w:r>
            <w:r w:rsidRPr="001D5C65">
              <w:rPr>
                <w:sz w:val="16"/>
                <w:szCs w:val="16"/>
              </w:rPr>
              <w:t>и фамилиях людей, кличках животных;</w:t>
            </w:r>
          </w:p>
          <w:p w14:paraId="23FA5434" w14:textId="77777777" w:rsidR="00E15126" w:rsidRPr="001D5C65" w:rsidRDefault="00E15126" w:rsidP="00792DFA">
            <w:pPr>
              <w:pStyle w:val="13"/>
              <w:widowControl w:val="0"/>
              <w:shd w:val="clear" w:color="auto" w:fill="auto"/>
              <w:tabs>
                <w:tab w:val="left" w:pos="341"/>
              </w:tabs>
              <w:spacing w:before="0" w:line="240" w:lineRule="auto"/>
              <w:ind w:firstLine="0"/>
              <w:rPr>
                <w:sz w:val="16"/>
                <w:szCs w:val="16"/>
              </w:rPr>
            </w:pPr>
            <w:r w:rsidRPr="001D5C65">
              <w:rPr>
                <w:sz w:val="16"/>
                <w:szCs w:val="16"/>
                <w:lang w:val="ru-RU"/>
              </w:rPr>
              <w:t xml:space="preserve">- </w:t>
            </w:r>
            <w:r w:rsidRPr="001D5C65">
              <w:rPr>
                <w:sz w:val="16"/>
                <w:szCs w:val="16"/>
              </w:rPr>
              <w:t>перенос слов (без учёта морфемного членения слова);</w:t>
            </w:r>
          </w:p>
          <w:p w14:paraId="557D13AC" w14:textId="77777777" w:rsidR="00E15126" w:rsidRPr="001D5C65" w:rsidRDefault="00E15126" w:rsidP="00792DFA">
            <w:pPr>
              <w:pStyle w:val="13"/>
              <w:widowControl w:val="0"/>
              <w:shd w:val="clear" w:color="auto" w:fill="auto"/>
              <w:tabs>
                <w:tab w:val="left" w:pos="341"/>
              </w:tabs>
              <w:spacing w:before="0" w:line="240" w:lineRule="auto"/>
              <w:ind w:firstLine="0"/>
              <w:rPr>
                <w:sz w:val="16"/>
                <w:szCs w:val="16"/>
              </w:rPr>
            </w:pPr>
            <w:r w:rsidRPr="001D5C65">
              <w:rPr>
                <w:sz w:val="16"/>
                <w:szCs w:val="16"/>
                <w:lang w:val="ru-RU"/>
              </w:rPr>
              <w:t xml:space="preserve">- </w:t>
            </w:r>
            <w:r w:rsidRPr="001D5C65">
              <w:rPr>
                <w:sz w:val="16"/>
                <w:szCs w:val="16"/>
              </w:rPr>
              <w:t>гласные после шипящих в сочетаниях</w:t>
            </w:r>
            <w:r w:rsidRPr="001D5C65">
              <w:rPr>
                <w:rStyle w:val="a8"/>
                <w:sz w:val="16"/>
                <w:szCs w:val="16"/>
              </w:rPr>
              <w:t xml:space="preserve"> «</w:t>
            </w:r>
            <w:proofErr w:type="spellStart"/>
            <w:r w:rsidRPr="001D5C65">
              <w:rPr>
                <w:rStyle w:val="a8"/>
                <w:sz w:val="16"/>
                <w:szCs w:val="16"/>
              </w:rPr>
              <w:t>жи</w:t>
            </w:r>
            <w:proofErr w:type="spellEnd"/>
            <w:r w:rsidRPr="001D5C65">
              <w:rPr>
                <w:rStyle w:val="a8"/>
                <w:sz w:val="16"/>
                <w:szCs w:val="16"/>
              </w:rPr>
              <w:t>», «ши»</w:t>
            </w:r>
            <w:r w:rsidRPr="001D5C65">
              <w:rPr>
                <w:rStyle w:val="a8"/>
                <w:sz w:val="16"/>
                <w:szCs w:val="16"/>
                <w:lang w:val="ru-RU"/>
              </w:rPr>
              <w:t xml:space="preserve"> </w:t>
            </w:r>
            <w:r w:rsidRPr="001D5C65">
              <w:rPr>
                <w:sz w:val="16"/>
                <w:szCs w:val="16"/>
              </w:rPr>
              <w:t xml:space="preserve">(в положении под ударением), </w:t>
            </w:r>
            <w:r w:rsidRPr="001D5C65">
              <w:rPr>
                <w:rStyle w:val="a8"/>
                <w:sz w:val="16"/>
                <w:szCs w:val="16"/>
              </w:rPr>
              <w:t>«</w:t>
            </w:r>
            <w:proofErr w:type="spellStart"/>
            <w:r w:rsidRPr="001D5C65">
              <w:rPr>
                <w:rStyle w:val="a8"/>
                <w:sz w:val="16"/>
                <w:szCs w:val="16"/>
              </w:rPr>
              <w:t>ча</w:t>
            </w:r>
            <w:proofErr w:type="spellEnd"/>
            <w:r w:rsidRPr="001D5C65">
              <w:rPr>
                <w:rStyle w:val="a8"/>
                <w:sz w:val="16"/>
                <w:szCs w:val="16"/>
              </w:rPr>
              <w:t>», «ща», «чу», «</w:t>
            </w:r>
            <w:proofErr w:type="spellStart"/>
            <w:r w:rsidRPr="001D5C65">
              <w:rPr>
                <w:rStyle w:val="a8"/>
                <w:sz w:val="16"/>
                <w:szCs w:val="16"/>
              </w:rPr>
              <w:t>щу</w:t>
            </w:r>
            <w:proofErr w:type="spellEnd"/>
            <w:r w:rsidRPr="001D5C65">
              <w:rPr>
                <w:rStyle w:val="a8"/>
                <w:sz w:val="16"/>
                <w:szCs w:val="16"/>
              </w:rPr>
              <w:t>»;</w:t>
            </w:r>
          </w:p>
          <w:p w14:paraId="3A68A3F2" w14:textId="77777777" w:rsidR="00E15126" w:rsidRPr="001D5C65" w:rsidRDefault="00E15126" w:rsidP="00792DFA">
            <w:pPr>
              <w:pStyle w:val="60"/>
              <w:widowControl w:val="0"/>
              <w:shd w:val="clear" w:color="auto" w:fill="auto"/>
              <w:tabs>
                <w:tab w:val="left" w:pos="346"/>
              </w:tabs>
              <w:spacing w:line="240" w:lineRule="auto"/>
              <w:rPr>
                <w:sz w:val="16"/>
                <w:szCs w:val="16"/>
              </w:rPr>
            </w:pPr>
            <w:r w:rsidRPr="001D5C65">
              <w:rPr>
                <w:rStyle w:val="61"/>
                <w:sz w:val="16"/>
                <w:szCs w:val="16"/>
                <w:lang w:val="ru-RU"/>
              </w:rPr>
              <w:t xml:space="preserve">- </w:t>
            </w:r>
            <w:r w:rsidRPr="001D5C65">
              <w:rPr>
                <w:rStyle w:val="61"/>
                <w:sz w:val="16"/>
                <w:szCs w:val="16"/>
              </w:rPr>
              <w:t>сочетания</w:t>
            </w:r>
            <w:r w:rsidRPr="001D5C65">
              <w:rPr>
                <w:sz w:val="16"/>
                <w:szCs w:val="16"/>
              </w:rPr>
              <w:t xml:space="preserve"> «</w:t>
            </w:r>
            <w:proofErr w:type="spellStart"/>
            <w:r w:rsidRPr="001D5C65">
              <w:rPr>
                <w:sz w:val="16"/>
                <w:szCs w:val="16"/>
              </w:rPr>
              <w:t>чк</w:t>
            </w:r>
            <w:proofErr w:type="spellEnd"/>
            <w:r w:rsidRPr="001D5C65">
              <w:rPr>
                <w:sz w:val="16"/>
                <w:szCs w:val="16"/>
              </w:rPr>
              <w:t>», «</w:t>
            </w:r>
            <w:proofErr w:type="spellStart"/>
            <w:r w:rsidRPr="001D5C65">
              <w:rPr>
                <w:sz w:val="16"/>
                <w:szCs w:val="16"/>
              </w:rPr>
              <w:t>чн</w:t>
            </w:r>
            <w:proofErr w:type="spellEnd"/>
            <w:r w:rsidRPr="001D5C65">
              <w:rPr>
                <w:sz w:val="16"/>
                <w:szCs w:val="16"/>
              </w:rPr>
              <w:t>»;</w:t>
            </w:r>
          </w:p>
          <w:p w14:paraId="5B665B6C" w14:textId="77777777" w:rsidR="00E15126" w:rsidRPr="001D5C65" w:rsidRDefault="00E15126" w:rsidP="00792DFA">
            <w:pPr>
              <w:pStyle w:val="13"/>
              <w:widowControl w:val="0"/>
              <w:shd w:val="clear" w:color="auto" w:fill="auto"/>
              <w:tabs>
                <w:tab w:val="left" w:pos="346"/>
              </w:tabs>
              <w:spacing w:before="0" w:line="240" w:lineRule="auto"/>
              <w:ind w:firstLine="0"/>
              <w:rPr>
                <w:sz w:val="16"/>
                <w:szCs w:val="16"/>
              </w:rPr>
            </w:pPr>
            <w:r w:rsidRPr="001D5C65">
              <w:rPr>
                <w:sz w:val="16"/>
                <w:szCs w:val="16"/>
                <w:lang w:val="ru-RU"/>
              </w:rPr>
              <w:t xml:space="preserve">- </w:t>
            </w:r>
            <w:r w:rsidRPr="001D5C65">
              <w:rPr>
                <w:sz w:val="16"/>
                <w:szCs w:val="16"/>
              </w:rPr>
              <w:t>слова с непроверяемыми гласными и согласными (перечень слов</w:t>
            </w:r>
            <w:r w:rsidRPr="001D5C65">
              <w:rPr>
                <w:sz w:val="16"/>
                <w:szCs w:val="16"/>
                <w:lang w:val="ru-RU"/>
              </w:rPr>
              <w:t xml:space="preserve"> </w:t>
            </w:r>
            <w:r w:rsidRPr="001D5C65">
              <w:rPr>
                <w:sz w:val="16"/>
                <w:szCs w:val="16"/>
              </w:rPr>
              <w:t>в орфографическом словаре учебника);</w:t>
            </w:r>
          </w:p>
          <w:p w14:paraId="00CE1648" w14:textId="77777777" w:rsidR="00E15126" w:rsidRPr="001D5C65" w:rsidRDefault="00E15126" w:rsidP="00792DFA">
            <w:pPr>
              <w:pStyle w:val="13"/>
              <w:widowControl w:val="0"/>
              <w:shd w:val="clear" w:color="auto" w:fill="auto"/>
              <w:tabs>
                <w:tab w:val="left" w:pos="336"/>
              </w:tabs>
              <w:spacing w:before="0" w:line="240" w:lineRule="auto"/>
              <w:ind w:firstLine="0"/>
              <w:rPr>
                <w:sz w:val="16"/>
                <w:szCs w:val="16"/>
              </w:rPr>
            </w:pPr>
            <w:r w:rsidRPr="001D5C65">
              <w:rPr>
                <w:sz w:val="16"/>
                <w:szCs w:val="16"/>
                <w:lang w:val="ru-RU"/>
              </w:rPr>
              <w:t xml:space="preserve">- </w:t>
            </w:r>
            <w:r w:rsidRPr="001D5C65">
              <w:rPr>
                <w:sz w:val="16"/>
                <w:szCs w:val="16"/>
              </w:rPr>
              <w:t>знаки препинания в конце предложения: точка,</w:t>
            </w:r>
            <w:r w:rsidRPr="001D5C65">
              <w:rPr>
                <w:sz w:val="16"/>
                <w:szCs w:val="16"/>
                <w:lang w:val="ru-RU"/>
              </w:rPr>
              <w:t xml:space="preserve"> </w:t>
            </w:r>
            <w:r w:rsidRPr="001D5C65">
              <w:rPr>
                <w:sz w:val="16"/>
                <w:szCs w:val="16"/>
              </w:rPr>
              <w:t>вопросительный и восклицательный знаки.</w:t>
            </w:r>
          </w:p>
          <w:p w14:paraId="7D3965AD" w14:textId="77777777" w:rsidR="00E15126" w:rsidRPr="001D5C65" w:rsidRDefault="00E15126" w:rsidP="00792DFA">
            <w:pPr>
              <w:pStyle w:val="13"/>
              <w:widowControl w:val="0"/>
              <w:shd w:val="clear" w:color="auto" w:fill="auto"/>
              <w:tabs>
                <w:tab w:val="left" w:pos="336"/>
              </w:tabs>
              <w:spacing w:before="0" w:line="240" w:lineRule="auto"/>
              <w:ind w:firstLine="0"/>
              <w:rPr>
                <w:sz w:val="16"/>
                <w:szCs w:val="16"/>
                <w:lang w:val="ru-RU"/>
              </w:rPr>
            </w:pPr>
            <w:r w:rsidRPr="001D5C65">
              <w:rPr>
                <w:sz w:val="16"/>
                <w:szCs w:val="16"/>
              </w:rPr>
              <w:t>Усвоение алгоритма списывания текста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1DFE8D6B"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Наблюдение за словами, сходными по звучанию, но различными по написанию, установление причин возможной ошибки при записи этих слов. Комментированное выполнение задания: выявление места в слове, где можно допустить ошибку. Беседа, актуализирующая последовательность действий при списывании.</w:t>
            </w:r>
          </w:p>
          <w:p w14:paraId="498412B8"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Орфографический тренинг правильности и аккуратности списывания. 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 в учебнике. Упражнение: запись предложений, включающих собственные имена существительные.</w:t>
            </w:r>
          </w:p>
          <w:p w14:paraId="6ACEF64E"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Творческое задание: придумать небольшой рассказ, включив в него определённое количество собственных имён существительных.</w:t>
            </w:r>
          </w:p>
          <w:p w14:paraId="20CC09E5" w14:textId="77777777" w:rsidR="00E15126" w:rsidRPr="001D5C65" w:rsidRDefault="00E15126" w:rsidP="00792DFA">
            <w:pPr>
              <w:pStyle w:val="Default"/>
              <w:rPr>
                <w:sz w:val="16"/>
                <w:szCs w:val="16"/>
              </w:rPr>
            </w:pPr>
            <w:r w:rsidRPr="001D5C65">
              <w:rPr>
                <w:sz w:val="16"/>
                <w:szCs w:val="16"/>
              </w:rPr>
              <w:t xml:space="preserve">Практическая работа: использовать правило правописания собственных имён при решении практических задач (выбор написания, </w:t>
            </w:r>
            <w:proofErr w:type="gramStart"/>
            <w:r w:rsidRPr="001D5C65">
              <w:rPr>
                <w:sz w:val="16"/>
                <w:szCs w:val="16"/>
              </w:rPr>
              <w:t>например</w:t>
            </w:r>
            <w:proofErr w:type="gramEnd"/>
            <w:r w:rsidRPr="001D5C65">
              <w:rPr>
                <w:sz w:val="16"/>
                <w:szCs w:val="16"/>
              </w:rPr>
              <w:t xml:space="preserve">: </w:t>
            </w:r>
            <w:r w:rsidRPr="001D5C65">
              <w:rPr>
                <w:i/>
                <w:iCs/>
                <w:sz w:val="16"/>
                <w:szCs w:val="16"/>
              </w:rPr>
              <w:t xml:space="preserve">Орёл </w:t>
            </w:r>
            <w:r w:rsidRPr="001D5C65">
              <w:rPr>
                <w:sz w:val="16"/>
                <w:szCs w:val="16"/>
              </w:rPr>
              <w:t xml:space="preserve">– </w:t>
            </w:r>
            <w:r w:rsidRPr="001D5C65">
              <w:rPr>
                <w:i/>
                <w:iCs/>
                <w:sz w:val="16"/>
                <w:szCs w:val="16"/>
              </w:rPr>
              <w:t>орёл</w:t>
            </w:r>
            <w:r w:rsidRPr="001D5C65">
              <w:rPr>
                <w:sz w:val="16"/>
                <w:szCs w:val="16"/>
              </w:rPr>
              <w:t xml:space="preserve">, </w:t>
            </w:r>
            <w:r w:rsidRPr="001D5C65">
              <w:rPr>
                <w:i/>
                <w:iCs/>
                <w:sz w:val="16"/>
                <w:szCs w:val="16"/>
              </w:rPr>
              <w:t xml:space="preserve">Снежинка </w:t>
            </w:r>
            <w:r w:rsidRPr="001D5C65">
              <w:rPr>
                <w:sz w:val="16"/>
                <w:szCs w:val="16"/>
              </w:rPr>
              <w:t xml:space="preserve">– </w:t>
            </w:r>
            <w:r w:rsidRPr="001D5C65">
              <w:rPr>
                <w:i/>
                <w:iCs/>
                <w:sz w:val="16"/>
                <w:szCs w:val="16"/>
              </w:rPr>
              <w:t>снежинка</w:t>
            </w:r>
            <w:r w:rsidRPr="001D5C65">
              <w:rPr>
                <w:sz w:val="16"/>
                <w:szCs w:val="16"/>
              </w:rPr>
              <w:t xml:space="preserve">, </w:t>
            </w:r>
            <w:r w:rsidRPr="001D5C65">
              <w:rPr>
                <w:i/>
                <w:iCs/>
                <w:sz w:val="16"/>
                <w:szCs w:val="16"/>
              </w:rPr>
              <w:t xml:space="preserve">Пушок </w:t>
            </w:r>
            <w:r w:rsidRPr="001D5C65">
              <w:rPr>
                <w:sz w:val="16"/>
                <w:szCs w:val="16"/>
              </w:rPr>
              <w:t xml:space="preserve">– </w:t>
            </w:r>
            <w:r w:rsidRPr="001D5C65">
              <w:rPr>
                <w:i/>
                <w:iCs/>
                <w:sz w:val="16"/>
                <w:szCs w:val="16"/>
              </w:rPr>
              <w:t xml:space="preserve">пушок </w:t>
            </w:r>
            <w:r w:rsidRPr="001D5C65">
              <w:rPr>
                <w:sz w:val="16"/>
                <w:szCs w:val="16"/>
              </w:rPr>
              <w:t>и т. д.).</w:t>
            </w:r>
          </w:p>
          <w:p w14:paraId="4EA45DE6" w14:textId="77777777" w:rsidR="00E15126" w:rsidRPr="001D5C65" w:rsidRDefault="00E15126" w:rsidP="00792DFA">
            <w:pPr>
              <w:pStyle w:val="Default"/>
              <w:rPr>
                <w:sz w:val="16"/>
                <w:szCs w:val="16"/>
              </w:rPr>
            </w:pPr>
            <w:r w:rsidRPr="001D5C65">
              <w:rPr>
                <w:sz w:val="16"/>
                <w:szCs w:val="16"/>
              </w:rPr>
              <w:t>Упражнение: выбор необходимого знака препинания в конце предложения.</w:t>
            </w:r>
          </w:p>
          <w:p w14:paraId="12B313E1" w14:textId="77777777" w:rsidR="00E15126" w:rsidRPr="001D5C65" w:rsidRDefault="00E15126" w:rsidP="00792DFA">
            <w:pPr>
              <w:pStyle w:val="Default"/>
              <w:rPr>
                <w:sz w:val="16"/>
                <w:szCs w:val="16"/>
              </w:rPr>
            </w:pPr>
            <w:r w:rsidRPr="001D5C65">
              <w:rPr>
                <w:sz w:val="16"/>
                <w:szCs w:val="16"/>
              </w:rPr>
              <w:t>Наблюдение за языковым материалом, связанным с переносом слов, формулирование на основе наблюдения правила переноса слов.</w:t>
            </w:r>
          </w:p>
          <w:p w14:paraId="7B0E519C" w14:textId="77777777" w:rsidR="00E15126" w:rsidRPr="001D5C65" w:rsidRDefault="00E15126" w:rsidP="00792DFA">
            <w:pPr>
              <w:pStyle w:val="Default"/>
              <w:rPr>
                <w:sz w:val="16"/>
                <w:szCs w:val="16"/>
              </w:rPr>
            </w:pPr>
            <w:r w:rsidRPr="001D5C65">
              <w:rPr>
                <w:sz w:val="16"/>
                <w:szCs w:val="16"/>
              </w:rPr>
              <w:t>Упражнение: запись слов с делением для переноса.</w:t>
            </w:r>
          </w:p>
          <w:p w14:paraId="6F5DDAAF" w14:textId="77777777" w:rsidR="00E15126" w:rsidRPr="001D5C65" w:rsidRDefault="00E15126" w:rsidP="00792DFA">
            <w:pPr>
              <w:pStyle w:val="Default"/>
              <w:rPr>
                <w:sz w:val="16"/>
                <w:szCs w:val="16"/>
              </w:rPr>
            </w:pPr>
            <w:r w:rsidRPr="001D5C65">
              <w:rPr>
                <w:sz w:val="16"/>
                <w:szCs w:val="16"/>
              </w:rPr>
              <w:t>Дифференцированное задание: поиск в тексте слов, которые нельзя переносить.</w:t>
            </w:r>
          </w:p>
          <w:p w14:paraId="7E9B6614" w14:textId="77777777" w:rsidR="00E15126" w:rsidRPr="001D5C65" w:rsidRDefault="00E15126" w:rsidP="00792DFA">
            <w:pPr>
              <w:pStyle w:val="Default"/>
              <w:rPr>
                <w:sz w:val="16"/>
                <w:szCs w:val="16"/>
              </w:rPr>
            </w:pPr>
            <w:r w:rsidRPr="001D5C65">
              <w:rPr>
                <w:sz w:val="16"/>
                <w:szCs w:val="16"/>
              </w:rPr>
              <w:t xml:space="preserve">Орфографический тренинг: отработка правописания сочетаний </w:t>
            </w:r>
            <w:proofErr w:type="spellStart"/>
            <w:r w:rsidRPr="001D5C65">
              <w:rPr>
                <w:bCs/>
                <w:i/>
                <w:iCs/>
                <w:sz w:val="16"/>
                <w:szCs w:val="16"/>
              </w:rPr>
              <w:t>жи</w:t>
            </w:r>
            <w:proofErr w:type="spellEnd"/>
            <w:r w:rsidRPr="001D5C65">
              <w:rPr>
                <w:sz w:val="16"/>
                <w:szCs w:val="16"/>
              </w:rPr>
              <w:t xml:space="preserve">, </w:t>
            </w:r>
            <w:r w:rsidRPr="001D5C65">
              <w:rPr>
                <w:bCs/>
                <w:i/>
                <w:iCs/>
                <w:sz w:val="16"/>
                <w:szCs w:val="16"/>
              </w:rPr>
              <w:t>ши</w:t>
            </w:r>
            <w:r w:rsidRPr="001D5C65">
              <w:rPr>
                <w:sz w:val="16"/>
                <w:szCs w:val="16"/>
              </w:rPr>
              <w:t xml:space="preserve">, </w:t>
            </w:r>
            <w:proofErr w:type="spellStart"/>
            <w:r w:rsidRPr="001D5C65">
              <w:rPr>
                <w:bCs/>
                <w:i/>
                <w:iCs/>
                <w:sz w:val="16"/>
                <w:szCs w:val="16"/>
              </w:rPr>
              <w:t>ча</w:t>
            </w:r>
            <w:proofErr w:type="spellEnd"/>
            <w:r w:rsidRPr="001D5C65">
              <w:rPr>
                <w:sz w:val="16"/>
                <w:szCs w:val="16"/>
              </w:rPr>
              <w:t xml:space="preserve">, </w:t>
            </w:r>
            <w:r w:rsidRPr="001D5C65">
              <w:rPr>
                <w:bCs/>
                <w:i/>
                <w:iCs/>
                <w:sz w:val="16"/>
                <w:szCs w:val="16"/>
              </w:rPr>
              <w:t>ща</w:t>
            </w:r>
            <w:r w:rsidRPr="001D5C65">
              <w:rPr>
                <w:sz w:val="16"/>
                <w:szCs w:val="16"/>
              </w:rPr>
              <w:t xml:space="preserve">, </w:t>
            </w:r>
            <w:r w:rsidRPr="001D5C65">
              <w:rPr>
                <w:bCs/>
                <w:i/>
                <w:iCs/>
                <w:sz w:val="16"/>
                <w:szCs w:val="16"/>
              </w:rPr>
              <w:t>чу</w:t>
            </w:r>
            <w:r w:rsidRPr="001D5C65">
              <w:rPr>
                <w:sz w:val="16"/>
                <w:szCs w:val="16"/>
              </w:rPr>
              <w:t xml:space="preserve">, </w:t>
            </w:r>
            <w:proofErr w:type="spellStart"/>
            <w:r w:rsidRPr="001D5C65">
              <w:rPr>
                <w:bCs/>
                <w:i/>
                <w:iCs/>
                <w:sz w:val="16"/>
                <w:szCs w:val="16"/>
              </w:rPr>
              <w:t>щу</w:t>
            </w:r>
            <w:proofErr w:type="spellEnd"/>
            <w:r w:rsidRPr="001D5C65">
              <w:rPr>
                <w:sz w:val="16"/>
                <w:szCs w:val="16"/>
              </w:rPr>
              <w:t>, осуществление самоконтроля при использовании правил.</w:t>
            </w:r>
          </w:p>
          <w:p w14:paraId="2AA80CDF" w14:textId="77777777" w:rsidR="00E15126" w:rsidRPr="001D5C65" w:rsidRDefault="00E15126" w:rsidP="00792DFA">
            <w:pPr>
              <w:pStyle w:val="Default"/>
              <w:rPr>
                <w:sz w:val="16"/>
                <w:szCs w:val="16"/>
              </w:rPr>
            </w:pPr>
            <w:r w:rsidRPr="001D5C65">
              <w:rPr>
                <w:sz w:val="16"/>
                <w:szCs w:val="16"/>
              </w:rPr>
              <w:t xml:space="preserve">Наблюдение за написанием слов с сочетаниями </w:t>
            </w:r>
            <w:proofErr w:type="spellStart"/>
            <w:r w:rsidRPr="001D5C65">
              <w:rPr>
                <w:bCs/>
                <w:i/>
                <w:iCs/>
                <w:sz w:val="16"/>
                <w:szCs w:val="16"/>
              </w:rPr>
              <w:t>чк</w:t>
            </w:r>
            <w:proofErr w:type="spellEnd"/>
            <w:r w:rsidRPr="001D5C65">
              <w:rPr>
                <w:sz w:val="16"/>
                <w:szCs w:val="16"/>
              </w:rPr>
              <w:t xml:space="preserve">, </w:t>
            </w:r>
            <w:proofErr w:type="spellStart"/>
            <w:r w:rsidRPr="001D5C65">
              <w:rPr>
                <w:bCs/>
                <w:i/>
                <w:iCs/>
                <w:sz w:val="16"/>
                <w:szCs w:val="16"/>
              </w:rPr>
              <w:t>чн</w:t>
            </w:r>
            <w:proofErr w:type="spellEnd"/>
            <w:r w:rsidRPr="001D5C65">
              <w:rPr>
                <w:sz w:val="16"/>
                <w:szCs w:val="16"/>
              </w:rPr>
              <w:t>, формулирование правила по результатам наблюдения, соотнесение вывода с текстом учебника.</w:t>
            </w:r>
          </w:p>
          <w:p w14:paraId="0C028761" w14:textId="77777777" w:rsidR="00E15126" w:rsidRPr="001D5C65" w:rsidRDefault="00E15126" w:rsidP="00792DFA">
            <w:pPr>
              <w:pStyle w:val="Default"/>
              <w:rPr>
                <w:sz w:val="16"/>
                <w:szCs w:val="16"/>
              </w:rPr>
            </w:pPr>
            <w:r w:rsidRPr="001D5C65">
              <w:rPr>
                <w:sz w:val="16"/>
                <w:szCs w:val="16"/>
              </w:rPr>
              <w:t xml:space="preserve">Орфографический тренинг: написание слов с сочетаниями </w:t>
            </w:r>
            <w:proofErr w:type="spellStart"/>
            <w:r w:rsidRPr="001D5C65">
              <w:rPr>
                <w:sz w:val="16"/>
                <w:szCs w:val="16"/>
              </w:rPr>
              <w:t>чк</w:t>
            </w:r>
            <w:proofErr w:type="spellEnd"/>
            <w:r w:rsidRPr="001D5C65">
              <w:rPr>
                <w:sz w:val="16"/>
                <w:szCs w:val="16"/>
              </w:rPr>
              <w:t xml:space="preserve">, </w:t>
            </w:r>
            <w:proofErr w:type="spellStart"/>
            <w:r w:rsidRPr="001D5C65">
              <w:rPr>
                <w:sz w:val="16"/>
                <w:szCs w:val="16"/>
              </w:rPr>
              <w:t>чн</w:t>
            </w:r>
            <w:proofErr w:type="spellEnd"/>
            <w:r w:rsidRPr="001D5C65">
              <w:rPr>
                <w:sz w:val="16"/>
                <w:szCs w:val="16"/>
              </w:rPr>
              <w:t>.</w:t>
            </w:r>
          </w:p>
          <w:p w14:paraId="581048D6" w14:textId="77777777" w:rsidR="00E15126" w:rsidRPr="001D5C65" w:rsidRDefault="00E15126" w:rsidP="00792DFA">
            <w:pPr>
              <w:pStyle w:val="13"/>
              <w:widowControl w:val="0"/>
              <w:shd w:val="clear" w:color="auto" w:fill="auto"/>
              <w:spacing w:before="0" w:line="240" w:lineRule="auto"/>
              <w:ind w:firstLine="0"/>
              <w:rPr>
                <w:sz w:val="16"/>
                <w:szCs w:val="16"/>
                <w:lang w:val="ru-RU"/>
              </w:rPr>
            </w:pPr>
            <w:r w:rsidRPr="001D5C65">
              <w:rPr>
                <w:sz w:val="16"/>
                <w:szCs w:val="16"/>
              </w:rPr>
              <w:t>Проектное задание: подобрать текст диктанта, который можно использовать для проверки написания сочетаний гласных после шипящих</w:t>
            </w:r>
          </w:p>
        </w:tc>
      </w:tr>
      <w:tr w:rsidR="00E15126" w:rsidRPr="001D5C65" w14:paraId="64140F62" w14:textId="01E2509C"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0A382AEC"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2.7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7D34D38"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Развитие речи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61AA2" w14:textId="77777777" w:rsidR="00E15126" w:rsidRPr="001D5C65" w:rsidRDefault="00E15126" w:rsidP="00792DFA">
            <w:pPr>
              <w:pStyle w:val="13"/>
              <w:widowControl w:val="0"/>
              <w:shd w:val="clear" w:color="auto" w:fill="auto"/>
              <w:spacing w:before="0" w:line="240" w:lineRule="auto"/>
              <w:ind w:firstLine="0"/>
              <w:jc w:val="center"/>
              <w:rPr>
                <w:sz w:val="16"/>
                <w:szCs w:val="16"/>
              </w:rPr>
            </w:pPr>
            <w:r w:rsidRPr="001D5C65">
              <w:rPr>
                <w:sz w:val="16"/>
                <w:szCs w:val="16"/>
              </w:rPr>
              <w:t>10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C78A905"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 Овладение нормами речевого этикета в ситуациях учебного и бытового общения (приветствие, прощание, извинение, благодарность, обращение с просьбой). Составление небольших рассказов на основе наблюдений</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BF8FB82"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Работа с рисунками, 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 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29D58A23"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Моделирование речевой ситуации вежливого отказа с использованием опорных слов.</w:t>
            </w:r>
          </w:p>
          <w:p w14:paraId="00212760"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Разыгрывание сценок, отражающих ситуации выражения просьбы, извинения, вежливого отказа. Моделирование речевой ситуации, содержащей извинение, анализ данной ситуации, выбор адекватных средств выражения извинения. Комментированное выполнение задания:</w:t>
            </w:r>
          </w:p>
          <w:p w14:paraId="12F04C5E" w14:textId="77777777" w:rsidR="00E15126" w:rsidRPr="001D5C65" w:rsidRDefault="00E15126" w:rsidP="00792DFA">
            <w:pPr>
              <w:widowControl w:val="0"/>
              <w:rPr>
                <w:rFonts w:ascii="Times New Roman" w:eastAsia="Times New Roman" w:hAnsi="Times New Roman" w:cs="Times New Roman"/>
                <w:color w:val="auto"/>
                <w:sz w:val="16"/>
                <w:szCs w:val="16"/>
              </w:rPr>
            </w:pPr>
            <w:r w:rsidRPr="001D5C65">
              <w:rPr>
                <w:rFonts w:ascii="Times New Roman" w:eastAsia="Times New Roman" w:hAnsi="Times New Roman" w:cs="Times New Roman"/>
                <w:color w:val="auto"/>
                <w:sz w:val="16"/>
                <w:szCs w:val="16"/>
              </w:rPr>
              <w:t xml:space="preserve">выбор из предложенного набора этикетных слов, соответствующих заданным ситуациям </w:t>
            </w:r>
            <w:r w:rsidRPr="001D5C65">
              <w:rPr>
                <w:rFonts w:ascii="Times New Roman" w:eastAsia="Times New Roman" w:hAnsi="Times New Roman" w:cs="Times New Roman"/>
                <w:color w:val="auto"/>
                <w:sz w:val="16"/>
                <w:szCs w:val="16"/>
              </w:rPr>
              <w:lastRenderedPageBreak/>
              <w:t>общения.</w:t>
            </w:r>
          </w:p>
          <w:p w14:paraId="27AE785C" w14:textId="77777777" w:rsidR="00E15126" w:rsidRPr="001D5C65" w:rsidRDefault="00E15126" w:rsidP="00792DFA">
            <w:pPr>
              <w:widowControl w:val="0"/>
              <w:rPr>
                <w:rFonts w:ascii="Times New Roman" w:eastAsia="Times New Roman" w:hAnsi="Times New Roman" w:cs="Times New Roman"/>
                <w:color w:val="auto"/>
                <w:sz w:val="16"/>
                <w:szCs w:val="16"/>
              </w:rPr>
            </w:pPr>
            <w:r w:rsidRPr="001D5C65">
              <w:rPr>
                <w:rFonts w:ascii="Times New Roman" w:eastAsia="Times New Roman" w:hAnsi="Times New Roman" w:cs="Times New Roman"/>
                <w:color w:val="auto"/>
                <w:sz w:val="16"/>
                <w:szCs w:val="16"/>
              </w:rPr>
              <w:t>Творческое задание: придумать ситуации общения, в которых могут быть употреблены предложенные этикетные слова.</w:t>
            </w:r>
          </w:p>
          <w:p w14:paraId="6B4C2AD5"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rFonts w:eastAsia="DejaVu Sans"/>
                <w:sz w:val="16"/>
                <w:szCs w:val="16"/>
              </w:rPr>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 Работа в группах: оценивание предложенных юмористических стихотворений с точки зрения соблюдения героями стихотворений правил речевого этикета</w:t>
            </w:r>
          </w:p>
        </w:tc>
      </w:tr>
      <w:tr w:rsidR="00E15126" w:rsidRPr="001D5C65" w14:paraId="746BF6B6" w14:textId="0FE12EC3" w:rsidTr="00E15126">
        <w:tc>
          <w:tcPr>
            <w:tcW w:w="702" w:type="dxa"/>
            <w:tcBorders>
              <w:top w:val="single" w:sz="4" w:space="0" w:color="auto"/>
              <w:left w:val="single" w:sz="4" w:space="0" w:color="auto"/>
              <w:bottom w:val="single" w:sz="4" w:space="0" w:color="auto"/>
              <w:right w:val="single" w:sz="4" w:space="0" w:color="auto"/>
            </w:tcBorders>
            <w:shd w:val="clear" w:color="auto" w:fill="FFFFFF"/>
          </w:tcPr>
          <w:p w14:paraId="709F12EB" w14:textId="77777777" w:rsidR="00E15126" w:rsidRPr="001D5C65" w:rsidRDefault="00E15126" w:rsidP="00792DFA">
            <w:pPr>
              <w:pStyle w:val="150"/>
              <w:widowControl w:val="0"/>
              <w:shd w:val="clear" w:color="auto" w:fill="auto"/>
              <w:spacing w:line="240" w:lineRule="auto"/>
              <w:jc w:val="center"/>
              <w:rPr>
                <w:sz w:val="16"/>
                <w:szCs w:val="16"/>
              </w:rPr>
            </w:pPr>
            <w:r w:rsidRPr="001D5C65">
              <w:rPr>
                <w:sz w:val="16"/>
                <w:szCs w:val="16"/>
              </w:rPr>
              <w:lastRenderedPageBreak/>
              <w:t>2.8</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1A5A5ED"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Орфоэпия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DB45F1" w14:textId="77777777" w:rsidR="00E15126" w:rsidRPr="001D5C65" w:rsidRDefault="00E15126" w:rsidP="00792DFA">
            <w:pPr>
              <w:pStyle w:val="160"/>
              <w:widowControl w:val="0"/>
              <w:shd w:val="clear" w:color="auto" w:fill="auto"/>
              <w:spacing w:line="240" w:lineRule="auto"/>
              <w:jc w:val="center"/>
              <w:rPr>
                <w:spacing w:val="0"/>
                <w:sz w:val="16"/>
                <w:szCs w:val="16"/>
              </w:rPr>
            </w:pPr>
            <w:r w:rsidRPr="001D5C65">
              <w:rPr>
                <w:spacing w:val="0"/>
                <w:sz w:val="16"/>
                <w:szCs w:val="16"/>
              </w:rPr>
              <w:t>0</w:t>
            </w:r>
            <w:r w:rsidRPr="001D5C65">
              <w:rPr>
                <w:rStyle w:val="af4"/>
                <w:spacing w:val="0"/>
                <w:sz w:val="16"/>
                <w:szCs w:val="16"/>
              </w:rPr>
              <w:footnoteReference w:id="11"/>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9172E60"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95B1496"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Наблюдение за местом ударения и произношением слов, отрабатываемых в учебнике.</w:t>
            </w:r>
          </w:p>
          <w:p w14:paraId="06316DC7"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Дидактическая игра «Придумай рифму» (предлагаются слова из орфоэпического словарика, к ним нужно придумывать рифмы).</w:t>
            </w:r>
          </w:p>
          <w:p w14:paraId="314D1002" w14:textId="77777777" w:rsidR="00E15126" w:rsidRPr="001D5C65" w:rsidRDefault="00E15126" w:rsidP="00792DFA">
            <w:pPr>
              <w:pStyle w:val="13"/>
              <w:widowControl w:val="0"/>
              <w:shd w:val="clear" w:color="auto" w:fill="auto"/>
              <w:spacing w:before="0" w:line="240" w:lineRule="auto"/>
              <w:ind w:firstLine="0"/>
              <w:rPr>
                <w:sz w:val="16"/>
                <w:szCs w:val="16"/>
                <w:lang w:val="ru-RU"/>
              </w:rPr>
            </w:pPr>
            <w:r w:rsidRPr="001D5C65">
              <w:rPr>
                <w:sz w:val="16"/>
                <w:szCs w:val="16"/>
              </w:rPr>
              <w:t>Дидактическое упражнение: придумать</w:t>
            </w:r>
            <w:r w:rsidRPr="001D5C65">
              <w:rPr>
                <w:sz w:val="16"/>
                <w:szCs w:val="16"/>
                <w:lang w:val="ru-RU"/>
              </w:rPr>
              <w:t xml:space="preserve"> </w:t>
            </w:r>
            <w:r w:rsidRPr="001D5C65">
              <w:rPr>
                <w:sz w:val="16"/>
                <w:szCs w:val="16"/>
              </w:rPr>
              <w:t>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E15126" w:rsidRPr="001D5C65" w14:paraId="5502A4F2" w14:textId="3AAEB424" w:rsidTr="00E15126">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6CE4AA16"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Итого по разделу</w:t>
            </w:r>
          </w:p>
        </w:tc>
        <w:tc>
          <w:tcPr>
            <w:tcW w:w="992" w:type="dxa"/>
          </w:tcPr>
          <w:p w14:paraId="1B5E0581" w14:textId="77777777" w:rsidR="00E15126" w:rsidRPr="001D5C65" w:rsidRDefault="00E15126" w:rsidP="00792DFA">
            <w:pPr>
              <w:pStyle w:val="43"/>
              <w:widowControl w:val="0"/>
              <w:shd w:val="clear" w:color="auto" w:fill="auto"/>
              <w:spacing w:after="0" w:line="240" w:lineRule="auto"/>
              <w:jc w:val="center"/>
              <w:rPr>
                <w:b w:val="0"/>
                <w:sz w:val="16"/>
                <w:szCs w:val="16"/>
                <w:lang w:val="ru-RU"/>
              </w:rPr>
            </w:pPr>
            <w:r w:rsidRPr="001D5C65">
              <w:rPr>
                <w:b w:val="0"/>
                <w:sz w:val="16"/>
                <w:szCs w:val="16"/>
                <w:lang w:val="ru-RU"/>
              </w:rPr>
              <w:t>50</w:t>
            </w:r>
          </w:p>
        </w:tc>
        <w:tc>
          <w:tcPr>
            <w:tcW w:w="3969" w:type="dxa"/>
          </w:tcPr>
          <w:p w14:paraId="0105F4EB" w14:textId="77777777" w:rsidR="00E15126" w:rsidRPr="001D5C65" w:rsidRDefault="00E15126" w:rsidP="00792DFA">
            <w:pPr>
              <w:pStyle w:val="43"/>
              <w:widowControl w:val="0"/>
              <w:shd w:val="clear" w:color="auto" w:fill="auto"/>
              <w:spacing w:after="0" w:line="240" w:lineRule="auto"/>
              <w:jc w:val="both"/>
              <w:rPr>
                <w:b w:val="0"/>
                <w:sz w:val="16"/>
                <w:szCs w:val="16"/>
              </w:rPr>
            </w:pPr>
          </w:p>
        </w:tc>
        <w:tc>
          <w:tcPr>
            <w:tcW w:w="6662" w:type="dxa"/>
          </w:tcPr>
          <w:p w14:paraId="5C9180AF" w14:textId="77777777" w:rsidR="00E15126" w:rsidRPr="001D5C65" w:rsidRDefault="00E15126" w:rsidP="00792DFA">
            <w:pPr>
              <w:pStyle w:val="43"/>
              <w:widowControl w:val="0"/>
              <w:shd w:val="clear" w:color="auto" w:fill="auto"/>
              <w:spacing w:after="0" w:line="240" w:lineRule="auto"/>
              <w:jc w:val="both"/>
              <w:rPr>
                <w:b w:val="0"/>
                <w:sz w:val="16"/>
                <w:szCs w:val="16"/>
              </w:rPr>
            </w:pPr>
          </w:p>
        </w:tc>
      </w:tr>
      <w:tr w:rsidR="00E15126" w:rsidRPr="001D5C65" w14:paraId="34A625B4" w14:textId="01197747" w:rsidTr="00E15126">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617EC861"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Резервное время</w:t>
            </w:r>
          </w:p>
        </w:tc>
        <w:tc>
          <w:tcPr>
            <w:tcW w:w="992" w:type="dxa"/>
          </w:tcPr>
          <w:p w14:paraId="57DA23BA" w14:textId="77777777" w:rsidR="00E15126" w:rsidRPr="001D5C65" w:rsidRDefault="00E15126" w:rsidP="00792DFA">
            <w:pPr>
              <w:pStyle w:val="43"/>
              <w:widowControl w:val="0"/>
              <w:shd w:val="clear" w:color="auto" w:fill="auto"/>
              <w:spacing w:after="0" w:line="240" w:lineRule="auto"/>
              <w:jc w:val="center"/>
              <w:rPr>
                <w:b w:val="0"/>
                <w:sz w:val="16"/>
                <w:szCs w:val="16"/>
                <w:lang w:val="ru-RU"/>
              </w:rPr>
            </w:pPr>
            <w:r w:rsidRPr="001D5C65">
              <w:rPr>
                <w:b w:val="0"/>
                <w:sz w:val="16"/>
                <w:szCs w:val="16"/>
                <w:lang w:val="ru-RU"/>
              </w:rPr>
              <w:t>15</w:t>
            </w:r>
          </w:p>
        </w:tc>
        <w:tc>
          <w:tcPr>
            <w:tcW w:w="3969" w:type="dxa"/>
          </w:tcPr>
          <w:p w14:paraId="66998563" w14:textId="77777777" w:rsidR="00E15126" w:rsidRPr="001D5C65" w:rsidRDefault="00E15126" w:rsidP="00792DFA">
            <w:pPr>
              <w:pStyle w:val="43"/>
              <w:widowControl w:val="0"/>
              <w:shd w:val="clear" w:color="auto" w:fill="auto"/>
              <w:spacing w:after="0" w:line="240" w:lineRule="auto"/>
              <w:jc w:val="both"/>
              <w:rPr>
                <w:b w:val="0"/>
                <w:sz w:val="16"/>
                <w:szCs w:val="16"/>
              </w:rPr>
            </w:pPr>
          </w:p>
        </w:tc>
        <w:tc>
          <w:tcPr>
            <w:tcW w:w="6662" w:type="dxa"/>
          </w:tcPr>
          <w:p w14:paraId="2A9F199B" w14:textId="77777777" w:rsidR="00E15126" w:rsidRPr="001D5C65" w:rsidRDefault="00E15126" w:rsidP="00792DFA">
            <w:pPr>
              <w:pStyle w:val="43"/>
              <w:widowControl w:val="0"/>
              <w:shd w:val="clear" w:color="auto" w:fill="auto"/>
              <w:spacing w:after="0" w:line="240" w:lineRule="auto"/>
              <w:jc w:val="both"/>
              <w:rPr>
                <w:b w:val="0"/>
                <w:sz w:val="16"/>
                <w:szCs w:val="16"/>
              </w:rPr>
            </w:pPr>
          </w:p>
        </w:tc>
      </w:tr>
      <w:tr w:rsidR="00E15126" w:rsidRPr="001D5C65" w14:paraId="3CE1AF3B" w14:textId="5D8E84A4" w:rsidTr="00E15126">
        <w:tc>
          <w:tcPr>
            <w:tcW w:w="1980" w:type="dxa"/>
            <w:gridSpan w:val="2"/>
            <w:tcBorders>
              <w:top w:val="single" w:sz="4" w:space="0" w:color="auto"/>
              <w:left w:val="single" w:sz="4" w:space="0" w:color="auto"/>
              <w:right w:val="single" w:sz="4" w:space="0" w:color="auto"/>
            </w:tcBorders>
            <w:shd w:val="clear" w:color="auto" w:fill="FFFFFF"/>
          </w:tcPr>
          <w:p w14:paraId="65012E6C" w14:textId="77777777" w:rsidR="00E15126" w:rsidRPr="001D5C65" w:rsidRDefault="00E15126" w:rsidP="00792DFA">
            <w:pPr>
              <w:pStyle w:val="13"/>
              <w:widowControl w:val="0"/>
              <w:shd w:val="clear" w:color="auto" w:fill="auto"/>
              <w:spacing w:before="0" w:line="240" w:lineRule="auto"/>
              <w:ind w:firstLine="0"/>
              <w:rPr>
                <w:sz w:val="16"/>
                <w:szCs w:val="16"/>
              </w:rPr>
            </w:pPr>
            <w:r w:rsidRPr="001D5C65">
              <w:rPr>
                <w:sz w:val="16"/>
                <w:szCs w:val="16"/>
              </w:rPr>
              <w:t>ОБЩЕЕ ЧИСЛО ЧАСОВ ПО ПРОГРАММЕ</w:t>
            </w:r>
          </w:p>
        </w:tc>
        <w:tc>
          <w:tcPr>
            <w:tcW w:w="992" w:type="dxa"/>
          </w:tcPr>
          <w:p w14:paraId="795EE2BC" w14:textId="77777777" w:rsidR="00E15126" w:rsidRPr="001D5C65" w:rsidRDefault="00E15126" w:rsidP="00792DFA">
            <w:pPr>
              <w:pStyle w:val="43"/>
              <w:widowControl w:val="0"/>
              <w:shd w:val="clear" w:color="auto" w:fill="auto"/>
              <w:spacing w:after="0" w:line="240" w:lineRule="auto"/>
              <w:jc w:val="center"/>
              <w:rPr>
                <w:b w:val="0"/>
                <w:sz w:val="16"/>
                <w:szCs w:val="16"/>
                <w:lang w:val="ru-RU"/>
              </w:rPr>
            </w:pPr>
            <w:r w:rsidRPr="001D5C65">
              <w:rPr>
                <w:b w:val="0"/>
                <w:sz w:val="16"/>
                <w:szCs w:val="16"/>
                <w:lang w:val="ru-RU"/>
              </w:rPr>
              <w:t>165</w:t>
            </w:r>
            <w:r w:rsidRPr="001D5C65">
              <w:rPr>
                <w:rStyle w:val="af4"/>
                <w:b w:val="0"/>
                <w:sz w:val="16"/>
                <w:szCs w:val="16"/>
                <w:lang w:val="ru-RU"/>
              </w:rPr>
              <w:footnoteReference w:id="12"/>
            </w:r>
          </w:p>
        </w:tc>
        <w:tc>
          <w:tcPr>
            <w:tcW w:w="3969" w:type="dxa"/>
          </w:tcPr>
          <w:p w14:paraId="482D5004" w14:textId="77777777" w:rsidR="00E15126" w:rsidRPr="001D5C65" w:rsidRDefault="00E15126" w:rsidP="00792DFA">
            <w:pPr>
              <w:pStyle w:val="43"/>
              <w:widowControl w:val="0"/>
              <w:shd w:val="clear" w:color="auto" w:fill="auto"/>
              <w:spacing w:after="0" w:line="240" w:lineRule="auto"/>
              <w:jc w:val="both"/>
              <w:rPr>
                <w:b w:val="0"/>
                <w:sz w:val="16"/>
                <w:szCs w:val="16"/>
              </w:rPr>
            </w:pPr>
          </w:p>
        </w:tc>
        <w:tc>
          <w:tcPr>
            <w:tcW w:w="6662" w:type="dxa"/>
          </w:tcPr>
          <w:p w14:paraId="0D637DE7" w14:textId="77777777" w:rsidR="00E15126" w:rsidRPr="001D5C65" w:rsidRDefault="00E15126" w:rsidP="00792DFA">
            <w:pPr>
              <w:pStyle w:val="43"/>
              <w:widowControl w:val="0"/>
              <w:shd w:val="clear" w:color="auto" w:fill="auto"/>
              <w:spacing w:after="0" w:line="240" w:lineRule="auto"/>
              <w:jc w:val="both"/>
              <w:rPr>
                <w:b w:val="0"/>
                <w:sz w:val="16"/>
                <w:szCs w:val="16"/>
              </w:rPr>
            </w:pPr>
          </w:p>
        </w:tc>
      </w:tr>
    </w:tbl>
    <w:p w14:paraId="49D0BF4B" w14:textId="77777777" w:rsidR="000750AB" w:rsidRDefault="000750AB" w:rsidP="000750AB">
      <w:pPr>
        <w:pStyle w:val="43"/>
        <w:widowControl w:val="0"/>
        <w:shd w:val="clear" w:color="auto" w:fill="auto"/>
        <w:spacing w:after="0" w:line="240" w:lineRule="auto"/>
        <w:jc w:val="center"/>
        <w:rPr>
          <w:sz w:val="28"/>
          <w:szCs w:val="28"/>
        </w:rPr>
      </w:pPr>
      <w:r>
        <w:rPr>
          <w:sz w:val="28"/>
          <w:szCs w:val="28"/>
          <w:lang w:val="ru-RU"/>
        </w:rPr>
        <w:t>2</w:t>
      </w:r>
      <w:r w:rsidRPr="00D20DEE">
        <w:rPr>
          <w:sz w:val="28"/>
          <w:szCs w:val="28"/>
        </w:rPr>
        <w:t xml:space="preserve"> КЛАСС</w:t>
      </w:r>
    </w:p>
    <w:p w14:paraId="68477F7B" w14:textId="77777777" w:rsidR="000750AB" w:rsidRPr="003D6B65" w:rsidRDefault="000750AB" w:rsidP="000750AB">
      <w:pPr>
        <w:pStyle w:val="43"/>
        <w:widowControl w:val="0"/>
        <w:shd w:val="clear" w:color="auto" w:fill="auto"/>
        <w:spacing w:after="0" w:line="240" w:lineRule="auto"/>
        <w:rPr>
          <w:b w:val="0"/>
          <w:sz w:val="28"/>
          <w:szCs w:val="28"/>
        </w:rPr>
      </w:pPr>
    </w:p>
    <w:tbl>
      <w:tblPr>
        <w:tblStyle w:val="af1"/>
        <w:tblW w:w="13603" w:type="dxa"/>
        <w:tblLayout w:type="fixed"/>
        <w:tblLook w:val="04A0" w:firstRow="1" w:lastRow="0" w:firstColumn="1" w:lastColumn="0" w:noHBand="0" w:noVBand="1"/>
      </w:tblPr>
      <w:tblGrid>
        <w:gridCol w:w="702"/>
        <w:gridCol w:w="1278"/>
        <w:gridCol w:w="992"/>
        <w:gridCol w:w="3969"/>
        <w:gridCol w:w="6662"/>
      </w:tblGrid>
      <w:tr w:rsidR="00EB17E9" w:rsidRPr="007B3991" w14:paraId="53E61BCB" w14:textId="28A77068" w:rsidTr="00EB17E9">
        <w:trPr>
          <w:tblHeader/>
        </w:trPr>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19F27D5C" w14:textId="77777777" w:rsidR="00EB17E9" w:rsidRPr="007B3991" w:rsidRDefault="00EB17E9" w:rsidP="00D43B60">
            <w:pPr>
              <w:pStyle w:val="13"/>
              <w:widowControl w:val="0"/>
              <w:shd w:val="clear" w:color="auto" w:fill="auto"/>
              <w:spacing w:before="0" w:line="240" w:lineRule="auto"/>
              <w:ind w:firstLine="0"/>
              <w:jc w:val="center"/>
              <w:rPr>
                <w:sz w:val="16"/>
                <w:szCs w:val="16"/>
              </w:rPr>
            </w:pPr>
            <w:r w:rsidRPr="007B3991">
              <w:rPr>
                <w:sz w:val="16"/>
                <w:szCs w:val="16"/>
              </w:rPr>
              <w:t>№ п/п</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14:paraId="06BFE693" w14:textId="77777777" w:rsidR="00EB17E9" w:rsidRPr="007B3991" w:rsidRDefault="00EB17E9" w:rsidP="00D43B60">
            <w:pPr>
              <w:pStyle w:val="13"/>
              <w:widowControl w:val="0"/>
              <w:shd w:val="clear" w:color="auto" w:fill="auto"/>
              <w:spacing w:before="0" w:line="240" w:lineRule="auto"/>
              <w:ind w:firstLine="0"/>
              <w:jc w:val="center"/>
              <w:rPr>
                <w:sz w:val="16"/>
                <w:szCs w:val="16"/>
              </w:rPr>
            </w:pPr>
            <w:r w:rsidRPr="007B3991">
              <w:rPr>
                <w:sz w:val="16"/>
                <w:szCs w:val="16"/>
              </w:rPr>
              <w:t>Наименование разделов и тем учебного предмета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FD5911" w14:textId="77777777" w:rsidR="00EB17E9" w:rsidRPr="007B3991" w:rsidRDefault="00EB17E9" w:rsidP="00D43B60">
            <w:pPr>
              <w:pStyle w:val="13"/>
              <w:widowControl w:val="0"/>
              <w:shd w:val="clear" w:color="auto" w:fill="auto"/>
              <w:spacing w:before="0" w:line="240" w:lineRule="auto"/>
              <w:ind w:firstLine="0"/>
              <w:jc w:val="center"/>
              <w:rPr>
                <w:sz w:val="16"/>
                <w:szCs w:val="16"/>
              </w:rPr>
            </w:pPr>
            <w:r w:rsidRPr="007B3991">
              <w:rPr>
                <w:sz w:val="16"/>
                <w:szCs w:val="16"/>
              </w:rPr>
              <w:t>Количество часов</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44E957A" w14:textId="77777777" w:rsidR="00EB17E9" w:rsidRPr="007B3991" w:rsidRDefault="00EB17E9" w:rsidP="00D43B60">
            <w:pPr>
              <w:pStyle w:val="13"/>
              <w:widowControl w:val="0"/>
              <w:shd w:val="clear" w:color="auto" w:fill="auto"/>
              <w:spacing w:before="0" w:line="240" w:lineRule="auto"/>
              <w:ind w:firstLine="0"/>
              <w:jc w:val="center"/>
              <w:rPr>
                <w:sz w:val="16"/>
                <w:szCs w:val="16"/>
              </w:rPr>
            </w:pPr>
            <w:r w:rsidRPr="007B3991">
              <w:rPr>
                <w:sz w:val="16"/>
                <w:szCs w:val="16"/>
              </w:rPr>
              <w:t>Программное содержание</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45C93AEB" w14:textId="77777777" w:rsidR="00EB17E9" w:rsidRPr="007B3991" w:rsidRDefault="00EB17E9" w:rsidP="00D43B60">
            <w:pPr>
              <w:pStyle w:val="13"/>
              <w:widowControl w:val="0"/>
              <w:shd w:val="clear" w:color="auto" w:fill="auto"/>
              <w:spacing w:before="0" w:line="240" w:lineRule="auto"/>
              <w:ind w:firstLine="0"/>
              <w:jc w:val="center"/>
              <w:rPr>
                <w:sz w:val="16"/>
                <w:szCs w:val="16"/>
              </w:rPr>
            </w:pPr>
            <w:r w:rsidRPr="007B3991">
              <w:rPr>
                <w:sz w:val="16"/>
                <w:szCs w:val="16"/>
              </w:rPr>
              <w:t>Характеристика деятельности обучающихся</w:t>
            </w:r>
          </w:p>
        </w:tc>
      </w:tr>
      <w:tr w:rsidR="00EB17E9" w:rsidRPr="007B3991" w14:paraId="7A9EDB72" w14:textId="4143002C"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3DC50D18" w14:textId="77777777" w:rsidR="00EB17E9" w:rsidRPr="007B3991" w:rsidRDefault="00EB17E9" w:rsidP="003C2A6D">
            <w:pPr>
              <w:pStyle w:val="13"/>
              <w:widowControl w:val="0"/>
              <w:shd w:val="clear" w:color="auto" w:fill="auto"/>
              <w:spacing w:before="0" w:line="240" w:lineRule="auto"/>
              <w:ind w:firstLine="0"/>
              <w:jc w:val="center"/>
              <w:rPr>
                <w:sz w:val="16"/>
                <w:szCs w:val="16"/>
              </w:rPr>
            </w:pPr>
            <w:r w:rsidRPr="007B3991">
              <w:rPr>
                <w:sz w:val="16"/>
                <w:szCs w:val="16"/>
              </w:rPr>
              <w:t>1</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B941D19"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Общие сведения о языке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2D1796" w14:textId="77777777" w:rsidR="00EB17E9" w:rsidRPr="007B3991" w:rsidRDefault="00EB17E9" w:rsidP="003C2A6D">
            <w:pPr>
              <w:pStyle w:val="13"/>
              <w:widowControl w:val="0"/>
              <w:shd w:val="clear" w:color="auto" w:fill="auto"/>
              <w:spacing w:before="0" w:line="240" w:lineRule="auto"/>
              <w:ind w:firstLine="0"/>
              <w:jc w:val="center"/>
              <w:rPr>
                <w:sz w:val="16"/>
                <w:szCs w:val="16"/>
              </w:rPr>
            </w:pPr>
            <w:r w:rsidRPr="007B3991">
              <w:rPr>
                <w:sz w:val="16"/>
                <w:szCs w:val="16"/>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8EE7E41"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 Знакомство с различными методами познания языка: наблюдением, анализом</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06E5643"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 Работа в парах: сформулировать суждение о красоте и богатстве русского языка. 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13F0093B"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Диалог о том, как мы изучаем язык. Формулирование коллективного вывода: наблюдение и анализ - методы изучения языка</w:t>
            </w:r>
          </w:p>
        </w:tc>
      </w:tr>
      <w:tr w:rsidR="00EB17E9" w:rsidRPr="007B3991" w14:paraId="65A47D41" w14:textId="0A440A51"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3B559B67" w14:textId="77777777" w:rsidR="00EB17E9" w:rsidRPr="007B3991" w:rsidRDefault="00EB17E9" w:rsidP="003C2A6D">
            <w:pPr>
              <w:pStyle w:val="13"/>
              <w:widowControl w:val="0"/>
              <w:shd w:val="clear" w:color="auto" w:fill="auto"/>
              <w:spacing w:before="0" w:line="240" w:lineRule="auto"/>
              <w:ind w:firstLine="0"/>
              <w:jc w:val="center"/>
              <w:rPr>
                <w:sz w:val="16"/>
                <w:szCs w:val="16"/>
              </w:rPr>
            </w:pPr>
            <w:r w:rsidRPr="007B3991">
              <w:rPr>
                <w:sz w:val="16"/>
                <w:szCs w:val="16"/>
              </w:rPr>
              <w:t>2</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E3782FA"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Фонетика и графика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A89261" w14:textId="77777777" w:rsidR="00EB17E9" w:rsidRPr="007B3991" w:rsidRDefault="00EB17E9" w:rsidP="003C2A6D">
            <w:pPr>
              <w:pStyle w:val="13"/>
              <w:widowControl w:val="0"/>
              <w:shd w:val="clear" w:color="auto" w:fill="auto"/>
              <w:spacing w:before="0" w:line="240" w:lineRule="auto"/>
              <w:ind w:firstLine="0"/>
              <w:jc w:val="center"/>
              <w:rPr>
                <w:sz w:val="16"/>
                <w:szCs w:val="16"/>
              </w:rPr>
            </w:pPr>
            <w:r w:rsidRPr="007B3991">
              <w:rPr>
                <w:sz w:val="16"/>
                <w:szCs w:val="16"/>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80459BE"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Повторение изученного в 1 классе:</w:t>
            </w:r>
          </w:p>
          <w:p w14:paraId="09F3CB4F"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смыслоразличительная функция звуков; различение звуков и</w:t>
            </w:r>
          </w:p>
          <w:p w14:paraId="68CB3DC9"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 xml:space="preserve">букв; различение ударных и безударных гласных звуков, согласный звук </w:t>
            </w:r>
            <w:r w:rsidRPr="007B3991">
              <w:rPr>
                <w:i/>
                <w:sz w:val="16"/>
                <w:szCs w:val="16"/>
              </w:rPr>
              <w:t>[й’]</w:t>
            </w:r>
            <w:r w:rsidRPr="007B3991">
              <w:rPr>
                <w:sz w:val="16"/>
                <w:szCs w:val="16"/>
              </w:rPr>
              <w:t xml:space="preserve"> и гласный звук </w:t>
            </w:r>
            <w:r w:rsidRPr="007B3991">
              <w:rPr>
                <w:i/>
                <w:sz w:val="16"/>
                <w:szCs w:val="16"/>
              </w:rPr>
              <w:t>[и]</w:t>
            </w:r>
            <w:r w:rsidRPr="007B3991">
              <w:rPr>
                <w:sz w:val="16"/>
                <w:szCs w:val="16"/>
              </w:rPr>
              <w:t xml:space="preserve">, твёрдых и мягких согласных звуков, звонких и глухих согласных звуков; шипящие согласные звуки </w:t>
            </w:r>
            <w:r w:rsidRPr="007B3991">
              <w:rPr>
                <w:i/>
                <w:sz w:val="16"/>
                <w:szCs w:val="16"/>
              </w:rPr>
              <w:t>[ж], [ш], [ч’], [щ’]</w:t>
            </w:r>
            <w:r w:rsidRPr="007B3991">
              <w:rPr>
                <w:sz w:val="16"/>
                <w:szCs w:val="16"/>
              </w:rPr>
              <w:t xml:space="preserve">; обозначение на письме твёрдости и мягкости согласных звуков, функции букв </w:t>
            </w:r>
            <w:r w:rsidRPr="007B3991">
              <w:rPr>
                <w:i/>
                <w:sz w:val="16"/>
                <w:szCs w:val="16"/>
              </w:rPr>
              <w:t>е, ё, ю, я</w:t>
            </w:r>
            <w:r w:rsidRPr="007B3991">
              <w:rPr>
                <w:sz w:val="16"/>
                <w:szCs w:val="16"/>
              </w:rPr>
              <w:t xml:space="preserve">. Парные и непарные по твёрдости – мягкости </w:t>
            </w:r>
            <w:r w:rsidRPr="007B3991">
              <w:rPr>
                <w:sz w:val="16"/>
                <w:szCs w:val="16"/>
              </w:rPr>
              <w:lastRenderedPageBreak/>
              <w:t xml:space="preserve">согласные звуки. Парные и непарные по звонкости – глухости согласные звуки. 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Функции </w:t>
            </w:r>
            <w:r w:rsidRPr="007B3991">
              <w:rPr>
                <w:i/>
                <w:sz w:val="16"/>
                <w:szCs w:val="16"/>
              </w:rPr>
              <w:t>ь</w:t>
            </w:r>
            <w:r w:rsidRPr="007B3991">
              <w:rPr>
                <w:sz w:val="16"/>
                <w:szCs w:val="16"/>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7B3991">
              <w:rPr>
                <w:i/>
                <w:sz w:val="16"/>
                <w:szCs w:val="16"/>
              </w:rPr>
              <w:t>ъ</w:t>
            </w:r>
            <w:r w:rsidRPr="007B3991">
              <w:rPr>
                <w:sz w:val="16"/>
                <w:szCs w:val="16"/>
              </w:rPr>
              <w:t xml:space="preserve"> и </w:t>
            </w:r>
            <w:r w:rsidRPr="007B3991">
              <w:rPr>
                <w:i/>
                <w:sz w:val="16"/>
                <w:szCs w:val="16"/>
              </w:rPr>
              <w:t>ь</w:t>
            </w:r>
            <w:r w:rsidRPr="007B3991">
              <w:rPr>
                <w:sz w:val="16"/>
                <w:szCs w:val="16"/>
              </w:rPr>
              <w:t>.</w:t>
            </w:r>
          </w:p>
          <w:p w14:paraId="580E28AD"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 xml:space="preserve">Установление соотношения звукового и буквенного состава в словах с буквами </w:t>
            </w:r>
            <w:r w:rsidRPr="007B3991">
              <w:rPr>
                <w:i/>
                <w:sz w:val="16"/>
                <w:szCs w:val="16"/>
              </w:rPr>
              <w:t>е, ё, ю, я</w:t>
            </w:r>
            <w:r w:rsidRPr="007B3991">
              <w:rPr>
                <w:sz w:val="16"/>
                <w:szCs w:val="16"/>
              </w:rPr>
              <w:t xml:space="preserve"> (в начале слова и после гласных). Деление слов на слоги (в том числе при стечении согласных). Использование знания алфавита при работе со словарями. 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23B5AD4"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lastRenderedPageBreak/>
              <w:t>Работа со схемой «Звуки русского языка», характеристика звуков речи с опорой на схему.</w:t>
            </w:r>
          </w:p>
          <w:p w14:paraId="2A1832A9"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Дидактическая игра «Определи звук по его</w:t>
            </w:r>
          </w:p>
          <w:p w14:paraId="7D5C4758" w14:textId="77777777" w:rsidR="00EB17E9" w:rsidRPr="007B3991" w:rsidRDefault="00EB17E9" w:rsidP="003C2A6D">
            <w:pPr>
              <w:pStyle w:val="Default"/>
              <w:rPr>
                <w:sz w:val="16"/>
                <w:szCs w:val="16"/>
              </w:rPr>
            </w:pPr>
            <w:r w:rsidRPr="007B3991">
              <w:rPr>
                <w:sz w:val="16"/>
                <w:szCs w:val="16"/>
              </w:rPr>
              <w:t>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582A05E2" w14:textId="77777777" w:rsidR="00EB17E9" w:rsidRPr="007B3991" w:rsidRDefault="00EB17E9" w:rsidP="003C2A6D">
            <w:pPr>
              <w:pStyle w:val="Default"/>
              <w:rPr>
                <w:sz w:val="16"/>
                <w:szCs w:val="16"/>
              </w:rPr>
            </w:pPr>
            <w:r w:rsidRPr="007B3991">
              <w:rPr>
                <w:sz w:val="16"/>
                <w:szCs w:val="16"/>
              </w:rPr>
              <w:t>Игра-соревнование «Приведи пример звука» (в ходе игры необходимо приводить примеры гласных звуков, твёрдых/мягких, звонких/глухих согласных; парных и непарных по твёрдости – мягкости согласных звуков; парных и непарных по звонкости – глухости согласных звуков).</w:t>
            </w:r>
          </w:p>
          <w:p w14:paraId="5F30A650" w14:textId="77777777" w:rsidR="00EB17E9" w:rsidRPr="007B3991" w:rsidRDefault="00EB17E9" w:rsidP="003C2A6D">
            <w:pPr>
              <w:pStyle w:val="Default"/>
              <w:rPr>
                <w:sz w:val="16"/>
                <w:szCs w:val="16"/>
              </w:rPr>
            </w:pPr>
            <w:r w:rsidRPr="007B3991">
              <w:rPr>
                <w:sz w:val="16"/>
                <w:szCs w:val="16"/>
              </w:rPr>
              <w:lastRenderedPageBreak/>
              <w:t>Дифференцированное задание: классифицировать звуки русского языка по значимым основаниям.</w:t>
            </w:r>
          </w:p>
          <w:p w14:paraId="68692486" w14:textId="77777777" w:rsidR="00EB17E9" w:rsidRPr="007B3991" w:rsidRDefault="00EB17E9" w:rsidP="003C2A6D">
            <w:pPr>
              <w:pStyle w:val="Default"/>
              <w:rPr>
                <w:sz w:val="16"/>
                <w:szCs w:val="16"/>
              </w:rPr>
            </w:pPr>
            <w:r w:rsidRPr="007B3991">
              <w:rPr>
                <w:sz w:val="16"/>
                <w:szCs w:val="16"/>
              </w:rPr>
              <w:t>Работа в парах: соотнесение звука (выбирая из ряда предложенных) и его качественной характеристики. Комментированное выполнение задания: группировка звуков по заданному основанию.</w:t>
            </w:r>
          </w:p>
          <w:p w14:paraId="24AB243D"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Работа с рисунками (</w:t>
            </w:r>
            <w:proofErr w:type="spellStart"/>
            <w:r w:rsidRPr="007B3991">
              <w:rPr>
                <w:i/>
                <w:iCs/>
                <w:sz w:val="16"/>
                <w:szCs w:val="16"/>
              </w:rPr>
              <w:t>и́рис</w:t>
            </w:r>
            <w:proofErr w:type="spellEnd"/>
            <w:r w:rsidRPr="007B3991">
              <w:rPr>
                <w:i/>
                <w:iCs/>
                <w:sz w:val="16"/>
                <w:szCs w:val="16"/>
              </w:rPr>
              <w:t xml:space="preserve"> </w:t>
            </w:r>
            <w:r w:rsidRPr="007B3991">
              <w:rPr>
                <w:sz w:val="16"/>
                <w:szCs w:val="16"/>
              </w:rPr>
              <w:t xml:space="preserve">– </w:t>
            </w:r>
            <w:proofErr w:type="spellStart"/>
            <w:r w:rsidRPr="007B3991">
              <w:rPr>
                <w:i/>
                <w:iCs/>
                <w:sz w:val="16"/>
                <w:szCs w:val="16"/>
              </w:rPr>
              <w:t>ири́с</w:t>
            </w:r>
            <w:proofErr w:type="spellEnd"/>
            <w:r w:rsidRPr="007B3991">
              <w:rPr>
                <w:sz w:val="16"/>
                <w:szCs w:val="16"/>
              </w:rPr>
              <w:t xml:space="preserve">, </w:t>
            </w:r>
            <w:proofErr w:type="spellStart"/>
            <w:r w:rsidRPr="007B3991">
              <w:rPr>
                <w:i/>
                <w:iCs/>
                <w:sz w:val="16"/>
                <w:szCs w:val="16"/>
              </w:rPr>
              <w:t>за́мок</w:t>
            </w:r>
            <w:proofErr w:type="spellEnd"/>
            <w:r w:rsidRPr="007B3991">
              <w:rPr>
                <w:i/>
                <w:iCs/>
                <w:sz w:val="16"/>
                <w:szCs w:val="16"/>
              </w:rPr>
              <w:t xml:space="preserve"> </w:t>
            </w:r>
            <w:r w:rsidRPr="007B3991">
              <w:rPr>
                <w:sz w:val="16"/>
                <w:szCs w:val="16"/>
              </w:rPr>
              <w:t xml:space="preserve">– </w:t>
            </w:r>
            <w:proofErr w:type="spellStart"/>
            <w:r w:rsidRPr="007B3991">
              <w:rPr>
                <w:i/>
                <w:iCs/>
                <w:sz w:val="16"/>
                <w:szCs w:val="16"/>
              </w:rPr>
              <w:t>замо́к</w:t>
            </w:r>
            <w:proofErr w:type="spellEnd"/>
            <w:r w:rsidRPr="007B3991">
              <w:rPr>
                <w:sz w:val="16"/>
                <w:szCs w:val="16"/>
              </w:rPr>
              <w:t xml:space="preserve">, </w:t>
            </w:r>
            <w:proofErr w:type="spellStart"/>
            <w:r w:rsidRPr="007B3991">
              <w:rPr>
                <w:i/>
                <w:iCs/>
                <w:sz w:val="16"/>
                <w:szCs w:val="16"/>
              </w:rPr>
              <w:t>а́тлас</w:t>
            </w:r>
            <w:proofErr w:type="spellEnd"/>
            <w:r w:rsidRPr="007B3991">
              <w:rPr>
                <w:i/>
                <w:iCs/>
                <w:sz w:val="16"/>
                <w:szCs w:val="16"/>
              </w:rPr>
              <w:t xml:space="preserve"> </w:t>
            </w:r>
            <w:r w:rsidRPr="007B3991">
              <w:rPr>
                <w:sz w:val="16"/>
                <w:szCs w:val="16"/>
              </w:rPr>
              <w:t xml:space="preserve">– </w:t>
            </w:r>
            <w:proofErr w:type="spellStart"/>
            <w:r w:rsidRPr="007B3991">
              <w:rPr>
                <w:i/>
                <w:iCs/>
                <w:sz w:val="16"/>
                <w:szCs w:val="16"/>
              </w:rPr>
              <w:t>атла́с</w:t>
            </w:r>
            <w:proofErr w:type="spellEnd"/>
            <w:r w:rsidRPr="007B3991">
              <w:rPr>
                <w:sz w:val="16"/>
                <w:szCs w:val="16"/>
              </w:rPr>
              <w:t>): наблюдение за смыслоразличительной функцией ударения. Обсуждение различия</w:t>
            </w:r>
            <w:r w:rsidRPr="007B3991">
              <w:rPr>
                <w:sz w:val="16"/>
                <w:szCs w:val="16"/>
                <w:lang w:val="ru-RU"/>
              </w:rPr>
              <w:t xml:space="preserve"> </w:t>
            </w:r>
            <w:r w:rsidRPr="007B3991">
              <w:rPr>
                <w:sz w:val="16"/>
                <w:szCs w:val="16"/>
              </w:rPr>
              <w:t>в значении слов. Самостоятельная работа: группировка слов по заданному основанию (ударение на первом, втором или третьем слоге).</w:t>
            </w:r>
          </w:p>
          <w:p w14:paraId="5499FFCA" w14:textId="77777777" w:rsidR="00EB17E9" w:rsidRPr="007B3991" w:rsidRDefault="00EB17E9" w:rsidP="003C2A6D">
            <w:pPr>
              <w:pStyle w:val="Default"/>
              <w:rPr>
                <w:sz w:val="16"/>
                <w:szCs w:val="16"/>
              </w:rPr>
            </w:pPr>
            <w:r w:rsidRPr="007B3991">
              <w:rPr>
                <w:sz w:val="16"/>
                <w:szCs w:val="16"/>
              </w:rPr>
              <w:t xml:space="preserve">Наблюдение за языковым материалом с целью определения функций </w:t>
            </w:r>
            <w:r w:rsidRPr="007B3991">
              <w:rPr>
                <w:bCs/>
                <w:i/>
                <w:iCs/>
                <w:sz w:val="16"/>
                <w:szCs w:val="16"/>
              </w:rPr>
              <w:t>ь</w:t>
            </w:r>
            <w:r w:rsidRPr="007B3991">
              <w:rPr>
                <w:sz w:val="16"/>
                <w:szCs w:val="16"/>
              </w:rPr>
              <w:t>: показатель мягкости предшествующего согласного в конце и в середине слова или разделительный.</w:t>
            </w:r>
          </w:p>
          <w:p w14:paraId="32F6DB19" w14:textId="77777777" w:rsidR="00EB17E9" w:rsidRPr="007B3991" w:rsidRDefault="00EB17E9" w:rsidP="003C2A6D">
            <w:pPr>
              <w:pStyle w:val="Default"/>
              <w:rPr>
                <w:sz w:val="16"/>
                <w:szCs w:val="16"/>
              </w:rPr>
            </w:pPr>
            <w:r w:rsidRPr="007B3991">
              <w:rPr>
                <w:sz w:val="16"/>
                <w:szCs w:val="16"/>
              </w:rPr>
              <w:t xml:space="preserve">Практическая работа: характеристика функций </w:t>
            </w:r>
            <w:r w:rsidRPr="007B3991">
              <w:rPr>
                <w:bCs/>
                <w:i/>
                <w:iCs/>
                <w:sz w:val="16"/>
                <w:szCs w:val="16"/>
              </w:rPr>
              <w:t xml:space="preserve">ь </w:t>
            </w:r>
            <w:r w:rsidRPr="007B3991">
              <w:rPr>
                <w:sz w:val="16"/>
                <w:szCs w:val="16"/>
              </w:rPr>
              <w:t>(разделительный и показатель мягкости предшествующего согласного) в предложенных словах.</w:t>
            </w:r>
          </w:p>
          <w:p w14:paraId="43402B71" w14:textId="77777777" w:rsidR="00EB17E9" w:rsidRPr="007B3991" w:rsidRDefault="00EB17E9" w:rsidP="003C2A6D">
            <w:pPr>
              <w:pStyle w:val="Default"/>
              <w:rPr>
                <w:sz w:val="16"/>
                <w:szCs w:val="16"/>
              </w:rPr>
            </w:pPr>
            <w:r w:rsidRPr="007B3991">
              <w:rPr>
                <w:sz w:val="16"/>
                <w:szCs w:val="16"/>
              </w:rPr>
              <w:t>Работа с записями на доске: обобщение способов обозначения на письме мягкости согласных звуков.</w:t>
            </w:r>
          </w:p>
          <w:p w14:paraId="0FCF7455" w14:textId="77777777" w:rsidR="00EB17E9" w:rsidRPr="007B3991" w:rsidRDefault="00EB17E9" w:rsidP="003C2A6D">
            <w:pPr>
              <w:pStyle w:val="Default"/>
              <w:rPr>
                <w:sz w:val="16"/>
                <w:szCs w:val="16"/>
              </w:rPr>
            </w:pPr>
            <w:r w:rsidRPr="007B3991">
              <w:rPr>
                <w:sz w:val="16"/>
                <w:szCs w:val="16"/>
              </w:rPr>
              <w:t>Практическое задание: закрепление на письме способов обозначения мягкости согласных звуков.</w:t>
            </w:r>
          </w:p>
          <w:p w14:paraId="24AE9209" w14:textId="77777777" w:rsidR="00EB17E9" w:rsidRPr="007B3991" w:rsidRDefault="00EB17E9" w:rsidP="003C2A6D">
            <w:pPr>
              <w:pStyle w:val="Default"/>
              <w:rPr>
                <w:sz w:val="16"/>
                <w:szCs w:val="16"/>
              </w:rPr>
            </w:pPr>
            <w:r w:rsidRPr="007B3991">
              <w:rPr>
                <w:sz w:val="16"/>
                <w:szCs w:val="16"/>
              </w:rPr>
              <w:t>Учебный диалог о способах обозначения звука [й’].</w:t>
            </w:r>
          </w:p>
          <w:p w14:paraId="58251CBD" w14:textId="77777777" w:rsidR="00EB17E9" w:rsidRPr="007B3991" w:rsidRDefault="00EB17E9" w:rsidP="003C2A6D">
            <w:pPr>
              <w:pStyle w:val="Default"/>
              <w:rPr>
                <w:sz w:val="16"/>
                <w:szCs w:val="16"/>
              </w:rPr>
            </w:pPr>
            <w:r w:rsidRPr="007B3991">
              <w:rPr>
                <w:sz w:val="16"/>
                <w:szCs w:val="16"/>
              </w:rPr>
              <w:t>Работа с таблицей: определение способа обозначения звука [й’] в приведённых словах, запись в нужную ячейку таблицы.</w:t>
            </w:r>
          </w:p>
          <w:p w14:paraId="22CC64B7"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 xml:space="preserve">Наблюдение за языковым материалом: объяснение различий в </w:t>
            </w:r>
            <w:proofErr w:type="spellStart"/>
            <w:proofErr w:type="gramStart"/>
            <w:r w:rsidRPr="007B3991">
              <w:rPr>
                <w:sz w:val="16"/>
                <w:szCs w:val="16"/>
              </w:rPr>
              <w:t>звуко</w:t>
            </w:r>
            <w:proofErr w:type="spellEnd"/>
            <w:r w:rsidRPr="007B3991">
              <w:rPr>
                <w:sz w:val="16"/>
                <w:szCs w:val="16"/>
              </w:rPr>
              <w:t>-буквенном</w:t>
            </w:r>
            <w:proofErr w:type="gramEnd"/>
            <w:r w:rsidRPr="007B3991">
              <w:rPr>
                <w:sz w:val="16"/>
                <w:szCs w:val="16"/>
                <w:lang w:val="ru-RU"/>
              </w:rPr>
              <w:t xml:space="preserve"> </w:t>
            </w:r>
            <w:r w:rsidRPr="007B3991">
              <w:rPr>
                <w:sz w:val="16"/>
                <w:szCs w:val="16"/>
              </w:rPr>
              <w:t xml:space="preserve">составе слов с буквами </w:t>
            </w:r>
            <w:r w:rsidRPr="007B3991">
              <w:rPr>
                <w:bCs/>
                <w:i/>
                <w:iCs/>
                <w:sz w:val="16"/>
                <w:szCs w:val="16"/>
              </w:rPr>
              <w:t>е</w:t>
            </w:r>
            <w:r w:rsidRPr="007B3991">
              <w:rPr>
                <w:sz w:val="16"/>
                <w:szCs w:val="16"/>
              </w:rPr>
              <w:t xml:space="preserve">, </w:t>
            </w:r>
            <w:r w:rsidRPr="007B3991">
              <w:rPr>
                <w:bCs/>
                <w:i/>
                <w:iCs/>
                <w:sz w:val="16"/>
                <w:szCs w:val="16"/>
              </w:rPr>
              <w:t>ё</w:t>
            </w:r>
            <w:r w:rsidRPr="007B3991">
              <w:rPr>
                <w:sz w:val="16"/>
                <w:szCs w:val="16"/>
              </w:rPr>
              <w:t xml:space="preserve">, </w:t>
            </w:r>
            <w:r w:rsidRPr="007B3991">
              <w:rPr>
                <w:bCs/>
                <w:i/>
                <w:iCs/>
                <w:sz w:val="16"/>
                <w:szCs w:val="16"/>
              </w:rPr>
              <w:t>ю</w:t>
            </w:r>
            <w:r w:rsidRPr="007B3991">
              <w:rPr>
                <w:sz w:val="16"/>
                <w:szCs w:val="16"/>
              </w:rPr>
              <w:t xml:space="preserve">, </w:t>
            </w:r>
            <w:r w:rsidRPr="007B3991">
              <w:rPr>
                <w:bCs/>
                <w:i/>
                <w:iCs/>
                <w:sz w:val="16"/>
                <w:szCs w:val="16"/>
              </w:rPr>
              <w:t xml:space="preserve">я </w:t>
            </w:r>
            <w:r w:rsidRPr="007B3991">
              <w:rPr>
                <w:sz w:val="16"/>
                <w:szCs w:val="16"/>
              </w:rPr>
              <w:t>(в начале слова и после гласных).</w:t>
            </w:r>
          </w:p>
          <w:p w14:paraId="16408318" w14:textId="77777777" w:rsidR="00EB17E9" w:rsidRPr="007B3991" w:rsidRDefault="00EB17E9" w:rsidP="003C2A6D">
            <w:pPr>
              <w:pStyle w:val="Default"/>
              <w:rPr>
                <w:sz w:val="16"/>
                <w:szCs w:val="16"/>
              </w:rPr>
            </w:pPr>
            <w:r w:rsidRPr="007B3991">
              <w:rPr>
                <w:sz w:val="16"/>
                <w:szCs w:val="16"/>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43F1F58D" w14:textId="77777777" w:rsidR="00EB17E9" w:rsidRPr="007B3991" w:rsidRDefault="00EB17E9" w:rsidP="003C2A6D">
            <w:pPr>
              <w:pStyle w:val="Default"/>
              <w:rPr>
                <w:sz w:val="16"/>
                <w:szCs w:val="16"/>
              </w:rPr>
            </w:pPr>
            <w:r w:rsidRPr="007B3991">
              <w:rPr>
                <w:sz w:val="16"/>
                <w:szCs w:val="16"/>
              </w:rPr>
              <w:t>Учебный диалог, в ходе которого актуализируется способ определения количества слогов в слове.</w:t>
            </w:r>
          </w:p>
          <w:p w14:paraId="34660727" w14:textId="77777777" w:rsidR="00EB17E9" w:rsidRPr="007B3991" w:rsidRDefault="00EB17E9" w:rsidP="003C2A6D">
            <w:pPr>
              <w:pStyle w:val="Default"/>
              <w:rPr>
                <w:sz w:val="16"/>
                <w:szCs w:val="16"/>
              </w:rPr>
            </w:pPr>
            <w:r w:rsidRPr="007B3991">
              <w:rPr>
                <w:sz w:val="16"/>
                <w:szCs w:val="16"/>
              </w:rPr>
              <w:t>Работа в парах: выполнение задания на систематизацию информации (записывать слова в алфавитном порядке).</w:t>
            </w:r>
          </w:p>
          <w:p w14:paraId="492D3058"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 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EB17E9" w:rsidRPr="007B3991" w14:paraId="7B58D3E8" w14:textId="64E95A87" w:rsidTr="00EB17E9">
        <w:tc>
          <w:tcPr>
            <w:tcW w:w="702" w:type="dxa"/>
            <w:tcBorders>
              <w:top w:val="single" w:sz="4" w:space="0" w:color="auto"/>
              <w:left w:val="single" w:sz="4" w:space="0" w:color="auto"/>
              <w:bottom w:val="nil"/>
              <w:right w:val="single" w:sz="4" w:space="0" w:color="auto"/>
            </w:tcBorders>
            <w:shd w:val="clear" w:color="auto" w:fill="FFFFFF"/>
          </w:tcPr>
          <w:p w14:paraId="726605EB" w14:textId="77777777" w:rsidR="00EB17E9" w:rsidRPr="007B3991" w:rsidRDefault="00EB17E9" w:rsidP="003C2A6D">
            <w:pPr>
              <w:pStyle w:val="13"/>
              <w:widowControl w:val="0"/>
              <w:shd w:val="clear" w:color="auto" w:fill="auto"/>
              <w:spacing w:before="0" w:line="240" w:lineRule="auto"/>
              <w:ind w:firstLine="0"/>
              <w:jc w:val="center"/>
              <w:rPr>
                <w:sz w:val="16"/>
                <w:szCs w:val="16"/>
                <w:lang w:val="ru-RU"/>
              </w:rPr>
            </w:pPr>
            <w:r w:rsidRPr="007B3991">
              <w:rPr>
                <w:sz w:val="16"/>
                <w:szCs w:val="16"/>
                <w:lang w:val="ru-RU"/>
              </w:rPr>
              <w:lastRenderedPageBreak/>
              <w:t>3</w:t>
            </w:r>
          </w:p>
        </w:tc>
        <w:tc>
          <w:tcPr>
            <w:tcW w:w="1278" w:type="dxa"/>
            <w:tcBorders>
              <w:top w:val="single" w:sz="4" w:space="0" w:color="auto"/>
              <w:left w:val="single" w:sz="4" w:space="0" w:color="auto"/>
              <w:bottom w:val="nil"/>
              <w:right w:val="single" w:sz="4" w:space="0" w:color="auto"/>
            </w:tcBorders>
            <w:shd w:val="clear" w:color="auto" w:fill="FFFFFF"/>
          </w:tcPr>
          <w:p w14:paraId="4EFE0A5F" w14:textId="77777777" w:rsidR="00EB17E9" w:rsidRPr="007B3991" w:rsidRDefault="00EB17E9" w:rsidP="003C2A6D">
            <w:pPr>
              <w:pStyle w:val="13"/>
              <w:widowControl w:val="0"/>
              <w:shd w:val="clear" w:color="auto" w:fill="auto"/>
              <w:spacing w:before="0" w:line="240" w:lineRule="auto"/>
              <w:ind w:firstLine="0"/>
              <w:rPr>
                <w:sz w:val="16"/>
                <w:szCs w:val="16"/>
                <w:lang w:val="ru-RU"/>
              </w:rPr>
            </w:pPr>
            <w:r w:rsidRPr="007B3991">
              <w:rPr>
                <w:sz w:val="16"/>
                <w:szCs w:val="16"/>
                <w:lang w:val="ru-RU"/>
              </w:rPr>
              <w:t>Лексика</w:t>
            </w:r>
          </w:p>
        </w:tc>
        <w:tc>
          <w:tcPr>
            <w:tcW w:w="992" w:type="dxa"/>
            <w:tcBorders>
              <w:top w:val="single" w:sz="4" w:space="0" w:color="auto"/>
              <w:left w:val="single" w:sz="4" w:space="0" w:color="auto"/>
              <w:bottom w:val="nil"/>
              <w:right w:val="single" w:sz="4" w:space="0" w:color="auto"/>
            </w:tcBorders>
            <w:shd w:val="clear" w:color="auto" w:fill="FFFFFF"/>
          </w:tcPr>
          <w:p w14:paraId="02E0BE0D" w14:textId="77777777" w:rsidR="00EB17E9" w:rsidRPr="007B3991" w:rsidRDefault="00EB17E9" w:rsidP="003C2A6D">
            <w:pPr>
              <w:pStyle w:val="13"/>
              <w:widowControl w:val="0"/>
              <w:shd w:val="clear" w:color="auto" w:fill="auto"/>
              <w:spacing w:before="0" w:line="240" w:lineRule="auto"/>
              <w:ind w:firstLine="0"/>
              <w:jc w:val="center"/>
              <w:rPr>
                <w:sz w:val="16"/>
                <w:szCs w:val="16"/>
                <w:lang w:val="ru-RU"/>
              </w:rPr>
            </w:pPr>
            <w:r w:rsidRPr="007B3991">
              <w:rPr>
                <w:sz w:val="16"/>
                <w:szCs w:val="16"/>
                <w:lang w:val="ru-RU"/>
              </w:rPr>
              <w:t>10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2E79C8B" w14:textId="77777777" w:rsidR="00EB17E9" w:rsidRPr="007B3991" w:rsidRDefault="00EB17E9" w:rsidP="003C2A6D">
            <w:pPr>
              <w:pStyle w:val="Default"/>
              <w:rPr>
                <w:rFonts w:eastAsia="Times New Roman"/>
                <w:sz w:val="16"/>
                <w:szCs w:val="16"/>
                <w:lang w:val="ru"/>
              </w:rPr>
            </w:pPr>
            <w:r w:rsidRPr="007B3991">
              <w:rPr>
                <w:rFonts w:eastAsia="Times New Roman"/>
                <w:sz w:val="16"/>
                <w:szCs w:val="16"/>
                <w:lang w:val="ru"/>
              </w:rPr>
              <w:t>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A6D2D3C" w14:textId="77777777" w:rsidR="00EB17E9" w:rsidRPr="007B3991" w:rsidRDefault="00EB17E9" w:rsidP="003C2A6D">
            <w:pPr>
              <w:pStyle w:val="Default"/>
              <w:rPr>
                <w:sz w:val="16"/>
                <w:szCs w:val="16"/>
              </w:rPr>
            </w:pPr>
            <w:r w:rsidRPr="007B3991">
              <w:rPr>
                <w:sz w:val="16"/>
                <w:szCs w:val="16"/>
              </w:rPr>
              <w:t>Работа с рисунками: объяснять значение слова с опорой на рисунок и систему вопросов.</w:t>
            </w:r>
          </w:p>
          <w:p w14:paraId="196D0BC5" w14:textId="77777777" w:rsidR="00EB17E9" w:rsidRPr="007B3991" w:rsidRDefault="00EB17E9" w:rsidP="003C2A6D">
            <w:pPr>
              <w:pStyle w:val="Default"/>
              <w:rPr>
                <w:sz w:val="16"/>
                <w:szCs w:val="16"/>
              </w:rPr>
            </w:pPr>
            <w:r w:rsidRPr="007B3991">
              <w:rPr>
                <w:sz w:val="16"/>
                <w:szCs w:val="16"/>
              </w:rPr>
              <w:t>Дидактическая игра «Угадай, какое это слово» (в ходе игры нужно опознавать слова по их лексическим значениям). Работа в группах: наблюдение за значением слов в тексте, установление значения слова с опорой на текст.</w:t>
            </w:r>
          </w:p>
          <w:p w14:paraId="07694088" w14:textId="77777777" w:rsidR="00EB17E9" w:rsidRPr="007B3991" w:rsidRDefault="00EB17E9" w:rsidP="003C2A6D">
            <w:pPr>
              <w:pStyle w:val="Default"/>
              <w:rPr>
                <w:sz w:val="16"/>
                <w:szCs w:val="16"/>
              </w:rPr>
            </w:pPr>
            <w:r w:rsidRPr="007B3991">
              <w:rPr>
                <w:sz w:val="16"/>
                <w:szCs w:val="16"/>
              </w:rPr>
              <w:t>Работа с записями на доске: нахождение ошибок в объяснении лексического значения слов.</w:t>
            </w:r>
          </w:p>
          <w:p w14:paraId="6BDD5905" w14:textId="77777777" w:rsidR="00EB17E9" w:rsidRPr="007B3991" w:rsidRDefault="00EB17E9" w:rsidP="003C2A6D">
            <w:pPr>
              <w:pStyle w:val="Default"/>
              <w:rPr>
                <w:sz w:val="16"/>
                <w:szCs w:val="16"/>
              </w:rPr>
            </w:pPr>
            <w:r w:rsidRPr="007B3991">
              <w:rPr>
                <w:sz w:val="16"/>
                <w:szCs w:val="16"/>
              </w:rPr>
              <w:t>Практическая работа: выписать из толкового словаря значение пяти слов, которые раньше не знал(а).</w:t>
            </w:r>
          </w:p>
          <w:p w14:paraId="25AD04A1" w14:textId="77777777" w:rsidR="00EB17E9" w:rsidRPr="007B3991" w:rsidRDefault="00EB17E9" w:rsidP="003C2A6D">
            <w:pPr>
              <w:pStyle w:val="Default"/>
              <w:rPr>
                <w:sz w:val="16"/>
                <w:szCs w:val="16"/>
              </w:rPr>
            </w:pPr>
            <w:r w:rsidRPr="007B3991">
              <w:rPr>
                <w:sz w:val="16"/>
                <w:szCs w:val="16"/>
              </w:rPr>
              <w:t>Работа в парах: один ученик читает значение слова из толкового словаря в учебнике, второй отгадывает это слово, потом меняются ролями.</w:t>
            </w:r>
          </w:p>
          <w:p w14:paraId="799766D5" w14:textId="77777777" w:rsidR="00EB17E9" w:rsidRPr="007B3991" w:rsidRDefault="00EB17E9" w:rsidP="003C2A6D">
            <w:pPr>
              <w:pStyle w:val="Default"/>
              <w:rPr>
                <w:sz w:val="16"/>
                <w:szCs w:val="16"/>
              </w:rPr>
            </w:pPr>
            <w:r w:rsidRPr="007B3991">
              <w:rPr>
                <w:sz w:val="16"/>
                <w:szCs w:val="16"/>
              </w:rPr>
              <w:t>Творческое задание: составить кроссворд, часть слов объяснить с помощью рисунков, часть слов – с помощью лексического значения слова.</w:t>
            </w:r>
          </w:p>
          <w:p w14:paraId="4050EB1F"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Практическая работа: с опорой на толковый словарь учебника определить, лексические значения каких слов записаны</w:t>
            </w:r>
          </w:p>
        </w:tc>
      </w:tr>
      <w:tr w:rsidR="00EB17E9" w:rsidRPr="007B3991" w14:paraId="36C6B1FF" w14:textId="08A39477" w:rsidTr="00EB17E9">
        <w:tc>
          <w:tcPr>
            <w:tcW w:w="702" w:type="dxa"/>
            <w:tcBorders>
              <w:top w:val="nil"/>
              <w:left w:val="single" w:sz="4" w:space="0" w:color="auto"/>
              <w:bottom w:val="single" w:sz="4" w:space="0" w:color="auto"/>
              <w:right w:val="single" w:sz="4" w:space="0" w:color="auto"/>
            </w:tcBorders>
            <w:shd w:val="clear" w:color="auto" w:fill="FFFFFF"/>
          </w:tcPr>
          <w:p w14:paraId="19C66EB5"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6C91E04E" w14:textId="77777777" w:rsidR="00EB17E9" w:rsidRPr="007B3991" w:rsidRDefault="00EB17E9" w:rsidP="003C2A6D">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33570646"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C9881AC" w14:textId="77777777" w:rsidR="00EB17E9" w:rsidRPr="007B3991" w:rsidRDefault="00EB17E9" w:rsidP="003C2A6D">
            <w:pPr>
              <w:pStyle w:val="Default"/>
              <w:rPr>
                <w:sz w:val="16"/>
                <w:szCs w:val="16"/>
              </w:rPr>
            </w:pPr>
            <w:r w:rsidRPr="007B3991">
              <w:rPr>
                <w:sz w:val="16"/>
                <w:szCs w:val="16"/>
              </w:rPr>
              <w:t>Однозначные и многозначные слова (простые случаи, наблюдение)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1B37FF1" w14:textId="77777777" w:rsidR="00EB17E9" w:rsidRPr="007B3991" w:rsidRDefault="00EB17E9" w:rsidP="003C2A6D">
            <w:pPr>
              <w:pStyle w:val="Default"/>
              <w:rPr>
                <w:sz w:val="16"/>
                <w:szCs w:val="16"/>
              </w:rPr>
            </w:pPr>
            <w:r w:rsidRPr="007B3991">
              <w:rPr>
                <w:sz w:val="16"/>
                <w:szCs w:val="16"/>
              </w:rPr>
              <w:t xml:space="preserve">Работа с рисунками, на которых изображены разные значения слов, </w:t>
            </w:r>
            <w:proofErr w:type="gramStart"/>
            <w:r w:rsidRPr="007B3991">
              <w:rPr>
                <w:sz w:val="16"/>
                <w:szCs w:val="16"/>
              </w:rPr>
              <w:t>например</w:t>
            </w:r>
            <w:proofErr w:type="gramEnd"/>
            <w:r w:rsidRPr="007B3991">
              <w:rPr>
                <w:sz w:val="16"/>
                <w:szCs w:val="16"/>
              </w:rPr>
              <w:t xml:space="preserve"> слов </w:t>
            </w:r>
            <w:r w:rsidRPr="007B3991">
              <w:rPr>
                <w:i/>
                <w:iCs/>
                <w:sz w:val="16"/>
                <w:szCs w:val="16"/>
              </w:rPr>
              <w:t>корень</w:t>
            </w:r>
            <w:r w:rsidRPr="007B3991">
              <w:rPr>
                <w:sz w:val="16"/>
                <w:szCs w:val="16"/>
              </w:rPr>
              <w:t xml:space="preserve">, </w:t>
            </w:r>
            <w:r w:rsidRPr="007B3991">
              <w:rPr>
                <w:i/>
                <w:iCs/>
                <w:sz w:val="16"/>
                <w:szCs w:val="16"/>
              </w:rPr>
              <w:t>иголки</w:t>
            </w:r>
            <w:r w:rsidRPr="007B3991">
              <w:rPr>
                <w:sz w:val="16"/>
                <w:szCs w:val="16"/>
              </w:rPr>
              <w:t xml:space="preserve">, </w:t>
            </w:r>
            <w:r w:rsidRPr="007B3991">
              <w:rPr>
                <w:i/>
                <w:iCs/>
                <w:sz w:val="16"/>
                <w:szCs w:val="16"/>
              </w:rPr>
              <w:t>кисть</w:t>
            </w:r>
            <w:r w:rsidRPr="007B3991">
              <w:rPr>
                <w:sz w:val="16"/>
                <w:szCs w:val="16"/>
              </w:rPr>
              <w:t>: с опорой на рисунки объяснить значения многозначных слов.</w:t>
            </w:r>
          </w:p>
          <w:p w14:paraId="0E40464D" w14:textId="77777777" w:rsidR="00EB17E9" w:rsidRPr="007B3991" w:rsidRDefault="00EB17E9" w:rsidP="003C2A6D">
            <w:pPr>
              <w:pStyle w:val="Default"/>
              <w:rPr>
                <w:sz w:val="16"/>
                <w:szCs w:val="16"/>
              </w:rPr>
            </w:pPr>
            <w:r w:rsidRPr="007B3991">
              <w:rPr>
                <w:sz w:val="16"/>
                <w:szCs w:val="16"/>
              </w:rPr>
              <w:lastRenderedPageBreak/>
              <w:t>Учебный диалог, в ходе которого высказываются предположения о причинах появления нескольких значений одного слова.</w:t>
            </w:r>
          </w:p>
          <w:p w14:paraId="52D5B44A" w14:textId="77777777" w:rsidR="00EB17E9" w:rsidRPr="007B3991" w:rsidRDefault="00EB17E9" w:rsidP="003C2A6D">
            <w:pPr>
              <w:pStyle w:val="Default"/>
              <w:rPr>
                <w:sz w:val="16"/>
                <w:szCs w:val="16"/>
              </w:rPr>
            </w:pPr>
            <w:r w:rsidRPr="007B3991">
              <w:rPr>
                <w:sz w:val="16"/>
                <w:szCs w:val="16"/>
              </w:rPr>
              <w:t>Работа в парах: сопоставление значений многозначного слова.</w:t>
            </w:r>
          </w:p>
          <w:p w14:paraId="6B725D30" w14:textId="77777777" w:rsidR="00EB17E9" w:rsidRPr="007B3991" w:rsidRDefault="00EB17E9" w:rsidP="003C2A6D">
            <w:pPr>
              <w:pStyle w:val="Default"/>
              <w:rPr>
                <w:sz w:val="16"/>
                <w:szCs w:val="16"/>
              </w:rPr>
            </w:pPr>
            <w:r w:rsidRPr="007B3991">
              <w:rPr>
                <w:sz w:val="16"/>
                <w:szCs w:val="16"/>
              </w:rPr>
              <w:t>Практическая работа: составление предложений с использованием многозначных слов.</w:t>
            </w:r>
          </w:p>
          <w:p w14:paraId="1D6DE044" w14:textId="77777777" w:rsidR="00EB17E9" w:rsidRPr="007B3991" w:rsidRDefault="00EB17E9" w:rsidP="003C2A6D">
            <w:pPr>
              <w:pStyle w:val="Default"/>
              <w:rPr>
                <w:sz w:val="16"/>
                <w:szCs w:val="16"/>
              </w:rPr>
            </w:pPr>
            <w:r w:rsidRPr="007B3991">
              <w:rPr>
                <w:sz w:val="16"/>
                <w:szCs w:val="16"/>
              </w:rPr>
              <w:t>Самостоятельная работа: поиск в толковом словаре учебника многозначных слов, выписывание словарной статьи в тетрадь.</w:t>
            </w:r>
          </w:p>
          <w:p w14:paraId="1B4164DA"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tc>
      </w:tr>
      <w:tr w:rsidR="00EB17E9" w:rsidRPr="007B3991" w14:paraId="2929DF22" w14:textId="77983C9C"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7FA76351"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39A18E7" w14:textId="77777777" w:rsidR="00EB17E9" w:rsidRPr="007B3991" w:rsidRDefault="00EB17E9" w:rsidP="003C2A6D">
            <w:pPr>
              <w:pStyle w:val="13"/>
              <w:widowControl w:val="0"/>
              <w:shd w:val="clear" w:color="auto" w:fill="auto"/>
              <w:spacing w:before="0" w:line="240" w:lineRule="auto"/>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A4722"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A47CECC" w14:textId="77777777" w:rsidR="00EB17E9" w:rsidRPr="007B3991" w:rsidRDefault="00EB17E9" w:rsidP="003C2A6D">
            <w:pPr>
              <w:pStyle w:val="Default"/>
              <w:rPr>
                <w:rFonts w:eastAsia="Times New Roman"/>
                <w:sz w:val="16"/>
                <w:szCs w:val="16"/>
                <w:lang w:val="ru"/>
              </w:rPr>
            </w:pPr>
            <w:r w:rsidRPr="007B3991">
              <w:rPr>
                <w:rFonts w:eastAsia="Times New Roman"/>
                <w:sz w:val="16"/>
                <w:szCs w:val="16"/>
                <w:lang w:val="ru"/>
              </w:rPr>
              <w:t>Наблюдение за использованием в речи синонимов, антонимов</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FD55416" w14:textId="77777777" w:rsidR="00EB17E9" w:rsidRPr="007B3991" w:rsidRDefault="00EB17E9" w:rsidP="003C2A6D">
            <w:pPr>
              <w:pStyle w:val="Default"/>
              <w:rPr>
                <w:sz w:val="16"/>
                <w:szCs w:val="16"/>
              </w:rPr>
            </w:pPr>
            <w:r w:rsidRPr="007B3991">
              <w:rPr>
                <w:sz w:val="16"/>
                <w:szCs w:val="16"/>
              </w:rPr>
              <w:t>Наблюдение за сходством и различием значений синонимов с опорой на лексическое значение и на предложения, в которых они употреблены.</w:t>
            </w:r>
          </w:p>
          <w:p w14:paraId="060779A8" w14:textId="77777777" w:rsidR="00EB17E9" w:rsidRPr="007B3991" w:rsidRDefault="00EB17E9" w:rsidP="003C2A6D">
            <w:pPr>
              <w:pStyle w:val="Default"/>
              <w:rPr>
                <w:sz w:val="16"/>
                <w:szCs w:val="16"/>
              </w:rPr>
            </w:pPr>
            <w:r w:rsidRPr="007B3991">
              <w:rPr>
                <w:sz w:val="16"/>
                <w:szCs w:val="16"/>
              </w:rPr>
              <w:t>Учебный диалог, в ходе которого сравниваются слова в синонимическом ряду и выявляются различия между словами.</w:t>
            </w:r>
          </w:p>
          <w:p w14:paraId="67D2D535" w14:textId="77777777" w:rsidR="00EB17E9" w:rsidRPr="007B3991" w:rsidRDefault="00EB17E9" w:rsidP="003C2A6D">
            <w:pPr>
              <w:pStyle w:val="Default"/>
              <w:rPr>
                <w:sz w:val="16"/>
                <w:szCs w:val="16"/>
              </w:rPr>
            </w:pPr>
            <w:r w:rsidRPr="007B3991">
              <w:rPr>
                <w:sz w:val="16"/>
                <w:szCs w:val="16"/>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1E4A2E6B" w14:textId="77777777" w:rsidR="00EB17E9" w:rsidRPr="007B3991" w:rsidRDefault="00EB17E9" w:rsidP="003C2A6D">
            <w:pPr>
              <w:pStyle w:val="Default"/>
              <w:rPr>
                <w:sz w:val="16"/>
                <w:szCs w:val="16"/>
              </w:rPr>
            </w:pPr>
            <w:r w:rsidRPr="007B3991">
              <w:rPr>
                <w:sz w:val="16"/>
                <w:szCs w:val="16"/>
              </w:rPr>
              <w:t>Работа в парах: поиск в тексте синонимов.</w:t>
            </w:r>
          </w:p>
          <w:p w14:paraId="1EE38262" w14:textId="77777777" w:rsidR="00EB17E9" w:rsidRPr="007B3991" w:rsidRDefault="00EB17E9" w:rsidP="003C2A6D">
            <w:pPr>
              <w:pStyle w:val="Default"/>
              <w:rPr>
                <w:sz w:val="16"/>
                <w:szCs w:val="16"/>
              </w:rPr>
            </w:pPr>
            <w:r w:rsidRPr="007B3991">
              <w:rPr>
                <w:sz w:val="16"/>
                <w:szCs w:val="16"/>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190DB655" w14:textId="77777777" w:rsidR="00EB17E9" w:rsidRPr="007B3991" w:rsidRDefault="00EB17E9" w:rsidP="003C2A6D">
            <w:pPr>
              <w:pStyle w:val="Default"/>
              <w:rPr>
                <w:sz w:val="16"/>
                <w:szCs w:val="16"/>
              </w:rPr>
            </w:pPr>
            <w:r w:rsidRPr="007B3991">
              <w:rPr>
                <w:sz w:val="16"/>
                <w:szCs w:val="16"/>
              </w:rPr>
              <w:t>Работа с рисунками: развитие умения понимать информацию, представленную в виде рисунка, и соотносить её с приведёнными словами – антонимами.</w:t>
            </w:r>
          </w:p>
          <w:p w14:paraId="3E188E5B"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Наблюдение за словами, имеющими противоположное значение (антонимами).</w:t>
            </w:r>
          </w:p>
          <w:p w14:paraId="4F1A0ABB" w14:textId="77777777" w:rsidR="00EB17E9" w:rsidRPr="007B3991" w:rsidRDefault="00EB17E9" w:rsidP="003C2A6D">
            <w:pPr>
              <w:pStyle w:val="Default"/>
              <w:rPr>
                <w:sz w:val="16"/>
                <w:szCs w:val="16"/>
              </w:rPr>
            </w:pPr>
            <w:r w:rsidRPr="007B3991">
              <w:rPr>
                <w:sz w:val="16"/>
                <w:szCs w:val="16"/>
              </w:rPr>
              <w:t>Анализ лексического значения слов – антонимов.</w:t>
            </w:r>
          </w:p>
          <w:p w14:paraId="351A8153" w14:textId="77777777" w:rsidR="00EB17E9" w:rsidRPr="007B3991" w:rsidRDefault="00EB17E9" w:rsidP="003C2A6D">
            <w:pPr>
              <w:pStyle w:val="Default"/>
              <w:rPr>
                <w:sz w:val="16"/>
                <w:szCs w:val="16"/>
              </w:rPr>
            </w:pPr>
            <w:r w:rsidRPr="007B3991">
              <w:rPr>
                <w:sz w:val="16"/>
                <w:szCs w:val="16"/>
              </w:rPr>
              <w:t>Дидактическая игра «Назови слово, противоположное по значению».</w:t>
            </w:r>
          </w:p>
          <w:p w14:paraId="54E01B60" w14:textId="77777777" w:rsidR="00EB17E9" w:rsidRPr="007B3991" w:rsidRDefault="00EB17E9" w:rsidP="003C2A6D">
            <w:pPr>
              <w:pStyle w:val="Default"/>
              <w:rPr>
                <w:sz w:val="16"/>
                <w:szCs w:val="16"/>
              </w:rPr>
            </w:pPr>
            <w:r w:rsidRPr="007B3991">
              <w:rPr>
                <w:sz w:val="16"/>
                <w:szCs w:val="16"/>
              </w:rPr>
              <w:t>Работа в парах: подбор антонимов к предложенным словам.</w:t>
            </w:r>
          </w:p>
          <w:p w14:paraId="348723FE" w14:textId="77777777" w:rsidR="00EB17E9" w:rsidRPr="007B3991" w:rsidRDefault="00EB17E9" w:rsidP="003C2A6D">
            <w:pPr>
              <w:pStyle w:val="Default"/>
              <w:rPr>
                <w:sz w:val="16"/>
                <w:szCs w:val="16"/>
              </w:rPr>
            </w:pPr>
            <w:r w:rsidRPr="007B3991">
              <w:rPr>
                <w:sz w:val="16"/>
                <w:szCs w:val="16"/>
              </w:rPr>
              <w:t>Практическая работа: поиск в текстах антонимов.</w:t>
            </w:r>
          </w:p>
          <w:p w14:paraId="3F7C9340"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Работа в группах: анализ уместности использования слов в предложениях, нахождение случаев неудачного выбора слова</w:t>
            </w:r>
          </w:p>
        </w:tc>
      </w:tr>
      <w:tr w:rsidR="00EB17E9" w:rsidRPr="007B3991" w14:paraId="78BF2A17" w14:textId="6C9ADD91" w:rsidTr="00EB17E9">
        <w:tc>
          <w:tcPr>
            <w:tcW w:w="702" w:type="dxa"/>
            <w:tcBorders>
              <w:top w:val="single" w:sz="4" w:space="0" w:color="auto"/>
              <w:left w:val="single" w:sz="4" w:space="0" w:color="auto"/>
              <w:bottom w:val="nil"/>
              <w:right w:val="single" w:sz="4" w:space="0" w:color="auto"/>
            </w:tcBorders>
            <w:shd w:val="clear" w:color="auto" w:fill="FFFFFF"/>
          </w:tcPr>
          <w:p w14:paraId="4661EFDF" w14:textId="77777777" w:rsidR="00EB17E9" w:rsidRPr="007B3991" w:rsidRDefault="00EB17E9" w:rsidP="003C2A6D">
            <w:pPr>
              <w:pStyle w:val="43"/>
              <w:widowControl w:val="0"/>
              <w:shd w:val="clear" w:color="auto" w:fill="auto"/>
              <w:spacing w:after="0" w:line="240" w:lineRule="auto"/>
              <w:jc w:val="center"/>
              <w:rPr>
                <w:b w:val="0"/>
                <w:sz w:val="16"/>
                <w:szCs w:val="16"/>
                <w:lang w:val="ru-RU"/>
              </w:rPr>
            </w:pPr>
            <w:r w:rsidRPr="007B3991">
              <w:rPr>
                <w:b w:val="0"/>
                <w:sz w:val="16"/>
                <w:szCs w:val="16"/>
                <w:lang w:val="ru-RU"/>
              </w:rPr>
              <w:t>4</w:t>
            </w:r>
          </w:p>
        </w:tc>
        <w:tc>
          <w:tcPr>
            <w:tcW w:w="1278" w:type="dxa"/>
            <w:tcBorders>
              <w:top w:val="single" w:sz="4" w:space="0" w:color="auto"/>
              <w:left w:val="single" w:sz="4" w:space="0" w:color="auto"/>
              <w:bottom w:val="nil"/>
              <w:right w:val="single" w:sz="4" w:space="0" w:color="auto"/>
            </w:tcBorders>
            <w:shd w:val="clear" w:color="auto" w:fill="FFFFFF"/>
          </w:tcPr>
          <w:p w14:paraId="363C13A8" w14:textId="77777777" w:rsidR="00EB17E9" w:rsidRPr="007B3991" w:rsidRDefault="00EB17E9" w:rsidP="003C2A6D">
            <w:pPr>
              <w:pStyle w:val="13"/>
              <w:widowControl w:val="0"/>
              <w:shd w:val="clear" w:color="auto" w:fill="auto"/>
              <w:spacing w:before="0" w:line="240" w:lineRule="auto"/>
              <w:ind w:firstLine="0"/>
              <w:rPr>
                <w:sz w:val="16"/>
                <w:szCs w:val="16"/>
                <w:lang w:val="ru-RU"/>
              </w:rPr>
            </w:pPr>
            <w:r w:rsidRPr="007B3991">
              <w:rPr>
                <w:sz w:val="16"/>
                <w:szCs w:val="16"/>
                <w:lang w:val="ru-RU"/>
              </w:rPr>
              <w:t>Состав слова</w:t>
            </w:r>
          </w:p>
        </w:tc>
        <w:tc>
          <w:tcPr>
            <w:tcW w:w="992" w:type="dxa"/>
            <w:tcBorders>
              <w:top w:val="single" w:sz="4" w:space="0" w:color="auto"/>
              <w:left w:val="single" w:sz="4" w:space="0" w:color="auto"/>
              <w:bottom w:val="nil"/>
              <w:right w:val="single" w:sz="4" w:space="0" w:color="auto"/>
            </w:tcBorders>
            <w:shd w:val="clear" w:color="auto" w:fill="FFFFFF"/>
          </w:tcPr>
          <w:p w14:paraId="39CADF1C" w14:textId="77777777" w:rsidR="00EB17E9" w:rsidRPr="007B3991" w:rsidRDefault="00EB17E9" w:rsidP="003C2A6D">
            <w:pPr>
              <w:pStyle w:val="131"/>
              <w:widowControl w:val="0"/>
              <w:shd w:val="clear" w:color="auto" w:fill="auto"/>
              <w:spacing w:line="240" w:lineRule="auto"/>
              <w:jc w:val="center"/>
              <w:rPr>
                <w:sz w:val="16"/>
                <w:szCs w:val="16"/>
                <w:lang w:val="ru-RU"/>
              </w:rPr>
            </w:pPr>
            <w:r w:rsidRPr="007B3991">
              <w:rPr>
                <w:sz w:val="16"/>
                <w:szCs w:val="16"/>
                <w:lang w:val="ru-RU"/>
              </w:rPr>
              <w:t>14</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6DE0F29"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FF87780" w14:textId="77777777" w:rsidR="00EB17E9" w:rsidRPr="007B3991" w:rsidRDefault="00EB17E9" w:rsidP="003C2A6D">
            <w:pPr>
              <w:pStyle w:val="Default"/>
              <w:rPr>
                <w:sz w:val="16"/>
                <w:szCs w:val="16"/>
              </w:rPr>
            </w:pPr>
            <w:r w:rsidRPr="007B3991">
              <w:rPr>
                <w:sz w:val="16"/>
                <w:szCs w:val="16"/>
              </w:rPr>
              <w:t>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14:paraId="7A0D6102"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Объяснение учителем приёма развёрнутого толкования слова как способа определения связи значений родственных слов. Работа с понятиями «корень»,</w:t>
            </w:r>
          </w:p>
          <w:p w14:paraId="6E4F7F23" w14:textId="77777777" w:rsidR="00EB17E9" w:rsidRPr="007B3991" w:rsidRDefault="00EB17E9" w:rsidP="003C2A6D">
            <w:pPr>
              <w:pStyle w:val="Default"/>
              <w:rPr>
                <w:sz w:val="16"/>
                <w:szCs w:val="16"/>
              </w:rPr>
            </w:pPr>
            <w:r w:rsidRPr="007B3991">
              <w:rPr>
                <w:sz w:val="16"/>
                <w:szCs w:val="16"/>
              </w:rPr>
              <w:t>«однокоренные слова»: анализ предложенных в учебнике определений.</w:t>
            </w:r>
          </w:p>
          <w:p w14:paraId="7ACD53D4" w14:textId="77777777" w:rsidR="00EB17E9" w:rsidRPr="007B3991" w:rsidRDefault="00EB17E9" w:rsidP="003C2A6D">
            <w:pPr>
              <w:pStyle w:val="Default"/>
              <w:rPr>
                <w:sz w:val="16"/>
                <w:szCs w:val="16"/>
              </w:rPr>
            </w:pPr>
            <w:r w:rsidRPr="007B3991">
              <w:rPr>
                <w:sz w:val="16"/>
                <w:szCs w:val="16"/>
              </w:rPr>
              <w:t>Совместное составление алгоритма выделения корня.</w:t>
            </w:r>
          </w:p>
          <w:p w14:paraId="3215DE6F" w14:textId="77777777" w:rsidR="00EB17E9" w:rsidRPr="007B3991" w:rsidRDefault="00EB17E9" w:rsidP="003C2A6D">
            <w:pPr>
              <w:pStyle w:val="Default"/>
              <w:rPr>
                <w:sz w:val="16"/>
                <w:szCs w:val="16"/>
              </w:rPr>
            </w:pPr>
            <w:r w:rsidRPr="007B3991">
              <w:rPr>
                <w:sz w:val="16"/>
                <w:szCs w:val="16"/>
              </w:rPr>
              <w:t>Использование составленного алгоритма при решении практических задач по выделению корня.</w:t>
            </w:r>
          </w:p>
          <w:p w14:paraId="0C0309E4" w14:textId="77777777" w:rsidR="00EB17E9" w:rsidRPr="007B3991" w:rsidRDefault="00EB17E9" w:rsidP="003C2A6D">
            <w:pPr>
              <w:pStyle w:val="Default"/>
              <w:rPr>
                <w:sz w:val="16"/>
                <w:szCs w:val="16"/>
              </w:rPr>
            </w:pPr>
            <w:r w:rsidRPr="007B3991">
              <w:rPr>
                <w:sz w:val="16"/>
                <w:szCs w:val="16"/>
              </w:rPr>
              <w:t>Самостоятельная работа: находить среди предложенного набора слов слова с заданным корнем.</w:t>
            </w:r>
          </w:p>
          <w:p w14:paraId="6B9F20D4" w14:textId="77777777" w:rsidR="00EB17E9" w:rsidRPr="007B3991" w:rsidRDefault="00EB17E9" w:rsidP="003C2A6D">
            <w:pPr>
              <w:pStyle w:val="Default"/>
              <w:rPr>
                <w:sz w:val="16"/>
                <w:szCs w:val="16"/>
              </w:rPr>
            </w:pPr>
            <w:r w:rsidRPr="007B3991">
              <w:rPr>
                <w:sz w:val="16"/>
                <w:szCs w:val="16"/>
              </w:rPr>
              <w:t>Работа в парах: подбор родственных слов.</w:t>
            </w:r>
          </w:p>
          <w:p w14:paraId="52BB5D46" w14:textId="77777777" w:rsidR="00EB17E9" w:rsidRPr="007B3991" w:rsidRDefault="00EB17E9" w:rsidP="003C2A6D">
            <w:pPr>
              <w:pStyle w:val="Default"/>
              <w:rPr>
                <w:sz w:val="16"/>
                <w:szCs w:val="16"/>
              </w:rPr>
            </w:pPr>
            <w:r w:rsidRPr="007B3991">
              <w:rPr>
                <w:sz w:val="16"/>
                <w:szCs w:val="16"/>
              </w:rPr>
              <w:t>Анализ текста с установкой на поиск в нём родственных слов.</w:t>
            </w:r>
          </w:p>
          <w:p w14:paraId="78F634CC" w14:textId="77777777" w:rsidR="00EB17E9" w:rsidRPr="007B3991" w:rsidRDefault="00EB17E9" w:rsidP="003C2A6D">
            <w:pPr>
              <w:pStyle w:val="Default"/>
              <w:rPr>
                <w:sz w:val="16"/>
                <w:szCs w:val="16"/>
              </w:rPr>
            </w:pPr>
            <w:r w:rsidRPr="007B3991">
              <w:rPr>
                <w:sz w:val="16"/>
                <w:szCs w:val="16"/>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1854654E"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tc>
      </w:tr>
      <w:tr w:rsidR="00EB17E9" w:rsidRPr="007B3991" w14:paraId="72E1E079" w14:textId="1B794874" w:rsidTr="00EB17E9">
        <w:tc>
          <w:tcPr>
            <w:tcW w:w="702" w:type="dxa"/>
            <w:tcBorders>
              <w:top w:val="nil"/>
              <w:bottom w:val="nil"/>
            </w:tcBorders>
          </w:tcPr>
          <w:p w14:paraId="58BE9C81" w14:textId="77777777" w:rsidR="00EB17E9" w:rsidRPr="007B3991" w:rsidRDefault="00EB17E9" w:rsidP="003C2A6D">
            <w:pPr>
              <w:pStyle w:val="43"/>
              <w:widowControl w:val="0"/>
              <w:shd w:val="clear" w:color="auto" w:fill="auto"/>
              <w:spacing w:after="0" w:line="240" w:lineRule="auto"/>
              <w:jc w:val="center"/>
              <w:rPr>
                <w:b w:val="0"/>
                <w:sz w:val="16"/>
                <w:szCs w:val="16"/>
                <w:lang w:val="ru-RU"/>
              </w:rPr>
            </w:pPr>
          </w:p>
        </w:tc>
        <w:tc>
          <w:tcPr>
            <w:tcW w:w="1278" w:type="dxa"/>
            <w:tcBorders>
              <w:top w:val="nil"/>
              <w:left w:val="single" w:sz="4" w:space="0" w:color="auto"/>
              <w:bottom w:val="nil"/>
              <w:right w:val="single" w:sz="4" w:space="0" w:color="auto"/>
            </w:tcBorders>
            <w:shd w:val="clear" w:color="auto" w:fill="FFFFFF"/>
          </w:tcPr>
          <w:p w14:paraId="2386ED49" w14:textId="77777777" w:rsidR="00EB17E9" w:rsidRPr="007B3991" w:rsidRDefault="00EB17E9" w:rsidP="003C2A6D">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0A49DCFE" w14:textId="77777777" w:rsidR="00EB17E9" w:rsidRPr="007B3991" w:rsidRDefault="00EB17E9" w:rsidP="003C2A6D">
            <w:pPr>
              <w:pStyle w:val="140"/>
              <w:widowControl w:val="0"/>
              <w:shd w:val="clear" w:color="auto" w:fill="auto"/>
              <w:spacing w:line="240" w:lineRule="auto"/>
              <w:jc w:val="center"/>
              <w:rPr>
                <w:sz w:val="16"/>
                <w:szCs w:val="16"/>
              </w:rPr>
            </w:pPr>
          </w:p>
        </w:tc>
        <w:tc>
          <w:tcPr>
            <w:tcW w:w="3969" w:type="dxa"/>
            <w:tcBorders>
              <w:top w:val="single" w:sz="4" w:space="0" w:color="auto"/>
              <w:left w:val="single" w:sz="4" w:space="0" w:color="auto"/>
              <w:right w:val="single" w:sz="4" w:space="0" w:color="auto"/>
            </w:tcBorders>
            <w:shd w:val="clear" w:color="auto" w:fill="FFFFFF"/>
          </w:tcPr>
          <w:p w14:paraId="4EAFBD16"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Окончание как изменяемая часть слова. Изменение формы слова с помощью окончания.</w:t>
            </w:r>
          </w:p>
          <w:p w14:paraId="46F5D367"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Различение изменяемых и неизменяемых слов</w:t>
            </w:r>
          </w:p>
        </w:tc>
        <w:tc>
          <w:tcPr>
            <w:tcW w:w="6662" w:type="dxa"/>
            <w:tcBorders>
              <w:top w:val="single" w:sz="4" w:space="0" w:color="auto"/>
              <w:left w:val="single" w:sz="4" w:space="0" w:color="auto"/>
              <w:right w:val="single" w:sz="4" w:space="0" w:color="auto"/>
            </w:tcBorders>
            <w:shd w:val="clear" w:color="auto" w:fill="FFFFFF"/>
          </w:tcPr>
          <w:p w14:paraId="5FBBEB29" w14:textId="77777777" w:rsidR="00EB17E9" w:rsidRPr="007B3991" w:rsidRDefault="00EB17E9" w:rsidP="003C2A6D">
            <w:pPr>
              <w:pStyle w:val="Default"/>
              <w:rPr>
                <w:sz w:val="16"/>
                <w:szCs w:val="16"/>
              </w:rPr>
            </w:pPr>
            <w:r w:rsidRPr="007B3991">
              <w:rPr>
                <w:sz w:val="16"/>
                <w:szCs w:val="16"/>
              </w:rPr>
              <w:t>Наблюдение за изменением формы слова.</w:t>
            </w:r>
          </w:p>
          <w:p w14:paraId="47396E71"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Работа с текстом, в котором встречаются формы одного и того же слова: поиск</w:t>
            </w:r>
            <w:r w:rsidRPr="007B3991">
              <w:rPr>
                <w:sz w:val="16"/>
                <w:szCs w:val="16"/>
                <w:lang w:val="ru-RU"/>
              </w:rPr>
              <w:t xml:space="preserve"> </w:t>
            </w:r>
            <w:r w:rsidRPr="007B3991">
              <w:rPr>
                <w:sz w:val="16"/>
                <w:szCs w:val="16"/>
              </w:rPr>
              <w:t>форм слова, сравнение форм слова, выявление той части, которой различаются формы слова (изменяемой части слова).</w:t>
            </w:r>
          </w:p>
          <w:p w14:paraId="014ECA22" w14:textId="77777777" w:rsidR="00EB17E9" w:rsidRPr="007B3991" w:rsidRDefault="00EB17E9" w:rsidP="003C2A6D">
            <w:pPr>
              <w:pStyle w:val="Default"/>
              <w:rPr>
                <w:sz w:val="16"/>
                <w:szCs w:val="16"/>
              </w:rPr>
            </w:pPr>
            <w:r w:rsidRPr="007B3991">
              <w:rPr>
                <w:sz w:val="16"/>
                <w:szCs w:val="16"/>
              </w:rPr>
              <w:lastRenderedPageBreak/>
              <w:t>Работа с понятием «окончание»: анализ предложенного в учебнике определения.</w:t>
            </w:r>
          </w:p>
          <w:p w14:paraId="46AD2F1A" w14:textId="77777777" w:rsidR="00EB17E9" w:rsidRPr="007B3991" w:rsidRDefault="00EB17E9" w:rsidP="003C2A6D">
            <w:pPr>
              <w:pStyle w:val="Default"/>
              <w:rPr>
                <w:sz w:val="16"/>
                <w:szCs w:val="16"/>
              </w:rPr>
            </w:pPr>
            <w:r w:rsidRPr="007B3991">
              <w:rPr>
                <w:sz w:val="16"/>
                <w:szCs w:val="16"/>
              </w:rPr>
              <w:t>Учебный диалог «Как различать разные слова и формы одного и того же слова?».</w:t>
            </w:r>
          </w:p>
          <w:p w14:paraId="7CF4CD7D" w14:textId="77777777" w:rsidR="00EB17E9" w:rsidRPr="007B3991" w:rsidRDefault="00EB17E9" w:rsidP="003C2A6D">
            <w:pPr>
              <w:pStyle w:val="Default"/>
              <w:rPr>
                <w:sz w:val="16"/>
                <w:szCs w:val="16"/>
              </w:rPr>
            </w:pPr>
            <w:r w:rsidRPr="007B3991">
              <w:rPr>
                <w:sz w:val="16"/>
                <w:szCs w:val="16"/>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567C1FEE"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tc>
      </w:tr>
      <w:tr w:rsidR="00EB17E9" w:rsidRPr="007B3991" w14:paraId="2B82DC09" w14:textId="4004CE68" w:rsidTr="00EB17E9">
        <w:tc>
          <w:tcPr>
            <w:tcW w:w="702" w:type="dxa"/>
            <w:tcBorders>
              <w:top w:val="nil"/>
              <w:left w:val="single" w:sz="4" w:space="0" w:color="auto"/>
              <w:bottom w:val="single" w:sz="4" w:space="0" w:color="auto"/>
              <w:right w:val="single" w:sz="4" w:space="0" w:color="auto"/>
            </w:tcBorders>
            <w:shd w:val="clear" w:color="auto" w:fill="FFFFFF"/>
          </w:tcPr>
          <w:p w14:paraId="5E6D7B31" w14:textId="77777777" w:rsidR="00EB17E9" w:rsidRPr="007B3991" w:rsidRDefault="00EB17E9" w:rsidP="003C2A6D">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291BDCBF" w14:textId="77777777" w:rsidR="00EB17E9" w:rsidRPr="007B3991" w:rsidRDefault="00EB17E9" w:rsidP="003C2A6D">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2CF04BFA" w14:textId="77777777" w:rsidR="00EB17E9" w:rsidRPr="007B3991" w:rsidRDefault="00EB17E9" w:rsidP="003C2A6D">
            <w:pPr>
              <w:pStyle w:val="43"/>
              <w:widowControl w:val="0"/>
              <w:shd w:val="clear" w:color="auto" w:fill="auto"/>
              <w:spacing w:after="0" w:line="240" w:lineRule="auto"/>
              <w:jc w:val="center"/>
              <w:rPr>
                <w:b w:val="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99F7F54"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Суффикс как часть слова (наблюдение). Приставка как часть слова (наблюдение)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16E47443" w14:textId="77777777" w:rsidR="00EB17E9" w:rsidRPr="007B3991" w:rsidRDefault="00EB17E9" w:rsidP="003C2A6D">
            <w:pPr>
              <w:pStyle w:val="Default"/>
              <w:rPr>
                <w:sz w:val="16"/>
                <w:szCs w:val="16"/>
              </w:rPr>
            </w:pPr>
            <w:r w:rsidRPr="007B3991">
              <w:rPr>
                <w:sz w:val="16"/>
                <w:szCs w:val="16"/>
              </w:rPr>
              <w:t xml:space="preserve">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w:t>
            </w:r>
            <w:r w:rsidRPr="007B3991">
              <w:rPr>
                <w:i/>
                <w:iCs/>
                <w:sz w:val="16"/>
                <w:szCs w:val="16"/>
              </w:rPr>
              <w:t>гора</w:t>
            </w:r>
            <w:r w:rsidRPr="007B3991">
              <w:rPr>
                <w:sz w:val="16"/>
                <w:szCs w:val="16"/>
              </w:rPr>
              <w:t xml:space="preserve">, </w:t>
            </w:r>
            <w:r w:rsidRPr="007B3991">
              <w:rPr>
                <w:i/>
                <w:iCs/>
                <w:sz w:val="16"/>
                <w:szCs w:val="16"/>
              </w:rPr>
              <w:t>горка</w:t>
            </w:r>
            <w:r w:rsidRPr="007B3991">
              <w:rPr>
                <w:sz w:val="16"/>
                <w:szCs w:val="16"/>
              </w:rPr>
              <w:t xml:space="preserve">, </w:t>
            </w:r>
            <w:r w:rsidRPr="007B3991">
              <w:rPr>
                <w:i/>
                <w:iCs/>
                <w:sz w:val="16"/>
                <w:szCs w:val="16"/>
              </w:rPr>
              <w:t>горочка</w:t>
            </w:r>
            <w:r w:rsidRPr="007B3991">
              <w:rPr>
                <w:sz w:val="16"/>
                <w:szCs w:val="16"/>
              </w:rPr>
              <w:t xml:space="preserve">, </w:t>
            </w:r>
            <w:r w:rsidRPr="007B3991">
              <w:rPr>
                <w:i/>
                <w:iCs/>
                <w:sz w:val="16"/>
                <w:szCs w:val="16"/>
              </w:rPr>
              <w:t>горный</w:t>
            </w:r>
            <w:r w:rsidRPr="007B3991">
              <w:rPr>
                <w:sz w:val="16"/>
                <w:szCs w:val="16"/>
              </w:rPr>
              <w:t xml:space="preserve">, </w:t>
            </w:r>
            <w:r w:rsidRPr="007B3991">
              <w:rPr>
                <w:i/>
                <w:iCs/>
                <w:sz w:val="16"/>
                <w:szCs w:val="16"/>
              </w:rPr>
              <w:t>гористый</w:t>
            </w:r>
            <w:r w:rsidRPr="007B3991">
              <w:rPr>
                <w:sz w:val="16"/>
                <w:szCs w:val="16"/>
              </w:rPr>
              <w:t>).</w:t>
            </w:r>
          </w:p>
          <w:p w14:paraId="554CF166"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03D5C5B4" w14:textId="77777777" w:rsidR="00EB17E9" w:rsidRPr="007B3991" w:rsidRDefault="00EB17E9" w:rsidP="003C2A6D">
            <w:pPr>
              <w:pStyle w:val="Default"/>
              <w:rPr>
                <w:sz w:val="16"/>
                <w:szCs w:val="16"/>
              </w:rPr>
            </w:pPr>
            <w:r w:rsidRPr="007B3991">
              <w:rPr>
                <w:sz w:val="16"/>
                <w:szCs w:val="16"/>
              </w:rPr>
              <w:t>Работа в группах: поиск среди предложенного набора слов с одинаковыми суффиксами.</w:t>
            </w:r>
          </w:p>
          <w:p w14:paraId="3B0E303B" w14:textId="77777777" w:rsidR="00EB17E9" w:rsidRPr="007B3991" w:rsidRDefault="00EB17E9" w:rsidP="003C2A6D">
            <w:pPr>
              <w:pStyle w:val="Default"/>
              <w:rPr>
                <w:sz w:val="16"/>
                <w:szCs w:val="16"/>
              </w:rPr>
            </w:pPr>
            <w:r w:rsidRPr="007B3991">
              <w:rPr>
                <w:sz w:val="16"/>
                <w:szCs w:val="16"/>
              </w:rPr>
              <w:t>Дифференцированное задание: наблюдение за синонимией суффиксов.</w:t>
            </w:r>
          </w:p>
          <w:p w14:paraId="2A5D16DC" w14:textId="77777777" w:rsidR="00EB17E9" w:rsidRPr="007B3991" w:rsidRDefault="00EB17E9" w:rsidP="003C2A6D">
            <w:pPr>
              <w:pStyle w:val="Default"/>
              <w:rPr>
                <w:sz w:val="16"/>
                <w:szCs w:val="16"/>
              </w:rPr>
            </w:pPr>
            <w:r w:rsidRPr="007B3991">
              <w:rPr>
                <w:sz w:val="16"/>
                <w:szCs w:val="16"/>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5042BE14"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Работа с таблицей: подбор примеров слов с указанными в таблице суффиксами и приставками</w:t>
            </w:r>
          </w:p>
        </w:tc>
      </w:tr>
      <w:tr w:rsidR="00EB17E9" w:rsidRPr="007B3991" w14:paraId="7C67AEF5" w14:textId="304185C0" w:rsidTr="00EB17E9">
        <w:tc>
          <w:tcPr>
            <w:tcW w:w="702" w:type="dxa"/>
            <w:tcBorders>
              <w:top w:val="single" w:sz="4" w:space="0" w:color="auto"/>
              <w:left w:val="single" w:sz="4" w:space="0" w:color="auto"/>
              <w:bottom w:val="nil"/>
              <w:right w:val="single" w:sz="4" w:space="0" w:color="auto"/>
            </w:tcBorders>
            <w:shd w:val="clear" w:color="auto" w:fill="FFFFFF"/>
          </w:tcPr>
          <w:p w14:paraId="564005C8"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t>5</w:t>
            </w:r>
          </w:p>
        </w:tc>
        <w:tc>
          <w:tcPr>
            <w:tcW w:w="1278" w:type="dxa"/>
            <w:tcBorders>
              <w:top w:val="single" w:sz="4" w:space="0" w:color="auto"/>
              <w:left w:val="single" w:sz="4" w:space="0" w:color="auto"/>
              <w:bottom w:val="nil"/>
              <w:right w:val="single" w:sz="4" w:space="0" w:color="auto"/>
            </w:tcBorders>
            <w:shd w:val="clear" w:color="auto" w:fill="FFFFFF"/>
          </w:tcPr>
          <w:p w14:paraId="712AB28E" w14:textId="77777777" w:rsidR="00EB17E9" w:rsidRPr="007B3991" w:rsidRDefault="00EB17E9" w:rsidP="00C84E99">
            <w:pPr>
              <w:pStyle w:val="13"/>
              <w:widowControl w:val="0"/>
              <w:shd w:val="clear" w:color="auto" w:fill="auto"/>
              <w:spacing w:before="0" w:line="240" w:lineRule="auto"/>
              <w:ind w:firstLine="0"/>
              <w:rPr>
                <w:sz w:val="16"/>
                <w:szCs w:val="16"/>
                <w:lang w:val="ru-RU"/>
              </w:rPr>
            </w:pPr>
            <w:r w:rsidRPr="007B3991">
              <w:rPr>
                <w:sz w:val="16"/>
                <w:szCs w:val="16"/>
                <w:lang w:val="ru-RU"/>
              </w:rPr>
              <w:t>Морфология</w:t>
            </w:r>
          </w:p>
        </w:tc>
        <w:tc>
          <w:tcPr>
            <w:tcW w:w="992" w:type="dxa"/>
            <w:tcBorders>
              <w:top w:val="single" w:sz="4" w:space="0" w:color="auto"/>
              <w:left w:val="single" w:sz="4" w:space="0" w:color="auto"/>
              <w:bottom w:val="nil"/>
              <w:right w:val="single" w:sz="4" w:space="0" w:color="auto"/>
            </w:tcBorders>
            <w:shd w:val="clear" w:color="auto" w:fill="FFFFFF"/>
          </w:tcPr>
          <w:p w14:paraId="0E10D6D1"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t>19</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70DD2B0"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Имя существительное (ознакомление): общее значение, вопросы («кто?», «что?»), употребление в речи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28587DB6" w14:textId="77777777" w:rsidR="00EB17E9" w:rsidRPr="007B3991" w:rsidRDefault="00EB17E9" w:rsidP="00C84E99">
            <w:pPr>
              <w:pStyle w:val="Default"/>
              <w:rPr>
                <w:sz w:val="16"/>
                <w:szCs w:val="16"/>
              </w:rPr>
            </w:pPr>
            <w:r w:rsidRPr="007B3991">
              <w:rPr>
                <w:sz w:val="16"/>
                <w:szCs w:val="16"/>
              </w:rPr>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65DB6570" w14:textId="77777777" w:rsidR="00EB17E9" w:rsidRPr="007B3991" w:rsidRDefault="00EB17E9" w:rsidP="00C84E99">
            <w:pPr>
              <w:pStyle w:val="Default"/>
              <w:rPr>
                <w:sz w:val="16"/>
                <w:szCs w:val="16"/>
              </w:rPr>
            </w:pPr>
            <w:r w:rsidRPr="007B3991">
              <w:rPr>
                <w:sz w:val="16"/>
                <w:szCs w:val="16"/>
              </w:rPr>
              <w:t>Работа в парах: разделение имён существительных на две группы в зависимости от того, на какой вопрос отвечают: «что?» или «кто?».</w:t>
            </w:r>
          </w:p>
          <w:p w14:paraId="2CCF6DFA" w14:textId="77777777" w:rsidR="00EB17E9" w:rsidRPr="007B3991" w:rsidRDefault="00EB17E9" w:rsidP="00C84E99">
            <w:pPr>
              <w:pStyle w:val="Default"/>
              <w:rPr>
                <w:sz w:val="16"/>
                <w:szCs w:val="16"/>
              </w:rPr>
            </w:pPr>
            <w:r w:rsidRPr="007B3991">
              <w:rPr>
                <w:sz w:val="16"/>
                <w:szCs w:val="16"/>
              </w:rPr>
              <w:t>Наблюдение за лексическим значением имён существительных.</w:t>
            </w:r>
          </w:p>
          <w:p w14:paraId="2CBAE610"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Упражнение: находить в тексте слова по заданным основаниям (например, слова, называющие явления природы, черты характера и т. д.).</w:t>
            </w:r>
          </w:p>
          <w:p w14:paraId="1918D047" w14:textId="77777777" w:rsidR="00EB17E9" w:rsidRPr="007B3991" w:rsidRDefault="00EB17E9" w:rsidP="00C84E99">
            <w:pPr>
              <w:pStyle w:val="Default"/>
              <w:rPr>
                <w:sz w:val="16"/>
                <w:szCs w:val="16"/>
              </w:rPr>
            </w:pPr>
            <w:r w:rsidRPr="007B3991">
              <w:rPr>
                <w:sz w:val="16"/>
                <w:szCs w:val="16"/>
              </w:rPr>
              <w:t>Дифференцированное задание: выявление общего признака группы слов.</w:t>
            </w:r>
          </w:p>
          <w:p w14:paraId="67FAECD0" w14:textId="77777777" w:rsidR="00EB17E9" w:rsidRPr="007B3991" w:rsidRDefault="00EB17E9" w:rsidP="00C84E99">
            <w:pPr>
              <w:pStyle w:val="Default"/>
              <w:rPr>
                <w:sz w:val="16"/>
                <w:szCs w:val="16"/>
              </w:rPr>
            </w:pPr>
            <w:r w:rsidRPr="007B3991">
              <w:rPr>
                <w:sz w:val="16"/>
                <w:szCs w:val="16"/>
              </w:rPr>
              <w:t>Практическая работа: различение (по значению и вопросам) одушевлённых и неодушевлённых имён существительных.</w:t>
            </w:r>
          </w:p>
          <w:p w14:paraId="205BCA2C"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Работа в группах: группировка имён существительных по заданным основаниям</w:t>
            </w:r>
          </w:p>
        </w:tc>
      </w:tr>
      <w:tr w:rsidR="00EB17E9" w:rsidRPr="007B3991" w14:paraId="5A923AB3" w14:textId="253F39DD" w:rsidTr="00EB17E9">
        <w:tc>
          <w:tcPr>
            <w:tcW w:w="702" w:type="dxa"/>
            <w:tcBorders>
              <w:top w:val="nil"/>
              <w:left w:val="single" w:sz="4" w:space="0" w:color="auto"/>
              <w:bottom w:val="nil"/>
              <w:right w:val="single" w:sz="4" w:space="0" w:color="auto"/>
            </w:tcBorders>
            <w:shd w:val="clear" w:color="auto" w:fill="FFFFFF"/>
          </w:tcPr>
          <w:p w14:paraId="30AFD6F4"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nil"/>
              <w:right w:val="single" w:sz="4" w:space="0" w:color="auto"/>
            </w:tcBorders>
            <w:shd w:val="clear" w:color="auto" w:fill="FFFFFF"/>
          </w:tcPr>
          <w:p w14:paraId="64D6227C" w14:textId="77777777" w:rsidR="00EB17E9" w:rsidRPr="007B3991" w:rsidRDefault="00EB17E9" w:rsidP="003C2A6D">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05F5D2B5"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2A10D32"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Глагол (ознакомление): общее значение, вопросы («что делать?», «что сделать?» и др.), употребление в речи</w:t>
            </w:r>
          </w:p>
        </w:tc>
        <w:tc>
          <w:tcPr>
            <w:tcW w:w="6662" w:type="dxa"/>
            <w:tcBorders>
              <w:top w:val="single" w:sz="4" w:space="0" w:color="auto"/>
              <w:left w:val="single" w:sz="4" w:space="0" w:color="auto"/>
              <w:bottom w:val="single" w:sz="4" w:space="0" w:color="auto"/>
            </w:tcBorders>
            <w:shd w:val="clear" w:color="auto" w:fill="FFFFFF"/>
          </w:tcPr>
          <w:p w14:paraId="37840DC8" w14:textId="77777777" w:rsidR="00EB17E9" w:rsidRPr="007B3991" w:rsidRDefault="00EB17E9" w:rsidP="003C2A6D">
            <w:pPr>
              <w:pStyle w:val="Default"/>
              <w:rPr>
                <w:sz w:val="16"/>
                <w:szCs w:val="16"/>
              </w:rPr>
            </w:pPr>
            <w:r w:rsidRPr="007B3991">
              <w:rPr>
                <w:sz w:val="16"/>
                <w:szCs w:val="16"/>
              </w:rPr>
              <w:t>Наблюдение за предложенным набором слов: что обозначают, на какой вопрос отвечают, формулирование вывода, введение понятия «глагол».</w:t>
            </w:r>
          </w:p>
          <w:p w14:paraId="60118A98" w14:textId="77777777" w:rsidR="00EB17E9" w:rsidRPr="007B3991" w:rsidRDefault="00EB17E9" w:rsidP="003C2A6D">
            <w:pPr>
              <w:pStyle w:val="Default"/>
              <w:rPr>
                <w:sz w:val="16"/>
                <w:szCs w:val="16"/>
              </w:rPr>
            </w:pPr>
            <w:r w:rsidRPr="007B3991">
              <w:rPr>
                <w:sz w:val="16"/>
                <w:szCs w:val="16"/>
              </w:rPr>
              <w:t>Упражнение: разделение глаголов на две группы в зависимости от того, на какой вопрос отвечают: «что делать?» или «что сделать?».</w:t>
            </w:r>
          </w:p>
          <w:p w14:paraId="1BFEDA5D" w14:textId="77777777" w:rsidR="00EB17E9" w:rsidRPr="007B3991" w:rsidRDefault="00EB17E9" w:rsidP="003C2A6D">
            <w:pPr>
              <w:pStyle w:val="Default"/>
              <w:rPr>
                <w:sz w:val="16"/>
                <w:szCs w:val="16"/>
              </w:rPr>
            </w:pPr>
            <w:r w:rsidRPr="007B3991">
              <w:rPr>
                <w:sz w:val="16"/>
                <w:szCs w:val="16"/>
              </w:rPr>
              <w:t>Наблюдение за лексическим значением глаголов.</w:t>
            </w:r>
          </w:p>
          <w:p w14:paraId="1B0BDFE7" w14:textId="77777777" w:rsidR="00EB17E9" w:rsidRPr="007B3991" w:rsidRDefault="00EB17E9" w:rsidP="003C2A6D">
            <w:pPr>
              <w:pStyle w:val="Default"/>
              <w:rPr>
                <w:sz w:val="16"/>
                <w:szCs w:val="16"/>
              </w:rPr>
            </w:pPr>
            <w:r w:rsidRPr="007B3991">
              <w:rPr>
                <w:sz w:val="16"/>
                <w:szCs w:val="16"/>
              </w:rPr>
              <w:t>Дифференцированное задание: группировка глаголов в зависимости от того, называют они движение или чувства.</w:t>
            </w:r>
          </w:p>
          <w:p w14:paraId="31996AA6" w14:textId="77777777" w:rsidR="00EB17E9" w:rsidRPr="007B3991" w:rsidRDefault="00EB17E9" w:rsidP="003C2A6D">
            <w:pPr>
              <w:pStyle w:val="13"/>
              <w:widowControl w:val="0"/>
              <w:shd w:val="clear" w:color="auto" w:fill="auto"/>
              <w:spacing w:before="0" w:line="240" w:lineRule="auto"/>
              <w:ind w:firstLine="0"/>
              <w:rPr>
                <w:sz w:val="16"/>
                <w:szCs w:val="16"/>
                <w:lang w:val="ru-RU"/>
              </w:rPr>
            </w:pPr>
            <w:r w:rsidRPr="007B3991">
              <w:rPr>
                <w:sz w:val="16"/>
                <w:szCs w:val="16"/>
              </w:rPr>
              <w:t>Практическая работа: выписывание из набора слов только глаголов.</w:t>
            </w:r>
          </w:p>
          <w:p w14:paraId="659D31F4" w14:textId="77777777" w:rsidR="00EB17E9" w:rsidRPr="007B3991" w:rsidRDefault="00EB17E9" w:rsidP="003C2A6D">
            <w:pPr>
              <w:pStyle w:val="Default"/>
              <w:rPr>
                <w:sz w:val="16"/>
                <w:szCs w:val="16"/>
              </w:rPr>
            </w:pPr>
            <w:r w:rsidRPr="007B3991">
              <w:rPr>
                <w:sz w:val="16"/>
                <w:szCs w:val="16"/>
              </w:rPr>
              <w:t>Работа в парах: нахождение в тексте глаголов</w:t>
            </w:r>
          </w:p>
        </w:tc>
      </w:tr>
      <w:tr w:rsidR="00EB17E9" w:rsidRPr="007B3991" w14:paraId="40F3804B" w14:textId="3F19E423" w:rsidTr="00EB17E9">
        <w:tc>
          <w:tcPr>
            <w:tcW w:w="702" w:type="dxa"/>
            <w:tcBorders>
              <w:top w:val="nil"/>
              <w:left w:val="single" w:sz="4" w:space="0" w:color="auto"/>
              <w:bottom w:val="nil"/>
              <w:right w:val="single" w:sz="4" w:space="0" w:color="auto"/>
            </w:tcBorders>
            <w:shd w:val="clear" w:color="auto" w:fill="FFFFFF"/>
          </w:tcPr>
          <w:p w14:paraId="36E2D5CC"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nil"/>
              <w:right w:val="single" w:sz="4" w:space="0" w:color="auto"/>
            </w:tcBorders>
            <w:shd w:val="clear" w:color="auto" w:fill="FFFFFF"/>
          </w:tcPr>
          <w:p w14:paraId="3730B4BF" w14:textId="77777777" w:rsidR="00EB17E9" w:rsidRPr="007B3991" w:rsidRDefault="00EB17E9" w:rsidP="003C2A6D">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6292E1B8" w14:textId="77777777" w:rsidR="00EB17E9" w:rsidRPr="007B3991" w:rsidRDefault="00EB17E9" w:rsidP="003C2A6D">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7EA43FC" w14:textId="77777777" w:rsidR="00EB17E9" w:rsidRPr="007B3991" w:rsidRDefault="00EB17E9" w:rsidP="003C2A6D">
            <w:pPr>
              <w:pStyle w:val="13"/>
              <w:widowControl w:val="0"/>
              <w:shd w:val="clear" w:color="auto" w:fill="auto"/>
              <w:spacing w:before="0" w:line="240" w:lineRule="auto"/>
              <w:ind w:firstLine="0"/>
              <w:rPr>
                <w:sz w:val="16"/>
                <w:szCs w:val="16"/>
              </w:rPr>
            </w:pPr>
            <w:r w:rsidRPr="007B3991">
              <w:rPr>
                <w:sz w:val="16"/>
                <w:szCs w:val="16"/>
              </w:rPr>
              <w:t>Имя прилагательное (ознакомление): общее значение, вопросы («какой?», «какая?», «какое?», «какие?»), употребление в речи</w:t>
            </w:r>
          </w:p>
        </w:tc>
        <w:tc>
          <w:tcPr>
            <w:tcW w:w="6662" w:type="dxa"/>
            <w:tcBorders>
              <w:top w:val="single" w:sz="4" w:space="0" w:color="auto"/>
              <w:left w:val="single" w:sz="4" w:space="0" w:color="auto"/>
              <w:bottom w:val="single" w:sz="4" w:space="0" w:color="auto"/>
            </w:tcBorders>
            <w:shd w:val="clear" w:color="auto" w:fill="FFFFFF"/>
          </w:tcPr>
          <w:p w14:paraId="313EE2DB" w14:textId="77777777" w:rsidR="00EB17E9" w:rsidRPr="007B3991" w:rsidRDefault="00EB17E9" w:rsidP="003C2A6D">
            <w:pPr>
              <w:pStyle w:val="Default"/>
              <w:rPr>
                <w:sz w:val="16"/>
                <w:szCs w:val="16"/>
              </w:rPr>
            </w:pPr>
            <w:r w:rsidRPr="007B3991">
              <w:rPr>
                <w:sz w:val="16"/>
                <w:szCs w:val="16"/>
              </w:rPr>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5491A9E6" w14:textId="77777777" w:rsidR="00EB17E9" w:rsidRPr="007B3991" w:rsidRDefault="00EB17E9" w:rsidP="003C2A6D">
            <w:pPr>
              <w:pStyle w:val="Default"/>
              <w:rPr>
                <w:sz w:val="16"/>
                <w:szCs w:val="16"/>
              </w:rPr>
            </w:pPr>
            <w:r w:rsidRPr="007B3991">
              <w:rPr>
                <w:sz w:val="16"/>
                <w:szCs w:val="16"/>
              </w:rPr>
              <w:t>Работа в парах: разделение имён прилагательных на три группы в зависимости от того, на какой вопрос отвечают: «какой?», «какое?», «какая?».</w:t>
            </w:r>
          </w:p>
          <w:p w14:paraId="732FBB30" w14:textId="77777777" w:rsidR="00EB17E9" w:rsidRPr="007B3991" w:rsidRDefault="00EB17E9" w:rsidP="003C2A6D">
            <w:pPr>
              <w:pStyle w:val="Default"/>
              <w:rPr>
                <w:sz w:val="16"/>
                <w:szCs w:val="16"/>
              </w:rPr>
            </w:pPr>
            <w:r w:rsidRPr="007B3991">
              <w:rPr>
                <w:sz w:val="16"/>
                <w:szCs w:val="16"/>
              </w:rPr>
              <w:t>Наблюдение за лексическим значением имён прилагательных.</w:t>
            </w:r>
          </w:p>
          <w:p w14:paraId="092D0A17" w14:textId="77777777" w:rsidR="00EB17E9" w:rsidRPr="007B3991" w:rsidRDefault="00EB17E9" w:rsidP="003C2A6D">
            <w:pPr>
              <w:pStyle w:val="Default"/>
              <w:rPr>
                <w:sz w:val="16"/>
                <w:szCs w:val="16"/>
              </w:rPr>
            </w:pPr>
            <w:r w:rsidRPr="007B3991">
              <w:rPr>
                <w:sz w:val="16"/>
                <w:szCs w:val="16"/>
              </w:rPr>
              <w:t>Дифференцированное задание: выявление общего признака группы имён прилагательных.</w:t>
            </w:r>
          </w:p>
          <w:p w14:paraId="1FE8CC54" w14:textId="77777777" w:rsidR="00EB17E9" w:rsidRPr="007B3991" w:rsidRDefault="00EB17E9" w:rsidP="003C2A6D">
            <w:pPr>
              <w:pStyle w:val="13"/>
              <w:widowControl w:val="0"/>
              <w:shd w:val="clear" w:color="auto" w:fill="auto"/>
              <w:spacing w:before="0" w:line="240" w:lineRule="auto"/>
              <w:ind w:firstLine="0"/>
              <w:rPr>
                <w:sz w:val="16"/>
                <w:szCs w:val="16"/>
                <w:lang w:val="ru-RU"/>
              </w:rPr>
            </w:pPr>
            <w:r w:rsidRPr="007B3991">
              <w:rPr>
                <w:sz w:val="16"/>
                <w:szCs w:val="16"/>
              </w:rPr>
              <w:t>Практическая работа: выписывание из текста имён прилагательных</w:t>
            </w:r>
          </w:p>
        </w:tc>
      </w:tr>
      <w:tr w:rsidR="00EB17E9" w:rsidRPr="007B3991" w14:paraId="02502C71" w14:textId="61F31787" w:rsidTr="00EB17E9">
        <w:tc>
          <w:tcPr>
            <w:tcW w:w="702" w:type="dxa"/>
            <w:tcBorders>
              <w:top w:val="nil"/>
              <w:left w:val="single" w:sz="4" w:space="0" w:color="auto"/>
              <w:bottom w:val="single" w:sz="4" w:space="0" w:color="auto"/>
              <w:right w:val="single" w:sz="4" w:space="0" w:color="auto"/>
            </w:tcBorders>
            <w:shd w:val="clear" w:color="auto" w:fill="FFFFFF"/>
          </w:tcPr>
          <w:p w14:paraId="588D858D"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484956ED" w14:textId="77777777" w:rsidR="00EB17E9" w:rsidRPr="007B3991" w:rsidRDefault="00EB17E9" w:rsidP="00C84E9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4098A0BB"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A5B0F95" w14:textId="77777777" w:rsidR="00EB17E9" w:rsidRPr="007B3991" w:rsidRDefault="00EB17E9" w:rsidP="00C84E99">
            <w:pPr>
              <w:pStyle w:val="13"/>
              <w:widowControl w:val="0"/>
              <w:shd w:val="clear" w:color="auto" w:fill="auto"/>
              <w:tabs>
                <w:tab w:val="left" w:pos="336"/>
              </w:tabs>
              <w:spacing w:before="0" w:line="240" w:lineRule="auto"/>
              <w:ind w:firstLine="0"/>
              <w:rPr>
                <w:sz w:val="16"/>
                <w:szCs w:val="16"/>
                <w:lang w:val="ru-RU"/>
              </w:rPr>
            </w:pPr>
            <w:r w:rsidRPr="007B3991">
              <w:rPr>
                <w:sz w:val="16"/>
                <w:szCs w:val="16"/>
                <w:lang w:val="ru-RU"/>
              </w:rPr>
              <w:t>Предлог. Отличие предлогов от приставок. Наиболее распространённые предлоги</w:t>
            </w:r>
            <w:r w:rsidRPr="007B3991">
              <w:rPr>
                <w:i/>
                <w:sz w:val="16"/>
                <w:szCs w:val="16"/>
                <w:lang w:val="ru-RU"/>
              </w:rPr>
              <w:t>: в, на, из, без, над, до, у, о, об</w:t>
            </w:r>
            <w:r w:rsidRPr="007B3991">
              <w:rPr>
                <w:sz w:val="16"/>
                <w:szCs w:val="16"/>
                <w:lang w:val="ru-RU"/>
              </w:rPr>
              <w:t xml:space="preserve"> и др.</w:t>
            </w:r>
          </w:p>
        </w:tc>
        <w:tc>
          <w:tcPr>
            <w:tcW w:w="6662" w:type="dxa"/>
            <w:tcBorders>
              <w:top w:val="single" w:sz="4" w:space="0" w:color="auto"/>
              <w:left w:val="single" w:sz="4" w:space="0" w:color="auto"/>
              <w:bottom w:val="single" w:sz="4" w:space="0" w:color="auto"/>
            </w:tcBorders>
            <w:shd w:val="clear" w:color="auto" w:fill="FFFFFF"/>
          </w:tcPr>
          <w:p w14:paraId="5271A550" w14:textId="77777777" w:rsidR="00EB17E9" w:rsidRPr="007B3991" w:rsidRDefault="00EB17E9" w:rsidP="00C84E99">
            <w:pPr>
              <w:pStyle w:val="Default"/>
              <w:rPr>
                <w:sz w:val="16"/>
                <w:szCs w:val="16"/>
              </w:rPr>
            </w:pPr>
            <w:r w:rsidRPr="007B3991">
              <w:rPr>
                <w:sz w:val="16"/>
                <w:szCs w:val="16"/>
              </w:rPr>
              <w:t>Учебный диалог «Чем похожи и чем различаются предлоги и приставки?».</w:t>
            </w:r>
          </w:p>
          <w:p w14:paraId="6CDFD443" w14:textId="77777777" w:rsidR="00EB17E9" w:rsidRPr="007B3991" w:rsidRDefault="00EB17E9" w:rsidP="00C84E99">
            <w:pPr>
              <w:pStyle w:val="Default"/>
              <w:rPr>
                <w:sz w:val="16"/>
                <w:szCs w:val="16"/>
              </w:rPr>
            </w:pPr>
            <w:r w:rsidRPr="007B3991">
              <w:rPr>
                <w:sz w:val="16"/>
                <w:szCs w:val="16"/>
              </w:rPr>
              <w:t>Совместное составление алгоритма различения приставок и предлогов.</w:t>
            </w:r>
          </w:p>
          <w:p w14:paraId="61DF0540" w14:textId="77777777" w:rsidR="00EB17E9" w:rsidRPr="007B3991" w:rsidRDefault="00EB17E9" w:rsidP="00C84E99">
            <w:pPr>
              <w:pStyle w:val="Default"/>
              <w:rPr>
                <w:sz w:val="16"/>
                <w:szCs w:val="16"/>
              </w:rPr>
            </w:pPr>
            <w:r w:rsidRPr="007B3991">
              <w:rPr>
                <w:sz w:val="16"/>
                <w:szCs w:val="16"/>
              </w:rPr>
              <w:t>Списывание предложений с раскрытием скобок на основе применения алгоритма различения предлогов и приставок.</w:t>
            </w:r>
          </w:p>
          <w:p w14:paraId="43D94C48" w14:textId="77777777" w:rsidR="00EB17E9" w:rsidRPr="007B3991" w:rsidRDefault="00EB17E9" w:rsidP="00C84E99">
            <w:pPr>
              <w:pStyle w:val="13"/>
              <w:widowControl w:val="0"/>
              <w:shd w:val="clear" w:color="auto" w:fill="auto"/>
              <w:spacing w:before="0" w:line="240" w:lineRule="auto"/>
              <w:ind w:firstLine="0"/>
              <w:rPr>
                <w:sz w:val="16"/>
                <w:szCs w:val="16"/>
                <w:lang w:val="ru-RU"/>
              </w:rPr>
            </w:pPr>
            <w:r w:rsidRPr="007B3991">
              <w:rPr>
                <w:sz w:val="16"/>
                <w:szCs w:val="16"/>
              </w:rPr>
              <w:lastRenderedPageBreak/>
              <w:t>Творческая работа: составление предложений, в которых есть одинаково звучащие предлоги и приставки</w:t>
            </w:r>
          </w:p>
        </w:tc>
      </w:tr>
      <w:tr w:rsidR="00EB17E9" w:rsidRPr="007B3991" w14:paraId="064CF387" w14:textId="6AA0C4A3" w:rsidTr="00EB17E9">
        <w:tc>
          <w:tcPr>
            <w:tcW w:w="702" w:type="dxa"/>
            <w:tcBorders>
              <w:top w:val="single" w:sz="4" w:space="0" w:color="auto"/>
              <w:left w:val="single" w:sz="4" w:space="0" w:color="auto"/>
              <w:bottom w:val="nil"/>
              <w:right w:val="single" w:sz="4" w:space="0" w:color="auto"/>
            </w:tcBorders>
            <w:shd w:val="clear" w:color="auto" w:fill="FFFFFF"/>
          </w:tcPr>
          <w:p w14:paraId="58C5AD10"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lastRenderedPageBreak/>
              <w:t>6</w:t>
            </w:r>
          </w:p>
        </w:tc>
        <w:tc>
          <w:tcPr>
            <w:tcW w:w="1278" w:type="dxa"/>
            <w:tcBorders>
              <w:top w:val="single" w:sz="4" w:space="0" w:color="auto"/>
              <w:left w:val="single" w:sz="4" w:space="0" w:color="auto"/>
              <w:bottom w:val="nil"/>
              <w:right w:val="single" w:sz="4" w:space="0" w:color="auto"/>
            </w:tcBorders>
            <w:shd w:val="clear" w:color="auto" w:fill="FFFFFF"/>
          </w:tcPr>
          <w:p w14:paraId="328D19A1" w14:textId="77777777" w:rsidR="00EB17E9" w:rsidRPr="007B3991" w:rsidRDefault="00EB17E9" w:rsidP="00C84E99">
            <w:pPr>
              <w:pStyle w:val="13"/>
              <w:widowControl w:val="0"/>
              <w:shd w:val="clear" w:color="auto" w:fill="auto"/>
              <w:spacing w:before="0" w:line="240" w:lineRule="auto"/>
              <w:ind w:firstLine="0"/>
              <w:rPr>
                <w:sz w:val="16"/>
                <w:szCs w:val="16"/>
                <w:lang w:val="ru-RU"/>
              </w:rPr>
            </w:pPr>
            <w:r w:rsidRPr="007B3991">
              <w:rPr>
                <w:sz w:val="16"/>
                <w:szCs w:val="16"/>
                <w:lang w:val="ru-RU"/>
              </w:rPr>
              <w:t>Синтаксис</w:t>
            </w:r>
          </w:p>
        </w:tc>
        <w:tc>
          <w:tcPr>
            <w:tcW w:w="992" w:type="dxa"/>
            <w:tcBorders>
              <w:top w:val="single" w:sz="4" w:space="0" w:color="auto"/>
              <w:left w:val="single" w:sz="4" w:space="0" w:color="auto"/>
              <w:bottom w:val="nil"/>
              <w:right w:val="single" w:sz="4" w:space="0" w:color="auto"/>
            </w:tcBorders>
            <w:shd w:val="clear" w:color="auto" w:fill="FFFFFF"/>
          </w:tcPr>
          <w:p w14:paraId="6A1D05A9"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t>8</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66F0BDE"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Порядок слов в предложении; связь слов в предложении (повторение). 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1D273DEF" w14:textId="77777777" w:rsidR="00EB17E9" w:rsidRPr="007B3991" w:rsidRDefault="00EB17E9" w:rsidP="00C84E99">
            <w:pPr>
              <w:pStyle w:val="Default"/>
              <w:rPr>
                <w:sz w:val="16"/>
                <w:szCs w:val="16"/>
              </w:rPr>
            </w:pPr>
            <w:r w:rsidRPr="007B3991">
              <w:rPr>
                <w:sz w:val="16"/>
                <w:szCs w:val="16"/>
              </w:rPr>
              <w:t>Обсуждение проблемного вопроса «Чем различаются предложение и „не предложение“?».</w:t>
            </w:r>
          </w:p>
          <w:p w14:paraId="057FBE16" w14:textId="77777777" w:rsidR="00EB17E9" w:rsidRPr="007B3991" w:rsidRDefault="00EB17E9" w:rsidP="00C84E99">
            <w:pPr>
              <w:pStyle w:val="Default"/>
              <w:rPr>
                <w:sz w:val="16"/>
                <w:szCs w:val="16"/>
              </w:rPr>
            </w:pPr>
            <w:r w:rsidRPr="007B3991">
              <w:rPr>
                <w:sz w:val="16"/>
                <w:szCs w:val="16"/>
              </w:rPr>
              <w:t>Наблюдение за связью слов в предложении.</w:t>
            </w:r>
          </w:p>
          <w:p w14:paraId="10AC17AE" w14:textId="77777777" w:rsidR="00EB17E9" w:rsidRPr="007B3991" w:rsidRDefault="00EB17E9" w:rsidP="00C84E99">
            <w:pPr>
              <w:pStyle w:val="Default"/>
              <w:rPr>
                <w:sz w:val="16"/>
                <w:szCs w:val="16"/>
              </w:rPr>
            </w:pPr>
            <w:r w:rsidRPr="007B3991">
              <w:rPr>
                <w:sz w:val="16"/>
                <w:szCs w:val="16"/>
              </w:rPr>
              <w:t>Упражнение: запись предложений с употреблением слов в предложениях в нужной форме (с опорой на собственный речевой опыт).</w:t>
            </w:r>
          </w:p>
          <w:p w14:paraId="35151ED7"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Работа в парах: составление предложений из набора слов</w:t>
            </w:r>
          </w:p>
        </w:tc>
      </w:tr>
      <w:tr w:rsidR="00EB17E9" w:rsidRPr="007B3991" w14:paraId="74F988AA" w14:textId="2A94FA43" w:rsidTr="00EB17E9">
        <w:tc>
          <w:tcPr>
            <w:tcW w:w="702" w:type="dxa"/>
            <w:tcBorders>
              <w:top w:val="nil"/>
              <w:left w:val="single" w:sz="4" w:space="0" w:color="auto"/>
              <w:bottom w:val="single" w:sz="4" w:space="0" w:color="auto"/>
              <w:right w:val="single" w:sz="4" w:space="0" w:color="auto"/>
            </w:tcBorders>
            <w:shd w:val="clear" w:color="auto" w:fill="FFFFFF"/>
          </w:tcPr>
          <w:p w14:paraId="51273837"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68A47C55" w14:textId="77777777" w:rsidR="00EB17E9" w:rsidRPr="007B3991" w:rsidRDefault="00EB17E9" w:rsidP="00C84E9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0942A75E"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D1B767F"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Виды предложений по цели высказывания: повествовательные, вопросительные, побудительные предложения. Виды предложений по эмоциональной окраске (по интонации): восклицательные и невосклицательные предложения</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19DCC91" w14:textId="77777777" w:rsidR="00EB17E9" w:rsidRPr="007B3991" w:rsidRDefault="00EB17E9" w:rsidP="00C84E99">
            <w:pPr>
              <w:pStyle w:val="Default"/>
              <w:rPr>
                <w:sz w:val="16"/>
                <w:szCs w:val="16"/>
              </w:rPr>
            </w:pPr>
            <w:r w:rsidRPr="007B3991">
              <w:rPr>
                <w:sz w:val="16"/>
                <w:szCs w:val="16"/>
              </w:rPr>
              <w:t xml:space="preserve">Работа с рисунками и подписями к рисункам (предложения различаются по цели высказывания, </w:t>
            </w:r>
            <w:proofErr w:type="gramStart"/>
            <w:r w:rsidRPr="007B3991">
              <w:rPr>
                <w:sz w:val="16"/>
                <w:szCs w:val="16"/>
              </w:rPr>
              <w:t>например</w:t>
            </w:r>
            <w:proofErr w:type="gramEnd"/>
            <w:r w:rsidRPr="007B3991">
              <w:rPr>
                <w:sz w:val="16"/>
                <w:szCs w:val="16"/>
              </w:rPr>
              <w:t>: «Снег идёт. Снег идёт? Снег, иди!»): сравнение ситуаций, изображённых на рисунке, формулирование вывода о целях, с которыми произносятся предложения.</w:t>
            </w:r>
          </w:p>
          <w:p w14:paraId="1DBD95C5" w14:textId="77777777" w:rsidR="00EB17E9" w:rsidRPr="007B3991" w:rsidRDefault="00EB17E9" w:rsidP="00C84E99">
            <w:pPr>
              <w:pStyle w:val="Default"/>
              <w:rPr>
                <w:sz w:val="16"/>
                <w:szCs w:val="16"/>
              </w:rPr>
            </w:pPr>
            <w:r w:rsidRPr="007B3991">
              <w:rPr>
                <w:sz w:val="16"/>
                <w:szCs w:val="16"/>
              </w:rPr>
              <w:t>Учебный диалог «Как соотносятся знаки препинания в конце предложения с целевой установкой предложения?».</w:t>
            </w:r>
          </w:p>
          <w:p w14:paraId="0D2757CD" w14:textId="77777777" w:rsidR="00EB17E9" w:rsidRPr="007B3991" w:rsidRDefault="00EB17E9" w:rsidP="00C84E99">
            <w:pPr>
              <w:pStyle w:val="Default"/>
              <w:rPr>
                <w:sz w:val="16"/>
                <w:szCs w:val="16"/>
              </w:rPr>
            </w:pPr>
            <w:r w:rsidRPr="007B3991">
              <w:rPr>
                <w:sz w:val="16"/>
                <w:szCs w:val="16"/>
              </w:rPr>
              <w:t>Составление таблицы «Виды предложений по цели высказывания», подбор примеров.</w:t>
            </w:r>
          </w:p>
          <w:p w14:paraId="395FF90D"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 xml:space="preserve">Работа с рисунками и подписями к рисункам (предложения различаются по эмоциональной окраске, </w:t>
            </w:r>
            <w:proofErr w:type="gramStart"/>
            <w:r w:rsidRPr="007B3991">
              <w:rPr>
                <w:sz w:val="16"/>
                <w:szCs w:val="16"/>
              </w:rPr>
              <w:t>например</w:t>
            </w:r>
            <w:proofErr w:type="gramEnd"/>
            <w:r w:rsidRPr="007B3991">
              <w:rPr>
                <w:sz w:val="16"/>
                <w:szCs w:val="16"/>
              </w:rPr>
              <w:t>: «Ландыши расцвели. Ландыши расцвели!»): сравнение ситуаций, изображённых на рисунках, наблюдение за интонационным оформлением предложений.</w:t>
            </w:r>
          </w:p>
          <w:p w14:paraId="31E231F1" w14:textId="77777777" w:rsidR="00EB17E9" w:rsidRPr="007B3991" w:rsidRDefault="00EB17E9" w:rsidP="00C84E99">
            <w:pPr>
              <w:pStyle w:val="Default"/>
              <w:rPr>
                <w:sz w:val="16"/>
                <w:szCs w:val="16"/>
              </w:rPr>
            </w:pPr>
            <w:r w:rsidRPr="007B3991">
              <w:rPr>
                <w:sz w:val="16"/>
                <w:szCs w:val="16"/>
              </w:rPr>
              <w:t>Работа в парах: сопоставление предложений, различающихся по эмоциональной окраске, произнесение предложений с соответствующей интонацией.</w:t>
            </w:r>
          </w:p>
          <w:p w14:paraId="4DA2ADFC"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Практическая работа: выбор из текста предложений по заданным признакам</w:t>
            </w:r>
          </w:p>
        </w:tc>
      </w:tr>
      <w:tr w:rsidR="00EB17E9" w:rsidRPr="007B3991" w14:paraId="4503D1E4" w14:textId="456E666F"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23FCE615"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t>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8138514" w14:textId="77777777" w:rsidR="00EB17E9" w:rsidRPr="007B3991" w:rsidRDefault="00EB17E9" w:rsidP="00C84E99">
            <w:pPr>
              <w:pStyle w:val="13"/>
              <w:widowControl w:val="0"/>
              <w:shd w:val="clear" w:color="auto" w:fill="auto"/>
              <w:spacing w:before="0" w:line="240" w:lineRule="auto"/>
              <w:ind w:firstLine="0"/>
              <w:rPr>
                <w:sz w:val="16"/>
                <w:szCs w:val="16"/>
                <w:lang w:val="ru-RU"/>
              </w:rPr>
            </w:pPr>
            <w:r w:rsidRPr="007B3991">
              <w:rPr>
                <w:sz w:val="16"/>
                <w:szCs w:val="16"/>
                <w:lang w:val="ru-RU"/>
              </w:rPr>
              <w:t>Орфография и пунктуация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E514C0"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t>50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259E456"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 xml:space="preserve">Повторение правил правописания, изученных в 1 классе: прописная буква в начале предложения и в именах собственных (именах, фамилиях людей, кличках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7B3991">
              <w:rPr>
                <w:i/>
                <w:sz w:val="16"/>
                <w:szCs w:val="16"/>
              </w:rPr>
              <w:t>«</w:t>
            </w:r>
            <w:proofErr w:type="spellStart"/>
            <w:r w:rsidRPr="007B3991">
              <w:rPr>
                <w:i/>
                <w:sz w:val="16"/>
                <w:szCs w:val="16"/>
              </w:rPr>
              <w:t>жи</w:t>
            </w:r>
            <w:proofErr w:type="spellEnd"/>
            <w:r w:rsidRPr="007B3991">
              <w:rPr>
                <w:i/>
                <w:sz w:val="16"/>
                <w:szCs w:val="16"/>
              </w:rPr>
              <w:t>», «ши»</w:t>
            </w:r>
            <w:r w:rsidRPr="007B3991">
              <w:rPr>
                <w:sz w:val="16"/>
                <w:szCs w:val="16"/>
              </w:rPr>
              <w:t xml:space="preserve"> (в положении под ударением), </w:t>
            </w:r>
            <w:r w:rsidRPr="007B3991">
              <w:rPr>
                <w:i/>
                <w:sz w:val="16"/>
                <w:szCs w:val="16"/>
              </w:rPr>
              <w:t>«</w:t>
            </w:r>
            <w:proofErr w:type="spellStart"/>
            <w:r w:rsidRPr="007B3991">
              <w:rPr>
                <w:i/>
                <w:sz w:val="16"/>
                <w:szCs w:val="16"/>
              </w:rPr>
              <w:t>ча</w:t>
            </w:r>
            <w:proofErr w:type="spellEnd"/>
            <w:r w:rsidRPr="007B3991">
              <w:rPr>
                <w:i/>
                <w:sz w:val="16"/>
                <w:szCs w:val="16"/>
              </w:rPr>
              <w:t>», «ща», «чу», «</w:t>
            </w:r>
            <w:proofErr w:type="spellStart"/>
            <w:r w:rsidRPr="007B3991">
              <w:rPr>
                <w:i/>
                <w:sz w:val="16"/>
                <w:szCs w:val="16"/>
              </w:rPr>
              <w:t>щу</w:t>
            </w:r>
            <w:proofErr w:type="spellEnd"/>
            <w:r w:rsidRPr="007B3991">
              <w:rPr>
                <w:i/>
                <w:sz w:val="16"/>
                <w:szCs w:val="16"/>
              </w:rPr>
              <w:t>»;</w:t>
            </w:r>
            <w:r w:rsidRPr="007B3991">
              <w:rPr>
                <w:sz w:val="16"/>
                <w:szCs w:val="16"/>
              </w:rPr>
              <w:t xml:space="preserve"> сочетания </w:t>
            </w:r>
            <w:r w:rsidRPr="007B3991">
              <w:rPr>
                <w:i/>
                <w:sz w:val="16"/>
                <w:szCs w:val="16"/>
              </w:rPr>
              <w:t>«</w:t>
            </w:r>
            <w:proofErr w:type="spellStart"/>
            <w:r w:rsidRPr="007B3991">
              <w:rPr>
                <w:i/>
                <w:sz w:val="16"/>
                <w:szCs w:val="16"/>
              </w:rPr>
              <w:t>чк</w:t>
            </w:r>
            <w:proofErr w:type="spellEnd"/>
            <w:r w:rsidRPr="007B3991">
              <w:rPr>
                <w:i/>
                <w:sz w:val="16"/>
                <w:szCs w:val="16"/>
              </w:rPr>
              <w:t>», «</w:t>
            </w:r>
            <w:proofErr w:type="spellStart"/>
            <w:r w:rsidRPr="007B3991">
              <w:rPr>
                <w:i/>
                <w:sz w:val="16"/>
                <w:szCs w:val="16"/>
              </w:rPr>
              <w:t>чн</w:t>
            </w:r>
            <w:proofErr w:type="spellEnd"/>
            <w:r w:rsidRPr="007B3991">
              <w:rPr>
                <w:sz w:val="16"/>
                <w:szCs w:val="16"/>
              </w:rPr>
              <w:t>». Формирование</w:t>
            </w:r>
            <w:r w:rsidRPr="007B3991">
              <w:rPr>
                <w:sz w:val="16"/>
                <w:szCs w:val="16"/>
                <w:lang w:val="ru-RU"/>
              </w:rPr>
              <w:t xml:space="preserve"> </w:t>
            </w:r>
            <w:r w:rsidRPr="007B3991">
              <w:rPr>
                <w:sz w:val="16"/>
                <w:szCs w:val="16"/>
              </w:rPr>
              <w:t>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7D99A83B" w14:textId="77777777" w:rsidR="00EB17E9" w:rsidRPr="007B3991" w:rsidRDefault="00EB17E9" w:rsidP="00C84E99">
            <w:pPr>
              <w:pStyle w:val="Default"/>
              <w:rPr>
                <w:sz w:val="16"/>
                <w:szCs w:val="16"/>
              </w:rPr>
            </w:pPr>
            <w:r w:rsidRPr="007B3991">
              <w:rPr>
                <w:sz w:val="16"/>
                <w:szCs w:val="16"/>
              </w:rPr>
              <w:t>Ознакомление с правилами правописания и их применением:</w:t>
            </w:r>
          </w:p>
          <w:p w14:paraId="0AD7DC58" w14:textId="77777777" w:rsidR="00EB17E9" w:rsidRPr="007B3991" w:rsidRDefault="00EB17E9" w:rsidP="00C84E99">
            <w:pPr>
              <w:pStyle w:val="Default"/>
              <w:rPr>
                <w:sz w:val="16"/>
                <w:szCs w:val="16"/>
              </w:rPr>
            </w:pPr>
            <w:r w:rsidRPr="007B3991">
              <w:rPr>
                <w:sz w:val="16"/>
                <w:szCs w:val="16"/>
              </w:rPr>
              <w:t>– разделительный мягкий знак;</w:t>
            </w:r>
          </w:p>
          <w:p w14:paraId="162CC7A8" w14:textId="77777777" w:rsidR="00EB17E9" w:rsidRPr="007B3991" w:rsidRDefault="00EB17E9" w:rsidP="00C84E99">
            <w:pPr>
              <w:pStyle w:val="Default"/>
              <w:rPr>
                <w:sz w:val="16"/>
                <w:szCs w:val="16"/>
              </w:rPr>
            </w:pPr>
            <w:r w:rsidRPr="007B3991">
              <w:rPr>
                <w:sz w:val="16"/>
                <w:szCs w:val="16"/>
              </w:rPr>
              <w:t xml:space="preserve">– сочетания </w:t>
            </w:r>
            <w:r w:rsidRPr="007B3991">
              <w:rPr>
                <w:i/>
                <w:iCs/>
                <w:sz w:val="16"/>
                <w:szCs w:val="16"/>
              </w:rPr>
              <w:t>«</w:t>
            </w:r>
            <w:proofErr w:type="spellStart"/>
            <w:r w:rsidRPr="007B3991">
              <w:rPr>
                <w:i/>
                <w:iCs/>
                <w:sz w:val="16"/>
                <w:szCs w:val="16"/>
              </w:rPr>
              <w:t>чт</w:t>
            </w:r>
            <w:proofErr w:type="spellEnd"/>
            <w:r w:rsidRPr="007B3991">
              <w:rPr>
                <w:i/>
                <w:iCs/>
                <w:sz w:val="16"/>
                <w:szCs w:val="16"/>
              </w:rPr>
              <w:t>», «</w:t>
            </w:r>
            <w:proofErr w:type="spellStart"/>
            <w:r w:rsidRPr="007B3991">
              <w:rPr>
                <w:i/>
                <w:iCs/>
                <w:sz w:val="16"/>
                <w:szCs w:val="16"/>
              </w:rPr>
              <w:t>щн</w:t>
            </w:r>
            <w:proofErr w:type="spellEnd"/>
            <w:r w:rsidRPr="007B3991">
              <w:rPr>
                <w:i/>
                <w:iCs/>
                <w:sz w:val="16"/>
                <w:szCs w:val="16"/>
              </w:rPr>
              <w:t>», «</w:t>
            </w:r>
            <w:proofErr w:type="spellStart"/>
            <w:r w:rsidRPr="007B3991">
              <w:rPr>
                <w:i/>
                <w:iCs/>
                <w:sz w:val="16"/>
                <w:szCs w:val="16"/>
              </w:rPr>
              <w:t>нч</w:t>
            </w:r>
            <w:proofErr w:type="spellEnd"/>
            <w:r w:rsidRPr="007B3991">
              <w:rPr>
                <w:i/>
                <w:iCs/>
                <w:sz w:val="16"/>
                <w:szCs w:val="16"/>
              </w:rPr>
              <w:t>»</w:t>
            </w:r>
            <w:r w:rsidRPr="007B3991">
              <w:rPr>
                <w:sz w:val="16"/>
                <w:szCs w:val="16"/>
              </w:rPr>
              <w:t>;</w:t>
            </w:r>
          </w:p>
          <w:p w14:paraId="4EF42789" w14:textId="77777777" w:rsidR="00EB17E9" w:rsidRPr="007B3991" w:rsidRDefault="00EB17E9" w:rsidP="00C84E99">
            <w:pPr>
              <w:pStyle w:val="Default"/>
              <w:rPr>
                <w:sz w:val="16"/>
                <w:szCs w:val="16"/>
              </w:rPr>
            </w:pPr>
            <w:r w:rsidRPr="007B3991">
              <w:rPr>
                <w:sz w:val="16"/>
                <w:szCs w:val="16"/>
              </w:rPr>
              <w:t>– проверяемые безударные гласные в корне слова;</w:t>
            </w:r>
          </w:p>
          <w:p w14:paraId="079D92C2"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 парные звонкие и глухие согласные в корне слова; и согласные (перечень слов в орфографическом словаре учебника);</w:t>
            </w:r>
          </w:p>
          <w:p w14:paraId="4313C3BD" w14:textId="77777777" w:rsidR="00EB17E9" w:rsidRPr="007B3991" w:rsidRDefault="00EB17E9" w:rsidP="00C84E99">
            <w:pPr>
              <w:pStyle w:val="Default"/>
              <w:rPr>
                <w:sz w:val="16"/>
                <w:szCs w:val="16"/>
              </w:rPr>
            </w:pPr>
            <w:r w:rsidRPr="007B3991">
              <w:rPr>
                <w:sz w:val="16"/>
                <w:szCs w:val="16"/>
              </w:rPr>
              <w:t>– прописная буква в именах собственных: именах, фамилиях, отчествах людей, кличках животных, географических названиях;</w:t>
            </w:r>
          </w:p>
          <w:p w14:paraId="68490A64"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lastRenderedPageBreak/>
              <w:t>– раздельное написание предлогов с именами существительными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55208B46" w14:textId="77777777" w:rsidR="00EB17E9" w:rsidRPr="007B3991" w:rsidRDefault="00EB17E9" w:rsidP="00C84E99">
            <w:pPr>
              <w:pStyle w:val="Default"/>
              <w:rPr>
                <w:sz w:val="16"/>
                <w:szCs w:val="16"/>
              </w:rPr>
            </w:pPr>
            <w:r w:rsidRPr="007B3991">
              <w:rPr>
                <w:sz w:val="16"/>
                <w:szCs w:val="16"/>
              </w:rPr>
              <w:lastRenderedPageBreak/>
              <w:t>Учебный диалог «Как использовать алгоритм порядка действий при списывании?».</w:t>
            </w:r>
          </w:p>
          <w:p w14:paraId="5C8BDA50" w14:textId="77777777" w:rsidR="00EB17E9" w:rsidRPr="007B3991" w:rsidRDefault="00EB17E9" w:rsidP="00C84E99">
            <w:pPr>
              <w:pStyle w:val="Default"/>
              <w:rPr>
                <w:sz w:val="16"/>
                <w:szCs w:val="16"/>
              </w:rPr>
            </w:pPr>
            <w:r w:rsidRPr="007B3991">
              <w:rPr>
                <w:sz w:val="16"/>
                <w:szCs w:val="16"/>
              </w:rPr>
              <w:t xml:space="preserve">Комментированное письмо: объяснение различия в </w:t>
            </w:r>
            <w:proofErr w:type="spellStart"/>
            <w:proofErr w:type="gramStart"/>
            <w:r w:rsidRPr="007B3991">
              <w:rPr>
                <w:sz w:val="16"/>
                <w:szCs w:val="16"/>
              </w:rPr>
              <w:t>звуко</w:t>
            </w:r>
            <w:proofErr w:type="spellEnd"/>
            <w:r w:rsidRPr="007B3991">
              <w:rPr>
                <w:sz w:val="16"/>
                <w:szCs w:val="16"/>
              </w:rPr>
              <w:t>-буквенном</w:t>
            </w:r>
            <w:proofErr w:type="gramEnd"/>
            <w:r w:rsidRPr="007B3991">
              <w:rPr>
                <w:sz w:val="16"/>
                <w:szCs w:val="16"/>
              </w:rPr>
              <w:t xml:space="preserve"> составе записываемых слов.</w:t>
            </w:r>
          </w:p>
          <w:p w14:paraId="7C431FC0" w14:textId="77777777" w:rsidR="00EB17E9" w:rsidRPr="007B3991" w:rsidRDefault="00EB17E9" w:rsidP="00C84E99">
            <w:pPr>
              <w:pStyle w:val="Default"/>
              <w:rPr>
                <w:sz w:val="16"/>
                <w:szCs w:val="16"/>
              </w:rPr>
            </w:pPr>
            <w:r w:rsidRPr="007B3991">
              <w:rPr>
                <w:sz w:val="16"/>
                <w:szCs w:val="16"/>
              </w:rPr>
              <w:t xml:space="preserve">Упражнения на закрепление правила написания сочетаний </w:t>
            </w:r>
            <w:proofErr w:type="spellStart"/>
            <w:r w:rsidRPr="007B3991">
              <w:rPr>
                <w:bCs/>
                <w:i/>
                <w:iCs/>
                <w:sz w:val="16"/>
                <w:szCs w:val="16"/>
              </w:rPr>
              <w:t>жи</w:t>
            </w:r>
            <w:proofErr w:type="spellEnd"/>
            <w:r w:rsidRPr="007B3991">
              <w:rPr>
                <w:sz w:val="16"/>
                <w:szCs w:val="16"/>
              </w:rPr>
              <w:t xml:space="preserve">, </w:t>
            </w:r>
            <w:r w:rsidRPr="007B3991">
              <w:rPr>
                <w:bCs/>
                <w:i/>
                <w:iCs/>
                <w:sz w:val="16"/>
                <w:szCs w:val="16"/>
              </w:rPr>
              <w:t>ши</w:t>
            </w:r>
            <w:r w:rsidRPr="007B3991">
              <w:rPr>
                <w:sz w:val="16"/>
                <w:szCs w:val="16"/>
              </w:rPr>
              <w:t xml:space="preserve">, </w:t>
            </w:r>
            <w:proofErr w:type="spellStart"/>
            <w:r w:rsidRPr="007B3991">
              <w:rPr>
                <w:bCs/>
                <w:i/>
                <w:iCs/>
                <w:sz w:val="16"/>
                <w:szCs w:val="16"/>
              </w:rPr>
              <w:t>ча</w:t>
            </w:r>
            <w:proofErr w:type="spellEnd"/>
            <w:r w:rsidRPr="007B3991">
              <w:rPr>
                <w:sz w:val="16"/>
                <w:szCs w:val="16"/>
              </w:rPr>
              <w:t xml:space="preserve">, </w:t>
            </w:r>
            <w:r w:rsidRPr="007B3991">
              <w:rPr>
                <w:bCs/>
                <w:i/>
                <w:iCs/>
                <w:sz w:val="16"/>
                <w:szCs w:val="16"/>
              </w:rPr>
              <w:t>ща</w:t>
            </w:r>
            <w:r w:rsidRPr="007B3991">
              <w:rPr>
                <w:sz w:val="16"/>
                <w:szCs w:val="16"/>
              </w:rPr>
              <w:t xml:space="preserve">, </w:t>
            </w:r>
            <w:r w:rsidRPr="007B3991">
              <w:rPr>
                <w:bCs/>
                <w:i/>
                <w:iCs/>
                <w:sz w:val="16"/>
                <w:szCs w:val="16"/>
              </w:rPr>
              <w:t>чу</w:t>
            </w:r>
            <w:r w:rsidRPr="007B3991">
              <w:rPr>
                <w:sz w:val="16"/>
                <w:szCs w:val="16"/>
              </w:rPr>
              <w:t xml:space="preserve">, </w:t>
            </w:r>
            <w:proofErr w:type="spellStart"/>
            <w:r w:rsidRPr="007B3991">
              <w:rPr>
                <w:bCs/>
                <w:i/>
                <w:iCs/>
                <w:sz w:val="16"/>
                <w:szCs w:val="16"/>
              </w:rPr>
              <w:t>щу</w:t>
            </w:r>
            <w:proofErr w:type="spellEnd"/>
            <w:r w:rsidRPr="007B3991">
              <w:rPr>
                <w:sz w:val="16"/>
                <w:szCs w:val="16"/>
              </w:rPr>
              <w:t xml:space="preserve">; </w:t>
            </w:r>
            <w:proofErr w:type="spellStart"/>
            <w:r w:rsidRPr="007B3991">
              <w:rPr>
                <w:bCs/>
                <w:i/>
                <w:iCs/>
                <w:sz w:val="16"/>
                <w:szCs w:val="16"/>
              </w:rPr>
              <w:t>чк</w:t>
            </w:r>
            <w:proofErr w:type="spellEnd"/>
            <w:r w:rsidRPr="007B3991">
              <w:rPr>
                <w:sz w:val="16"/>
                <w:szCs w:val="16"/>
              </w:rPr>
              <w:t xml:space="preserve">, </w:t>
            </w:r>
            <w:proofErr w:type="spellStart"/>
            <w:r w:rsidRPr="007B3991">
              <w:rPr>
                <w:bCs/>
                <w:i/>
                <w:iCs/>
                <w:sz w:val="16"/>
                <w:szCs w:val="16"/>
              </w:rPr>
              <w:t>чн</w:t>
            </w:r>
            <w:proofErr w:type="spellEnd"/>
            <w:r w:rsidRPr="007B3991">
              <w:rPr>
                <w:sz w:val="16"/>
                <w:szCs w:val="16"/>
              </w:rPr>
              <w:t>. Взаимопроверка. Осуществление самоконтроля использования правила.</w:t>
            </w:r>
          </w:p>
          <w:p w14:paraId="36261025"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Наблюдение за языковым материалом: формулирование на основе анализа предложенного материала ответа на вопрос, связанный с правилом переноса слов, уточнение правила переноса слов</w:t>
            </w:r>
            <w:r w:rsidRPr="007B3991">
              <w:rPr>
                <w:sz w:val="16"/>
                <w:szCs w:val="16"/>
                <w:lang w:val="ru-RU"/>
              </w:rPr>
              <w:t xml:space="preserve"> </w:t>
            </w:r>
            <w:r w:rsidRPr="007B3991">
              <w:rPr>
                <w:sz w:val="16"/>
                <w:szCs w:val="16"/>
              </w:rPr>
              <w:t xml:space="preserve">(буквы </w:t>
            </w:r>
            <w:r w:rsidRPr="007B3991">
              <w:rPr>
                <w:i/>
                <w:sz w:val="16"/>
                <w:szCs w:val="16"/>
              </w:rPr>
              <w:t>й, ь, ъ</w:t>
            </w:r>
            <w:r w:rsidRPr="007B3991">
              <w:rPr>
                <w:sz w:val="16"/>
                <w:szCs w:val="16"/>
              </w:rPr>
              <w:t>). Работа с таблицей (в одном столбце слова разделены по слогам, в другом столбце эти же слова разделены для переноса): сопоставление различия деления слов на слоги и для переноса, объяснение разницы.</w:t>
            </w:r>
          </w:p>
          <w:p w14:paraId="6D463DF8" w14:textId="77777777" w:rsidR="00EB17E9" w:rsidRPr="007B3991" w:rsidRDefault="00EB17E9" w:rsidP="00C84E99">
            <w:pPr>
              <w:pStyle w:val="Default"/>
              <w:rPr>
                <w:sz w:val="16"/>
                <w:szCs w:val="16"/>
              </w:rPr>
            </w:pPr>
            <w:r w:rsidRPr="007B3991">
              <w:rPr>
                <w:sz w:val="16"/>
                <w:szCs w:val="16"/>
              </w:rPr>
              <w:t>Практическая работа: запись слов с делением для переноса, осуществление самоконтроля при делении слов для переноса.</w:t>
            </w:r>
          </w:p>
          <w:p w14:paraId="3AC44DD4" w14:textId="77777777" w:rsidR="00EB17E9" w:rsidRPr="007B3991" w:rsidRDefault="00EB17E9" w:rsidP="00C84E99">
            <w:pPr>
              <w:pStyle w:val="Default"/>
              <w:rPr>
                <w:sz w:val="16"/>
                <w:szCs w:val="16"/>
              </w:rPr>
            </w:pPr>
            <w:r w:rsidRPr="007B3991">
              <w:rPr>
                <w:sz w:val="16"/>
                <w:szCs w:val="16"/>
              </w:rPr>
              <w:t>Дифференцированное задание: нахождение слов по заданному основанию (слова, которые нельзя перенести).</w:t>
            </w:r>
          </w:p>
          <w:p w14:paraId="17EA85E0" w14:textId="77777777" w:rsidR="00EB17E9" w:rsidRPr="007B3991" w:rsidRDefault="00EB17E9" w:rsidP="00C84E99">
            <w:pPr>
              <w:pStyle w:val="Default"/>
              <w:rPr>
                <w:sz w:val="16"/>
                <w:szCs w:val="16"/>
              </w:rPr>
            </w:pPr>
            <w:r w:rsidRPr="007B3991">
              <w:rPr>
                <w:sz w:val="16"/>
                <w:szCs w:val="16"/>
              </w:rPr>
              <w:t>Работа в парах: объяснение допущенных ошибок в делении слов для переноса.</w:t>
            </w:r>
          </w:p>
          <w:p w14:paraId="1B1E9D45" w14:textId="77777777" w:rsidR="00EB17E9" w:rsidRPr="007B3991" w:rsidRDefault="00EB17E9" w:rsidP="00C84E99">
            <w:pPr>
              <w:pStyle w:val="Default"/>
              <w:rPr>
                <w:sz w:val="16"/>
                <w:szCs w:val="16"/>
              </w:rPr>
            </w:pPr>
            <w:r w:rsidRPr="007B3991">
              <w:rPr>
                <w:sz w:val="16"/>
                <w:szCs w:val="16"/>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00843111" w14:textId="77777777" w:rsidR="00EB17E9" w:rsidRPr="007B3991" w:rsidRDefault="00EB17E9" w:rsidP="00C84E99">
            <w:pPr>
              <w:pStyle w:val="Default"/>
              <w:rPr>
                <w:sz w:val="16"/>
                <w:szCs w:val="16"/>
              </w:rPr>
            </w:pPr>
            <w:r w:rsidRPr="007B3991">
              <w:rPr>
                <w:sz w:val="16"/>
                <w:szCs w:val="16"/>
              </w:rPr>
              <w:t>Практическая работа: запись предложений с использованием правила написания собственных имён существительных.</w:t>
            </w:r>
          </w:p>
          <w:p w14:paraId="6A5B1A36"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Работа в парах: ответы на вопросы, в которых обязательно нужно будет применить правило написания собственных имён существительных.</w:t>
            </w:r>
          </w:p>
          <w:p w14:paraId="44097CEF" w14:textId="77777777" w:rsidR="00EB17E9" w:rsidRPr="007B3991" w:rsidRDefault="00EB17E9" w:rsidP="00C84E99">
            <w:pPr>
              <w:pStyle w:val="Default"/>
              <w:rPr>
                <w:sz w:val="16"/>
                <w:szCs w:val="16"/>
              </w:rPr>
            </w:pPr>
            <w:r w:rsidRPr="007B3991">
              <w:rPr>
                <w:sz w:val="16"/>
                <w:szCs w:val="16"/>
              </w:rPr>
              <w:t>Творческое задание: написать текст, в котором встретится не менее шести имён собственных.</w:t>
            </w:r>
          </w:p>
          <w:p w14:paraId="3B0AB0AB" w14:textId="77777777" w:rsidR="00EB17E9" w:rsidRPr="007B3991" w:rsidRDefault="00EB17E9" w:rsidP="00C84E99">
            <w:pPr>
              <w:pStyle w:val="Default"/>
              <w:rPr>
                <w:sz w:val="16"/>
                <w:szCs w:val="16"/>
              </w:rPr>
            </w:pPr>
            <w:r w:rsidRPr="007B3991">
              <w:rPr>
                <w:sz w:val="16"/>
                <w:szCs w:val="16"/>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242873C7" w14:textId="77777777" w:rsidR="00EB17E9" w:rsidRPr="007B3991" w:rsidRDefault="00EB17E9" w:rsidP="00C84E99">
            <w:pPr>
              <w:pStyle w:val="Default"/>
              <w:rPr>
                <w:sz w:val="16"/>
                <w:szCs w:val="16"/>
              </w:rPr>
            </w:pPr>
            <w:r w:rsidRPr="007B3991">
              <w:rPr>
                <w:sz w:val="16"/>
                <w:szCs w:val="16"/>
              </w:rPr>
              <w:t>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w:t>
            </w:r>
          </w:p>
          <w:p w14:paraId="3EEE6319" w14:textId="77777777" w:rsidR="00EB17E9" w:rsidRPr="007B3991" w:rsidRDefault="00EB17E9" w:rsidP="00C84E99">
            <w:pPr>
              <w:pStyle w:val="Default"/>
              <w:rPr>
                <w:sz w:val="16"/>
                <w:szCs w:val="16"/>
              </w:rPr>
            </w:pPr>
            <w:r w:rsidRPr="007B3991">
              <w:rPr>
                <w:sz w:val="16"/>
                <w:szCs w:val="16"/>
              </w:rPr>
              <w:lastRenderedPageBreak/>
              <w:t>Учебный диалог «Как планировать порядок действий при выявлении места возможной орфографической ошибки».</w:t>
            </w:r>
          </w:p>
          <w:p w14:paraId="5A5C8CB3" w14:textId="77777777" w:rsidR="00EB17E9" w:rsidRPr="007B3991" w:rsidRDefault="00EB17E9" w:rsidP="00C84E99">
            <w:pPr>
              <w:pStyle w:val="Default"/>
              <w:rPr>
                <w:sz w:val="16"/>
                <w:szCs w:val="16"/>
              </w:rPr>
            </w:pPr>
            <w:r w:rsidRPr="007B3991">
              <w:rPr>
                <w:sz w:val="16"/>
                <w:szCs w:val="16"/>
              </w:rPr>
              <w:t>Совместная разработка алгоритма применения орфограммы «Проверяемые безударные гласные в корне слова».</w:t>
            </w:r>
          </w:p>
          <w:p w14:paraId="2B8E87F8" w14:textId="77777777" w:rsidR="00EB17E9" w:rsidRPr="007B3991" w:rsidRDefault="00EB17E9" w:rsidP="00C84E99">
            <w:pPr>
              <w:pStyle w:val="Default"/>
              <w:rPr>
                <w:sz w:val="16"/>
                <w:szCs w:val="16"/>
              </w:rPr>
            </w:pPr>
            <w:r w:rsidRPr="007B3991">
              <w:rPr>
                <w:sz w:val="16"/>
                <w:szCs w:val="16"/>
              </w:rPr>
              <w:t>Упражнение: нахождение и фиксация орфограммы «Проверяемые безударные гласные в корне слова».</w:t>
            </w:r>
          </w:p>
          <w:p w14:paraId="1602FFE0" w14:textId="77777777" w:rsidR="00EB17E9" w:rsidRPr="007B3991" w:rsidRDefault="00EB17E9" w:rsidP="00C84E99">
            <w:pPr>
              <w:pStyle w:val="Default"/>
              <w:rPr>
                <w:sz w:val="16"/>
                <w:szCs w:val="16"/>
              </w:rPr>
            </w:pPr>
            <w:r w:rsidRPr="007B3991">
              <w:rPr>
                <w:sz w:val="16"/>
                <w:szCs w:val="16"/>
              </w:rPr>
              <w:t>Работа в парах: выявление в ряду родственных слов нескольких проверочных слов.</w:t>
            </w:r>
          </w:p>
          <w:p w14:paraId="0C1EF27E"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1A499581" w14:textId="77777777" w:rsidR="00EB17E9" w:rsidRPr="007B3991" w:rsidRDefault="00EB17E9" w:rsidP="00C84E99">
            <w:pPr>
              <w:pStyle w:val="Default"/>
              <w:rPr>
                <w:sz w:val="16"/>
                <w:szCs w:val="16"/>
              </w:rPr>
            </w:pPr>
            <w:r w:rsidRPr="007B3991">
              <w:rPr>
                <w:sz w:val="16"/>
                <w:szCs w:val="16"/>
              </w:rPr>
              <w:t>Комментированное письмо: отработка применения изученного правила обозначения безударных гласных в корне слова.</w:t>
            </w:r>
          </w:p>
          <w:p w14:paraId="13F94584" w14:textId="77777777" w:rsidR="00EB17E9" w:rsidRPr="007B3991" w:rsidRDefault="00EB17E9" w:rsidP="00C84E99">
            <w:pPr>
              <w:pStyle w:val="Default"/>
              <w:rPr>
                <w:sz w:val="16"/>
                <w:szCs w:val="16"/>
              </w:rPr>
            </w:pPr>
            <w:r w:rsidRPr="007B3991">
              <w:rPr>
                <w:sz w:val="16"/>
                <w:szCs w:val="16"/>
              </w:rPr>
              <w:t>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5CEC8FA6" w14:textId="77777777" w:rsidR="00EB17E9" w:rsidRPr="007B3991" w:rsidRDefault="00EB17E9" w:rsidP="00C84E99">
            <w:pPr>
              <w:pStyle w:val="Default"/>
              <w:rPr>
                <w:sz w:val="16"/>
                <w:szCs w:val="16"/>
              </w:rPr>
            </w:pPr>
            <w:r w:rsidRPr="007B3991">
              <w:rPr>
                <w:sz w:val="16"/>
                <w:szCs w:val="16"/>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w:t>
            </w:r>
          </w:p>
          <w:p w14:paraId="7A4FC412" w14:textId="77777777" w:rsidR="00EB17E9" w:rsidRPr="007B3991" w:rsidRDefault="00EB17E9" w:rsidP="00C84E99">
            <w:pPr>
              <w:pStyle w:val="Default"/>
              <w:rPr>
                <w:sz w:val="16"/>
                <w:szCs w:val="16"/>
              </w:rPr>
            </w:pPr>
            <w:r w:rsidRPr="007B3991">
              <w:rPr>
                <w:sz w:val="16"/>
                <w:szCs w:val="16"/>
              </w:rPr>
              <w:t>Наблюдение за языковым материалом, связанным с оглушением звонких согласных в конце слова, обобщение результатов наблюдений.</w:t>
            </w:r>
          </w:p>
          <w:p w14:paraId="6121CE8A" w14:textId="77777777" w:rsidR="00EB17E9" w:rsidRPr="007B3991" w:rsidRDefault="00EB17E9" w:rsidP="00C84E99">
            <w:pPr>
              <w:pStyle w:val="Default"/>
              <w:rPr>
                <w:sz w:val="16"/>
                <w:szCs w:val="16"/>
              </w:rPr>
            </w:pPr>
            <w:r w:rsidRPr="007B3991">
              <w:rPr>
                <w:sz w:val="16"/>
                <w:szCs w:val="16"/>
              </w:rPr>
              <w:t xml:space="preserve">Работа с рисунками и подписями к ним, анализируются слова типа </w:t>
            </w:r>
            <w:r w:rsidRPr="007B3991">
              <w:rPr>
                <w:i/>
                <w:iCs/>
                <w:sz w:val="16"/>
                <w:szCs w:val="16"/>
              </w:rPr>
              <w:t xml:space="preserve">маг </w:t>
            </w:r>
            <w:r w:rsidRPr="007B3991">
              <w:rPr>
                <w:sz w:val="16"/>
                <w:szCs w:val="16"/>
              </w:rPr>
              <w:t xml:space="preserve">– </w:t>
            </w:r>
            <w:r w:rsidRPr="007B3991">
              <w:rPr>
                <w:i/>
                <w:iCs/>
                <w:sz w:val="16"/>
                <w:szCs w:val="16"/>
              </w:rPr>
              <w:t>мак</w:t>
            </w:r>
            <w:r w:rsidRPr="007B3991">
              <w:rPr>
                <w:sz w:val="16"/>
                <w:szCs w:val="16"/>
              </w:rPr>
              <w:t xml:space="preserve">, </w:t>
            </w:r>
            <w:r w:rsidRPr="007B3991">
              <w:rPr>
                <w:i/>
                <w:iCs/>
                <w:sz w:val="16"/>
                <w:szCs w:val="16"/>
              </w:rPr>
              <w:t xml:space="preserve">пруд </w:t>
            </w:r>
            <w:r w:rsidRPr="007B3991">
              <w:rPr>
                <w:sz w:val="16"/>
                <w:szCs w:val="16"/>
              </w:rPr>
              <w:t xml:space="preserve">– </w:t>
            </w:r>
            <w:r w:rsidRPr="007B3991">
              <w:rPr>
                <w:i/>
                <w:iCs/>
                <w:sz w:val="16"/>
                <w:szCs w:val="16"/>
              </w:rPr>
              <w:t>прут</w:t>
            </w:r>
            <w:r w:rsidRPr="007B3991">
              <w:rPr>
                <w:sz w:val="16"/>
                <w:szCs w:val="16"/>
              </w:rPr>
              <w:t xml:space="preserve">, </w:t>
            </w:r>
            <w:r w:rsidRPr="007B3991">
              <w:rPr>
                <w:i/>
                <w:iCs/>
                <w:sz w:val="16"/>
                <w:szCs w:val="16"/>
              </w:rPr>
              <w:t xml:space="preserve">луг </w:t>
            </w:r>
            <w:r w:rsidRPr="007B3991">
              <w:rPr>
                <w:sz w:val="16"/>
                <w:szCs w:val="16"/>
              </w:rPr>
              <w:t xml:space="preserve">– </w:t>
            </w:r>
            <w:r w:rsidRPr="007B3991">
              <w:rPr>
                <w:i/>
                <w:iCs/>
                <w:sz w:val="16"/>
                <w:szCs w:val="16"/>
              </w:rPr>
              <w:t xml:space="preserve">лук </w:t>
            </w:r>
            <w:r w:rsidRPr="007B3991">
              <w:rPr>
                <w:sz w:val="16"/>
                <w:szCs w:val="16"/>
              </w:rPr>
              <w:t>и т. д.</w:t>
            </w:r>
          </w:p>
          <w:p w14:paraId="68FD6277"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Учебный диалог «Когда нужно сомневаться при обозначении буквой 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5BB7635E" w14:textId="77777777" w:rsidR="00EB17E9" w:rsidRPr="007B3991" w:rsidRDefault="00EB17E9" w:rsidP="00C84E99">
            <w:pPr>
              <w:pStyle w:val="Default"/>
              <w:rPr>
                <w:sz w:val="16"/>
                <w:szCs w:val="16"/>
              </w:rPr>
            </w:pPr>
            <w:r w:rsidRPr="007B3991">
              <w:rPr>
                <w:sz w:val="16"/>
                <w:szCs w:val="16"/>
              </w:rPr>
              <w:t>Совместное создание алгоритма проверки орфограммы «Парные по звонкости – глухости согласные в корне слова».</w:t>
            </w:r>
          </w:p>
          <w:p w14:paraId="256BFBD2" w14:textId="77777777" w:rsidR="00EB17E9" w:rsidRPr="007B3991" w:rsidRDefault="00EB17E9" w:rsidP="00C84E99">
            <w:pPr>
              <w:pStyle w:val="Default"/>
              <w:rPr>
                <w:sz w:val="16"/>
                <w:szCs w:val="16"/>
              </w:rPr>
            </w:pPr>
            <w:r w:rsidRPr="007B3991">
              <w:rPr>
                <w:sz w:val="16"/>
                <w:szCs w:val="16"/>
              </w:rPr>
              <w:t>Работа в парах: выбор слов по заданному основанию (поиск слов, в которых необходимо проверить парный по звонкости – глухости согласный).</w:t>
            </w:r>
          </w:p>
          <w:p w14:paraId="3AA865A1" w14:textId="77777777" w:rsidR="00EB17E9" w:rsidRPr="007B3991" w:rsidRDefault="00EB17E9" w:rsidP="00C84E99">
            <w:pPr>
              <w:pStyle w:val="Default"/>
              <w:rPr>
                <w:sz w:val="16"/>
                <w:szCs w:val="16"/>
              </w:rPr>
            </w:pPr>
            <w:r w:rsidRPr="007B3991">
              <w:rPr>
                <w:sz w:val="16"/>
                <w:szCs w:val="16"/>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694FB01F" w14:textId="77777777" w:rsidR="00EB17E9" w:rsidRPr="007B3991" w:rsidRDefault="00EB17E9" w:rsidP="00C84E99">
            <w:pPr>
              <w:pStyle w:val="Default"/>
              <w:rPr>
                <w:sz w:val="16"/>
                <w:szCs w:val="16"/>
              </w:rPr>
            </w:pPr>
            <w:r w:rsidRPr="007B3991">
              <w:rPr>
                <w:sz w:val="16"/>
                <w:szCs w:val="16"/>
              </w:rPr>
              <w:t>Объяснение учащимися собственных действий при подборе проверочных слов и указание на тип орфограммы.</w:t>
            </w:r>
          </w:p>
          <w:p w14:paraId="31247EE9" w14:textId="77777777" w:rsidR="00EB17E9" w:rsidRPr="007B3991" w:rsidRDefault="00EB17E9" w:rsidP="00C84E99">
            <w:pPr>
              <w:pStyle w:val="Default"/>
              <w:rPr>
                <w:sz w:val="16"/>
                <w:szCs w:val="16"/>
              </w:rPr>
            </w:pPr>
            <w:r w:rsidRPr="007B3991">
              <w:rPr>
                <w:sz w:val="16"/>
                <w:szCs w:val="16"/>
              </w:rPr>
              <w:t>Работа в парах: аргументирование написания в тексте слов с изученными орфограммами.</w:t>
            </w:r>
          </w:p>
          <w:p w14:paraId="60258ED4"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Комментированное письмо при записи слов под диктовку: выявление наличия в корне слова изучаемых орфограмм, обоснование способа проверки орфограмм.</w:t>
            </w:r>
          </w:p>
          <w:p w14:paraId="1BE54138" w14:textId="77777777" w:rsidR="00EB17E9" w:rsidRPr="007B3991" w:rsidRDefault="00EB17E9" w:rsidP="00C84E99">
            <w:pPr>
              <w:pStyle w:val="Default"/>
              <w:rPr>
                <w:sz w:val="16"/>
                <w:szCs w:val="16"/>
              </w:rPr>
            </w:pPr>
            <w:r w:rsidRPr="007B3991">
              <w:rPr>
                <w:sz w:val="16"/>
                <w:szCs w:val="16"/>
              </w:rPr>
              <w:t>Самостоятельная работа: нахождение и фиксирование (графическое обозначение) орфограммы</w:t>
            </w:r>
          </w:p>
        </w:tc>
      </w:tr>
      <w:tr w:rsidR="00EB17E9" w:rsidRPr="007B3991" w14:paraId="47C23DCE" w14:textId="71A67C06" w:rsidTr="00EB17E9">
        <w:tc>
          <w:tcPr>
            <w:tcW w:w="702" w:type="dxa"/>
            <w:tcBorders>
              <w:top w:val="single" w:sz="4" w:space="0" w:color="auto"/>
              <w:left w:val="single" w:sz="4" w:space="0" w:color="auto"/>
              <w:bottom w:val="nil"/>
              <w:right w:val="single" w:sz="4" w:space="0" w:color="auto"/>
            </w:tcBorders>
            <w:shd w:val="clear" w:color="auto" w:fill="FFFFFF"/>
          </w:tcPr>
          <w:p w14:paraId="3E97FBC8"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lastRenderedPageBreak/>
              <w:t>8</w:t>
            </w:r>
          </w:p>
        </w:tc>
        <w:tc>
          <w:tcPr>
            <w:tcW w:w="1278" w:type="dxa"/>
            <w:tcBorders>
              <w:top w:val="single" w:sz="4" w:space="0" w:color="auto"/>
              <w:left w:val="single" w:sz="4" w:space="0" w:color="auto"/>
              <w:bottom w:val="nil"/>
              <w:right w:val="single" w:sz="4" w:space="0" w:color="auto"/>
            </w:tcBorders>
            <w:shd w:val="clear" w:color="auto" w:fill="FFFFFF"/>
          </w:tcPr>
          <w:p w14:paraId="67A30D55" w14:textId="77777777" w:rsidR="00EB17E9" w:rsidRPr="007B3991" w:rsidRDefault="00EB17E9" w:rsidP="00C84E99">
            <w:pPr>
              <w:pStyle w:val="13"/>
              <w:widowControl w:val="0"/>
              <w:shd w:val="clear" w:color="auto" w:fill="auto"/>
              <w:spacing w:before="0" w:line="240" w:lineRule="auto"/>
              <w:ind w:firstLine="0"/>
              <w:rPr>
                <w:sz w:val="16"/>
                <w:szCs w:val="16"/>
                <w:lang w:val="ru-RU"/>
              </w:rPr>
            </w:pPr>
            <w:r w:rsidRPr="007B3991">
              <w:rPr>
                <w:sz w:val="16"/>
                <w:szCs w:val="16"/>
                <w:lang w:val="ru-RU"/>
              </w:rPr>
              <w:t>Развитие речи</w:t>
            </w:r>
          </w:p>
        </w:tc>
        <w:tc>
          <w:tcPr>
            <w:tcW w:w="992" w:type="dxa"/>
            <w:tcBorders>
              <w:top w:val="single" w:sz="4" w:space="0" w:color="auto"/>
              <w:left w:val="single" w:sz="4" w:space="0" w:color="auto"/>
              <w:bottom w:val="nil"/>
              <w:right w:val="single" w:sz="4" w:space="0" w:color="auto"/>
            </w:tcBorders>
            <w:shd w:val="clear" w:color="auto" w:fill="FFFFFF"/>
          </w:tcPr>
          <w:p w14:paraId="7543625F" w14:textId="77777777" w:rsidR="00EB17E9" w:rsidRPr="007B3991" w:rsidRDefault="00EB17E9" w:rsidP="00C84E99">
            <w:pPr>
              <w:pStyle w:val="13"/>
              <w:widowControl w:val="0"/>
              <w:shd w:val="clear" w:color="auto" w:fill="auto"/>
              <w:spacing w:before="0" w:line="240" w:lineRule="auto"/>
              <w:ind w:firstLine="0"/>
              <w:jc w:val="center"/>
              <w:rPr>
                <w:sz w:val="16"/>
                <w:szCs w:val="16"/>
                <w:lang w:val="ru-RU"/>
              </w:rPr>
            </w:pPr>
            <w:r w:rsidRPr="007B3991">
              <w:rPr>
                <w:sz w:val="16"/>
                <w:szCs w:val="16"/>
                <w:lang w:val="ru-RU"/>
              </w:rPr>
              <w:t>30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521D750" w14:textId="77777777" w:rsidR="00EB17E9" w:rsidRPr="007B3991" w:rsidRDefault="00EB17E9" w:rsidP="00C84E99">
            <w:pPr>
              <w:pStyle w:val="Default"/>
              <w:rPr>
                <w:sz w:val="16"/>
                <w:szCs w:val="16"/>
              </w:rPr>
            </w:pPr>
            <w:r w:rsidRPr="007B3991">
              <w:rPr>
                <w:sz w:val="16"/>
                <w:szCs w:val="16"/>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p w14:paraId="6E4DFB31"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 xml:space="preserve">Умение договариваться и приходить к общему решению в совместной деятельности при проведении </w:t>
            </w:r>
            <w:r w:rsidRPr="007B3991">
              <w:rPr>
                <w:sz w:val="16"/>
                <w:szCs w:val="16"/>
              </w:rPr>
              <w:lastRenderedPageBreak/>
              <w:t>парной и групповой работы</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0AA6C8E" w14:textId="77777777" w:rsidR="00EB17E9" w:rsidRPr="007B3991" w:rsidRDefault="00EB17E9" w:rsidP="00C84E99">
            <w:pPr>
              <w:pStyle w:val="Default"/>
              <w:rPr>
                <w:sz w:val="16"/>
                <w:szCs w:val="16"/>
              </w:rPr>
            </w:pPr>
            <w:r w:rsidRPr="007B3991">
              <w:rPr>
                <w:sz w:val="16"/>
                <w:szCs w:val="16"/>
              </w:rPr>
              <w:lastRenderedPageBreak/>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651350D6" w14:textId="77777777" w:rsidR="00EB17E9" w:rsidRPr="007B3991" w:rsidRDefault="00EB17E9" w:rsidP="00C84E99">
            <w:pPr>
              <w:pStyle w:val="Default"/>
              <w:rPr>
                <w:sz w:val="16"/>
                <w:szCs w:val="16"/>
              </w:rPr>
            </w:pPr>
            <w:r w:rsidRPr="007B3991">
              <w:rPr>
                <w:sz w:val="16"/>
                <w:szCs w:val="16"/>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311105FF" w14:textId="77777777" w:rsidR="00EB17E9" w:rsidRPr="007B3991" w:rsidRDefault="00EB17E9" w:rsidP="00C84E99">
            <w:pPr>
              <w:pStyle w:val="Default"/>
              <w:rPr>
                <w:sz w:val="16"/>
                <w:szCs w:val="16"/>
              </w:rPr>
            </w:pPr>
            <w:r w:rsidRPr="007B3991">
              <w:rPr>
                <w:sz w:val="16"/>
                <w:szCs w:val="16"/>
              </w:rPr>
              <w:t>Ролевые игры, разыгрывание сценок для отработки умений ведения разговора: начать, поддержать, закончить разговор, привлечь внимание и т. п.</w:t>
            </w:r>
          </w:p>
          <w:p w14:paraId="751FE2D2"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634D94AA" w14:textId="77777777" w:rsidR="00EB17E9" w:rsidRPr="007B3991" w:rsidRDefault="00EB17E9" w:rsidP="00C84E99">
            <w:pPr>
              <w:pStyle w:val="Default"/>
              <w:rPr>
                <w:sz w:val="16"/>
                <w:szCs w:val="16"/>
              </w:rPr>
            </w:pPr>
            <w:r w:rsidRPr="007B3991">
              <w:rPr>
                <w:sz w:val="16"/>
                <w:szCs w:val="16"/>
              </w:rPr>
              <w:lastRenderedPageBreak/>
              <w:t>Наблюдение за нормами речевого этикета.</w:t>
            </w:r>
          </w:p>
          <w:p w14:paraId="324D19B2" w14:textId="77777777" w:rsidR="00EB17E9" w:rsidRPr="007B3991" w:rsidRDefault="00EB17E9" w:rsidP="00C84E99">
            <w:pPr>
              <w:pStyle w:val="Default"/>
              <w:rPr>
                <w:sz w:val="16"/>
                <w:szCs w:val="16"/>
              </w:rPr>
            </w:pPr>
            <w:r w:rsidRPr="007B3991">
              <w:rPr>
                <w:sz w:val="16"/>
                <w:szCs w:val="16"/>
              </w:rPr>
              <w:t>Ролевая игра, в которую включена отработка этикетных выражений.</w:t>
            </w:r>
          </w:p>
          <w:p w14:paraId="52DF96A2" w14:textId="77777777" w:rsidR="00EB17E9" w:rsidRPr="007B3991" w:rsidRDefault="00EB17E9" w:rsidP="00C84E99">
            <w:pPr>
              <w:pStyle w:val="Default"/>
              <w:rPr>
                <w:sz w:val="16"/>
                <w:szCs w:val="16"/>
              </w:rPr>
            </w:pPr>
            <w:r w:rsidRPr="007B3991">
              <w:rPr>
                <w:sz w:val="16"/>
                <w:szCs w:val="16"/>
              </w:rPr>
              <w:t>Самонаблюдение с целью оценить собственную речевую культуру во время повседневного общения.</w:t>
            </w:r>
          </w:p>
          <w:p w14:paraId="66A29DF0" w14:textId="77777777" w:rsidR="00EB17E9" w:rsidRPr="007B3991" w:rsidRDefault="00EB17E9" w:rsidP="00C84E99">
            <w:pPr>
              <w:pStyle w:val="Default"/>
              <w:rPr>
                <w:sz w:val="16"/>
                <w:szCs w:val="16"/>
              </w:rPr>
            </w:pPr>
            <w:r w:rsidRPr="007B3991">
              <w:rPr>
                <w:sz w:val="16"/>
                <w:szCs w:val="16"/>
              </w:rPr>
              <w:t>Работа в группе: анализ уместности использования средств общения в предложенных речевых ситуациях.</w:t>
            </w:r>
          </w:p>
          <w:p w14:paraId="0791FF45" w14:textId="77777777" w:rsidR="00EB17E9" w:rsidRPr="007B3991" w:rsidRDefault="00EB17E9" w:rsidP="00C84E99">
            <w:pPr>
              <w:pStyle w:val="Default"/>
              <w:rPr>
                <w:sz w:val="16"/>
                <w:szCs w:val="16"/>
              </w:rPr>
            </w:pPr>
            <w:r w:rsidRPr="007B3991">
              <w:rPr>
                <w:sz w:val="16"/>
                <w:szCs w:val="16"/>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06FAAFF2" w14:textId="77777777" w:rsidR="00EB17E9" w:rsidRPr="007B3991" w:rsidRDefault="00EB17E9" w:rsidP="00C84E99">
            <w:pPr>
              <w:pStyle w:val="Default"/>
              <w:rPr>
                <w:sz w:val="16"/>
                <w:szCs w:val="16"/>
              </w:rPr>
            </w:pPr>
            <w:r w:rsidRPr="007B3991">
              <w:rPr>
                <w:sz w:val="16"/>
                <w:szCs w:val="16"/>
              </w:rPr>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5A3C7B07" w14:textId="77777777" w:rsidR="00EB17E9" w:rsidRPr="007B3991" w:rsidRDefault="00EB17E9" w:rsidP="00C84E99">
            <w:pPr>
              <w:pStyle w:val="Default"/>
              <w:rPr>
                <w:sz w:val="16"/>
                <w:szCs w:val="16"/>
              </w:rPr>
            </w:pPr>
            <w:r w:rsidRPr="007B3991">
              <w:rPr>
                <w:sz w:val="16"/>
                <w:szCs w:val="16"/>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5D48AA83" w14:textId="77777777" w:rsidR="00EB17E9" w:rsidRPr="007B3991" w:rsidRDefault="00EB17E9" w:rsidP="00C84E99">
            <w:pPr>
              <w:pStyle w:val="13"/>
              <w:widowControl w:val="0"/>
              <w:shd w:val="clear" w:color="auto" w:fill="auto"/>
              <w:spacing w:before="0" w:line="240" w:lineRule="auto"/>
              <w:ind w:firstLine="0"/>
              <w:rPr>
                <w:sz w:val="16"/>
                <w:szCs w:val="16"/>
                <w:lang w:val="ru-RU"/>
              </w:rPr>
            </w:pPr>
            <w:r w:rsidRPr="007B3991">
              <w:rPr>
                <w:sz w:val="16"/>
                <w:szCs w:val="16"/>
              </w:rPr>
              <w:t>Речевой тренинг: при разыгрывании ситуаций анализировать собственную успешность участия в диалоге, успешность участия в нём другой стороны</w:t>
            </w:r>
          </w:p>
        </w:tc>
      </w:tr>
      <w:tr w:rsidR="00EB17E9" w:rsidRPr="007B3991" w14:paraId="24D3F347" w14:textId="297840CD" w:rsidTr="00EB17E9">
        <w:tc>
          <w:tcPr>
            <w:tcW w:w="702" w:type="dxa"/>
            <w:tcBorders>
              <w:top w:val="nil"/>
              <w:left w:val="single" w:sz="4" w:space="0" w:color="auto"/>
              <w:bottom w:val="nil"/>
              <w:right w:val="single" w:sz="4" w:space="0" w:color="auto"/>
            </w:tcBorders>
            <w:shd w:val="clear" w:color="auto" w:fill="FFFFFF"/>
          </w:tcPr>
          <w:p w14:paraId="01C9D5FE"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nil"/>
              <w:right w:val="single" w:sz="4" w:space="0" w:color="auto"/>
            </w:tcBorders>
            <w:shd w:val="clear" w:color="auto" w:fill="FFFFFF"/>
          </w:tcPr>
          <w:p w14:paraId="37230FB2" w14:textId="77777777" w:rsidR="00EB17E9" w:rsidRPr="007B3991" w:rsidRDefault="00EB17E9" w:rsidP="00C84E9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571DEFC3"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284035A" w14:textId="77777777" w:rsidR="00EB17E9" w:rsidRPr="007B3991" w:rsidRDefault="00EB17E9" w:rsidP="00C84E99">
            <w:pPr>
              <w:pStyle w:val="Default"/>
              <w:rPr>
                <w:sz w:val="16"/>
                <w:szCs w:val="16"/>
              </w:rPr>
            </w:pPr>
            <w:r w:rsidRPr="007B3991">
              <w:rPr>
                <w:sz w:val="16"/>
                <w:szCs w:val="16"/>
              </w:rPr>
              <w:t>Составление устного рассказа по репродукции картины. Составление устного рассказа с опорой на личные наблюдения и вопросы</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D8162AC" w14:textId="77777777" w:rsidR="00EB17E9" w:rsidRPr="007B3991" w:rsidRDefault="00EB17E9" w:rsidP="00C84E99">
            <w:pPr>
              <w:pStyle w:val="Default"/>
              <w:rPr>
                <w:sz w:val="16"/>
                <w:szCs w:val="16"/>
              </w:rPr>
            </w:pPr>
            <w:r w:rsidRPr="007B3991">
              <w:rPr>
                <w:sz w:val="16"/>
                <w:szCs w:val="16"/>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37B32532" w14:textId="77777777" w:rsidR="00EB17E9" w:rsidRPr="007B3991" w:rsidRDefault="00EB17E9" w:rsidP="00C84E99">
            <w:pPr>
              <w:pStyle w:val="Default"/>
              <w:rPr>
                <w:sz w:val="16"/>
                <w:szCs w:val="16"/>
              </w:rPr>
            </w:pPr>
            <w:r w:rsidRPr="007B3991">
              <w:rPr>
                <w:sz w:val="16"/>
                <w:szCs w:val="16"/>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6EA6B84B" w14:textId="77777777" w:rsidR="00EB17E9" w:rsidRPr="007B3991" w:rsidRDefault="00EB17E9" w:rsidP="00C84E99">
            <w:pPr>
              <w:pStyle w:val="Default"/>
              <w:rPr>
                <w:sz w:val="16"/>
                <w:szCs w:val="16"/>
              </w:rPr>
            </w:pPr>
            <w:r w:rsidRPr="007B3991">
              <w:rPr>
                <w:sz w:val="16"/>
                <w:szCs w:val="16"/>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0CF8F9E1"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4696DE1E"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Экскурсия, по результатам которой составляется устный рассказ по личным наблюдениям во время экскурсии или по вопросам учителя</w:t>
            </w:r>
          </w:p>
        </w:tc>
      </w:tr>
      <w:tr w:rsidR="00EB17E9" w:rsidRPr="007B3991" w14:paraId="68DD8621" w14:textId="0429E7F1" w:rsidTr="00EB17E9">
        <w:tc>
          <w:tcPr>
            <w:tcW w:w="702" w:type="dxa"/>
            <w:tcBorders>
              <w:top w:val="nil"/>
              <w:left w:val="single" w:sz="4" w:space="0" w:color="auto"/>
              <w:bottom w:val="single" w:sz="4" w:space="0" w:color="auto"/>
              <w:right w:val="single" w:sz="4" w:space="0" w:color="auto"/>
            </w:tcBorders>
            <w:shd w:val="clear" w:color="auto" w:fill="FFFFFF"/>
          </w:tcPr>
          <w:p w14:paraId="72289E1E"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1B46CF00" w14:textId="77777777" w:rsidR="00EB17E9" w:rsidRPr="007B3991" w:rsidRDefault="00EB17E9" w:rsidP="00C84E9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067FEE46"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4E49A8A" w14:textId="77777777" w:rsidR="00EB17E9" w:rsidRPr="007B3991" w:rsidRDefault="00EB17E9" w:rsidP="00C84E99">
            <w:pPr>
              <w:pStyle w:val="Default"/>
              <w:rPr>
                <w:sz w:val="16"/>
                <w:szCs w:val="16"/>
              </w:rPr>
            </w:pPr>
            <w:r w:rsidRPr="007B3991">
              <w:rPr>
                <w:sz w:val="16"/>
                <w:szCs w:val="16"/>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Типы текстов: описание, повествование, рассуждение, их особенности (первичное ознакомление)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109994C" w14:textId="77777777" w:rsidR="00EB17E9" w:rsidRPr="007B3991" w:rsidRDefault="00EB17E9" w:rsidP="00C84E99">
            <w:pPr>
              <w:pStyle w:val="Default"/>
              <w:rPr>
                <w:sz w:val="16"/>
                <w:szCs w:val="16"/>
              </w:rPr>
            </w:pPr>
            <w:r w:rsidRPr="007B3991">
              <w:rPr>
                <w:sz w:val="16"/>
                <w:szCs w:val="16"/>
              </w:rPr>
              <w:t>Учебный диалог «Сравниваем слово, предложение, текст», выявление в ходе диалога сходства и различия слова, предложения, текста.</w:t>
            </w:r>
          </w:p>
          <w:p w14:paraId="684AA125" w14:textId="77777777" w:rsidR="00EB17E9" w:rsidRPr="007B3991" w:rsidRDefault="00EB17E9" w:rsidP="00C84E99">
            <w:pPr>
              <w:pStyle w:val="Default"/>
              <w:rPr>
                <w:sz w:val="16"/>
                <w:szCs w:val="16"/>
              </w:rPr>
            </w:pPr>
            <w:r w:rsidRPr="007B3991">
              <w:rPr>
                <w:sz w:val="16"/>
                <w:szCs w:val="16"/>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 в тексте законченной мысли.</w:t>
            </w:r>
          </w:p>
          <w:p w14:paraId="1214EC8D" w14:textId="77777777" w:rsidR="00EB17E9" w:rsidRPr="007B3991" w:rsidRDefault="00EB17E9" w:rsidP="00C84E99">
            <w:pPr>
              <w:pStyle w:val="Default"/>
              <w:rPr>
                <w:sz w:val="16"/>
                <w:szCs w:val="16"/>
              </w:rPr>
            </w:pPr>
            <w:r w:rsidRPr="007B3991">
              <w:rPr>
                <w:sz w:val="16"/>
                <w:szCs w:val="16"/>
              </w:rPr>
              <w:t>Работа в парах: различение текста и «не текста», аргументация своей точки зрения.</w:t>
            </w:r>
          </w:p>
          <w:p w14:paraId="47C38F93"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Наблюдение за способами связи предложений в тексте, высказывание предположений о способах связи предложений в тексте.</w:t>
            </w:r>
          </w:p>
          <w:p w14:paraId="3467D6A4" w14:textId="77777777" w:rsidR="00EB17E9" w:rsidRPr="007B3991" w:rsidRDefault="00EB17E9" w:rsidP="00C84E99">
            <w:pPr>
              <w:pStyle w:val="Default"/>
              <w:rPr>
                <w:sz w:val="16"/>
                <w:szCs w:val="16"/>
              </w:rPr>
            </w:pPr>
            <w:r w:rsidRPr="007B3991">
              <w:rPr>
                <w:sz w:val="16"/>
                <w:szCs w:val="16"/>
              </w:rPr>
              <w:t>Наблюдение за последовательностью предложений в тексте.</w:t>
            </w:r>
          </w:p>
          <w:p w14:paraId="0EA21C0F" w14:textId="77777777" w:rsidR="00EB17E9" w:rsidRPr="007B3991" w:rsidRDefault="00EB17E9" w:rsidP="00C84E99">
            <w:pPr>
              <w:pStyle w:val="Default"/>
              <w:rPr>
                <w:sz w:val="16"/>
                <w:szCs w:val="16"/>
              </w:rPr>
            </w:pPr>
            <w:r w:rsidRPr="007B3991">
              <w:rPr>
                <w:sz w:val="16"/>
                <w:szCs w:val="16"/>
              </w:rPr>
              <w:t>Самостоятельная работа: восстановление деформированного текста – необходимо определить правильный порядок предложений в тексте.</w:t>
            </w:r>
          </w:p>
          <w:p w14:paraId="7C1B340D" w14:textId="77777777" w:rsidR="00EB17E9" w:rsidRPr="007B3991" w:rsidRDefault="00EB17E9" w:rsidP="00C84E99">
            <w:pPr>
              <w:pStyle w:val="Default"/>
              <w:rPr>
                <w:sz w:val="16"/>
                <w:szCs w:val="16"/>
              </w:rPr>
            </w:pPr>
            <w:r w:rsidRPr="007B3991">
              <w:rPr>
                <w:sz w:val="16"/>
                <w:szCs w:val="16"/>
              </w:rPr>
              <w:t>Практическая работа: формулирование основной мысли предложенных текстов.</w:t>
            </w:r>
          </w:p>
          <w:p w14:paraId="3AA8D74D" w14:textId="77777777" w:rsidR="00EB17E9" w:rsidRPr="007B3991" w:rsidRDefault="00EB17E9" w:rsidP="00C84E99">
            <w:pPr>
              <w:pStyle w:val="Default"/>
              <w:rPr>
                <w:sz w:val="16"/>
                <w:szCs w:val="16"/>
              </w:rPr>
            </w:pPr>
            <w:r w:rsidRPr="007B3991">
              <w:rPr>
                <w:sz w:val="16"/>
                <w:szCs w:val="16"/>
              </w:rPr>
              <w:t xml:space="preserve">Наблюдение за структурой текста, знакомство с абзацем как структурным компонентом текста, формулирование выводов о том, что в абзаце содержится </w:t>
            </w:r>
            <w:proofErr w:type="spellStart"/>
            <w:r w:rsidRPr="007B3991">
              <w:rPr>
                <w:sz w:val="16"/>
                <w:szCs w:val="16"/>
              </w:rPr>
              <w:t>микротема</w:t>
            </w:r>
            <w:proofErr w:type="spellEnd"/>
            <w:r w:rsidRPr="007B3991">
              <w:rPr>
                <w:sz w:val="16"/>
                <w:szCs w:val="16"/>
              </w:rPr>
              <w:t>.</w:t>
            </w:r>
          </w:p>
          <w:p w14:paraId="7A58731F" w14:textId="77777777" w:rsidR="00EB17E9" w:rsidRPr="007B3991" w:rsidRDefault="00EB17E9" w:rsidP="00C84E99">
            <w:pPr>
              <w:pStyle w:val="Default"/>
              <w:rPr>
                <w:sz w:val="16"/>
                <w:szCs w:val="16"/>
              </w:rPr>
            </w:pPr>
            <w:r w:rsidRPr="007B3991">
              <w:rPr>
                <w:sz w:val="16"/>
                <w:szCs w:val="16"/>
              </w:rPr>
              <w:t>Совместная работа: определение последовательности абзацев в тексте с нарушенным порядком следования абзацев.</w:t>
            </w:r>
          </w:p>
          <w:p w14:paraId="2E455769" w14:textId="77777777" w:rsidR="00EB17E9" w:rsidRPr="007B3991" w:rsidRDefault="00EB17E9" w:rsidP="00C84E99">
            <w:pPr>
              <w:pStyle w:val="Default"/>
              <w:rPr>
                <w:sz w:val="16"/>
                <w:szCs w:val="16"/>
              </w:rPr>
            </w:pPr>
            <w:r w:rsidRPr="007B3991">
              <w:rPr>
                <w:sz w:val="16"/>
                <w:szCs w:val="16"/>
              </w:rPr>
              <w:t>Индивидуальная работа: определение порядка следования абзацев.</w:t>
            </w:r>
          </w:p>
          <w:p w14:paraId="35372765" w14:textId="77777777" w:rsidR="00EB17E9" w:rsidRPr="007B3991" w:rsidRDefault="00EB17E9" w:rsidP="00C84E99">
            <w:pPr>
              <w:pStyle w:val="Default"/>
              <w:rPr>
                <w:sz w:val="16"/>
                <w:szCs w:val="16"/>
              </w:rPr>
            </w:pPr>
            <w:r w:rsidRPr="007B3991">
              <w:rPr>
                <w:sz w:val="16"/>
                <w:szCs w:val="16"/>
              </w:rPr>
              <w:t>Дифференцированное задание: выделение абзацев в тексте, в котором абзацы не выделены.</w:t>
            </w:r>
          </w:p>
          <w:p w14:paraId="1FEF15C6"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Обсуждение: как связана основная мысль текста с содержанием каждого абзаца.</w:t>
            </w:r>
          </w:p>
          <w:p w14:paraId="32231CBB" w14:textId="77777777" w:rsidR="00EB17E9" w:rsidRPr="007B3991" w:rsidRDefault="00EB17E9" w:rsidP="00C84E99">
            <w:pPr>
              <w:pStyle w:val="Default"/>
              <w:rPr>
                <w:sz w:val="16"/>
                <w:szCs w:val="16"/>
              </w:rPr>
            </w:pPr>
            <w:r w:rsidRPr="007B3991">
              <w:rPr>
                <w:sz w:val="16"/>
                <w:szCs w:val="16"/>
              </w:rPr>
              <w:lastRenderedPageBreak/>
              <w:t>Практическая работа: формулирование основной мысли текста и основной мысли каждого абзаца; преобразование основной мысли в предложение.</w:t>
            </w:r>
          </w:p>
          <w:p w14:paraId="0811F692" w14:textId="77777777" w:rsidR="00EB17E9" w:rsidRPr="007B3991" w:rsidRDefault="00EB17E9" w:rsidP="00C84E99">
            <w:pPr>
              <w:pStyle w:val="Default"/>
              <w:rPr>
                <w:sz w:val="16"/>
                <w:szCs w:val="16"/>
              </w:rPr>
            </w:pPr>
            <w:r w:rsidRPr="007B3991">
              <w:rPr>
                <w:sz w:val="16"/>
                <w:szCs w:val="16"/>
              </w:rPr>
              <w:t>Комментированное выполнение задания: подбор заголовка к тексту с обязательной аргументацией.</w:t>
            </w:r>
          </w:p>
          <w:p w14:paraId="342D0134" w14:textId="77777777" w:rsidR="00EB17E9" w:rsidRPr="007B3991" w:rsidRDefault="00EB17E9" w:rsidP="00C84E99">
            <w:pPr>
              <w:pStyle w:val="Default"/>
              <w:rPr>
                <w:sz w:val="16"/>
                <w:szCs w:val="16"/>
              </w:rPr>
            </w:pPr>
            <w:r w:rsidRPr="007B3991">
              <w:rPr>
                <w:sz w:val="16"/>
                <w:szCs w:val="16"/>
              </w:rPr>
              <w:t>Работа в группе: подбор различных заголовков к одному тексту.</w:t>
            </w:r>
          </w:p>
          <w:p w14:paraId="3D93EA47" w14:textId="77777777" w:rsidR="00EB17E9" w:rsidRPr="007B3991" w:rsidRDefault="00EB17E9" w:rsidP="00C84E99">
            <w:pPr>
              <w:pStyle w:val="Default"/>
              <w:rPr>
                <w:sz w:val="16"/>
                <w:szCs w:val="16"/>
              </w:rPr>
            </w:pPr>
            <w:r w:rsidRPr="007B3991">
              <w:rPr>
                <w:sz w:val="16"/>
                <w:szCs w:val="16"/>
              </w:rPr>
              <w:t>Практическая работа: установление соответствия/ несоответствия заголовка и текста, аргументация своей точки зрения.</w:t>
            </w:r>
          </w:p>
          <w:p w14:paraId="6E8F7D15" w14:textId="77777777" w:rsidR="00EB17E9" w:rsidRPr="007B3991" w:rsidRDefault="00EB17E9" w:rsidP="00C84E99">
            <w:pPr>
              <w:pStyle w:val="Default"/>
              <w:rPr>
                <w:sz w:val="16"/>
                <w:szCs w:val="16"/>
              </w:rPr>
            </w:pPr>
            <w:r w:rsidRPr="007B3991">
              <w:rPr>
                <w:sz w:val="16"/>
                <w:szCs w:val="16"/>
              </w:rPr>
              <w:t xml:space="preserve">Творческая работа: составление текста по заданным характеристикам – названию, количеству абзацев и </w:t>
            </w:r>
            <w:proofErr w:type="spellStart"/>
            <w:r w:rsidRPr="007B3991">
              <w:rPr>
                <w:sz w:val="16"/>
                <w:szCs w:val="16"/>
              </w:rPr>
              <w:t>микротемам</w:t>
            </w:r>
            <w:proofErr w:type="spellEnd"/>
            <w:r w:rsidRPr="007B3991">
              <w:rPr>
                <w:sz w:val="16"/>
                <w:szCs w:val="16"/>
              </w:rPr>
              <w:t xml:space="preserve"> каждого абзаца.</w:t>
            </w:r>
          </w:p>
          <w:p w14:paraId="11BE7FEC" w14:textId="77777777" w:rsidR="00EB17E9" w:rsidRPr="007B3991" w:rsidRDefault="00EB17E9" w:rsidP="00C84E99">
            <w:pPr>
              <w:pStyle w:val="Default"/>
              <w:rPr>
                <w:sz w:val="16"/>
                <w:szCs w:val="16"/>
              </w:rPr>
            </w:pPr>
            <w:r w:rsidRPr="007B3991">
              <w:rPr>
                <w:sz w:val="16"/>
                <w:szCs w:val="16"/>
              </w:rPr>
              <w:t>Практическая работа: восстановление нарушенной последовательности абзацев, запись исправленного текста.</w:t>
            </w:r>
          </w:p>
          <w:p w14:paraId="543E4CC9" w14:textId="77777777" w:rsidR="00EB17E9" w:rsidRPr="007B3991" w:rsidRDefault="00EB17E9" w:rsidP="00C84E99">
            <w:pPr>
              <w:pStyle w:val="Default"/>
              <w:rPr>
                <w:sz w:val="16"/>
                <w:szCs w:val="16"/>
              </w:rPr>
            </w:pPr>
            <w:r w:rsidRPr="007B3991">
              <w:rPr>
                <w:sz w:val="16"/>
                <w:szCs w:val="16"/>
              </w:rPr>
              <w:t>Учебный диалог «Какие могут быть цели при создании текстов?», высказывание учащимися предположений о целях создания текста.</w:t>
            </w:r>
          </w:p>
          <w:p w14:paraId="7514A2DE"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Наблюдение за особенностями текста-описания, установление его особенностей, нахождение в тексте средств создания описания.</w:t>
            </w:r>
          </w:p>
          <w:p w14:paraId="33B91569" w14:textId="77777777" w:rsidR="00EB17E9" w:rsidRPr="007B3991" w:rsidRDefault="00EB17E9" w:rsidP="00C84E99">
            <w:pPr>
              <w:pStyle w:val="Default"/>
              <w:rPr>
                <w:sz w:val="16"/>
                <w:szCs w:val="16"/>
              </w:rPr>
            </w:pPr>
            <w:r w:rsidRPr="007B3991">
              <w:rPr>
                <w:sz w:val="16"/>
                <w:szCs w:val="16"/>
              </w:rPr>
              <w:t>Обсуждение различных текстов-описаний (художественных, научных описаний): выявление сходства и различий.</w:t>
            </w:r>
          </w:p>
          <w:p w14:paraId="5E77333C" w14:textId="77777777" w:rsidR="00EB17E9" w:rsidRPr="007B3991" w:rsidRDefault="00EB17E9" w:rsidP="00C84E99">
            <w:pPr>
              <w:pStyle w:val="Default"/>
              <w:rPr>
                <w:sz w:val="16"/>
                <w:szCs w:val="16"/>
              </w:rPr>
            </w:pPr>
            <w:r w:rsidRPr="007B3991">
              <w:rPr>
                <w:sz w:val="16"/>
                <w:szCs w:val="16"/>
              </w:rPr>
              <w:t>Наблюдение за текстом-повествованием и установление его особенностей.</w:t>
            </w:r>
          </w:p>
          <w:p w14:paraId="1DF579B0" w14:textId="77777777" w:rsidR="00EB17E9" w:rsidRPr="007B3991" w:rsidRDefault="00EB17E9" w:rsidP="00C84E99">
            <w:pPr>
              <w:pStyle w:val="Default"/>
              <w:rPr>
                <w:sz w:val="16"/>
                <w:szCs w:val="16"/>
              </w:rPr>
            </w:pPr>
            <w:r w:rsidRPr="007B3991">
              <w:rPr>
                <w:sz w:val="16"/>
                <w:szCs w:val="16"/>
              </w:rPr>
              <w:t>Работа в группах: сравнение текстов-повествований с текстами-описаниями.</w:t>
            </w:r>
          </w:p>
          <w:p w14:paraId="6D4A1633" w14:textId="77777777" w:rsidR="00EB17E9" w:rsidRPr="007B3991" w:rsidRDefault="00EB17E9" w:rsidP="00C84E99">
            <w:pPr>
              <w:pStyle w:val="Default"/>
              <w:rPr>
                <w:sz w:val="16"/>
                <w:szCs w:val="16"/>
              </w:rPr>
            </w:pPr>
            <w:r w:rsidRPr="007B3991">
              <w:rPr>
                <w:sz w:val="16"/>
                <w:szCs w:val="16"/>
              </w:rPr>
              <w:t>Наблюдение за текстом-рассуждением, установление его особенностей.</w:t>
            </w:r>
          </w:p>
          <w:p w14:paraId="4E428462"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Учебный диалог «Что важно для составления текста-рассуждения?»</w:t>
            </w:r>
          </w:p>
        </w:tc>
      </w:tr>
      <w:tr w:rsidR="00EB17E9" w:rsidRPr="007B3991" w14:paraId="226BB1C2" w14:textId="49637D27"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156F9AB9"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758F72E9" w14:textId="77777777" w:rsidR="00EB17E9" w:rsidRPr="007B3991" w:rsidRDefault="00EB17E9" w:rsidP="00C84E99">
            <w:pPr>
              <w:pStyle w:val="13"/>
              <w:widowControl w:val="0"/>
              <w:shd w:val="clear" w:color="auto" w:fill="auto"/>
              <w:spacing w:before="0" w:line="240" w:lineRule="auto"/>
              <w:ind w:firstLine="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84E55" w14:textId="77777777" w:rsidR="00EB17E9" w:rsidRPr="007B3991" w:rsidRDefault="00EB17E9" w:rsidP="00C84E99">
            <w:pPr>
              <w:pStyle w:val="13"/>
              <w:widowControl w:val="0"/>
              <w:shd w:val="clear" w:color="auto" w:fill="auto"/>
              <w:spacing w:before="0" w:line="240" w:lineRule="auto"/>
              <w:ind w:firstLine="0"/>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A21C5C1" w14:textId="77777777" w:rsidR="00EB17E9" w:rsidRPr="007B3991" w:rsidRDefault="00EB17E9" w:rsidP="00C84E99">
            <w:pPr>
              <w:pStyle w:val="Default"/>
              <w:rPr>
                <w:sz w:val="16"/>
                <w:szCs w:val="16"/>
              </w:rPr>
            </w:pPr>
            <w:r w:rsidRPr="007B3991">
              <w:rPr>
                <w:sz w:val="16"/>
                <w:szCs w:val="16"/>
              </w:rPr>
              <w:t>Знакомство с жанром поздравления. 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Подробное изложение повествовательного текста объёмом 30–45 слов с опорой на вопросы</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5CAC63C3" w14:textId="77777777" w:rsidR="00EB17E9" w:rsidRPr="007B3991" w:rsidRDefault="00EB17E9" w:rsidP="00C84E99">
            <w:pPr>
              <w:pStyle w:val="Default"/>
              <w:rPr>
                <w:sz w:val="16"/>
                <w:szCs w:val="16"/>
              </w:rPr>
            </w:pPr>
            <w:r w:rsidRPr="007B3991">
              <w:rPr>
                <w:sz w:val="16"/>
                <w:szCs w:val="16"/>
              </w:rPr>
              <w:t>Обсуждение особенностей жанра поздравления в ходе анализа предложенных примеров поздравлений, анализ структуры текстов-поздравлений. Творческое задание: создание текста поздравительной открытки (выбор повода для поздравления определяется самими учащимися).</w:t>
            </w:r>
          </w:p>
          <w:p w14:paraId="5C7C2A32" w14:textId="77777777" w:rsidR="00EB17E9" w:rsidRPr="007B3991" w:rsidRDefault="00EB17E9" w:rsidP="00C84E99">
            <w:pPr>
              <w:pStyle w:val="13"/>
              <w:widowControl w:val="0"/>
              <w:shd w:val="clear" w:color="auto" w:fill="auto"/>
              <w:spacing w:before="0" w:line="240" w:lineRule="auto"/>
              <w:ind w:firstLine="0"/>
              <w:rPr>
                <w:sz w:val="16"/>
                <w:szCs w:val="16"/>
                <w:lang w:val="ru-RU"/>
              </w:rPr>
            </w:pPr>
            <w:r w:rsidRPr="007B3991">
              <w:rPr>
                <w:sz w:val="16"/>
                <w:szCs w:val="16"/>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 с опорой на вопросы. Самопроверка с возможностью корректировки пересказа</w:t>
            </w:r>
          </w:p>
        </w:tc>
      </w:tr>
      <w:tr w:rsidR="00EB17E9" w:rsidRPr="007B3991" w14:paraId="1F1051DF" w14:textId="0D760438"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188F210B" w14:textId="77777777" w:rsidR="00EB17E9" w:rsidRPr="007B3991" w:rsidRDefault="00EB17E9" w:rsidP="00C84E99">
            <w:pPr>
              <w:pStyle w:val="150"/>
              <w:widowControl w:val="0"/>
              <w:shd w:val="clear" w:color="auto" w:fill="auto"/>
              <w:spacing w:line="240" w:lineRule="auto"/>
              <w:jc w:val="center"/>
              <w:rPr>
                <w:sz w:val="16"/>
                <w:szCs w:val="16"/>
                <w:lang w:val="ru-RU"/>
              </w:rPr>
            </w:pPr>
            <w:r w:rsidRPr="007B3991">
              <w:rPr>
                <w:sz w:val="16"/>
                <w:szCs w:val="16"/>
                <w:lang w:val="ru-RU"/>
              </w:rPr>
              <w:t>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5F35400"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Орфоэпия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EA55E6" w14:textId="77777777" w:rsidR="00EB17E9" w:rsidRPr="007B3991" w:rsidRDefault="00EB17E9" w:rsidP="00C84E99">
            <w:pPr>
              <w:pStyle w:val="160"/>
              <w:widowControl w:val="0"/>
              <w:shd w:val="clear" w:color="auto" w:fill="auto"/>
              <w:spacing w:line="240" w:lineRule="auto"/>
              <w:jc w:val="center"/>
              <w:rPr>
                <w:spacing w:val="0"/>
                <w:sz w:val="16"/>
                <w:szCs w:val="16"/>
              </w:rPr>
            </w:pPr>
            <w:r w:rsidRPr="007B3991">
              <w:rPr>
                <w:spacing w:val="0"/>
                <w:sz w:val="16"/>
                <w:szCs w:val="16"/>
              </w:rPr>
              <w:t>0</w:t>
            </w:r>
            <w:r w:rsidRPr="007B3991">
              <w:rPr>
                <w:rStyle w:val="af4"/>
                <w:spacing w:val="0"/>
                <w:sz w:val="16"/>
                <w:szCs w:val="16"/>
              </w:rPr>
              <w:footnoteReference w:id="13"/>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2EE207D" w14:textId="77777777" w:rsidR="00EB17E9" w:rsidRPr="007B3991" w:rsidRDefault="00EB17E9" w:rsidP="00C84E99">
            <w:pPr>
              <w:pStyle w:val="Default"/>
              <w:rPr>
                <w:sz w:val="16"/>
                <w:szCs w:val="16"/>
              </w:rPr>
            </w:pPr>
            <w:r w:rsidRPr="007B3991">
              <w:rPr>
                <w:sz w:val="16"/>
                <w:szCs w:val="16"/>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w:t>
            </w:r>
          </w:p>
          <w:p w14:paraId="54611D45"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в учебнике). Использование отработанного перечня слов (орфоэпического словаря учебника) для решения практических задач</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2CACD34F" w14:textId="77777777" w:rsidR="00EB17E9" w:rsidRPr="007B3991" w:rsidRDefault="00EB17E9" w:rsidP="00C84E99">
            <w:pPr>
              <w:pStyle w:val="Default"/>
              <w:rPr>
                <w:sz w:val="16"/>
                <w:szCs w:val="16"/>
              </w:rPr>
            </w:pPr>
            <w:r w:rsidRPr="007B3991">
              <w:rPr>
                <w:sz w:val="16"/>
                <w:szCs w:val="16"/>
              </w:rPr>
              <w:t>Наблюдение за местом ударения и произношением слов, отрабатываемых в учебнике. Дидактическая игра «Придумай рифму» (предлагаются слова из орфоэпического словарика, к ним нужно придумывать рифмы).</w:t>
            </w:r>
          </w:p>
          <w:p w14:paraId="7D333F1C" w14:textId="77777777" w:rsidR="00EB17E9" w:rsidRPr="007B3991" w:rsidRDefault="00EB17E9" w:rsidP="00C84E99">
            <w:pPr>
              <w:pStyle w:val="Default"/>
              <w:rPr>
                <w:sz w:val="16"/>
                <w:szCs w:val="16"/>
              </w:rPr>
            </w:pPr>
            <w:r w:rsidRPr="007B3991">
              <w:rPr>
                <w:sz w:val="16"/>
                <w:szCs w:val="16"/>
              </w:rPr>
              <w:t>Дидактическое упражнение: придумать предложения с отрабатываемым словом из орфоэпического словарика.</w:t>
            </w:r>
          </w:p>
          <w:p w14:paraId="320904F7"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EB17E9" w:rsidRPr="007B3991" w14:paraId="4033BCCB" w14:textId="43F09109" w:rsidTr="00EB17E9">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50219F31"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Резервное время</w:t>
            </w:r>
          </w:p>
        </w:tc>
        <w:tc>
          <w:tcPr>
            <w:tcW w:w="992" w:type="dxa"/>
          </w:tcPr>
          <w:p w14:paraId="34E50A12" w14:textId="77777777" w:rsidR="00EB17E9" w:rsidRPr="007B3991" w:rsidRDefault="00EB17E9" w:rsidP="00C84E99">
            <w:pPr>
              <w:pStyle w:val="43"/>
              <w:widowControl w:val="0"/>
              <w:shd w:val="clear" w:color="auto" w:fill="auto"/>
              <w:spacing w:after="0" w:line="240" w:lineRule="auto"/>
              <w:jc w:val="center"/>
              <w:rPr>
                <w:b w:val="0"/>
                <w:sz w:val="16"/>
                <w:szCs w:val="16"/>
                <w:lang w:val="ru-RU"/>
              </w:rPr>
            </w:pPr>
            <w:r w:rsidRPr="007B3991">
              <w:rPr>
                <w:b w:val="0"/>
                <w:sz w:val="16"/>
                <w:szCs w:val="16"/>
                <w:lang w:val="ru-RU"/>
              </w:rPr>
              <w:t>32</w:t>
            </w:r>
            <w:r w:rsidRPr="007B3991">
              <w:rPr>
                <w:rStyle w:val="af4"/>
                <w:b w:val="0"/>
                <w:sz w:val="16"/>
                <w:szCs w:val="16"/>
                <w:lang w:val="ru-RU"/>
              </w:rPr>
              <w:footnoteReference w:id="14"/>
            </w:r>
          </w:p>
        </w:tc>
        <w:tc>
          <w:tcPr>
            <w:tcW w:w="3969" w:type="dxa"/>
          </w:tcPr>
          <w:p w14:paraId="51C02443" w14:textId="77777777" w:rsidR="00EB17E9" w:rsidRPr="007B3991" w:rsidRDefault="00EB17E9" w:rsidP="00C84E99">
            <w:pPr>
              <w:pStyle w:val="43"/>
              <w:widowControl w:val="0"/>
              <w:shd w:val="clear" w:color="auto" w:fill="auto"/>
              <w:spacing w:after="0" w:line="240" w:lineRule="auto"/>
              <w:jc w:val="both"/>
              <w:rPr>
                <w:b w:val="0"/>
                <w:sz w:val="16"/>
                <w:szCs w:val="16"/>
              </w:rPr>
            </w:pPr>
          </w:p>
        </w:tc>
        <w:tc>
          <w:tcPr>
            <w:tcW w:w="6662" w:type="dxa"/>
          </w:tcPr>
          <w:p w14:paraId="533C025E" w14:textId="77777777" w:rsidR="00EB17E9" w:rsidRPr="007B3991" w:rsidRDefault="00EB17E9" w:rsidP="00C84E99">
            <w:pPr>
              <w:pStyle w:val="43"/>
              <w:widowControl w:val="0"/>
              <w:shd w:val="clear" w:color="auto" w:fill="auto"/>
              <w:spacing w:after="0" w:line="240" w:lineRule="auto"/>
              <w:jc w:val="both"/>
              <w:rPr>
                <w:b w:val="0"/>
                <w:sz w:val="16"/>
                <w:szCs w:val="16"/>
              </w:rPr>
            </w:pPr>
          </w:p>
        </w:tc>
      </w:tr>
      <w:tr w:rsidR="00EB17E9" w:rsidRPr="007B3991" w14:paraId="013FB9C0" w14:textId="2D63FC37" w:rsidTr="00EB17E9">
        <w:tc>
          <w:tcPr>
            <w:tcW w:w="1980" w:type="dxa"/>
            <w:gridSpan w:val="2"/>
            <w:tcBorders>
              <w:top w:val="single" w:sz="4" w:space="0" w:color="auto"/>
              <w:left w:val="single" w:sz="4" w:space="0" w:color="auto"/>
              <w:right w:val="single" w:sz="4" w:space="0" w:color="auto"/>
            </w:tcBorders>
            <w:shd w:val="clear" w:color="auto" w:fill="FFFFFF"/>
          </w:tcPr>
          <w:p w14:paraId="1BDEA020" w14:textId="77777777" w:rsidR="00EB17E9" w:rsidRPr="007B3991" w:rsidRDefault="00EB17E9" w:rsidP="00C84E99">
            <w:pPr>
              <w:pStyle w:val="13"/>
              <w:widowControl w:val="0"/>
              <w:shd w:val="clear" w:color="auto" w:fill="auto"/>
              <w:spacing w:before="0" w:line="240" w:lineRule="auto"/>
              <w:ind w:firstLine="0"/>
              <w:rPr>
                <w:sz w:val="16"/>
                <w:szCs w:val="16"/>
              </w:rPr>
            </w:pPr>
            <w:r w:rsidRPr="007B3991">
              <w:rPr>
                <w:sz w:val="16"/>
                <w:szCs w:val="16"/>
              </w:rPr>
              <w:t>ОБЩЕЕ ЧИСЛО ЧАСОВ ПО ПРОГРАММЕ</w:t>
            </w:r>
          </w:p>
        </w:tc>
        <w:tc>
          <w:tcPr>
            <w:tcW w:w="992" w:type="dxa"/>
          </w:tcPr>
          <w:p w14:paraId="46B1A013" w14:textId="77777777" w:rsidR="00EB17E9" w:rsidRPr="007B3991" w:rsidRDefault="00EB17E9" w:rsidP="00C84E99">
            <w:pPr>
              <w:pStyle w:val="43"/>
              <w:widowControl w:val="0"/>
              <w:shd w:val="clear" w:color="auto" w:fill="auto"/>
              <w:spacing w:after="0" w:line="240" w:lineRule="auto"/>
              <w:jc w:val="center"/>
              <w:rPr>
                <w:b w:val="0"/>
                <w:sz w:val="16"/>
                <w:szCs w:val="16"/>
                <w:lang w:val="ru-RU"/>
              </w:rPr>
            </w:pPr>
            <w:r w:rsidRPr="007B3991">
              <w:rPr>
                <w:b w:val="0"/>
                <w:sz w:val="16"/>
                <w:szCs w:val="16"/>
                <w:lang w:val="ru-RU"/>
              </w:rPr>
              <w:t>170</w:t>
            </w:r>
          </w:p>
        </w:tc>
        <w:tc>
          <w:tcPr>
            <w:tcW w:w="3969" w:type="dxa"/>
          </w:tcPr>
          <w:p w14:paraId="2756D870" w14:textId="77777777" w:rsidR="00EB17E9" w:rsidRPr="007B3991" w:rsidRDefault="00EB17E9" w:rsidP="00C84E99">
            <w:pPr>
              <w:pStyle w:val="43"/>
              <w:widowControl w:val="0"/>
              <w:shd w:val="clear" w:color="auto" w:fill="auto"/>
              <w:spacing w:after="0" w:line="240" w:lineRule="auto"/>
              <w:jc w:val="both"/>
              <w:rPr>
                <w:b w:val="0"/>
                <w:sz w:val="16"/>
                <w:szCs w:val="16"/>
              </w:rPr>
            </w:pPr>
          </w:p>
        </w:tc>
        <w:tc>
          <w:tcPr>
            <w:tcW w:w="6662" w:type="dxa"/>
          </w:tcPr>
          <w:p w14:paraId="49BA0ADE" w14:textId="77777777" w:rsidR="00EB17E9" w:rsidRPr="007B3991" w:rsidRDefault="00EB17E9" w:rsidP="00C84E99">
            <w:pPr>
              <w:pStyle w:val="43"/>
              <w:widowControl w:val="0"/>
              <w:shd w:val="clear" w:color="auto" w:fill="auto"/>
              <w:spacing w:after="0" w:line="240" w:lineRule="auto"/>
              <w:jc w:val="both"/>
              <w:rPr>
                <w:b w:val="0"/>
                <w:sz w:val="16"/>
                <w:szCs w:val="16"/>
              </w:rPr>
            </w:pPr>
          </w:p>
        </w:tc>
      </w:tr>
    </w:tbl>
    <w:p w14:paraId="04C598BA" w14:textId="77777777" w:rsidR="000750AB" w:rsidRDefault="000750AB" w:rsidP="001C3E84">
      <w:pPr>
        <w:pStyle w:val="43"/>
        <w:widowControl w:val="0"/>
        <w:shd w:val="clear" w:color="auto" w:fill="auto"/>
        <w:spacing w:after="0" w:line="240" w:lineRule="auto"/>
        <w:rPr>
          <w:b w:val="0"/>
          <w:sz w:val="28"/>
          <w:szCs w:val="28"/>
        </w:rPr>
      </w:pPr>
    </w:p>
    <w:p w14:paraId="6DCC7A17" w14:textId="77777777" w:rsidR="00331832" w:rsidRDefault="00331832" w:rsidP="00417451">
      <w:pPr>
        <w:pStyle w:val="43"/>
        <w:widowControl w:val="0"/>
        <w:shd w:val="clear" w:color="auto" w:fill="auto"/>
        <w:spacing w:after="0" w:line="240" w:lineRule="auto"/>
        <w:jc w:val="center"/>
        <w:rPr>
          <w:sz w:val="28"/>
          <w:szCs w:val="28"/>
          <w:lang w:val="ru-RU"/>
        </w:rPr>
      </w:pPr>
    </w:p>
    <w:p w14:paraId="2C77F4D9" w14:textId="7E4D1285" w:rsidR="00417451" w:rsidRDefault="00417451" w:rsidP="00417451">
      <w:pPr>
        <w:pStyle w:val="43"/>
        <w:widowControl w:val="0"/>
        <w:shd w:val="clear" w:color="auto" w:fill="auto"/>
        <w:spacing w:after="0" w:line="240" w:lineRule="auto"/>
        <w:jc w:val="center"/>
        <w:rPr>
          <w:sz w:val="28"/>
          <w:szCs w:val="28"/>
        </w:rPr>
      </w:pPr>
      <w:r>
        <w:rPr>
          <w:sz w:val="28"/>
          <w:szCs w:val="28"/>
          <w:lang w:val="ru-RU"/>
        </w:rPr>
        <w:t>3</w:t>
      </w:r>
      <w:r w:rsidRPr="00D20DEE">
        <w:rPr>
          <w:sz w:val="28"/>
          <w:szCs w:val="28"/>
        </w:rPr>
        <w:t xml:space="preserve"> КЛАСС</w:t>
      </w:r>
    </w:p>
    <w:p w14:paraId="10F8F629" w14:textId="77777777" w:rsidR="00417451" w:rsidRPr="003D6B65" w:rsidRDefault="00417451" w:rsidP="00417451">
      <w:pPr>
        <w:pStyle w:val="43"/>
        <w:widowControl w:val="0"/>
        <w:shd w:val="clear" w:color="auto" w:fill="auto"/>
        <w:spacing w:after="0" w:line="240" w:lineRule="auto"/>
        <w:rPr>
          <w:b w:val="0"/>
          <w:sz w:val="28"/>
          <w:szCs w:val="28"/>
        </w:rPr>
      </w:pPr>
    </w:p>
    <w:tbl>
      <w:tblPr>
        <w:tblStyle w:val="af1"/>
        <w:tblW w:w="13603" w:type="dxa"/>
        <w:tblLayout w:type="fixed"/>
        <w:tblLook w:val="04A0" w:firstRow="1" w:lastRow="0" w:firstColumn="1" w:lastColumn="0" w:noHBand="0" w:noVBand="1"/>
      </w:tblPr>
      <w:tblGrid>
        <w:gridCol w:w="702"/>
        <w:gridCol w:w="1278"/>
        <w:gridCol w:w="992"/>
        <w:gridCol w:w="3969"/>
        <w:gridCol w:w="6662"/>
      </w:tblGrid>
      <w:tr w:rsidR="00EB17E9" w:rsidRPr="00C84E99" w14:paraId="4F22B13F" w14:textId="6C132A16" w:rsidTr="00EB17E9">
        <w:trPr>
          <w:tblHeader/>
        </w:trPr>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3A0847C1" w14:textId="77777777" w:rsidR="00EB17E9" w:rsidRPr="00C84E99" w:rsidRDefault="00EB17E9" w:rsidP="00656EB5">
            <w:pPr>
              <w:pStyle w:val="13"/>
              <w:widowControl w:val="0"/>
              <w:shd w:val="clear" w:color="auto" w:fill="auto"/>
              <w:spacing w:before="0" w:line="240" w:lineRule="auto"/>
              <w:ind w:firstLine="0"/>
              <w:jc w:val="center"/>
              <w:rPr>
                <w:sz w:val="16"/>
                <w:szCs w:val="16"/>
              </w:rPr>
            </w:pPr>
            <w:r w:rsidRPr="00C84E99">
              <w:rPr>
                <w:sz w:val="16"/>
                <w:szCs w:val="16"/>
              </w:rPr>
              <w:t>№ п/п</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14:paraId="6AB58E2D" w14:textId="77777777" w:rsidR="00EB17E9" w:rsidRPr="00C84E99" w:rsidRDefault="00EB17E9" w:rsidP="00656EB5">
            <w:pPr>
              <w:pStyle w:val="13"/>
              <w:widowControl w:val="0"/>
              <w:shd w:val="clear" w:color="auto" w:fill="auto"/>
              <w:spacing w:before="0" w:line="240" w:lineRule="auto"/>
              <w:ind w:firstLine="0"/>
              <w:jc w:val="center"/>
              <w:rPr>
                <w:sz w:val="16"/>
                <w:szCs w:val="16"/>
              </w:rPr>
            </w:pPr>
            <w:r w:rsidRPr="00C84E99">
              <w:rPr>
                <w:sz w:val="16"/>
                <w:szCs w:val="16"/>
              </w:rPr>
              <w:t>Наименование разделов и тем учебного предмета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1C5719" w14:textId="77777777" w:rsidR="00EB17E9" w:rsidRPr="00C84E99" w:rsidRDefault="00EB17E9" w:rsidP="00656EB5">
            <w:pPr>
              <w:pStyle w:val="13"/>
              <w:widowControl w:val="0"/>
              <w:shd w:val="clear" w:color="auto" w:fill="auto"/>
              <w:spacing w:before="0" w:line="240" w:lineRule="auto"/>
              <w:ind w:firstLine="0"/>
              <w:jc w:val="center"/>
              <w:rPr>
                <w:sz w:val="16"/>
                <w:szCs w:val="16"/>
              </w:rPr>
            </w:pPr>
            <w:r w:rsidRPr="00C84E99">
              <w:rPr>
                <w:sz w:val="16"/>
                <w:szCs w:val="16"/>
              </w:rPr>
              <w:t>Количество часов</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4463280" w14:textId="77777777" w:rsidR="00EB17E9" w:rsidRPr="00C84E99" w:rsidRDefault="00EB17E9" w:rsidP="00656EB5">
            <w:pPr>
              <w:pStyle w:val="13"/>
              <w:widowControl w:val="0"/>
              <w:shd w:val="clear" w:color="auto" w:fill="auto"/>
              <w:spacing w:before="0" w:line="240" w:lineRule="auto"/>
              <w:ind w:firstLine="0"/>
              <w:jc w:val="center"/>
              <w:rPr>
                <w:sz w:val="16"/>
                <w:szCs w:val="16"/>
              </w:rPr>
            </w:pPr>
            <w:r w:rsidRPr="00C84E99">
              <w:rPr>
                <w:sz w:val="16"/>
                <w:szCs w:val="16"/>
              </w:rPr>
              <w:t>Программное содержание</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340C18DD" w14:textId="77777777" w:rsidR="00EB17E9" w:rsidRPr="00C84E99" w:rsidRDefault="00EB17E9" w:rsidP="00656EB5">
            <w:pPr>
              <w:pStyle w:val="13"/>
              <w:widowControl w:val="0"/>
              <w:shd w:val="clear" w:color="auto" w:fill="auto"/>
              <w:spacing w:before="0" w:line="240" w:lineRule="auto"/>
              <w:ind w:firstLine="0"/>
              <w:jc w:val="center"/>
              <w:rPr>
                <w:sz w:val="16"/>
                <w:szCs w:val="16"/>
              </w:rPr>
            </w:pPr>
            <w:r w:rsidRPr="00C84E99">
              <w:rPr>
                <w:sz w:val="16"/>
                <w:szCs w:val="16"/>
              </w:rPr>
              <w:t>Характеристика деятельности обучающихся</w:t>
            </w:r>
          </w:p>
        </w:tc>
      </w:tr>
      <w:tr w:rsidR="00EB17E9" w:rsidRPr="00C84E99" w14:paraId="33E8C1A1" w14:textId="30701BD8"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00F6AB5C"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1</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218AA5D"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Общие сведения о языке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C5F44"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7EFA2DC" w14:textId="77777777" w:rsidR="00EB17E9" w:rsidRPr="00C84E99" w:rsidRDefault="00EB17E9" w:rsidP="006C5497">
            <w:pPr>
              <w:pStyle w:val="Default"/>
              <w:rPr>
                <w:sz w:val="16"/>
                <w:szCs w:val="16"/>
              </w:rPr>
            </w:pPr>
            <w:r w:rsidRPr="00C84E99">
              <w:rPr>
                <w:sz w:val="16"/>
                <w:szCs w:val="16"/>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2F47AA57" w14:textId="77777777" w:rsidR="00EB17E9" w:rsidRPr="00C84E99" w:rsidRDefault="00EB17E9" w:rsidP="006C5497">
            <w:pPr>
              <w:pStyle w:val="Default"/>
              <w:rPr>
                <w:sz w:val="16"/>
                <w:szCs w:val="16"/>
              </w:rPr>
            </w:pPr>
            <w:r w:rsidRPr="00C84E99">
              <w:rPr>
                <w:sz w:val="16"/>
                <w:szCs w:val="16"/>
              </w:rPr>
              <w:t>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Рассказ-пояснение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6B5E8BF7"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мини-эксперимента как метода изучения языка.</w:t>
            </w:r>
          </w:p>
          <w:p w14:paraId="252C840F" w14:textId="77777777" w:rsidR="00EB17E9" w:rsidRPr="00C84E99" w:rsidRDefault="00EB17E9" w:rsidP="006C5497">
            <w:pPr>
              <w:pStyle w:val="Default"/>
              <w:rPr>
                <w:sz w:val="16"/>
                <w:szCs w:val="16"/>
              </w:rPr>
            </w:pPr>
            <w:r w:rsidRPr="00C84E99">
              <w:rPr>
                <w:sz w:val="16"/>
                <w:szCs w:val="16"/>
              </w:rPr>
              <w:t>Учебный диалог «Как выбирать источник информации при выполнении мини-эксперимента?».</w:t>
            </w:r>
          </w:p>
          <w:p w14:paraId="37D2FAB5"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tc>
      </w:tr>
      <w:tr w:rsidR="00EB17E9" w:rsidRPr="00C84E99" w14:paraId="5DBF5C2D" w14:textId="1EF2F418"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03590918"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2</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9BE9BC3"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Фонетика и графика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6A4A99"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8BCC9B7" w14:textId="77777777" w:rsidR="00EB17E9" w:rsidRPr="00C84E99" w:rsidRDefault="00EB17E9" w:rsidP="006C5497">
            <w:pPr>
              <w:pStyle w:val="Default"/>
              <w:rPr>
                <w:sz w:val="16"/>
                <w:szCs w:val="16"/>
              </w:rPr>
            </w:pPr>
            <w:r w:rsidRPr="00C84E99">
              <w:rPr>
                <w:sz w:val="16"/>
                <w:szCs w:val="16"/>
              </w:rPr>
              <w:t>Повторение: 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D934E51" w14:textId="77777777" w:rsidR="00EB17E9" w:rsidRPr="00C84E99" w:rsidRDefault="00EB17E9" w:rsidP="006C5497">
            <w:pPr>
              <w:pStyle w:val="Default"/>
              <w:rPr>
                <w:sz w:val="16"/>
                <w:szCs w:val="16"/>
              </w:rPr>
            </w:pPr>
            <w:r w:rsidRPr="00C84E99">
              <w:rPr>
                <w:sz w:val="16"/>
                <w:szCs w:val="16"/>
              </w:rPr>
              <w:t>Упражнение: определить существенный признак для классификации звуков.</w:t>
            </w:r>
          </w:p>
          <w:p w14:paraId="57305549" w14:textId="77777777" w:rsidR="00EB17E9" w:rsidRPr="00C84E99" w:rsidRDefault="00EB17E9" w:rsidP="006C5497">
            <w:pPr>
              <w:pStyle w:val="Default"/>
              <w:rPr>
                <w:sz w:val="16"/>
                <w:szCs w:val="16"/>
              </w:rPr>
            </w:pPr>
            <w:r w:rsidRPr="00C84E99">
              <w:rPr>
                <w:sz w:val="16"/>
                <w:szCs w:val="16"/>
              </w:rPr>
              <w:t>Работа в парах: классификация предложенного набора звуков с последующей коллективной проверкой.</w:t>
            </w:r>
          </w:p>
          <w:p w14:paraId="7444C5E1"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 xml:space="preserve">Комментированное выполнение задания, связанного с объяснением различий в </w:t>
            </w:r>
            <w:proofErr w:type="spellStart"/>
            <w:proofErr w:type="gramStart"/>
            <w:r w:rsidRPr="00C84E99">
              <w:rPr>
                <w:sz w:val="16"/>
                <w:szCs w:val="16"/>
              </w:rPr>
              <w:t>звуко</w:t>
            </w:r>
            <w:proofErr w:type="spellEnd"/>
            <w:r w:rsidRPr="00C84E99">
              <w:rPr>
                <w:sz w:val="16"/>
                <w:szCs w:val="16"/>
              </w:rPr>
              <w:t>-буквенном</w:t>
            </w:r>
            <w:proofErr w:type="gramEnd"/>
            <w:r w:rsidRPr="00C84E99">
              <w:rPr>
                <w:sz w:val="16"/>
                <w:szCs w:val="16"/>
              </w:rPr>
              <w:t xml:space="preserve"> составе слов с разделительными </w:t>
            </w:r>
            <w:r w:rsidRPr="00C84E99">
              <w:rPr>
                <w:b/>
                <w:bCs/>
                <w:i/>
                <w:iCs/>
                <w:sz w:val="16"/>
                <w:szCs w:val="16"/>
              </w:rPr>
              <w:t xml:space="preserve">ь </w:t>
            </w:r>
            <w:r w:rsidRPr="00C84E99">
              <w:rPr>
                <w:sz w:val="16"/>
                <w:szCs w:val="16"/>
              </w:rPr>
              <w:t xml:space="preserve">и </w:t>
            </w:r>
            <w:r w:rsidRPr="00C84E99">
              <w:rPr>
                <w:b/>
                <w:bCs/>
                <w:i/>
                <w:iCs/>
                <w:sz w:val="16"/>
                <w:szCs w:val="16"/>
              </w:rPr>
              <w:t>ъ</w:t>
            </w:r>
            <w:r w:rsidRPr="00C84E99">
              <w:rPr>
                <w:sz w:val="16"/>
                <w:szCs w:val="16"/>
              </w:rPr>
              <w:t>, в словах с непроизносимыми согласными. 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 Самостоятельная работа по систематизации информации: записывать предложенный набор слов в алфавитном порядке. Дифференцированное задание: нахождение ошибок при выполнении задания расставить фамилии в алфавитном порядке.</w:t>
            </w:r>
          </w:p>
          <w:p w14:paraId="0D684C51" w14:textId="77777777" w:rsidR="00EB17E9" w:rsidRPr="00C84E99" w:rsidRDefault="00EB17E9" w:rsidP="006C5497">
            <w:pPr>
              <w:pStyle w:val="Default"/>
              <w:rPr>
                <w:sz w:val="16"/>
                <w:szCs w:val="16"/>
              </w:rPr>
            </w:pPr>
            <w:r w:rsidRPr="00C84E99">
              <w:rPr>
                <w:sz w:val="16"/>
                <w:szCs w:val="16"/>
              </w:rPr>
              <w:t>Практическая работа: расставить книги в библиотечном уголке класса в алфавитном порядке, ориентируясь на фамилию автора.</w:t>
            </w:r>
          </w:p>
          <w:p w14:paraId="75447166"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EB17E9" w:rsidRPr="00C84E99" w14:paraId="06FD5665" w14:textId="1321D4D9"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11400996"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0BC6DCC"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Лексика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CD0EB1"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5</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0B95F23" w14:textId="77777777" w:rsidR="00EB17E9" w:rsidRPr="00C84E99" w:rsidRDefault="00EB17E9" w:rsidP="006C5497">
            <w:pPr>
              <w:pStyle w:val="Default"/>
              <w:rPr>
                <w:sz w:val="16"/>
                <w:szCs w:val="16"/>
              </w:rPr>
            </w:pPr>
            <w:r w:rsidRPr="00C84E99">
              <w:rPr>
                <w:sz w:val="16"/>
                <w:szCs w:val="16"/>
              </w:rPr>
              <w:t>Повторение: лексическое значение слова. Прямое и переносное значение слова (ознакомление). Устаревшие слова (ознакомление)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2839C73" w14:textId="77777777" w:rsidR="00EB17E9" w:rsidRPr="00C84E99" w:rsidRDefault="00EB17E9" w:rsidP="006C5497">
            <w:pPr>
              <w:pStyle w:val="Default"/>
              <w:rPr>
                <w:sz w:val="16"/>
                <w:szCs w:val="16"/>
              </w:rPr>
            </w:pPr>
            <w:r w:rsidRPr="00C84E99">
              <w:rPr>
                <w:sz w:val="16"/>
                <w:szCs w:val="16"/>
              </w:rPr>
              <w:t>Учебный диалог «Как можно узнать значение незнакомого слова?».</w:t>
            </w:r>
          </w:p>
          <w:p w14:paraId="3E15E6B5" w14:textId="77777777" w:rsidR="00EB17E9" w:rsidRPr="00C84E99" w:rsidRDefault="00EB17E9" w:rsidP="006C5497">
            <w:pPr>
              <w:pStyle w:val="Default"/>
              <w:rPr>
                <w:sz w:val="16"/>
                <w:szCs w:val="16"/>
              </w:rPr>
            </w:pPr>
            <w:r w:rsidRPr="00C84E99">
              <w:rPr>
                <w:sz w:val="16"/>
                <w:szCs w:val="16"/>
              </w:rPr>
              <w:t>Рассказ учителя «Способы толкования лексического значения слова».</w:t>
            </w:r>
          </w:p>
          <w:p w14:paraId="69407C34" w14:textId="77777777" w:rsidR="00EB17E9" w:rsidRPr="00C84E99" w:rsidRDefault="00EB17E9" w:rsidP="006C5497">
            <w:pPr>
              <w:pStyle w:val="Default"/>
              <w:rPr>
                <w:sz w:val="16"/>
                <w:szCs w:val="16"/>
              </w:rPr>
            </w:pPr>
            <w:r w:rsidRPr="00C84E99">
              <w:rPr>
                <w:sz w:val="16"/>
                <w:szCs w:val="16"/>
              </w:rPr>
              <w:t>Наблюдение за структурой словарной статьи.</w:t>
            </w:r>
          </w:p>
          <w:p w14:paraId="69E9B78C" w14:textId="77777777" w:rsidR="00EB17E9" w:rsidRPr="00C84E99" w:rsidRDefault="00EB17E9" w:rsidP="006C5497">
            <w:pPr>
              <w:pStyle w:val="Default"/>
              <w:rPr>
                <w:sz w:val="16"/>
                <w:szCs w:val="16"/>
              </w:rPr>
            </w:pPr>
            <w:r w:rsidRPr="00C84E99">
              <w:rPr>
                <w:sz w:val="16"/>
                <w:szCs w:val="16"/>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46335BD6"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3B5702C0" w14:textId="77777777" w:rsidR="00EB17E9" w:rsidRPr="00C84E99" w:rsidRDefault="00EB17E9" w:rsidP="006C5497">
            <w:pPr>
              <w:pStyle w:val="Default"/>
              <w:rPr>
                <w:sz w:val="16"/>
                <w:szCs w:val="16"/>
              </w:rPr>
            </w:pPr>
            <w:r w:rsidRPr="00C84E99">
              <w:rPr>
                <w:sz w:val="16"/>
                <w:szCs w:val="16"/>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141149B5" w14:textId="77777777" w:rsidR="00EB17E9" w:rsidRPr="00C84E99" w:rsidRDefault="00EB17E9" w:rsidP="006C5497">
            <w:pPr>
              <w:pStyle w:val="Default"/>
              <w:rPr>
                <w:sz w:val="16"/>
                <w:szCs w:val="16"/>
              </w:rPr>
            </w:pPr>
            <w:r w:rsidRPr="00C84E99">
              <w:rPr>
                <w:sz w:val="16"/>
                <w:szCs w:val="16"/>
              </w:rPr>
              <w:t>Практическая работа: ведение собственных толковых словариков.</w:t>
            </w:r>
          </w:p>
          <w:p w14:paraId="764562F1" w14:textId="77777777" w:rsidR="00EB17E9" w:rsidRPr="00C84E99" w:rsidRDefault="00EB17E9" w:rsidP="006C5497">
            <w:pPr>
              <w:pStyle w:val="Default"/>
              <w:rPr>
                <w:sz w:val="16"/>
                <w:szCs w:val="16"/>
              </w:rPr>
            </w:pPr>
            <w:r w:rsidRPr="00C84E99">
              <w:rPr>
                <w:sz w:val="16"/>
                <w:szCs w:val="16"/>
              </w:rPr>
              <w:t>Наблюдение за употреблением слов в переносном значении с использованием юмористических рисунков.</w:t>
            </w:r>
          </w:p>
          <w:p w14:paraId="5EF1AE9C" w14:textId="77777777" w:rsidR="00EB17E9" w:rsidRPr="00C84E99" w:rsidRDefault="00EB17E9" w:rsidP="006C5497">
            <w:pPr>
              <w:pStyle w:val="Default"/>
              <w:rPr>
                <w:sz w:val="16"/>
                <w:szCs w:val="16"/>
              </w:rPr>
            </w:pPr>
            <w:r w:rsidRPr="00C84E99">
              <w:rPr>
                <w:sz w:val="16"/>
                <w:szCs w:val="16"/>
              </w:rPr>
              <w:lastRenderedPageBreak/>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78C488A2" w14:textId="77777777" w:rsidR="00EB17E9" w:rsidRPr="00C84E99" w:rsidRDefault="00EB17E9" w:rsidP="006C5497">
            <w:pPr>
              <w:pStyle w:val="Default"/>
              <w:rPr>
                <w:sz w:val="16"/>
                <w:szCs w:val="16"/>
              </w:rPr>
            </w:pPr>
            <w:r w:rsidRPr="00C84E99">
              <w:rPr>
                <w:sz w:val="16"/>
                <w:szCs w:val="16"/>
              </w:rPr>
              <w:t>Работа в парах: нахождение в тексте слов в переносном значении.</w:t>
            </w:r>
          </w:p>
          <w:p w14:paraId="26BAB99F" w14:textId="77777777" w:rsidR="00EB17E9" w:rsidRPr="00C84E99" w:rsidRDefault="00EB17E9" w:rsidP="006C5497">
            <w:pPr>
              <w:pStyle w:val="Default"/>
              <w:rPr>
                <w:sz w:val="16"/>
                <w:szCs w:val="16"/>
              </w:rPr>
            </w:pPr>
            <w:r w:rsidRPr="00C84E99">
              <w:rPr>
                <w:sz w:val="16"/>
                <w:szCs w:val="16"/>
              </w:rPr>
              <w:t>Работа в группах: работа с ситуациями, в которых необходимо сравнивать прямое и переносное значение слов, подбирать предложения, в которых слово употреблено в прямом/переносном значении.</w:t>
            </w:r>
          </w:p>
          <w:p w14:paraId="646FCB85"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2FDFA773" w14:textId="77777777" w:rsidR="00EB17E9" w:rsidRPr="00C84E99" w:rsidRDefault="00EB17E9" w:rsidP="006C5497">
            <w:pPr>
              <w:pStyle w:val="Default"/>
              <w:rPr>
                <w:sz w:val="16"/>
                <w:szCs w:val="16"/>
              </w:rPr>
            </w:pPr>
            <w:r w:rsidRPr="00C84E99">
              <w:rPr>
                <w:sz w:val="16"/>
                <w:szCs w:val="16"/>
              </w:rPr>
              <w:t>Работа в парах: соотнесение устаревших слов с их современными синонимами.</w:t>
            </w:r>
          </w:p>
          <w:p w14:paraId="3227C377" w14:textId="77777777" w:rsidR="00EB17E9" w:rsidRPr="00C84E99" w:rsidRDefault="00EB17E9" w:rsidP="006C5497">
            <w:pPr>
              <w:pStyle w:val="Default"/>
              <w:rPr>
                <w:sz w:val="16"/>
                <w:szCs w:val="16"/>
              </w:rPr>
            </w:pPr>
            <w:r w:rsidRPr="00C84E99">
              <w:rPr>
                <w:sz w:val="16"/>
                <w:szCs w:val="16"/>
              </w:rPr>
              <w:t>Работа в группах: нахождение в тексте устаревших слов и установление их значения.</w:t>
            </w:r>
          </w:p>
          <w:p w14:paraId="3A827A28" w14:textId="77777777" w:rsidR="00EB17E9" w:rsidRPr="00C84E99" w:rsidRDefault="00EB17E9" w:rsidP="006C5497">
            <w:pPr>
              <w:pStyle w:val="Default"/>
              <w:rPr>
                <w:sz w:val="16"/>
                <w:szCs w:val="16"/>
              </w:rPr>
            </w:pPr>
            <w:r w:rsidRPr="00C84E99">
              <w:rPr>
                <w:sz w:val="16"/>
                <w:szCs w:val="16"/>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литературного чтения.</w:t>
            </w:r>
          </w:p>
          <w:p w14:paraId="3A9526C6"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EB17E9" w:rsidRPr="00C84E99" w14:paraId="39736948" w14:textId="5B179DCF"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3FE819B6"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lastRenderedPageBreak/>
              <w:t>4</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62F3DB9"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Состав слова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5FBD8C"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8</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CF76771" w14:textId="77777777" w:rsidR="00EB17E9" w:rsidRPr="00C84E99" w:rsidRDefault="00EB17E9" w:rsidP="006C5497">
            <w:pPr>
              <w:pStyle w:val="Default"/>
              <w:rPr>
                <w:sz w:val="16"/>
                <w:szCs w:val="16"/>
              </w:rPr>
            </w:pPr>
            <w:r w:rsidRPr="00C84E99">
              <w:rPr>
                <w:sz w:val="16"/>
                <w:szCs w:val="16"/>
              </w:rPr>
              <w:t>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A48541C" w14:textId="77777777" w:rsidR="00EB17E9" w:rsidRPr="00C84E99" w:rsidRDefault="00EB17E9" w:rsidP="006C5497">
            <w:pPr>
              <w:pStyle w:val="Default"/>
              <w:rPr>
                <w:sz w:val="16"/>
                <w:szCs w:val="16"/>
              </w:rPr>
            </w:pPr>
            <w:r w:rsidRPr="00C84E99">
              <w:rPr>
                <w:sz w:val="16"/>
                <w:szCs w:val="16"/>
              </w:rPr>
              <w:t>окончание как изменяемая часть слова. 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3CF8BF8" w14:textId="77777777" w:rsidR="00EB17E9" w:rsidRPr="00C84E99" w:rsidRDefault="00EB17E9" w:rsidP="006C5497">
            <w:pPr>
              <w:pStyle w:val="Default"/>
              <w:rPr>
                <w:sz w:val="16"/>
                <w:szCs w:val="16"/>
              </w:rPr>
            </w:pPr>
            <w:r w:rsidRPr="00C84E99">
              <w:rPr>
                <w:sz w:val="16"/>
                <w:szCs w:val="16"/>
              </w:rPr>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4C395BBF"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Упражнение: выделение корня в предложенных словах с опорой на алгоритм выделения корня. Комментированный анализ текста: поиск в нём родственных слов. Работа в парах: обнаружение среди родственных слов слова с омонимичным корнем.</w:t>
            </w:r>
          </w:p>
          <w:p w14:paraId="4F818022" w14:textId="77777777" w:rsidR="00EB17E9" w:rsidRPr="00C84E99" w:rsidRDefault="00EB17E9" w:rsidP="006C5497">
            <w:pPr>
              <w:pStyle w:val="Default"/>
              <w:rPr>
                <w:sz w:val="16"/>
                <w:szCs w:val="16"/>
              </w:rPr>
            </w:pPr>
            <w:r w:rsidRPr="00C84E99">
              <w:rPr>
                <w:sz w:val="16"/>
                <w:szCs w:val="16"/>
              </w:rPr>
              <w:t>Самостоятельная работа: объединение в группы слов с одним и тем же корнем.</w:t>
            </w:r>
          </w:p>
          <w:p w14:paraId="361D78B6" w14:textId="77777777" w:rsidR="00EB17E9" w:rsidRPr="00C84E99" w:rsidRDefault="00EB17E9" w:rsidP="006C5497">
            <w:pPr>
              <w:pStyle w:val="Default"/>
              <w:rPr>
                <w:sz w:val="16"/>
                <w:szCs w:val="16"/>
              </w:rPr>
            </w:pPr>
            <w:r w:rsidRPr="00C84E99">
              <w:rPr>
                <w:sz w:val="16"/>
                <w:szCs w:val="16"/>
              </w:rPr>
              <w:t>Творческое задание: составление собственного словарика родственных слов.</w:t>
            </w:r>
          </w:p>
          <w:p w14:paraId="23ACA839" w14:textId="77777777" w:rsidR="00EB17E9" w:rsidRPr="00C84E99" w:rsidRDefault="00EB17E9" w:rsidP="006C5497">
            <w:pPr>
              <w:pStyle w:val="Default"/>
              <w:rPr>
                <w:sz w:val="16"/>
                <w:szCs w:val="16"/>
              </w:rPr>
            </w:pPr>
            <w:r w:rsidRPr="00C84E99">
              <w:rPr>
                <w:sz w:val="16"/>
                <w:szCs w:val="16"/>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31BE5ED6" w14:textId="77777777" w:rsidR="00EB17E9" w:rsidRPr="00C84E99" w:rsidRDefault="00EB17E9" w:rsidP="006C5497">
            <w:pPr>
              <w:pStyle w:val="Default"/>
              <w:rPr>
                <w:sz w:val="16"/>
                <w:szCs w:val="16"/>
              </w:rPr>
            </w:pPr>
            <w:r w:rsidRPr="00C84E99">
              <w:rPr>
                <w:sz w:val="16"/>
                <w:szCs w:val="16"/>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6F490032"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Объяснение роли и значения суффиксов/ приставок.</w:t>
            </w:r>
          </w:p>
          <w:p w14:paraId="5E9970CE" w14:textId="77777777" w:rsidR="00EB17E9" w:rsidRPr="00C84E99" w:rsidRDefault="00EB17E9" w:rsidP="006C5497">
            <w:pPr>
              <w:pStyle w:val="Default"/>
              <w:rPr>
                <w:sz w:val="16"/>
                <w:szCs w:val="16"/>
              </w:rPr>
            </w:pPr>
            <w:r w:rsidRPr="00C84E99">
              <w:rPr>
                <w:sz w:val="16"/>
                <w:szCs w:val="16"/>
              </w:rPr>
              <w:t>Работа в группах: анализ текста с установкой на поиск в нём слов с заданными приставками/суффиксами.</w:t>
            </w:r>
          </w:p>
          <w:p w14:paraId="3F896561" w14:textId="77777777" w:rsidR="00EB17E9" w:rsidRPr="00C84E99" w:rsidRDefault="00EB17E9" w:rsidP="006C5497">
            <w:pPr>
              <w:pStyle w:val="Default"/>
              <w:rPr>
                <w:sz w:val="16"/>
                <w:szCs w:val="16"/>
              </w:rPr>
            </w:pPr>
            <w:r w:rsidRPr="00C84E99">
              <w:rPr>
                <w:sz w:val="16"/>
                <w:szCs w:val="16"/>
              </w:rPr>
              <w:t>Наблюдение за словами с нулевым окончанием.</w:t>
            </w:r>
          </w:p>
          <w:p w14:paraId="15030C36" w14:textId="77777777" w:rsidR="00EB17E9" w:rsidRPr="00C84E99" w:rsidRDefault="00EB17E9" w:rsidP="006C5497">
            <w:pPr>
              <w:pStyle w:val="Default"/>
              <w:rPr>
                <w:sz w:val="16"/>
                <w:szCs w:val="16"/>
              </w:rPr>
            </w:pPr>
            <w:r w:rsidRPr="00C84E99">
              <w:rPr>
                <w:sz w:val="16"/>
                <w:szCs w:val="16"/>
              </w:rPr>
              <w:t>Совместное построение алгоритма разбора слова по составу.</w:t>
            </w:r>
          </w:p>
          <w:p w14:paraId="30F84285" w14:textId="77777777" w:rsidR="00EB17E9" w:rsidRPr="00C84E99" w:rsidRDefault="00EB17E9" w:rsidP="006C5497">
            <w:pPr>
              <w:pStyle w:val="Default"/>
              <w:rPr>
                <w:sz w:val="16"/>
                <w:szCs w:val="16"/>
              </w:rPr>
            </w:pPr>
            <w:r w:rsidRPr="00C84E99">
              <w:rPr>
                <w:sz w:val="16"/>
                <w:szCs w:val="16"/>
              </w:rPr>
              <w:t>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слове корня, окончания, приставки, суффикса.</w:t>
            </w:r>
          </w:p>
          <w:p w14:paraId="3F1CA60F" w14:textId="77777777" w:rsidR="00EB17E9" w:rsidRPr="00C84E99" w:rsidRDefault="00EB17E9" w:rsidP="006C5497">
            <w:pPr>
              <w:pStyle w:val="Default"/>
              <w:rPr>
                <w:sz w:val="16"/>
                <w:szCs w:val="16"/>
              </w:rPr>
            </w:pPr>
            <w:r w:rsidRPr="00C84E99">
              <w:rPr>
                <w:sz w:val="16"/>
                <w:szCs w:val="16"/>
              </w:rPr>
              <w:t>Комментированное выполнение анализа заданных схем состава слова и подбор слов заданного состава.</w:t>
            </w:r>
          </w:p>
          <w:p w14:paraId="491B5AB3"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Дифференцированное задание: обнаружение ошибок в установлении соответствия схем состава слова и слов</w:t>
            </w:r>
          </w:p>
        </w:tc>
      </w:tr>
      <w:tr w:rsidR="00EB17E9" w:rsidRPr="00C84E99" w14:paraId="5702F493" w14:textId="19514258" w:rsidTr="00EB17E9">
        <w:tc>
          <w:tcPr>
            <w:tcW w:w="702" w:type="dxa"/>
            <w:tcBorders>
              <w:top w:val="single" w:sz="4" w:space="0" w:color="auto"/>
              <w:left w:val="single" w:sz="4" w:space="0" w:color="auto"/>
              <w:bottom w:val="nil"/>
              <w:right w:val="single" w:sz="4" w:space="0" w:color="auto"/>
            </w:tcBorders>
            <w:shd w:val="clear" w:color="auto" w:fill="FFFFFF"/>
          </w:tcPr>
          <w:p w14:paraId="1B9ACA59"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5</w:t>
            </w:r>
          </w:p>
        </w:tc>
        <w:tc>
          <w:tcPr>
            <w:tcW w:w="1278" w:type="dxa"/>
            <w:tcBorders>
              <w:top w:val="single" w:sz="4" w:space="0" w:color="auto"/>
              <w:left w:val="single" w:sz="4" w:space="0" w:color="auto"/>
              <w:bottom w:val="nil"/>
              <w:right w:val="single" w:sz="4" w:space="0" w:color="auto"/>
            </w:tcBorders>
            <w:shd w:val="clear" w:color="auto" w:fill="FFFFFF"/>
          </w:tcPr>
          <w:p w14:paraId="1C516DFC"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Морфология</w:t>
            </w:r>
          </w:p>
        </w:tc>
        <w:tc>
          <w:tcPr>
            <w:tcW w:w="992" w:type="dxa"/>
            <w:tcBorders>
              <w:top w:val="single" w:sz="4" w:space="0" w:color="auto"/>
              <w:left w:val="single" w:sz="4" w:space="0" w:color="auto"/>
              <w:bottom w:val="nil"/>
              <w:right w:val="single" w:sz="4" w:space="0" w:color="auto"/>
            </w:tcBorders>
            <w:shd w:val="clear" w:color="auto" w:fill="FFFFFF"/>
          </w:tcPr>
          <w:p w14:paraId="7AF5121E"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43</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6C5043B" w14:textId="77777777" w:rsidR="00EB17E9" w:rsidRPr="00C84E99" w:rsidRDefault="00EB17E9" w:rsidP="006C5497">
            <w:pPr>
              <w:pStyle w:val="Default"/>
              <w:rPr>
                <w:sz w:val="16"/>
                <w:szCs w:val="16"/>
              </w:rPr>
            </w:pPr>
            <w:r w:rsidRPr="00C84E99">
              <w:rPr>
                <w:sz w:val="16"/>
                <w:szCs w:val="16"/>
              </w:rPr>
              <w:t>Части речи. Имя существительное: общее значение, вопросы, употребление в речи. Имена существительные единственного и множественного числа.</w:t>
            </w:r>
          </w:p>
          <w:p w14:paraId="6F4024AC" w14:textId="77777777" w:rsidR="00EB17E9" w:rsidRPr="00C84E99" w:rsidRDefault="00EB17E9" w:rsidP="006C5497">
            <w:pPr>
              <w:pStyle w:val="Default"/>
              <w:rPr>
                <w:sz w:val="16"/>
                <w:szCs w:val="16"/>
              </w:rPr>
            </w:pPr>
            <w:r w:rsidRPr="00C84E99">
              <w:rPr>
                <w:sz w:val="16"/>
                <w:szCs w:val="16"/>
              </w:rPr>
              <w:t xml:space="preserve">Имена существительные мужского, женского и среднего рода. Падеж имён существительных. Определение падежа, в котором употреблено имя </w:t>
            </w:r>
            <w:r w:rsidRPr="00C84E99">
              <w:rPr>
                <w:sz w:val="16"/>
                <w:szCs w:val="16"/>
              </w:rPr>
              <w:lastRenderedPageBreak/>
              <w:t>существительное. Изменение имён существительных по падежам и числам (склонение).</w:t>
            </w:r>
          </w:p>
          <w:p w14:paraId="0ACBC124" w14:textId="77777777" w:rsidR="00EB17E9" w:rsidRPr="00C84E99" w:rsidRDefault="00EB17E9" w:rsidP="006C5497">
            <w:pPr>
              <w:pStyle w:val="Default"/>
              <w:rPr>
                <w:rFonts w:eastAsia="Times New Roman"/>
                <w:sz w:val="16"/>
                <w:szCs w:val="16"/>
                <w:lang w:val="ru"/>
              </w:rPr>
            </w:pPr>
            <w:r w:rsidRPr="00C84E99">
              <w:rPr>
                <w:sz w:val="16"/>
                <w:szCs w:val="16"/>
              </w:rPr>
              <w:t>Имена существительные 1, 2, 3-го склонения. Имена существительные одушевлённые и неодушевлённые. Имя прилагательное: общее значение, вопросы, употребление в речи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5BD2FDC" w14:textId="77777777" w:rsidR="00EB17E9" w:rsidRPr="00C84E99" w:rsidRDefault="00EB17E9" w:rsidP="006C5497">
            <w:pPr>
              <w:pStyle w:val="Default"/>
              <w:rPr>
                <w:sz w:val="16"/>
                <w:szCs w:val="16"/>
              </w:rPr>
            </w:pPr>
            <w:r w:rsidRPr="00C84E99">
              <w:rPr>
                <w:sz w:val="16"/>
                <w:szCs w:val="16"/>
              </w:rPr>
              <w:lastRenderedPageBreak/>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 «Какие признаки не изменяются», «Какие признаки изменяются». Упражнение: группировка предложенного набора слов на основании того, какой частью речи они являются.</w:t>
            </w:r>
          </w:p>
          <w:p w14:paraId="05E1E417" w14:textId="77777777" w:rsidR="00EB17E9" w:rsidRPr="00C84E99" w:rsidRDefault="00EB17E9" w:rsidP="006C5497">
            <w:pPr>
              <w:pStyle w:val="Default"/>
              <w:rPr>
                <w:sz w:val="16"/>
                <w:szCs w:val="16"/>
              </w:rPr>
            </w:pPr>
            <w:r w:rsidRPr="00C84E99">
              <w:rPr>
                <w:sz w:val="16"/>
                <w:szCs w:val="16"/>
              </w:rPr>
              <w:t xml:space="preserve">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w:t>
            </w:r>
            <w:r w:rsidRPr="00C84E99">
              <w:rPr>
                <w:sz w:val="16"/>
                <w:szCs w:val="16"/>
              </w:rPr>
              <w:lastRenderedPageBreak/>
              <w:t>существительных грамматического признака, который объединяет эти имена существительные в группу.</w:t>
            </w:r>
          </w:p>
          <w:p w14:paraId="45F7FFAD" w14:textId="77777777" w:rsidR="00EB17E9" w:rsidRPr="00C84E99" w:rsidRDefault="00EB17E9" w:rsidP="006C5497">
            <w:pPr>
              <w:pStyle w:val="Default"/>
              <w:rPr>
                <w:sz w:val="16"/>
                <w:szCs w:val="16"/>
              </w:rPr>
            </w:pPr>
            <w:r w:rsidRPr="00C84E99">
              <w:rPr>
                <w:sz w:val="16"/>
                <w:szCs w:val="16"/>
              </w:rPr>
              <w:t>Практическая работа: изменение имён существительных по указанному признаку.</w:t>
            </w:r>
          </w:p>
          <w:p w14:paraId="561867F6" w14:textId="77777777" w:rsidR="00EB17E9" w:rsidRPr="00C84E99" w:rsidRDefault="00EB17E9" w:rsidP="006C5497">
            <w:pPr>
              <w:pStyle w:val="Default"/>
              <w:rPr>
                <w:sz w:val="16"/>
                <w:szCs w:val="16"/>
              </w:rPr>
            </w:pPr>
            <w:r w:rsidRPr="00C84E99">
              <w:rPr>
                <w:sz w:val="16"/>
                <w:szCs w:val="16"/>
              </w:rPr>
              <w:t>Работа в группах: объединение имён существительных в группы по определённому признаку (например, род или число).</w:t>
            </w:r>
          </w:p>
          <w:p w14:paraId="01593997" w14:textId="77777777" w:rsidR="00EB17E9" w:rsidRPr="00C84E99" w:rsidRDefault="00EB17E9" w:rsidP="006C5497">
            <w:pPr>
              <w:pStyle w:val="Default"/>
              <w:rPr>
                <w:sz w:val="16"/>
                <w:szCs w:val="16"/>
              </w:rPr>
            </w:pPr>
            <w:r w:rsidRPr="00C84E99">
              <w:rPr>
                <w:sz w:val="16"/>
                <w:szCs w:val="16"/>
              </w:rPr>
              <w:t>Дифференцированное задание: нахождение в ряду имён существительных такого слова, которое по какому-то грамматическому признаку отличается от остальных слов в ряду</w:t>
            </w:r>
          </w:p>
        </w:tc>
      </w:tr>
      <w:tr w:rsidR="00EB17E9" w:rsidRPr="00C84E99" w14:paraId="61AE2098" w14:textId="69A9B9F8" w:rsidTr="00EB17E9">
        <w:tc>
          <w:tcPr>
            <w:tcW w:w="702" w:type="dxa"/>
            <w:tcBorders>
              <w:top w:val="nil"/>
              <w:left w:val="single" w:sz="4" w:space="0" w:color="auto"/>
              <w:bottom w:val="nil"/>
              <w:right w:val="single" w:sz="4" w:space="0" w:color="auto"/>
            </w:tcBorders>
            <w:shd w:val="clear" w:color="auto" w:fill="FFFFFF"/>
          </w:tcPr>
          <w:p w14:paraId="276D9761" w14:textId="77777777" w:rsidR="00EB17E9" w:rsidRPr="00C84E99" w:rsidRDefault="00EB17E9" w:rsidP="006C5497">
            <w:pPr>
              <w:pStyle w:val="43"/>
              <w:widowControl w:val="0"/>
              <w:shd w:val="clear" w:color="auto" w:fill="auto"/>
              <w:spacing w:after="0" w:line="240" w:lineRule="auto"/>
              <w:jc w:val="center"/>
              <w:rPr>
                <w:b w:val="0"/>
                <w:sz w:val="16"/>
                <w:szCs w:val="16"/>
                <w:lang w:val="ru-RU"/>
              </w:rPr>
            </w:pPr>
          </w:p>
        </w:tc>
        <w:tc>
          <w:tcPr>
            <w:tcW w:w="1278" w:type="dxa"/>
            <w:tcBorders>
              <w:top w:val="nil"/>
              <w:left w:val="single" w:sz="4" w:space="0" w:color="auto"/>
              <w:bottom w:val="nil"/>
              <w:right w:val="single" w:sz="4" w:space="0" w:color="auto"/>
            </w:tcBorders>
            <w:shd w:val="clear" w:color="auto" w:fill="FFFFFF"/>
          </w:tcPr>
          <w:p w14:paraId="3255195D" w14:textId="77777777" w:rsidR="00EB17E9" w:rsidRPr="00C84E99" w:rsidRDefault="00EB17E9" w:rsidP="006C5497">
            <w:pPr>
              <w:pStyle w:val="13"/>
              <w:widowControl w:val="0"/>
              <w:shd w:val="clear" w:color="auto" w:fill="auto"/>
              <w:spacing w:before="0" w:line="240" w:lineRule="auto"/>
              <w:ind w:firstLine="0"/>
              <w:rPr>
                <w:sz w:val="16"/>
                <w:szCs w:val="16"/>
                <w:lang w:val="ru-RU"/>
              </w:rPr>
            </w:pPr>
          </w:p>
        </w:tc>
        <w:tc>
          <w:tcPr>
            <w:tcW w:w="992" w:type="dxa"/>
            <w:tcBorders>
              <w:top w:val="nil"/>
              <w:left w:val="single" w:sz="4" w:space="0" w:color="auto"/>
              <w:bottom w:val="nil"/>
              <w:right w:val="single" w:sz="4" w:space="0" w:color="auto"/>
            </w:tcBorders>
            <w:shd w:val="clear" w:color="auto" w:fill="FFFFFF"/>
          </w:tcPr>
          <w:p w14:paraId="05BAD650" w14:textId="77777777" w:rsidR="00EB17E9" w:rsidRPr="00C84E99" w:rsidRDefault="00EB17E9" w:rsidP="006C5497">
            <w:pPr>
              <w:pStyle w:val="131"/>
              <w:widowControl w:val="0"/>
              <w:shd w:val="clear" w:color="auto" w:fill="auto"/>
              <w:spacing w:line="240" w:lineRule="auto"/>
              <w:jc w:val="center"/>
              <w:rPr>
                <w:sz w:val="16"/>
                <w:szCs w:val="16"/>
                <w:lang w:val="ru-RU"/>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BBC6026" w14:textId="77777777" w:rsidR="00EB17E9" w:rsidRPr="00C84E99" w:rsidRDefault="00EB17E9" w:rsidP="006C5497">
            <w:pPr>
              <w:pStyle w:val="Default"/>
              <w:rPr>
                <w:sz w:val="16"/>
                <w:szCs w:val="16"/>
              </w:rPr>
            </w:pPr>
            <w:r w:rsidRPr="00C84E99">
              <w:rPr>
                <w:sz w:val="16"/>
                <w:szCs w:val="16"/>
              </w:rPr>
              <w:t>Зависимость формы имени прилагательного от формы имени существительного. Изменение имён</w:t>
            </w:r>
          </w:p>
          <w:p w14:paraId="34C18EA3" w14:textId="77777777" w:rsidR="00EB17E9" w:rsidRPr="00C84E99" w:rsidRDefault="00EB17E9" w:rsidP="006C5497">
            <w:pPr>
              <w:pStyle w:val="Default"/>
              <w:rPr>
                <w:sz w:val="16"/>
                <w:szCs w:val="16"/>
              </w:rPr>
            </w:pPr>
            <w:r w:rsidRPr="00C84E99">
              <w:rPr>
                <w:sz w:val="16"/>
                <w:szCs w:val="16"/>
              </w:rPr>
              <w:t xml:space="preserve">прилагательных по родам, числам и падежам (кроме имён прилагательных на </w:t>
            </w:r>
            <w:r w:rsidRPr="00C84E99">
              <w:rPr>
                <w:i/>
                <w:iCs/>
                <w:sz w:val="16"/>
                <w:szCs w:val="16"/>
              </w:rPr>
              <w:t>-</w:t>
            </w:r>
            <w:proofErr w:type="spellStart"/>
            <w:r w:rsidRPr="00C84E99">
              <w:rPr>
                <w:i/>
                <w:iCs/>
                <w:sz w:val="16"/>
                <w:szCs w:val="16"/>
              </w:rPr>
              <w:t>ий</w:t>
            </w:r>
            <w:proofErr w:type="spellEnd"/>
            <w:r w:rsidRPr="00C84E99">
              <w:rPr>
                <w:i/>
                <w:iCs/>
                <w:sz w:val="16"/>
                <w:szCs w:val="16"/>
              </w:rPr>
              <w:t>, -</w:t>
            </w:r>
            <w:proofErr w:type="spellStart"/>
            <w:r w:rsidRPr="00C84E99">
              <w:rPr>
                <w:i/>
                <w:iCs/>
                <w:sz w:val="16"/>
                <w:szCs w:val="16"/>
              </w:rPr>
              <w:t>ов</w:t>
            </w:r>
            <w:proofErr w:type="spellEnd"/>
            <w:r w:rsidRPr="00C84E99">
              <w:rPr>
                <w:i/>
                <w:iCs/>
                <w:sz w:val="16"/>
                <w:szCs w:val="16"/>
              </w:rPr>
              <w:t>, -ин</w:t>
            </w:r>
            <w:r w:rsidRPr="00C84E99">
              <w:rPr>
                <w:sz w:val="16"/>
                <w:szCs w:val="16"/>
              </w:rPr>
              <w:t>). Склонение имён прилагательных</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089CE5F" w14:textId="77777777" w:rsidR="00EB17E9" w:rsidRPr="00C84E99" w:rsidRDefault="00EB17E9" w:rsidP="006C5497">
            <w:pPr>
              <w:pStyle w:val="Default"/>
              <w:rPr>
                <w:sz w:val="16"/>
                <w:szCs w:val="16"/>
              </w:rPr>
            </w:pPr>
            <w:r w:rsidRPr="00C84E99">
              <w:rPr>
                <w:sz w:val="16"/>
                <w:szCs w:val="16"/>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41BECD1B" w14:textId="77777777" w:rsidR="00EB17E9" w:rsidRPr="00C84E99" w:rsidRDefault="00EB17E9" w:rsidP="006C5497">
            <w:pPr>
              <w:pStyle w:val="Default"/>
              <w:rPr>
                <w:sz w:val="16"/>
                <w:szCs w:val="16"/>
              </w:rPr>
            </w:pPr>
            <w:r w:rsidRPr="00C84E99">
              <w:rPr>
                <w:sz w:val="16"/>
                <w:szCs w:val="16"/>
              </w:rPr>
              <w:t>Комментированное выполнение задания на нахождение грамматических признаков имён прилагательных.</w:t>
            </w:r>
          </w:p>
          <w:p w14:paraId="4FCF604C"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rPr>
              <w:t>Практическая работа: поиск ошибок на согласование имён существительных и имён прилагательных, исправление найденных ошибок</w:t>
            </w:r>
          </w:p>
        </w:tc>
      </w:tr>
      <w:tr w:rsidR="00EB17E9" w:rsidRPr="00C84E99" w14:paraId="3D9BE892" w14:textId="37343180" w:rsidTr="00EB17E9">
        <w:tc>
          <w:tcPr>
            <w:tcW w:w="702" w:type="dxa"/>
            <w:tcBorders>
              <w:top w:val="nil"/>
              <w:bottom w:val="nil"/>
            </w:tcBorders>
          </w:tcPr>
          <w:p w14:paraId="70255104" w14:textId="77777777" w:rsidR="00EB17E9" w:rsidRPr="00C84E99" w:rsidRDefault="00EB17E9" w:rsidP="006C5497">
            <w:pPr>
              <w:pStyle w:val="43"/>
              <w:widowControl w:val="0"/>
              <w:shd w:val="clear" w:color="auto" w:fill="auto"/>
              <w:spacing w:after="0" w:line="240" w:lineRule="auto"/>
              <w:jc w:val="center"/>
              <w:rPr>
                <w:b w:val="0"/>
                <w:sz w:val="16"/>
                <w:szCs w:val="16"/>
                <w:lang w:val="ru-RU"/>
              </w:rPr>
            </w:pPr>
          </w:p>
        </w:tc>
        <w:tc>
          <w:tcPr>
            <w:tcW w:w="1278" w:type="dxa"/>
            <w:tcBorders>
              <w:top w:val="nil"/>
              <w:left w:val="single" w:sz="4" w:space="0" w:color="auto"/>
              <w:bottom w:val="nil"/>
              <w:right w:val="single" w:sz="4" w:space="0" w:color="auto"/>
            </w:tcBorders>
            <w:shd w:val="clear" w:color="auto" w:fill="FFFFFF"/>
          </w:tcPr>
          <w:p w14:paraId="62A1F293" w14:textId="77777777" w:rsidR="00EB17E9" w:rsidRPr="00C84E99" w:rsidRDefault="00EB17E9" w:rsidP="006C5497">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79E3CF6F" w14:textId="77777777" w:rsidR="00EB17E9" w:rsidRPr="00C84E99" w:rsidRDefault="00EB17E9" w:rsidP="006C5497">
            <w:pPr>
              <w:pStyle w:val="140"/>
              <w:widowControl w:val="0"/>
              <w:shd w:val="clear" w:color="auto" w:fill="auto"/>
              <w:spacing w:line="240" w:lineRule="auto"/>
              <w:jc w:val="center"/>
              <w:rPr>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399D3F4" w14:textId="77777777" w:rsidR="00EB17E9" w:rsidRPr="00C84E99" w:rsidRDefault="00EB17E9" w:rsidP="006C5497">
            <w:pPr>
              <w:pStyle w:val="Default"/>
              <w:rPr>
                <w:sz w:val="16"/>
                <w:szCs w:val="16"/>
              </w:rPr>
            </w:pPr>
            <w:r w:rsidRPr="00C84E99">
              <w:rPr>
                <w:sz w:val="16"/>
                <w:szCs w:val="16"/>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2F651095" w14:textId="77777777" w:rsidR="00EB17E9" w:rsidRPr="00C84E99" w:rsidRDefault="00EB17E9" w:rsidP="006C5497">
            <w:pPr>
              <w:pStyle w:val="Default"/>
              <w:rPr>
                <w:sz w:val="16"/>
                <w:szCs w:val="16"/>
              </w:rPr>
            </w:pPr>
            <w:r w:rsidRPr="00C84E99">
              <w:rPr>
                <w:sz w:val="16"/>
                <w:szCs w:val="16"/>
              </w:rPr>
              <w:t>Наблюдение за ролью местоимений в тексте.</w:t>
            </w:r>
          </w:p>
          <w:p w14:paraId="5339EEE8" w14:textId="77777777" w:rsidR="00EB17E9" w:rsidRPr="00C84E99" w:rsidRDefault="00EB17E9" w:rsidP="006C5497">
            <w:pPr>
              <w:pStyle w:val="Default"/>
              <w:rPr>
                <w:sz w:val="16"/>
                <w:szCs w:val="16"/>
              </w:rPr>
            </w:pPr>
            <w:r w:rsidRPr="00C84E99">
              <w:rPr>
                <w:sz w:val="16"/>
                <w:szCs w:val="16"/>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708F1EC2"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tc>
      </w:tr>
      <w:tr w:rsidR="00EB17E9" w:rsidRPr="00C84E99" w14:paraId="79D6C349" w14:textId="25B5608C" w:rsidTr="00EB17E9">
        <w:tc>
          <w:tcPr>
            <w:tcW w:w="702" w:type="dxa"/>
            <w:tcBorders>
              <w:top w:val="nil"/>
              <w:left w:val="single" w:sz="4" w:space="0" w:color="auto"/>
              <w:bottom w:val="single" w:sz="4" w:space="0" w:color="auto"/>
              <w:right w:val="single" w:sz="4" w:space="0" w:color="auto"/>
            </w:tcBorders>
            <w:shd w:val="clear" w:color="auto" w:fill="FFFFFF"/>
          </w:tcPr>
          <w:p w14:paraId="2135F8B1" w14:textId="77777777" w:rsidR="00EB17E9" w:rsidRPr="00C84E99" w:rsidRDefault="00EB17E9" w:rsidP="006C5497">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2E925500" w14:textId="77777777" w:rsidR="00EB17E9" w:rsidRPr="00C84E99" w:rsidRDefault="00EB17E9" w:rsidP="006C5497">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3ED3AB67" w14:textId="77777777" w:rsidR="00EB17E9" w:rsidRPr="00C84E99" w:rsidRDefault="00EB17E9" w:rsidP="006C5497">
            <w:pPr>
              <w:pStyle w:val="43"/>
              <w:widowControl w:val="0"/>
              <w:shd w:val="clear" w:color="auto" w:fill="auto"/>
              <w:spacing w:after="0" w:line="240" w:lineRule="auto"/>
              <w:jc w:val="center"/>
              <w:rPr>
                <w:b w:val="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963766B" w14:textId="77777777" w:rsidR="00EB17E9" w:rsidRPr="00C84E99" w:rsidRDefault="00EB17E9" w:rsidP="006C5497">
            <w:pPr>
              <w:pStyle w:val="Default"/>
              <w:rPr>
                <w:sz w:val="16"/>
                <w:szCs w:val="16"/>
              </w:rPr>
            </w:pPr>
            <w:r w:rsidRPr="00C84E99">
              <w:rPr>
                <w:sz w:val="16"/>
                <w:szCs w:val="16"/>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w:t>
            </w:r>
          </w:p>
          <w:p w14:paraId="57C2C534" w14:textId="77777777" w:rsidR="00EB17E9" w:rsidRPr="00C84E99" w:rsidRDefault="00EB17E9" w:rsidP="006C5497">
            <w:pPr>
              <w:pStyle w:val="Default"/>
              <w:rPr>
                <w:sz w:val="16"/>
                <w:szCs w:val="16"/>
              </w:rPr>
            </w:pPr>
            <w:r w:rsidRPr="00C84E99">
              <w:rPr>
                <w:sz w:val="16"/>
                <w:szCs w:val="16"/>
              </w:rPr>
              <w:t xml:space="preserve">Род глаголов в прошедшем времени Частица </w:t>
            </w:r>
            <w:r w:rsidRPr="00C84E99">
              <w:rPr>
                <w:i/>
                <w:iCs/>
                <w:sz w:val="16"/>
                <w:szCs w:val="16"/>
              </w:rPr>
              <w:t>не</w:t>
            </w:r>
            <w:r w:rsidRPr="00C84E99">
              <w:rPr>
                <w:sz w:val="16"/>
                <w:szCs w:val="16"/>
              </w:rPr>
              <w:t>, её значение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66145007" w14:textId="77777777" w:rsidR="00EB17E9" w:rsidRPr="00C84E99" w:rsidRDefault="00EB17E9" w:rsidP="006C5497">
            <w:pPr>
              <w:pStyle w:val="Default"/>
              <w:rPr>
                <w:sz w:val="16"/>
                <w:szCs w:val="16"/>
              </w:rPr>
            </w:pPr>
            <w:r w:rsidRPr="00C84E99">
              <w:rPr>
                <w:sz w:val="16"/>
                <w:szCs w:val="16"/>
              </w:rPr>
              <w:t>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 Практическая работа: анализ текста на наличие в нём глаголов, грамматические характеристики которых даны (из числа изученных).</w:t>
            </w:r>
          </w:p>
          <w:p w14:paraId="344F0B37" w14:textId="77777777" w:rsidR="00EB17E9" w:rsidRPr="00C84E99" w:rsidRDefault="00EB17E9" w:rsidP="006C5497">
            <w:pPr>
              <w:pStyle w:val="Default"/>
              <w:rPr>
                <w:sz w:val="16"/>
                <w:szCs w:val="16"/>
              </w:rPr>
            </w:pPr>
            <w:r w:rsidRPr="00C84E99">
              <w:rPr>
                <w:sz w:val="16"/>
                <w:szCs w:val="16"/>
              </w:rPr>
              <w:t>Творческая работа: трансформировать текст, изменяя время глагола.</w:t>
            </w:r>
          </w:p>
          <w:p w14:paraId="576DFB52" w14:textId="77777777" w:rsidR="00EB17E9" w:rsidRPr="00C84E99" w:rsidRDefault="00EB17E9" w:rsidP="006C5497">
            <w:pPr>
              <w:pStyle w:val="Default"/>
              <w:rPr>
                <w:sz w:val="16"/>
                <w:szCs w:val="16"/>
              </w:rPr>
            </w:pPr>
            <w:r w:rsidRPr="00C84E99">
              <w:rPr>
                <w:sz w:val="16"/>
                <w:szCs w:val="16"/>
              </w:rPr>
              <w:t>Обсуждение правильности соотнесения глаголов и грамматических характеристик (из числа изученных).</w:t>
            </w:r>
          </w:p>
          <w:p w14:paraId="314F576D" w14:textId="77777777" w:rsidR="00EB17E9" w:rsidRPr="00C84E99" w:rsidRDefault="00EB17E9" w:rsidP="006C5497">
            <w:pPr>
              <w:pStyle w:val="Default"/>
              <w:rPr>
                <w:sz w:val="16"/>
                <w:szCs w:val="16"/>
              </w:rPr>
            </w:pPr>
            <w:r w:rsidRPr="00C84E99">
              <w:rPr>
                <w:sz w:val="16"/>
                <w:szCs w:val="16"/>
              </w:rPr>
              <w:t>Работа в парах: группировка глаголов на основании изученных грамматических признаков.</w:t>
            </w:r>
          </w:p>
          <w:p w14:paraId="4BD9B3E2"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EB17E9" w:rsidRPr="00C84E99" w14:paraId="6A830F64" w14:textId="1C83079C" w:rsidTr="00EB17E9">
        <w:tc>
          <w:tcPr>
            <w:tcW w:w="702" w:type="dxa"/>
            <w:tcBorders>
              <w:top w:val="single" w:sz="4" w:space="0" w:color="auto"/>
              <w:left w:val="single" w:sz="4" w:space="0" w:color="auto"/>
              <w:bottom w:val="nil"/>
              <w:right w:val="single" w:sz="4" w:space="0" w:color="auto"/>
            </w:tcBorders>
            <w:shd w:val="clear" w:color="auto" w:fill="FFFFFF"/>
          </w:tcPr>
          <w:p w14:paraId="3F0EADB9" w14:textId="77777777" w:rsidR="00EB17E9" w:rsidRPr="00C84E99" w:rsidRDefault="00EB17E9" w:rsidP="006C5497">
            <w:pPr>
              <w:pStyle w:val="111"/>
              <w:widowControl w:val="0"/>
              <w:shd w:val="clear" w:color="auto" w:fill="auto"/>
              <w:spacing w:line="240" w:lineRule="auto"/>
              <w:jc w:val="center"/>
              <w:rPr>
                <w:rFonts w:ascii="Times New Roman" w:hAnsi="Times New Roman" w:cs="Times New Roman"/>
                <w:sz w:val="16"/>
                <w:szCs w:val="16"/>
                <w:lang w:val="ru-RU"/>
              </w:rPr>
            </w:pPr>
            <w:r w:rsidRPr="00C84E99">
              <w:rPr>
                <w:rFonts w:ascii="Times New Roman" w:hAnsi="Times New Roman" w:cs="Times New Roman"/>
                <w:sz w:val="16"/>
                <w:szCs w:val="16"/>
                <w:lang w:val="ru-RU"/>
              </w:rPr>
              <w:t>6</w:t>
            </w:r>
          </w:p>
        </w:tc>
        <w:tc>
          <w:tcPr>
            <w:tcW w:w="1278" w:type="dxa"/>
            <w:tcBorders>
              <w:top w:val="single" w:sz="4" w:space="0" w:color="auto"/>
              <w:left w:val="single" w:sz="4" w:space="0" w:color="auto"/>
              <w:bottom w:val="nil"/>
              <w:right w:val="single" w:sz="4" w:space="0" w:color="auto"/>
            </w:tcBorders>
            <w:shd w:val="clear" w:color="auto" w:fill="FFFFFF"/>
          </w:tcPr>
          <w:p w14:paraId="312B62C2"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Синтаксис</w:t>
            </w:r>
          </w:p>
        </w:tc>
        <w:tc>
          <w:tcPr>
            <w:tcW w:w="992" w:type="dxa"/>
            <w:tcBorders>
              <w:top w:val="single" w:sz="4" w:space="0" w:color="auto"/>
              <w:left w:val="single" w:sz="4" w:space="0" w:color="auto"/>
              <w:bottom w:val="nil"/>
              <w:right w:val="single" w:sz="4" w:space="0" w:color="auto"/>
            </w:tcBorders>
            <w:shd w:val="clear" w:color="auto" w:fill="FFFFFF"/>
          </w:tcPr>
          <w:p w14:paraId="68786A11" w14:textId="77777777" w:rsidR="00EB17E9" w:rsidRPr="00C84E99" w:rsidRDefault="00EB17E9" w:rsidP="006C5497">
            <w:pPr>
              <w:pStyle w:val="43"/>
              <w:widowControl w:val="0"/>
              <w:shd w:val="clear" w:color="auto" w:fill="auto"/>
              <w:spacing w:after="0" w:line="240" w:lineRule="auto"/>
              <w:jc w:val="center"/>
              <w:rPr>
                <w:b w:val="0"/>
                <w:sz w:val="16"/>
                <w:szCs w:val="16"/>
                <w:lang w:val="ru-RU"/>
              </w:rPr>
            </w:pPr>
            <w:r w:rsidRPr="00C84E99">
              <w:rPr>
                <w:b w:val="0"/>
                <w:sz w:val="16"/>
                <w:szCs w:val="16"/>
                <w:lang w:val="ru-RU"/>
              </w:rPr>
              <w:t>13</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E89F3DA" w14:textId="77777777" w:rsidR="00EB17E9" w:rsidRPr="00C84E99" w:rsidRDefault="00EB17E9" w:rsidP="006C5497">
            <w:pPr>
              <w:pStyle w:val="Default"/>
              <w:rPr>
                <w:sz w:val="16"/>
                <w:szCs w:val="16"/>
              </w:rPr>
            </w:pPr>
            <w:r w:rsidRPr="00C84E99">
              <w:rPr>
                <w:sz w:val="16"/>
                <w:szCs w:val="16"/>
              </w:rPr>
              <w:t>Предложение. Установление при помощи смысловых (синтаксических) вопросов связи между словами в предложении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D5CDEB1" w14:textId="77777777" w:rsidR="00EB17E9" w:rsidRPr="00C84E99" w:rsidRDefault="00EB17E9" w:rsidP="006C5497">
            <w:pPr>
              <w:pStyle w:val="Default"/>
              <w:rPr>
                <w:sz w:val="16"/>
                <w:szCs w:val="16"/>
              </w:rPr>
            </w:pPr>
            <w:r w:rsidRPr="00C84E99">
              <w:rPr>
                <w:sz w:val="16"/>
                <w:szCs w:val="16"/>
              </w:rPr>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2ED806BE"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Самостоятельная работа: установление при помощи смысловых (синтаксических) вопросов связи между словами в предложении.</w:t>
            </w:r>
          </w:p>
          <w:p w14:paraId="308763B7" w14:textId="77777777" w:rsidR="00EB17E9" w:rsidRPr="00C84E99" w:rsidRDefault="00EB17E9" w:rsidP="006C5497">
            <w:pPr>
              <w:pStyle w:val="Default"/>
              <w:rPr>
                <w:sz w:val="16"/>
                <w:szCs w:val="16"/>
              </w:rPr>
            </w:pPr>
            <w:r w:rsidRPr="00C84E99">
              <w:rPr>
                <w:sz w:val="16"/>
                <w:szCs w:val="16"/>
              </w:rPr>
              <w:t>Учебный диалог, направленный на актуализацию знаний о видах предложений по цели высказывания и по эмоциональной окраске.</w:t>
            </w:r>
          </w:p>
          <w:p w14:paraId="55094244" w14:textId="77777777" w:rsidR="00EB17E9" w:rsidRPr="00C84E99" w:rsidRDefault="00EB17E9" w:rsidP="006C5497">
            <w:pPr>
              <w:pStyle w:val="Default"/>
              <w:rPr>
                <w:sz w:val="16"/>
                <w:szCs w:val="16"/>
              </w:rPr>
            </w:pPr>
            <w:r w:rsidRPr="00C84E99">
              <w:rPr>
                <w:sz w:val="16"/>
                <w:szCs w:val="16"/>
              </w:rPr>
              <w:t>Дифференцированное задание: определение признака классификации предложений.</w:t>
            </w:r>
          </w:p>
          <w:p w14:paraId="5F3FFBEC" w14:textId="77777777" w:rsidR="00EB17E9" w:rsidRPr="00C84E99" w:rsidRDefault="00EB17E9" w:rsidP="006C5497">
            <w:pPr>
              <w:pStyle w:val="Default"/>
              <w:rPr>
                <w:sz w:val="16"/>
                <w:szCs w:val="16"/>
              </w:rPr>
            </w:pPr>
            <w:r w:rsidRPr="00C84E99">
              <w:rPr>
                <w:sz w:val="16"/>
                <w:szCs w:val="16"/>
              </w:rPr>
              <w:t>Упражнение: нахождение в тексте предложений с заданными характеристиками.</w:t>
            </w:r>
          </w:p>
          <w:p w14:paraId="34B0890B" w14:textId="77777777" w:rsidR="00EB17E9" w:rsidRPr="00C84E99" w:rsidRDefault="00EB17E9" w:rsidP="006C5497">
            <w:pPr>
              <w:pStyle w:val="Default"/>
              <w:rPr>
                <w:sz w:val="16"/>
                <w:szCs w:val="16"/>
              </w:rPr>
            </w:pPr>
            <w:r w:rsidRPr="00C84E99">
              <w:rPr>
                <w:sz w:val="16"/>
                <w:szCs w:val="16"/>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73862B95" w14:textId="77777777" w:rsidR="00EB17E9" w:rsidRPr="00C84E99" w:rsidRDefault="00EB17E9" w:rsidP="006C5497">
            <w:pPr>
              <w:pStyle w:val="Default"/>
              <w:rPr>
                <w:sz w:val="16"/>
                <w:szCs w:val="16"/>
              </w:rPr>
            </w:pPr>
            <w:r w:rsidRPr="00C84E99">
              <w:rPr>
                <w:sz w:val="16"/>
                <w:szCs w:val="16"/>
              </w:rPr>
              <w:t>Работа в группах: соотнесение предложений и их характеристик (цель высказывания, эмоциональная окраска).</w:t>
            </w:r>
          </w:p>
          <w:p w14:paraId="7D42E2FE" w14:textId="77777777" w:rsidR="00EB17E9" w:rsidRPr="00C84E99" w:rsidRDefault="00EB17E9" w:rsidP="006C5497">
            <w:pPr>
              <w:pStyle w:val="Default"/>
              <w:rPr>
                <w:sz w:val="16"/>
                <w:szCs w:val="16"/>
              </w:rPr>
            </w:pPr>
            <w:r w:rsidRPr="00C84E99">
              <w:rPr>
                <w:sz w:val="16"/>
                <w:szCs w:val="16"/>
              </w:rPr>
              <w:t>Самостоятельная работа: выписывание из текста повествовательных, побудительных, вопросительных предложений.</w:t>
            </w:r>
          </w:p>
          <w:p w14:paraId="0A0B31D3"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Работа в парах: классификация предложений</w:t>
            </w:r>
          </w:p>
        </w:tc>
      </w:tr>
      <w:tr w:rsidR="00EB17E9" w:rsidRPr="00C84E99" w14:paraId="53F11043" w14:textId="2DFFBAA3" w:rsidTr="00EB17E9">
        <w:tc>
          <w:tcPr>
            <w:tcW w:w="702" w:type="dxa"/>
            <w:tcBorders>
              <w:top w:val="nil"/>
              <w:left w:val="single" w:sz="4" w:space="0" w:color="auto"/>
              <w:bottom w:val="nil"/>
              <w:right w:val="single" w:sz="4" w:space="0" w:color="auto"/>
            </w:tcBorders>
            <w:shd w:val="clear" w:color="auto" w:fill="FFFFFF"/>
          </w:tcPr>
          <w:p w14:paraId="40F261D2" w14:textId="77777777" w:rsidR="00EB17E9" w:rsidRPr="00C84E99" w:rsidRDefault="00EB17E9" w:rsidP="006C5497">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nil"/>
              <w:right w:val="single" w:sz="4" w:space="0" w:color="auto"/>
            </w:tcBorders>
            <w:shd w:val="clear" w:color="auto" w:fill="FFFFFF"/>
          </w:tcPr>
          <w:p w14:paraId="2D9F7DBF" w14:textId="77777777" w:rsidR="00EB17E9" w:rsidRPr="00C84E99" w:rsidRDefault="00EB17E9" w:rsidP="006C5497">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5AA7D4AA" w14:textId="77777777" w:rsidR="00EB17E9" w:rsidRPr="00C84E99" w:rsidRDefault="00EB17E9" w:rsidP="006C5497">
            <w:pPr>
              <w:pStyle w:val="43"/>
              <w:widowControl w:val="0"/>
              <w:shd w:val="clear" w:color="auto" w:fill="auto"/>
              <w:spacing w:after="0" w:line="240" w:lineRule="auto"/>
              <w:jc w:val="center"/>
              <w:rPr>
                <w:b w:val="0"/>
                <w:sz w:val="16"/>
                <w:szCs w:val="16"/>
              </w:rPr>
            </w:pPr>
          </w:p>
        </w:tc>
        <w:tc>
          <w:tcPr>
            <w:tcW w:w="3969" w:type="dxa"/>
          </w:tcPr>
          <w:p w14:paraId="73965426" w14:textId="77777777" w:rsidR="00EB17E9" w:rsidRPr="00C84E99" w:rsidRDefault="00EB17E9" w:rsidP="006C5497">
            <w:pPr>
              <w:pStyle w:val="Default"/>
              <w:rPr>
                <w:sz w:val="16"/>
                <w:szCs w:val="16"/>
              </w:rPr>
            </w:pPr>
            <w:r w:rsidRPr="00C84E99">
              <w:rPr>
                <w:sz w:val="16"/>
                <w:szCs w:val="16"/>
              </w:rPr>
              <w:t>Главные члены предложения – подлежащее и сказуемое. Второстепенные члены предложения (без деления на виды)</w:t>
            </w:r>
          </w:p>
        </w:tc>
        <w:tc>
          <w:tcPr>
            <w:tcW w:w="6662" w:type="dxa"/>
            <w:tcBorders>
              <w:right w:val="single" w:sz="4" w:space="0" w:color="auto"/>
            </w:tcBorders>
          </w:tcPr>
          <w:p w14:paraId="69272033" w14:textId="77777777" w:rsidR="00EB17E9" w:rsidRPr="00C84E99" w:rsidRDefault="00EB17E9" w:rsidP="006C5497">
            <w:pPr>
              <w:pStyle w:val="Default"/>
              <w:rPr>
                <w:sz w:val="16"/>
                <w:szCs w:val="16"/>
              </w:rPr>
            </w:pPr>
            <w:r w:rsidRPr="00C84E99">
              <w:rPr>
                <w:sz w:val="16"/>
                <w:szCs w:val="16"/>
              </w:rPr>
              <w:t>Совместное составление алгоритма нахождения главных членов предложения.</w:t>
            </w:r>
          </w:p>
          <w:p w14:paraId="1D0B4209" w14:textId="77777777" w:rsidR="00EB17E9" w:rsidRPr="00C84E99" w:rsidRDefault="00EB17E9" w:rsidP="006C5497">
            <w:pPr>
              <w:pStyle w:val="Default"/>
              <w:rPr>
                <w:sz w:val="16"/>
                <w:szCs w:val="16"/>
              </w:rPr>
            </w:pPr>
            <w:r w:rsidRPr="00C84E99">
              <w:rPr>
                <w:sz w:val="16"/>
                <w:szCs w:val="16"/>
              </w:rPr>
              <w:t>Упражнения на нахождение подлежащих и сказуемых</w:t>
            </w:r>
          </w:p>
        </w:tc>
      </w:tr>
      <w:tr w:rsidR="00EB17E9" w:rsidRPr="00C84E99" w14:paraId="4A93F1D6" w14:textId="2DC93C15" w:rsidTr="00EB17E9">
        <w:tc>
          <w:tcPr>
            <w:tcW w:w="702" w:type="dxa"/>
            <w:tcBorders>
              <w:top w:val="nil"/>
              <w:left w:val="single" w:sz="4" w:space="0" w:color="auto"/>
              <w:bottom w:val="single" w:sz="4" w:space="0" w:color="auto"/>
              <w:right w:val="single" w:sz="4" w:space="0" w:color="auto"/>
            </w:tcBorders>
            <w:shd w:val="clear" w:color="auto" w:fill="FFFFFF"/>
          </w:tcPr>
          <w:p w14:paraId="6209AEA2" w14:textId="77777777" w:rsidR="00EB17E9" w:rsidRPr="00C84E99" w:rsidRDefault="00EB17E9" w:rsidP="006C5497">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287D63F4" w14:textId="77777777" w:rsidR="00EB17E9" w:rsidRPr="00C84E99" w:rsidRDefault="00EB17E9" w:rsidP="006C5497">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6D705F14" w14:textId="77777777" w:rsidR="00EB17E9" w:rsidRPr="00C84E99" w:rsidRDefault="00EB17E9" w:rsidP="006C5497">
            <w:pPr>
              <w:pStyle w:val="43"/>
              <w:widowControl w:val="0"/>
              <w:shd w:val="clear" w:color="auto" w:fill="auto"/>
              <w:spacing w:after="0" w:line="240" w:lineRule="auto"/>
              <w:jc w:val="center"/>
              <w:rPr>
                <w:b w:val="0"/>
                <w:sz w:val="16"/>
                <w:szCs w:val="16"/>
              </w:rPr>
            </w:pPr>
          </w:p>
        </w:tc>
        <w:tc>
          <w:tcPr>
            <w:tcW w:w="3969" w:type="dxa"/>
          </w:tcPr>
          <w:p w14:paraId="0AFC817F" w14:textId="77777777" w:rsidR="00EB17E9" w:rsidRPr="00C84E99" w:rsidRDefault="00EB17E9" w:rsidP="006C5497">
            <w:pPr>
              <w:pStyle w:val="Default"/>
              <w:rPr>
                <w:sz w:val="16"/>
                <w:szCs w:val="16"/>
              </w:rPr>
            </w:pPr>
            <w:r w:rsidRPr="00C84E99">
              <w:rPr>
                <w:sz w:val="16"/>
                <w:szCs w:val="16"/>
              </w:rPr>
              <w:t xml:space="preserve">Предложения распространённые и нераспространённые. Наблюдение за однородными членами предложения с союзами </w:t>
            </w:r>
            <w:r w:rsidRPr="00C84E99">
              <w:rPr>
                <w:i/>
                <w:iCs/>
                <w:sz w:val="16"/>
                <w:szCs w:val="16"/>
              </w:rPr>
              <w:t xml:space="preserve">и, а, но </w:t>
            </w:r>
            <w:r w:rsidRPr="00C84E99">
              <w:rPr>
                <w:sz w:val="16"/>
                <w:szCs w:val="16"/>
              </w:rPr>
              <w:t>и без союзов</w:t>
            </w:r>
          </w:p>
        </w:tc>
        <w:tc>
          <w:tcPr>
            <w:tcW w:w="6662" w:type="dxa"/>
            <w:tcBorders>
              <w:right w:val="single" w:sz="4" w:space="0" w:color="auto"/>
            </w:tcBorders>
          </w:tcPr>
          <w:p w14:paraId="1400A91A" w14:textId="77777777" w:rsidR="00EB17E9" w:rsidRPr="00C84E99" w:rsidRDefault="00EB17E9" w:rsidP="006C5497">
            <w:pPr>
              <w:pStyle w:val="Default"/>
              <w:rPr>
                <w:sz w:val="16"/>
                <w:szCs w:val="16"/>
              </w:rPr>
            </w:pPr>
            <w:r w:rsidRPr="00C84E99">
              <w:rPr>
                <w:sz w:val="16"/>
                <w:szCs w:val="16"/>
              </w:rPr>
              <w:t>Наблюдение за предложениями с однородными членами.</w:t>
            </w:r>
          </w:p>
          <w:p w14:paraId="7863F441" w14:textId="77777777" w:rsidR="00EB17E9" w:rsidRPr="00C84E99" w:rsidRDefault="00EB17E9" w:rsidP="006C5497">
            <w:pPr>
              <w:pStyle w:val="Default"/>
              <w:rPr>
                <w:sz w:val="16"/>
                <w:szCs w:val="16"/>
              </w:rPr>
            </w:pPr>
            <w:r w:rsidRPr="00C84E99">
              <w:rPr>
                <w:sz w:val="16"/>
                <w:szCs w:val="16"/>
              </w:rPr>
              <w:t>Объяснение выбора нужного союза в предложении с однородными членами.</w:t>
            </w:r>
          </w:p>
          <w:p w14:paraId="2D9E4917" w14:textId="77777777" w:rsidR="00EB17E9" w:rsidRPr="00C84E99" w:rsidRDefault="00EB17E9" w:rsidP="006C5497">
            <w:pPr>
              <w:pStyle w:val="Default"/>
              <w:rPr>
                <w:sz w:val="16"/>
                <w:szCs w:val="16"/>
              </w:rPr>
            </w:pPr>
            <w:r w:rsidRPr="00C84E99">
              <w:rPr>
                <w:sz w:val="16"/>
                <w:szCs w:val="16"/>
              </w:rPr>
              <w:t>Комментированное выполнение задания на нахождение в тексте предложений с однородными членами.</w:t>
            </w:r>
          </w:p>
          <w:p w14:paraId="2C66CB5A" w14:textId="77777777" w:rsidR="00EB17E9" w:rsidRPr="00C84E99" w:rsidRDefault="00EB17E9" w:rsidP="006C5497">
            <w:pPr>
              <w:pStyle w:val="Default"/>
              <w:rPr>
                <w:sz w:val="16"/>
                <w:szCs w:val="16"/>
              </w:rPr>
            </w:pPr>
            <w:r w:rsidRPr="00C84E99">
              <w:rPr>
                <w:sz w:val="16"/>
                <w:szCs w:val="16"/>
              </w:rPr>
              <w:t>Работа в парах: продолжение ряда однородных членов предложения.</w:t>
            </w:r>
          </w:p>
          <w:p w14:paraId="7E9406EB" w14:textId="77777777" w:rsidR="00EB17E9" w:rsidRPr="00C84E99" w:rsidRDefault="00EB17E9" w:rsidP="006C5497">
            <w:pPr>
              <w:pStyle w:val="Default"/>
              <w:rPr>
                <w:sz w:val="16"/>
                <w:szCs w:val="16"/>
              </w:rPr>
            </w:pPr>
            <w:r w:rsidRPr="00C84E99">
              <w:rPr>
                <w:sz w:val="16"/>
                <w:szCs w:val="16"/>
              </w:rPr>
              <w:t>Творческое задание: составление предложений с однородными членами.</w:t>
            </w:r>
          </w:p>
          <w:p w14:paraId="0FDA73AA" w14:textId="77777777" w:rsidR="00EB17E9" w:rsidRPr="00C84E99" w:rsidRDefault="00EB17E9" w:rsidP="006C5497">
            <w:pPr>
              <w:pStyle w:val="Default"/>
              <w:rPr>
                <w:sz w:val="16"/>
                <w:szCs w:val="16"/>
              </w:rPr>
            </w:pPr>
            <w:r w:rsidRPr="00C84E99">
              <w:rPr>
                <w:sz w:val="16"/>
                <w:szCs w:val="16"/>
              </w:rPr>
              <w:t>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 с его краткой характеристикой, объяснять своими словами значение изученных понятий</w:t>
            </w:r>
          </w:p>
        </w:tc>
      </w:tr>
      <w:tr w:rsidR="00EB17E9" w:rsidRPr="00C84E99" w14:paraId="24B5C94C" w14:textId="1548CC78"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28B1779C" w14:textId="77777777" w:rsidR="00EB17E9" w:rsidRPr="00C84E99" w:rsidRDefault="00EB17E9" w:rsidP="006C5497">
            <w:pPr>
              <w:pStyle w:val="111"/>
              <w:widowControl w:val="0"/>
              <w:shd w:val="clear" w:color="auto" w:fill="auto"/>
              <w:spacing w:line="240" w:lineRule="auto"/>
              <w:jc w:val="center"/>
              <w:rPr>
                <w:rFonts w:ascii="Times New Roman" w:hAnsi="Times New Roman" w:cs="Times New Roman"/>
                <w:sz w:val="16"/>
                <w:szCs w:val="16"/>
                <w:lang w:val="ru-RU"/>
              </w:rPr>
            </w:pPr>
            <w:r w:rsidRPr="00C84E99">
              <w:rPr>
                <w:rFonts w:ascii="Times New Roman" w:hAnsi="Times New Roman" w:cs="Times New Roman"/>
                <w:sz w:val="16"/>
                <w:szCs w:val="16"/>
                <w:lang w:val="ru-RU"/>
              </w:rPr>
              <w:t>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B465F7C"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Орфография и пунктуация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C9DA49" w14:textId="77777777" w:rsidR="00EB17E9" w:rsidRPr="00C84E99" w:rsidRDefault="00EB17E9" w:rsidP="006C5497">
            <w:pPr>
              <w:pStyle w:val="43"/>
              <w:widowControl w:val="0"/>
              <w:shd w:val="clear" w:color="auto" w:fill="auto"/>
              <w:spacing w:after="0" w:line="240" w:lineRule="auto"/>
              <w:jc w:val="center"/>
              <w:rPr>
                <w:b w:val="0"/>
                <w:sz w:val="16"/>
                <w:szCs w:val="16"/>
                <w:lang w:val="ru-RU"/>
              </w:rPr>
            </w:pPr>
            <w:r w:rsidRPr="00C84E99">
              <w:rPr>
                <w:b w:val="0"/>
                <w:sz w:val="16"/>
                <w:szCs w:val="16"/>
                <w:lang w:val="ru-RU"/>
              </w:rPr>
              <w:t>50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BC7EBDF" w14:textId="77777777" w:rsidR="00EB17E9" w:rsidRPr="00C84E99" w:rsidRDefault="00EB17E9" w:rsidP="006C5497">
            <w:pPr>
              <w:pStyle w:val="Default"/>
              <w:rPr>
                <w:sz w:val="16"/>
                <w:szCs w:val="16"/>
              </w:rPr>
            </w:pPr>
            <w:r w:rsidRPr="00C84E99">
              <w:rPr>
                <w:sz w:val="16"/>
                <w:szCs w:val="16"/>
              </w:rPr>
              <w:t>Повторение правил правописания, изученных в 1 и 2 классах. Формирование орфографической зоркости:</w:t>
            </w:r>
          </w:p>
          <w:p w14:paraId="3FB0C38C" w14:textId="77777777" w:rsidR="00EB17E9" w:rsidRPr="00C84E99" w:rsidRDefault="00EB17E9" w:rsidP="006C5497">
            <w:pPr>
              <w:pStyle w:val="Default"/>
              <w:rPr>
                <w:sz w:val="16"/>
                <w:szCs w:val="16"/>
              </w:rPr>
            </w:pPr>
            <w:r w:rsidRPr="00C84E99">
              <w:rPr>
                <w:sz w:val="16"/>
                <w:szCs w:val="16"/>
              </w:rPr>
              <w:t>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самоконтроль при проверке собственных и предложенных текстов.</w:t>
            </w:r>
          </w:p>
          <w:p w14:paraId="7B4A9D4F" w14:textId="77777777" w:rsidR="00EB17E9" w:rsidRPr="00C84E99" w:rsidRDefault="00EB17E9" w:rsidP="006C5497">
            <w:pPr>
              <w:pStyle w:val="Default"/>
              <w:rPr>
                <w:sz w:val="16"/>
                <w:szCs w:val="16"/>
              </w:rPr>
            </w:pPr>
            <w:r w:rsidRPr="00C84E99">
              <w:rPr>
                <w:sz w:val="16"/>
                <w:szCs w:val="16"/>
              </w:rPr>
              <w:t>Ознакомление с правилами правописания и их применением:</w:t>
            </w:r>
          </w:p>
          <w:p w14:paraId="7881DC87" w14:textId="77777777" w:rsidR="00EB17E9" w:rsidRPr="00C84E99" w:rsidRDefault="00EB17E9" w:rsidP="006C5497">
            <w:pPr>
              <w:pStyle w:val="Default"/>
              <w:rPr>
                <w:sz w:val="16"/>
                <w:szCs w:val="16"/>
              </w:rPr>
            </w:pPr>
            <w:r w:rsidRPr="00C84E99">
              <w:rPr>
                <w:sz w:val="16"/>
                <w:szCs w:val="16"/>
              </w:rPr>
              <w:t>– разделительный твёрдый знак;</w:t>
            </w:r>
          </w:p>
          <w:p w14:paraId="28F61890" w14:textId="77777777" w:rsidR="00EB17E9" w:rsidRPr="00C84E99" w:rsidRDefault="00EB17E9" w:rsidP="006C5497">
            <w:pPr>
              <w:pStyle w:val="Default"/>
              <w:rPr>
                <w:sz w:val="16"/>
                <w:szCs w:val="16"/>
              </w:rPr>
            </w:pPr>
            <w:r w:rsidRPr="00C84E99">
              <w:rPr>
                <w:sz w:val="16"/>
                <w:szCs w:val="16"/>
              </w:rPr>
              <w:t>– непроизносимые согласные в корне слова;</w:t>
            </w:r>
          </w:p>
          <w:p w14:paraId="041906FC" w14:textId="77777777" w:rsidR="00EB17E9" w:rsidRPr="00C84E99" w:rsidRDefault="00EB17E9" w:rsidP="006C5497">
            <w:pPr>
              <w:pStyle w:val="Default"/>
              <w:rPr>
                <w:sz w:val="16"/>
                <w:szCs w:val="16"/>
              </w:rPr>
            </w:pPr>
            <w:r w:rsidRPr="00C84E99">
              <w:rPr>
                <w:sz w:val="16"/>
                <w:szCs w:val="16"/>
              </w:rPr>
              <w:t>– мягкий знак после шипящих на конце имён существительных;</w:t>
            </w:r>
          </w:p>
          <w:p w14:paraId="4F2DADA4"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 безударные гласные в падежных окончаниях имён существительных (на уровне наблюдения); – безударные гласные в падежных окончаниях имён прилагательных (на уровне наблюдения);</w:t>
            </w:r>
          </w:p>
          <w:p w14:paraId="266B39FB" w14:textId="77777777" w:rsidR="00EB17E9" w:rsidRPr="00C84E99" w:rsidRDefault="00EB17E9" w:rsidP="006C5497">
            <w:pPr>
              <w:pStyle w:val="Default"/>
              <w:rPr>
                <w:sz w:val="16"/>
                <w:szCs w:val="16"/>
              </w:rPr>
            </w:pPr>
            <w:r w:rsidRPr="00C84E99">
              <w:rPr>
                <w:sz w:val="16"/>
                <w:szCs w:val="16"/>
              </w:rPr>
              <w:t>– раздельное написание предлогов с личными местоимениями;</w:t>
            </w:r>
          </w:p>
          <w:p w14:paraId="7A9C1E02" w14:textId="77777777" w:rsidR="00EB17E9" w:rsidRPr="00C84E99" w:rsidRDefault="00EB17E9" w:rsidP="006C5497">
            <w:pPr>
              <w:pStyle w:val="Default"/>
              <w:rPr>
                <w:sz w:val="16"/>
                <w:szCs w:val="16"/>
              </w:rPr>
            </w:pPr>
            <w:r w:rsidRPr="00C84E99">
              <w:rPr>
                <w:sz w:val="16"/>
                <w:szCs w:val="16"/>
              </w:rPr>
              <w:t>– непроверяемые гласные и согласные (перечень слов в орфографическом словаре учебника);</w:t>
            </w:r>
          </w:p>
          <w:p w14:paraId="52382C09"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 раздельное написание частицы не с глаголами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FFE321B" w14:textId="77777777" w:rsidR="00EB17E9" w:rsidRPr="00C84E99" w:rsidRDefault="00EB17E9" w:rsidP="006C5497">
            <w:pPr>
              <w:pStyle w:val="Default"/>
              <w:rPr>
                <w:sz w:val="16"/>
                <w:szCs w:val="16"/>
              </w:rPr>
            </w:pPr>
            <w:r w:rsidRPr="00C84E99">
              <w:rPr>
                <w:sz w:val="16"/>
                <w:szCs w:val="16"/>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 Моделирование алгоритмов применения изучаемых в данном классе орфографических правил, следование составленным алгоритмам.</w:t>
            </w:r>
          </w:p>
          <w:p w14:paraId="65D511AB" w14:textId="77777777" w:rsidR="00EB17E9" w:rsidRPr="00C84E99" w:rsidRDefault="00EB17E9" w:rsidP="006C5497">
            <w:pPr>
              <w:pStyle w:val="Default"/>
              <w:rPr>
                <w:sz w:val="16"/>
                <w:szCs w:val="16"/>
              </w:rPr>
            </w:pPr>
            <w:r w:rsidRPr="00C84E99">
              <w:rPr>
                <w:sz w:val="16"/>
                <w:szCs w:val="16"/>
              </w:rPr>
              <w:t>Работа в парах: группировка слов по месту орфограммы.</w:t>
            </w:r>
          </w:p>
          <w:p w14:paraId="3A13C17C" w14:textId="77777777" w:rsidR="00EB17E9" w:rsidRPr="00C84E99" w:rsidRDefault="00EB17E9" w:rsidP="006C5497">
            <w:pPr>
              <w:pStyle w:val="Default"/>
              <w:rPr>
                <w:sz w:val="16"/>
                <w:szCs w:val="16"/>
              </w:rPr>
            </w:pPr>
            <w:r w:rsidRPr="00C84E99">
              <w:rPr>
                <w:sz w:val="16"/>
                <w:szCs w:val="16"/>
              </w:rPr>
              <w:t>Работа в парах: группировка слов по типу орфограммы.</w:t>
            </w:r>
          </w:p>
          <w:p w14:paraId="22F28F43" w14:textId="77777777" w:rsidR="00EB17E9" w:rsidRPr="00C84E99" w:rsidRDefault="00EB17E9" w:rsidP="006C5497">
            <w:pPr>
              <w:pStyle w:val="Default"/>
              <w:rPr>
                <w:sz w:val="16"/>
                <w:szCs w:val="16"/>
              </w:rPr>
            </w:pPr>
            <w:r w:rsidRPr="00C84E99">
              <w:rPr>
                <w:sz w:val="16"/>
                <w:szCs w:val="16"/>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4E6EAF51" w14:textId="77777777" w:rsidR="00EB17E9" w:rsidRPr="00C84E99" w:rsidRDefault="00EB17E9" w:rsidP="006C5497">
            <w:pPr>
              <w:pStyle w:val="Default"/>
              <w:rPr>
                <w:sz w:val="16"/>
                <w:szCs w:val="16"/>
              </w:rPr>
            </w:pPr>
            <w:r w:rsidRPr="00C84E99">
              <w:rPr>
                <w:sz w:val="16"/>
                <w:szCs w:val="16"/>
              </w:rPr>
              <w:t>Комментированное выполнение анализа текста на наличие в нём слов с определённой орфограммой.</w:t>
            </w:r>
          </w:p>
          <w:p w14:paraId="07489630" w14:textId="77777777" w:rsidR="00EB17E9" w:rsidRPr="00C84E99" w:rsidRDefault="00EB17E9" w:rsidP="006C5497">
            <w:pPr>
              <w:pStyle w:val="Default"/>
              <w:rPr>
                <w:sz w:val="16"/>
                <w:szCs w:val="16"/>
              </w:rPr>
            </w:pPr>
            <w:r w:rsidRPr="00C84E99">
              <w:rPr>
                <w:sz w:val="16"/>
                <w:szCs w:val="16"/>
              </w:rPr>
              <w:t>Моделирование предложений, включая в них слова с непроверяемыми орфограммами.</w:t>
            </w:r>
          </w:p>
          <w:p w14:paraId="06B66829" w14:textId="77777777" w:rsidR="00EB17E9" w:rsidRPr="00C84E99" w:rsidRDefault="00EB17E9" w:rsidP="006C5497">
            <w:pPr>
              <w:pStyle w:val="Default"/>
              <w:rPr>
                <w:sz w:val="16"/>
                <w:szCs w:val="16"/>
              </w:rPr>
            </w:pPr>
            <w:r w:rsidRPr="00C84E99">
              <w:rPr>
                <w:sz w:val="16"/>
                <w:szCs w:val="16"/>
              </w:rPr>
              <w:t>Упражнение на развитие контроля: нахождение орфографических ошибок (с указанием на их количество и без такого указания).</w:t>
            </w:r>
          </w:p>
          <w:p w14:paraId="1EC6B3A1" w14:textId="77777777" w:rsidR="00EB17E9" w:rsidRPr="00C84E99" w:rsidRDefault="00EB17E9" w:rsidP="006C5497">
            <w:pPr>
              <w:pStyle w:val="Default"/>
              <w:rPr>
                <w:sz w:val="16"/>
                <w:szCs w:val="16"/>
              </w:rPr>
            </w:pPr>
            <w:r w:rsidRPr="00C84E99">
              <w:rPr>
                <w:sz w:val="16"/>
                <w:szCs w:val="16"/>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47E5ECF2" w14:textId="77777777" w:rsidR="00EB17E9" w:rsidRPr="00C84E99" w:rsidRDefault="00EB17E9" w:rsidP="006C5497">
            <w:pPr>
              <w:pStyle w:val="Default"/>
              <w:rPr>
                <w:sz w:val="16"/>
                <w:szCs w:val="16"/>
              </w:rPr>
            </w:pPr>
            <w:r w:rsidRPr="00C84E99">
              <w:rPr>
                <w:sz w:val="16"/>
                <w:szCs w:val="16"/>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5ABFE85D" w14:textId="77777777" w:rsidR="00EB17E9" w:rsidRPr="00C84E99" w:rsidRDefault="00EB17E9" w:rsidP="006C5497">
            <w:pPr>
              <w:pStyle w:val="Default"/>
              <w:rPr>
                <w:sz w:val="16"/>
                <w:szCs w:val="16"/>
              </w:rPr>
            </w:pPr>
            <w:r w:rsidRPr="00C84E99">
              <w:rPr>
                <w:sz w:val="16"/>
                <w:szCs w:val="16"/>
              </w:rPr>
              <w:t>Создание ситуации выбора для оценки своих возможностей при выборе упражнений на закрепление орфографического материала.</w:t>
            </w:r>
          </w:p>
          <w:p w14:paraId="0F421992" w14:textId="77777777" w:rsidR="00EB17E9" w:rsidRPr="00C84E99" w:rsidRDefault="00EB17E9" w:rsidP="006C5497">
            <w:pPr>
              <w:pStyle w:val="Default"/>
              <w:rPr>
                <w:sz w:val="16"/>
                <w:szCs w:val="16"/>
              </w:rPr>
            </w:pPr>
            <w:r w:rsidRPr="00C84E99">
              <w:rPr>
                <w:sz w:val="16"/>
                <w:szCs w:val="16"/>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75DBAB16" w14:textId="77777777" w:rsidR="00EB17E9" w:rsidRPr="00C84E99" w:rsidRDefault="00EB17E9" w:rsidP="006C5497">
            <w:pPr>
              <w:pStyle w:val="Default"/>
              <w:rPr>
                <w:sz w:val="16"/>
                <w:szCs w:val="16"/>
              </w:rPr>
            </w:pPr>
            <w:r w:rsidRPr="00C84E99">
              <w:rPr>
                <w:sz w:val="16"/>
                <w:szCs w:val="16"/>
              </w:rPr>
              <w:t>Проектное задание: создание собственных текстов с максимальным количеством включённых в них словарных слов.</w:t>
            </w:r>
          </w:p>
          <w:p w14:paraId="073F5BEA" w14:textId="77777777" w:rsidR="00EB17E9" w:rsidRPr="00C84E99" w:rsidRDefault="00EB17E9" w:rsidP="006C5497">
            <w:pPr>
              <w:pStyle w:val="Default"/>
              <w:rPr>
                <w:sz w:val="16"/>
                <w:szCs w:val="16"/>
              </w:rPr>
            </w:pPr>
            <w:r w:rsidRPr="00C84E99">
              <w:rPr>
                <w:sz w:val="16"/>
                <w:szCs w:val="16"/>
              </w:rPr>
              <w:t>Проектное задание: создание собственных текстов с максимальным количеством включённых в них слов с определённой орфограммой</w:t>
            </w:r>
          </w:p>
        </w:tc>
      </w:tr>
      <w:tr w:rsidR="00EB17E9" w:rsidRPr="00C84E99" w14:paraId="5409D22E" w14:textId="302EF275" w:rsidTr="00EB17E9">
        <w:tc>
          <w:tcPr>
            <w:tcW w:w="702" w:type="dxa"/>
            <w:tcBorders>
              <w:top w:val="single" w:sz="4" w:space="0" w:color="auto"/>
              <w:left w:val="single" w:sz="4" w:space="0" w:color="auto"/>
              <w:bottom w:val="nil"/>
              <w:right w:val="single" w:sz="4" w:space="0" w:color="auto"/>
            </w:tcBorders>
            <w:shd w:val="clear" w:color="auto" w:fill="FFFFFF"/>
          </w:tcPr>
          <w:p w14:paraId="6CF81F4E"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8</w:t>
            </w:r>
          </w:p>
        </w:tc>
        <w:tc>
          <w:tcPr>
            <w:tcW w:w="1278" w:type="dxa"/>
            <w:tcBorders>
              <w:top w:val="single" w:sz="4" w:space="0" w:color="auto"/>
              <w:left w:val="single" w:sz="4" w:space="0" w:color="auto"/>
              <w:bottom w:val="nil"/>
              <w:right w:val="single" w:sz="4" w:space="0" w:color="auto"/>
            </w:tcBorders>
            <w:shd w:val="clear" w:color="auto" w:fill="FFFFFF"/>
          </w:tcPr>
          <w:p w14:paraId="05D5E41B"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lang w:val="ru-RU"/>
              </w:rPr>
              <w:t>Развитие речи</w:t>
            </w:r>
          </w:p>
        </w:tc>
        <w:tc>
          <w:tcPr>
            <w:tcW w:w="992" w:type="dxa"/>
            <w:tcBorders>
              <w:top w:val="single" w:sz="4" w:space="0" w:color="auto"/>
              <w:left w:val="single" w:sz="4" w:space="0" w:color="auto"/>
              <w:bottom w:val="nil"/>
              <w:right w:val="single" w:sz="4" w:space="0" w:color="auto"/>
            </w:tcBorders>
            <w:shd w:val="clear" w:color="auto" w:fill="FFFFFF"/>
          </w:tcPr>
          <w:p w14:paraId="799CA184" w14:textId="77777777" w:rsidR="00EB17E9" w:rsidRPr="00C84E99" w:rsidRDefault="00EB17E9" w:rsidP="006C5497">
            <w:pPr>
              <w:pStyle w:val="13"/>
              <w:widowControl w:val="0"/>
              <w:shd w:val="clear" w:color="auto" w:fill="auto"/>
              <w:spacing w:before="0" w:line="240" w:lineRule="auto"/>
              <w:ind w:firstLine="0"/>
              <w:jc w:val="center"/>
              <w:rPr>
                <w:sz w:val="16"/>
                <w:szCs w:val="16"/>
                <w:lang w:val="ru-RU"/>
              </w:rPr>
            </w:pPr>
            <w:r w:rsidRPr="00C84E99">
              <w:rPr>
                <w:sz w:val="16"/>
                <w:szCs w:val="16"/>
                <w:lang w:val="ru-RU"/>
              </w:rPr>
              <w:t>30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8ED50A0" w14:textId="77777777" w:rsidR="00EB17E9" w:rsidRPr="00C84E99" w:rsidRDefault="00EB17E9" w:rsidP="006C5497">
            <w:pPr>
              <w:pStyle w:val="Default"/>
              <w:rPr>
                <w:sz w:val="16"/>
                <w:szCs w:val="16"/>
              </w:rPr>
            </w:pPr>
            <w:r w:rsidRPr="00C84E99">
              <w:rPr>
                <w:sz w:val="16"/>
                <w:szCs w:val="16"/>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133AAD6B" w14:textId="77777777" w:rsidR="00EB17E9" w:rsidRPr="00C84E99" w:rsidRDefault="00EB17E9" w:rsidP="006C5497">
            <w:pPr>
              <w:pStyle w:val="13"/>
              <w:widowControl w:val="0"/>
              <w:shd w:val="clear" w:color="auto" w:fill="auto"/>
              <w:spacing w:before="0" w:line="240" w:lineRule="auto"/>
              <w:ind w:firstLine="0"/>
              <w:rPr>
                <w:sz w:val="16"/>
                <w:szCs w:val="16"/>
                <w:lang w:val="ru-RU"/>
              </w:rPr>
            </w:pPr>
            <w:r w:rsidRPr="00C84E99">
              <w:rPr>
                <w:sz w:val="16"/>
                <w:szCs w:val="16"/>
              </w:rPr>
              <w:t xml:space="preserve">Формулировка и аргументирование собственного мнения в диалоге и дискуссии. Умение договариваться и приходить к общему решению в совместной деятельности. Умение контролировать (устно координировать) действия при проведении </w:t>
            </w:r>
            <w:r w:rsidRPr="00C84E99">
              <w:rPr>
                <w:sz w:val="16"/>
                <w:szCs w:val="16"/>
              </w:rPr>
              <w:lastRenderedPageBreak/>
              <w:t>парной и групповой работы</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D1BAA8D" w14:textId="77777777" w:rsidR="00EB17E9" w:rsidRPr="00C84E99" w:rsidRDefault="00EB17E9" w:rsidP="006C5497">
            <w:pPr>
              <w:pStyle w:val="Default"/>
              <w:rPr>
                <w:sz w:val="16"/>
                <w:szCs w:val="16"/>
              </w:rPr>
            </w:pPr>
            <w:r w:rsidRPr="00C84E99">
              <w:rPr>
                <w:sz w:val="16"/>
                <w:szCs w:val="16"/>
              </w:rPr>
              <w:lastRenderedPageBreak/>
              <w:t>Практическая работа: построение речевого высказывания в соответствии с поставленной коммуникативной задачей.</w:t>
            </w:r>
          </w:p>
          <w:p w14:paraId="396AC468" w14:textId="77777777" w:rsidR="00EB17E9" w:rsidRPr="00C84E99" w:rsidRDefault="00EB17E9" w:rsidP="006C5497">
            <w:pPr>
              <w:pStyle w:val="Default"/>
              <w:rPr>
                <w:sz w:val="16"/>
                <w:szCs w:val="16"/>
              </w:rPr>
            </w:pPr>
            <w:r w:rsidRPr="00C84E99">
              <w:rPr>
                <w:sz w:val="16"/>
                <w:szCs w:val="16"/>
              </w:rPr>
              <w:t>Работа с текстами шуточных стихотворений о несоблюдении норм речевого этикета, культуры общения.</w:t>
            </w:r>
          </w:p>
          <w:p w14:paraId="4FFD93CF" w14:textId="77777777" w:rsidR="00EB17E9" w:rsidRPr="00C84E99" w:rsidRDefault="00EB17E9" w:rsidP="006C5497">
            <w:pPr>
              <w:pStyle w:val="Default"/>
              <w:rPr>
                <w:sz w:val="16"/>
                <w:szCs w:val="16"/>
              </w:rPr>
            </w:pPr>
            <w:r w:rsidRPr="00C84E99">
              <w:rPr>
                <w:sz w:val="16"/>
                <w:szCs w:val="16"/>
              </w:rPr>
              <w:t>Работа с аудиозаписями диалогов: анализ соблюдения норм речевого этикета.</w:t>
            </w:r>
          </w:p>
          <w:p w14:paraId="4E1C57B9" w14:textId="77777777" w:rsidR="00EB17E9" w:rsidRPr="00C84E99" w:rsidRDefault="00EB17E9" w:rsidP="006C5497">
            <w:pPr>
              <w:pStyle w:val="Default"/>
              <w:rPr>
                <w:sz w:val="16"/>
                <w:szCs w:val="16"/>
              </w:rPr>
            </w:pPr>
            <w:r w:rsidRPr="00C84E99">
              <w:rPr>
                <w:sz w:val="16"/>
                <w:szCs w:val="16"/>
              </w:rPr>
              <w:t>Самооценка собственной речевой культуры во время общения.</w:t>
            </w:r>
          </w:p>
          <w:p w14:paraId="305E20C9" w14:textId="77777777" w:rsidR="00EB17E9" w:rsidRPr="00C84E99" w:rsidRDefault="00EB17E9" w:rsidP="006C5497">
            <w:pPr>
              <w:pStyle w:val="Default"/>
              <w:rPr>
                <w:sz w:val="16"/>
                <w:szCs w:val="16"/>
              </w:rPr>
            </w:pPr>
            <w:r w:rsidRPr="00C84E99">
              <w:rPr>
                <w:sz w:val="16"/>
                <w:szCs w:val="16"/>
              </w:rPr>
              <w:t>Творческие работы: создание с использованием норм речевого этикета небольших устных и письменных текстов, содержащих приглашение/просьбу /извинение/ благодарность/отказ.</w:t>
            </w:r>
          </w:p>
          <w:p w14:paraId="261C8AEC" w14:textId="77777777" w:rsidR="00EB17E9" w:rsidRPr="00C84E99" w:rsidRDefault="00EB17E9" w:rsidP="006C5497">
            <w:pPr>
              <w:pStyle w:val="Default"/>
              <w:rPr>
                <w:sz w:val="16"/>
                <w:szCs w:val="16"/>
              </w:rPr>
            </w:pPr>
            <w:r w:rsidRPr="00C84E99">
              <w:rPr>
                <w:sz w:val="16"/>
                <w:szCs w:val="16"/>
              </w:rPr>
              <w:t>Речевой тренинг: подготовка небольшого выступления о результатах групповой работы, наблюдения, выполненного мини-исследования, проектного задания.</w:t>
            </w:r>
          </w:p>
          <w:p w14:paraId="300A59A6" w14:textId="77777777" w:rsidR="00EB17E9" w:rsidRPr="00C84E99" w:rsidRDefault="00EB17E9" w:rsidP="006C5497">
            <w:pPr>
              <w:pStyle w:val="Default"/>
              <w:rPr>
                <w:sz w:val="16"/>
                <w:szCs w:val="16"/>
              </w:rPr>
            </w:pPr>
            <w:r w:rsidRPr="00C84E99">
              <w:rPr>
                <w:sz w:val="16"/>
                <w:szCs w:val="16"/>
              </w:rPr>
              <w:t>Запись собственного выступления с последующим самоанализом.</w:t>
            </w:r>
          </w:p>
          <w:p w14:paraId="181E0DF3" w14:textId="77777777" w:rsidR="00EB17E9" w:rsidRPr="00C84E99" w:rsidRDefault="00EB17E9" w:rsidP="006C5497">
            <w:pPr>
              <w:tabs>
                <w:tab w:val="left" w:pos="1889"/>
              </w:tabs>
              <w:rPr>
                <w:rFonts w:ascii="Times New Roman" w:hAnsi="Times New Roman" w:cs="Times New Roman"/>
                <w:sz w:val="16"/>
                <w:szCs w:val="16"/>
                <w:lang w:val="ru-RU"/>
              </w:rPr>
            </w:pPr>
            <w:r w:rsidRPr="00C84E99">
              <w:rPr>
                <w:rFonts w:ascii="Times New Roman" w:hAnsi="Times New Roman" w:cs="Times New Roman"/>
                <w:sz w:val="16"/>
                <w:szCs w:val="16"/>
              </w:rPr>
              <w:lastRenderedPageBreak/>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tc>
      </w:tr>
      <w:tr w:rsidR="00EB17E9" w:rsidRPr="00C84E99" w14:paraId="7378E8AA" w14:textId="00475F66" w:rsidTr="00EB17E9">
        <w:tc>
          <w:tcPr>
            <w:tcW w:w="702" w:type="dxa"/>
            <w:tcBorders>
              <w:top w:val="nil"/>
              <w:left w:val="single" w:sz="4" w:space="0" w:color="auto"/>
              <w:bottom w:val="nil"/>
              <w:right w:val="single" w:sz="4" w:space="0" w:color="auto"/>
            </w:tcBorders>
            <w:shd w:val="clear" w:color="auto" w:fill="FFFFFF"/>
          </w:tcPr>
          <w:p w14:paraId="17D123AD" w14:textId="77777777" w:rsidR="00EB17E9" w:rsidRPr="00C84E99" w:rsidRDefault="00EB17E9" w:rsidP="006C5497">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nil"/>
              <w:right w:val="single" w:sz="4" w:space="0" w:color="auto"/>
            </w:tcBorders>
            <w:shd w:val="clear" w:color="auto" w:fill="FFFFFF"/>
          </w:tcPr>
          <w:p w14:paraId="4D526C14" w14:textId="77777777" w:rsidR="00EB17E9" w:rsidRPr="00C84E99" w:rsidRDefault="00EB17E9" w:rsidP="006C5497">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6E091900" w14:textId="77777777" w:rsidR="00EB17E9" w:rsidRPr="00C84E99" w:rsidRDefault="00EB17E9" w:rsidP="006C5497">
            <w:pPr>
              <w:pStyle w:val="13"/>
              <w:widowControl w:val="0"/>
              <w:shd w:val="clear" w:color="auto" w:fill="auto"/>
              <w:spacing w:before="0" w:line="240" w:lineRule="auto"/>
              <w:ind w:firstLine="0"/>
              <w:jc w:val="center"/>
              <w:rPr>
                <w:sz w:val="16"/>
                <w:szCs w:val="16"/>
              </w:rPr>
            </w:pPr>
          </w:p>
        </w:tc>
        <w:tc>
          <w:tcPr>
            <w:tcW w:w="3969" w:type="dxa"/>
          </w:tcPr>
          <w:p w14:paraId="6E10F7C1" w14:textId="77777777" w:rsidR="00EB17E9" w:rsidRPr="00C84E99" w:rsidRDefault="00EB17E9" w:rsidP="006C5497">
            <w:pPr>
              <w:pStyle w:val="Default"/>
              <w:rPr>
                <w:sz w:val="16"/>
                <w:szCs w:val="16"/>
              </w:rPr>
            </w:pPr>
            <w:r w:rsidRPr="00C84E99">
              <w:rPr>
                <w:sz w:val="16"/>
                <w:szCs w:val="16"/>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C84E99">
              <w:rPr>
                <w:i/>
                <w:iCs/>
                <w:sz w:val="16"/>
                <w:szCs w:val="16"/>
              </w:rPr>
              <w:t>и, а, но.</w:t>
            </w:r>
          </w:p>
          <w:p w14:paraId="1BFD908A" w14:textId="77777777" w:rsidR="00EB17E9" w:rsidRPr="00C84E99" w:rsidRDefault="00EB17E9" w:rsidP="006C5497">
            <w:pPr>
              <w:pStyle w:val="Default"/>
              <w:rPr>
                <w:sz w:val="16"/>
                <w:szCs w:val="16"/>
              </w:rPr>
            </w:pPr>
            <w:r w:rsidRPr="00C84E99">
              <w:rPr>
                <w:sz w:val="16"/>
                <w:szCs w:val="16"/>
              </w:rPr>
              <w:t>Ключевые слова в тексте</w:t>
            </w:r>
          </w:p>
        </w:tc>
        <w:tc>
          <w:tcPr>
            <w:tcW w:w="6662" w:type="dxa"/>
            <w:tcBorders>
              <w:right w:val="single" w:sz="4" w:space="0" w:color="auto"/>
            </w:tcBorders>
          </w:tcPr>
          <w:p w14:paraId="699EC77C" w14:textId="77777777" w:rsidR="00EB17E9" w:rsidRPr="00C84E99" w:rsidRDefault="00EB17E9" w:rsidP="006C5497">
            <w:pPr>
              <w:pStyle w:val="Default"/>
              <w:rPr>
                <w:sz w:val="16"/>
                <w:szCs w:val="16"/>
              </w:rPr>
            </w:pPr>
            <w:r w:rsidRPr="00C84E99">
              <w:rPr>
                <w:sz w:val="16"/>
                <w:szCs w:val="16"/>
              </w:rPr>
              <w:t>Учебный диалог «Чем различаются тема текста и основная мысль текста? Как определить тему текста? Как определить основную мысль текста?».</w:t>
            </w:r>
          </w:p>
          <w:p w14:paraId="0B57D996" w14:textId="77777777" w:rsidR="00EB17E9" w:rsidRPr="00C84E99" w:rsidRDefault="00EB17E9" w:rsidP="006C5497">
            <w:pPr>
              <w:pStyle w:val="Default"/>
              <w:rPr>
                <w:sz w:val="16"/>
                <w:szCs w:val="16"/>
              </w:rPr>
            </w:pPr>
            <w:r w:rsidRPr="00C84E99">
              <w:rPr>
                <w:sz w:val="16"/>
                <w:szCs w:val="16"/>
              </w:rPr>
              <w:t>Комментированное выполнение задания на определение темы и основной мысли предложенных текстов.</w:t>
            </w:r>
          </w:p>
          <w:p w14:paraId="4442F46F" w14:textId="77777777" w:rsidR="00EB17E9" w:rsidRPr="00C84E99" w:rsidRDefault="00EB17E9" w:rsidP="006C5497">
            <w:pPr>
              <w:pStyle w:val="Default"/>
              <w:rPr>
                <w:sz w:val="16"/>
                <w:szCs w:val="16"/>
              </w:rPr>
            </w:pPr>
            <w:r w:rsidRPr="00C84E99">
              <w:rPr>
                <w:sz w:val="16"/>
                <w:szCs w:val="16"/>
              </w:rPr>
              <w:t>Дифференцированное задание: нахождение ошибок в определении темы и основной мысли текста.</w:t>
            </w:r>
          </w:p>
          <w:p w14:paraId="57A80EDB" w14:textId="77777777" w:rsidR="00EB17E9" w:rsidRPr="00C84E99" w:rsidRDefault="00EB17E9" w:rsidP="006C5497">
            <w:pPr>
              <w:pStyle w:val="Default"/>
              <w:rPr>
                <w:sz w:val="16"/>
                <w:szCs w:val="16"/>
              </w:rPr>
            </w:pPr>
            <w:r w:rsidRPr="00C84E99">
              <w:rPr>
                <w:sz w:val="16"/>
                <w:szCs w:val="16"/>
              </w:rPr>
              <w:t>Практическая работа: анализ и корректировка текстов с нарушенным порядком предложений.</w:t>
            </w:r>
          </w:p>
          <w:p w14:paraId="654EBACD" w14:textId="77777777" w:rsidR="00EB17E9" w:rsidRPr="00C84E99" w:rsidRDefault="00EB17E9" w:rsidP="006C5497">
            <w:pPr>
              <w:pStyle w:val="Default"/>
              <w:rPr>
                <w:sz w:val="16"/>
                <w:szCs w:val="16"/>
              </w:rPr>
            </w:pPr>
            <w:r w:rsidRPr="00C84E99">
              <w:rPr>
                <w:sz w:val="16"/>
                <w:szCs w:val="16"/>
              </w:rPr>
              <w:t>Практическая работа: нахождение в тексте смысловых пропусков.</w:t>
            </w:r>
          </w:p>
          <w:p w14:paraId="1861431C" w14:textId="77777777" w:rsidR="00EB17E9" w:rsidRPr="00C84E99" w:rsidRDefault="00EB17E9" w:rsidP="006C5497">
            <w:pPr>
              <w:pStyle w:val="Default"/>
              <w:rPr>
                <w:sz w:val="16"/>
                <w:szCs w:val="16"/>
              </w:rPr>
            </w:pPr>
            <w:r w:rsidRPr="00C84E99">
              <w:rPr>
                <w:sz w:val="16"/>
                <w:szCs w:val="16"/>
              </w:rPr>
              <w:t>Совместное составление плана текста.</w:t>
            </w:r>
          </w:p>
          <w:p w14:paraId="66584D94" w14:textId="77777777" w:rsidR="00EB17E9" w:rsidRPr="00C84E99" w:rsidRDefault="00EB17E9" w:rsidP="006C5497">
            <w:pPr>
              <w:pStyle w:val="Default"/>
              <w:rPr>
                <w:sz w:val="16"/>
                <w:szCs w:val="16"/>
              </w:rPr>
            </w:pPr>
            <w:r w:rsidRPr="00C84E99">
              <w:rPr>
                <w:sz w:val="16"/>
                <w:szCs w:val="16"/>
              </w:rPr>
              <w:t>Работа в парах: составление плана предложенного текста.</w:t>
            </w:r>
          </w:p>
          <w:p w14:paraId="64A520BF" w14:textId="77777777" w:rsidR="00EB17E9" w:rsidRPr="00C84E99" w:rsidRDefault="00EB17E9" w:rsidP="006C5497">
            <w:pPr>
              <w:pStyle w:val="Default"/>
              <w:rPr>
                <w:sz w:val="16"/>
                <w:szCs w:val="16"/>
              </w:rPr>
            </w:pPr>
            <w:r w:rsidRPr="00C84E99">
              <w:rPr>
                <w:sz w:val="16"/>
                <w:szCs w:val="16"/>
              </w:rPr>
              <w:t>Работа в группах: соотнесение текста и нескольких вариантов плана этого текста, обоснование выбора наиболее удачного плана.</w:t>
            </w:r>
          </w:p>
          <w:p w14:paraId="2DE63480" w14:textId="77777777" w:rsidR="00EB17E9" w:rsidRPr="00C84E99" w:rsidRDefault="00EB17E9" w:rsidP="006C5497">
            <w:pPr>
              <w:pStyle w:val="Default"/>
              <w:rPr>
                <w:sz w:val="16"/>
                <w:szCs w:val="16"/>
              </w:rPr>
            </w:pPr>
            <w:r w:rsidRPr="00C84E99">
              <w:rPr>
                <w:sz w:val="16"/>
                <w:szCs w:val="16"/>
              </w:rPr>
              <w:t>Практическая работа: воспроизведение текста в соответствии с заданием: подробно, выборочно</w:t>
            </w:r>
          </w:p>
        </w:tc>
      </w:tr>
      <w:tr w:rsidR="00EB17E9" w:rsidRPr="00C84E99" w14:paraId="5426BE50" w14:textId="6605B465" w:rsidTr="00EB17E9">
        <w:tc>
          <w:tcPr>
            <w:tcW w:w="702" w:type="dxa"/>
            <w:tcBorders>
              <w:top w:val="nil"/>
              <w:left w:val="single" w:sz="4" w:space="0" w:color="auto"/>
              <w:bottom w:val="single" w:sz="4" w:space="0" w:color="auto"/>
              <w:right w:val="single" w:sz="4" w:space="0" w:color="auto"/>
            </w:tcBorders>
            <w:shd w:val="clear" w:color="auto" w:fill="FFFFFF"/>
          </w:tcPr>
          <w:p w14:paraId="0082BD9E" w14:textId="77777777" w:rsidR="00EB17E9" w:rsidRPr="00C84E99" w:rsidRDefault="00EB17E9" w:rsidP="006C5497">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32B1139E" w14:textId="77777777" w:rsidR="00EB17E9" w:rsidRPr="00C84E99" w:rsidRDefault="00EB17E9" w:rsidP="006C5497">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4E4A573C" w14:textId="77777777" w:rsidR="00EB17E9" w:rsidRPr="00C84E99" w:rsidRDefault="00EB17E9" w:rsidP="006C5497">
            <w:pPr>
              <w:pStyle w:val="13"/>
              <w:widowControl w:val="0"/>
              <w:shd w:val="clear" w:color="auto" w:fill="auto"/>
              <w:spacing w:before="0" w:line="240" w:lineRule="auto"/>
              <w:ind w:firstLine="0"/>
              <w:jc w:val="center"/>
              <w:rPr>
                <w:sz w:val="16"/>
                <w:szCs w:val="16"/>
              </w:rPr>
            </w:pPr>
          </w:p>
        </w:tc>
        <w:tc>
          <w:tcPr>
            <w:tcW w:w="3969" w:type="dxa"/>
          </w:tcPr>
          <w:p w14:paraId="15017F0A" w14:textId="77777777" w:rsidR="00EB17E9" w:rsidRPr="00C84E99" w:rsidRDefault="00EB17E9" w:rsidP="006C5497">
            <w:pPr>
              <w:pStyle w:val="Default"/>
              <w:rPr>
                <w:sz w:val="16"/>
                <w:szCs w:val="16"/>
              </w:rPr>
            </w:pPr>
            <w:r w:rsidRPr="00C84E99">
              <w:rPr>
                <w:sz w:val="16"/>
                <w:szCs w:val="16"/>
              </w:rPr>
              <w:t>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 Изложение текста по коллективно или самостоятельно составленному плану. Изучающее чтение. Функции ознакомительного чтения, ситуации применения</w:t>
            </w:r>
          </w:p>
        </w:tc>
        <w:tc>
          <w:tcPr>
            <w:tcW w:w="6662" w:type="dxa"/>
          </w:tcPr>
          <w:p w14:paraId="75736385" w14:textId="77777777" w:rsidR="00EB17E9" w:rsidRPr="00C84E99" w:rsidRDefault="00EB17E9" w:rsidP="006C5497">
            <w:pPr>
              <w:pStyle w:val="Default"/>
              <w:rPr>
                <w:sz w:val="16"/>
                <w:szCs w:val="16"/>
              </w:rPr>
            </w:pPr>
            <w:r w:rsidRPr="00C84E99">
              <w:rPr>
                <w:sz w:val="16"/>
                <w:szCs w:val="16"/>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 Обобщение результатов проведённого наблюдения при составлении таблицы «Три типа текстов», в строках таблицы отражены следующие параметры сравнения текстов: «Цель создания текста», «Особенности построения текста», «Особенности языковых средств».</w:t>
            </w:r>
          </w:p>
          <w:p w14:paraId="66BDCAB1" w14:textId="77777777" w:rsidR="00EB17E9" w:rsidRPr="00C84E99" w:rsidRDefault="00EB17E9" w:rsidP="006C5497">
            <w:pPr>
              <w:pStyle w:val="Default"/>
              <w:rPr>
                <w:sz w:val="16"/>
                <w:szCs w:val="16"/>
              </w:rPr>
            </w:pPr>
            <w:r w:rsidRPr="00C84E99">
              <w:rPr>
                <w:sz w:val="16"/>
                <w:szCs w:val="16"/>
              </w:rPr>
              <w:t>Работа в группах: выбор наиболее подходящего для каждой из предложенных ситуаций типа текста (с опорой на таблицу «Три типа текстов»).</w:t>
            </w:r>
          </w:p>
          <w:p w14:paraId="1A15DF5D" w14:textId="77777777" w:rsidR="00EB17E9" w:rsidRPr="00C84E99" w:rsidRDefault="00EB17E9" w:rsidP="006C5497">
            <w:pPr>
              <w:pStyle w:val="Default"/>
              <w:rPr>
                <w:sz w:val="16"/>
                <w:szCs w:val="16"/>
              </w:rPr>
            </w:pPr>
            <w:r w:rsidRPr="00C84E99">
              <w:rPr>
                <w:sz w:val="16"/>
                <w:szCs w:val="16"/>
              </w:rPr>
              <w:t>Творческие задания: создание устных и письменных текстов разных типов (описание, рассуждение, повествование)</w:t>
            </w:r>
          </w:p>
        </w:tc>
      </w:tr>
      <w:tr w:rsidR="00EB17E9" w:rsidRPr="00C84E99" w14:paraId="6C4BB522" w14:textId="3DA0F310"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6D5FE07F" w14:textId="77777777" w:rsidR="00EB17E9" w:rsidRPr="00C84E99" w:rsidRDefault="00EB17E9" w:rsidP="006C5497">
            <w:pPr>
              <w:pStyle w:val="150"/>
              <w:widowControl w:val="0"/>
              <w:shd w:val="clear" w:color="auto" w:fill="auto"/>
              <w:spacing w:line="240" w:lineRule="auto"/>
              <w:jc w:val="center"/>
              <w:rPr>
                <w:sz w:val="16"/>
                <w:szCs w:val="16"/>
                <w:lang w:val="ru-RU"/>
              </w:rPr>
            </w:pPr>
            <w:r w:rsidRPr="00C84E99">
              <w:rPr>
                <w:sz w:val="16"/>
                <w:szCs w:val="16"/>
                <w:lang w:val="ru-RU"/>
              </w:rPr>
              <w:t>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2345563"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Орфоэпия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BC6425" w14:textId="77777777" w:rsidR="00EB17E9" w:rsidRPr="00C84E99" w:rsidRDefault="00EB17E9" w:rsidP="006C5497">
            <w:pPr>
              <w:pStyle w:val="160"/>
              <w:widowControl w:val="0"/>
              <w:shd w:val="clear" w:color="auto" w:fill="auto"/>
              <w:spacing w:line="240" w:lineRule="auto"/>
              <w:jc w:val="center"/>
              <w:rPr>
                <w:spacing w:val="0"/>
                <w:sz w:val="16"/>
                <w:szCs w:val="16"/>
              </w:rPr>
            </w:pPr>
            <w:r w:rsidRPr="00C84E99">
              <w:rPr>
                <w:spacing w:val="0"/>
                <w:sz w:val="16"/>
                <w:szCs w:val="16"/>
              </w:rPr>
              <w:t>0</w:t>
            </w:r>
            <w:r w:rsidRPr="00C84E99">
              <w:rPr>
                <w:rStyle w:val="af4"/>
                <w:spacing w:val="0"/>
                <w:sz w:val="16"/>
                <w:szCs w:val="16"/>
              </w:rPr>
              <w:footnoteReference w:id="15"/>
            </w:r>
          </w:p>
        </w:tc>
        <w:tc>
          <w:tcPr>
            <w:tcW w:w="3969" w:type="dxa"/>
          </w:tcPr>
          <w:p w14:paraId="625ACD96" w14:textId="77777777" w:rsidR="00EB17E9" w:rsidRPr="00C84E99" w:rsidRDefault="00EB17E9" w:rsidP="006C5497">
            <w:pPr>
              <w:pStyle w:val="Default"/>
              <w:rPr>
                <w:sz w:val="16"/>
                <w:szCs w:val="16"/>
              </w:rPr>
            </w:pPr>
            <w:r w:rsidRPr="00C84E99">
              <w:rPr>
                <w:sz w:val="16"/>
                <w:szCs w:val="16"/>
              </w:rPr>
              <w:t>Нормы произношения</w:t>
            </w:r>
          </w:p>
          <w:p w14:paraId="508DCDEE" w14:textId="77777777" w:rsidR="00EB17E9" w:rsidRPr="00C84E99" w:rsidRDefault="00EB17E9" w:rsidP="006C5497">
            <w:pPr>
              <w:pStyle w:val="Default"/>
              <w:rPr>
                <w:sz w:val="16"/>
                <w:szCs w:val="16"/>
              </w:rPr>
            </w:pPr>
            <w:r w:rsidRPr="00C84E99">
              <w:rPr>
                <w:sz w:val="16"/>
                <w:szCs w:val="16"/>
              </w:rPr>
              <w:t>звуков и сочетаний</w:t>
            </w:r>
          </w:p>
          <w:p w14:paraId="6B220684" w14:textId="77777777" w:rsidR="00EB17E9" w:rsidRPr="00C84E99" w:rsidRDefault="00EB17E9" w:rsidP="006C5497">
            <w:pPr>
              <w:pStyle w:val="Default"/>
              <w:rPr>
                <w:sz w:val="16"/>
                <w:szCs w:val="16"/>
              </w:rPr>
            </w:pPr>
            <w:r w:rsidRPr="00C84E99">
              <w:rPr>
                <w:sz w:val="16"/>
                <w:szCs w:val="16"/>
              </w:rPr>
              <w:t>звуков; ударение в словах</w:t>
            </w:r>
          </w:p>
          <w:p w14:paraId="1360D4BE" w14:textId="77777777" w:rsidR="00EB17E9" w:rsidRPr="00C84E99" w:rsidRDefault="00EB17E9" w:rsidP="006C5497">
            <w:pPr>
              <w:pStyle w:val="Default"/>
              <w:rPr>
                <w:sz w:val="16"/>
                <w:szCs w:val="16"/>
              </w:rPr>
            </w:pPr>
            <w:r w:rsidRPr="00C84E99">
              <w:rPr>
                <w:sz w:val="16"/>
                <w:szCs w:val="16"/>
              </w:rPr>
              <w:t>в соответствии с нормами</w:t>
            </w:r>
          </w:p>
          <w:p w14:paraId="04CE27F6" w14:textId="77777777" w:rsidR="00EB17E9" w:rsidRPr="00C84E99" w:rsidRDefault="00EB17E9" w:rsidP="006C5497">
            <w:pPr>
              <w:pStyle w:val="Default"/>
              <w:rPr>
                <w:sz w:val="16"/>
                <w:szCs w:val="16"/>
              </w:rPr>
            </w:pPr>
            <w:r w:rsidRPr="00C84E99">
              <w:rPr>
                <w:sz w:val="16"/>
                <w:szCs w:val="16"/>
              </w:rPr>
              <w:t>современного русского литературного языка (на ограниченном перечне слов, отрабатываемом в учебнике).</w:t>
            </w:r>
          </w:p>
          <w:p w14:paraId="73DFBEEA" w14:textId="77777777" w:rsidR="00EB17E9" w:rsidRPr="00C84E99" w:rsidRDefault="00EB17E9" w:rsidP="006C5497">
            <w:pPr>
              <w:pStyle w:val="Default"/>
              <w:rPr>
                <w:sz w:val="16"/>
                <w:szCs w:val="16"/>
              </w:rPr>
            </w:pPr>
            <w:r w:rsidRPr="00C84E99">
              <w:rPr>
                <w:sz w:val="16"/>
                <w:szCs w:val="16"/>
              </w:rPr>
              <w:t>Использование орфоэпического словаря для решения практических задач</w:t>
            </w:r>
          </w:p>
        </w:tc>
        <w:tc>
          <w:tcPr>
            <w:tcW w:w="6662" w:type="dxa"/>
          </w:tcPr>
          <w:p w14:paraId="69ABF9D6" w14:textId="77777777" w:rsidR="00EB17E9" w:rsidRPr="00C84E99" w:rsidRDefault="00EB17E9" w:rsidP="006C5497">
            <w:pPr>
              <w:pStyle w:val="Default"/>
              <w:rPr>
                <w:sz w:val="16"/>
                <w:szCs w:val="16"/>
              </w:rPr>
            </w:pPr>
            <w:r w:rsidRPr="00C84E99">
              <w:rPr>
                <w:sz w:val="16"/>
                <w:szCs w:val="16"/>
              </w:rPr>
              <w:t>Наблюдение за местом ударения и произношением слов,</w:t>
            </w:r>
          </w:p>
          <w:p w14:paraId="059C7710" w14:textId="77777777" w:rsidR="00EB17E9" w:rsidRPr="00C84E99" w:rsidRDefault="00EB17E9" w:rsidP="006C5497">
            <w:pPr>
              <w:pStyle w:val="Default"/>
              <w:rPr>
                <w:sz w:val="16"/>
                <w:szCs w:val="16"/>
              </w:rPr>
            </w:pPr>
            <w:r w:rsidRPr="00C84E99">
              <w:rPr>
                <w:sz w:val="16"/>
                <w:szCs w:val="16"/>
              </w:rPr>
              <w:t>отрабатываемых в учебнике.</w:t>
            </w:r>
          </w:p>
          <w:p w14:paraId="5E905F00" w14:textId="77777777" w:rsidR="00EB17E9" w:rsidRPr="00C84E99" w:rsidRDefault="00EB17E9" w:rsidP="006C5497">
            <w:pPr>
              <w:pStyle w:val="Default"/>
              <w:rPr>
                <w:sz w:val="16"/>
                <w:szCs w:val="16"/>
              </w:rPr>
            </w:pPr>
            <w:r w:rsidRPr="00C84E99">
              <w:rPr>
                <w:sz w:val="16"/>
                <w:szCs w:val="16"/>
              </w:rPr>
              <w:t>Дидактическая игра «Придумай рифму» (предлагаются слова из орфоэпического словарика, к ним нужно придумывать рифмы).</w:t>
            </w:r>
          </w:p>
          <w:p w14:paraId="63997A0F" w14:textId="77777777" w:rsidR="00EB17E9" w:rsidRPr="00C84E99" w:rsidRDefault="00EB17E9" w:rsidP="006C5497">
            <w:pPr>
              <w:pStyle w:val="Default"/>
              <w:rPr>
                <w:sz w:val="16"/>
                <w:szCs w:val="16"/>
              </w:rPr>
            </w:pPr>
            <w:r w:rsidRPr="00C84E99">
              <w:rPr>
                <w:sz w:val="16"/>
                <w:szCs w:val="16"/>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11EC8358" w14:textId="77777777" w:rsidR="00EB17E9" w:rsidRPr="00C84E99" w:rsidRDefault="00EB17E9" w:rsidP="006C5497">
            <w:pPr>
              <w:pStyle w:val="Default"/>
              <w:rPr>
                <w:sz w:val="16"/>
                <w:szCs w:val="16"/>
              </w:rPr>
            </w:pPr>
            <w:r w:rsidRPr="00C84E99">
              <w:rPr>
                <w:sz w:val="16"/>
                <w:szCs w:val="16"/>
              </w:rPr>
              <w:t>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39777E0B" w14:textId="77777777" w:rsidR="00EB17E9" w:rsidRPr="00C84E99" w:rsidRDefault="00EB17E9" w:rsidP="006C5497">
            <w:pPr>
              <w:pStyle w:val="Default"/>
              <w:rPr>
                <w:sz w:val="16"/>
                <w:szCs w:val="16"/>
              </w:rPr>
            </w:pPr>
            <w:r w:rsidRPr="00C84E99">
              <w:rPr>
                <w:sz w:val="16"/>
                <w:szCs w:val="16"/>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382B32E1" w14:textId="77777777" w:rsidR="00EB17E9" w:rsidRPr="00C84E99" w:rsidRDefault="00EB17E9" w:rsidP="006C5497">
            <w:pPr>
              <w:pStyle w:val="Default"/>
              <w:rPr>
                <w:sz w:val="16"/>
                <w:szCs w:val="16"/>
              </w:rPr>
            </w:pPr>
            <w:r w:rsidRPr="00C84E99">
              <w:rPr>
                <w:sz w:val="16"/>
                <w:szCs w:val="16"/>
              </w:rPr>
              <w:t>Игра-соревнование «Где поставить ударение»</w:t>
            </w:r>
          </w:p>
        </w:tc>
      </w:tr>
      <w:tr w:rsidR="00EB17E9" w:rsidRPr="00C84E99" w14:paraId="7D76D310" w14:textId="35BE72A0" w:rsidTr="00EB17E9">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2F70B990"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Резервное время</w:t>
            </w:r>
          </w:p>
        </w:tc>
        <w:tc>
          <w:tcPr>
            <w:tcW w:w="992" w:type="dxa"/>
          </w:tcPr>
          <w:p w14:paraId="128B857C" w14:textId="77777777" w:rsidR="00EB17E9" w:rsidRPr="00C84E99" w:rsidRDefault="00EB17E9" w:rsidP="006C5497">
            <w:pPr>
              <w:pStyle w:val="43"/>
              <w:widowControl w:val="0"/>
              <w:shd w:val="clear" w:color="auto" w:fill="auto"/>
              <w:spacing w:after="0" w:line="240" w:lineRule="auto"/>
              <w:jc w:val="center"/>
              <w:rPr>
                <w:b w:val="0"/>
                <w:sz w:val="16"/>
                <w:szCs w:val="16"/>
                <w:lang w:val="ru-RU"/>
              </w:rPr>
            </w:pPr>
            <w:r w:rsidRPr="00C84E99">
              <w:rPr>
                <w:b w:val="0"/>
                <w:sz w:val="16"/>
                <w:szCs w:val="16"/>
                <w:lang w:val="ru-RU"/>
              </w:rPr>
              <w:t>18</w:t>
            </w:r>
            <w:r w:rsidRPr="00C84E99">
              <w:rPr>
                <w:rStyle w:val="af4"/>
                <w:b w:val="0"/>
                <w:sz w:val="16"/>
                <w:szCs w:val="16"/>
                <w:lang w:val="ru-RU"/>
              </w:rPr>
              <w:footnoteReference w:id="16"/>
            </w:r>
          </w:p>
        </w:tc>
        <w:tc>
          <w:tcPr>
            <w:tcW w:w="3969" w:type="dxa"/>
          </w:tcPr>
          <w:p w14:paraId="0D8C940E" w14:textId="77777777" w:rsidR="00EB17E9" w:rsidRPr="00C84E99" w:rsidRDefault="00EB17E9" w:rsidP="006C5497">
            <w:pPr>
              <w:pStyle w:val="43"/>
              <w:widowControl w:val="0"/>
              <w:shd w:val="clear" w:color="auto" w:fill="auto"/>
              <w:spacing w:after="0" w:line="240" w:lineRule="auto"/>
              <w:jc w:val="both"/>
              <w:rPr>
                <w:b w:val="0"/>
                <w:sz w:val="16"/>
                <w:szCs w:val="16"/>
              </w:rPr>
            </w:pPr>
          </w:p>
        </w:tc>
        <w:tc>
          <w:tcPr>
            <w:tcW w:w="6662" w:type="dxa"/>
          </w:tcPr>
          <w:p w14:paraId="6518A4CA" w14:textId="77777777" w:rsidR="00EB17E9" w:rsidRPr="00C84E99" w:rsidRDefault="00EB17E9" w:rsidP="006C5497">
            <w:pPr>
              <w:pStyle w:val="43"/>
              <w:widowControl w:val="0"/>
              <w:shd w:val="clear" w:color="auto" w:fill="auto"/>
              <w:spacing w:after="0" w:line="240" w:lineRule="auto"/>
              <w:jc w:val="both"/>
              <w:rPr>
                <w:b w:val="0"/>
                <w:sz w:val="16"/>
                <w:szCs w:val="16"/>
              </w:rPr>
            </w:pPr>
          </w:p>
        </w:tc>
      </w:tr>
      <w:tr w:rsidR="00EB17E9" w:rsidRPr="00C84E99" w14:paraId="2EAD2037" w14:textId="4AB29199" w:rsidTr="00EB17E9">
        <w:tc>
          <w:tcPr>
            <w:tcW w:w="1980" w:type="dxa"/>
            <w:gridSpan w:val="2"/>
            <w:tcBorders>
              <w:top w:val="single" w:sz="4" w:space="0" w:color="auto"/>
              <w:left w:val="single" w:sz="4" w:space="0" w:color="auto"/>
              <w:right w:val="single" w:sz="4" w:space="0" w:color="auto"/>
            </w:tcBorders>
            <w:shd w:val="clear" w:color="auto" w:fill="FFFFFF"/>
          </w:tcPr>
          <w:p w14:paraId="528C0C6A" w14:textId="77777777" w:rsidR="00EB17E9" w:rsidRPr="00C84E99" w:rsidRDefault="00EB17E9" w:rsidP="006C5497">
            <w:pPr>
              <w:pStyle w:val="13"/>
              <w:widowControl w:val="0"/>
              <w:shd w:val="clear" w:color="auto" w:fill="auto"/>
              <w:spacing w:before="0" w:line="240" w:lineRule="auto"/>
              <w:ind w:firstLine="0"/>
              <w:rPr>
                <w:sz w:val="16"/>
                <w:szCs w:val="16"/>
              </w:rPr>
            </w:pPr>
            <w:r w:rsidRPr="00C84E99">
              <w:rPr>
                <w:sz w:val="16"/>
                <w:szCs w:val="16"/>
              </w:rPr>
              <w:t>ОБЩЕЕ ЧИСЛО ЧАСОВ ПО ПРОГРАММЕ</w:t>
            </w:r>
          </w:p>
        </w:tc>
        <w:tc>
          <w:tcPr>
            <w:tcW w:w="992" w:type="dxa"/>
          </w:tcPr>
          <w:p w14:paraId="61C5253C" w14:textId="77777777" w:rsidR="00EB17E9" w:rsidRPr="00C84E99" w:rsidRDefault="00EB17E9" w:rsidP="006C5497">
            <w:pPr>
              <w:pStyle w:val="43"/>
              <w:widowControl w:val="0"/>
              <w:shd w:val="clear" w:color="auto" w:fill="auto"/>
              <w:spacing w:after="0" w:line="240" w:lineRule="auto"/>
              <w:jc w:val="center"/>
              <w:rPr>
                <w:b w:val="0"/>
                <w:sz w:val="16"/>
                <w:szCs w:val="16"/>
                <w:lang w:val="ru-RU"/>
              </w:rPr>
            </w:pPr>
            <w:r w:rsidRPr="00C84E99">
              <w:rPr>
                <w:b w:val="0"/>
                <w:sz w:val="16"/>
                <w:szCs w:val="16"/>
                <w:lang w:val="ru-RU"/>
              </w:rPr>
              <w:t>170</w:t>
            </w:r>
          </w:p>
        </w:tc>
        <w:tc>
          <w:tcPr>
            <w:tcW w:w="3969" w:type="dxa"/>
          </w:tcPr>
          <w:p w14:paraId="633249C2" w14:textId="77777777" w:rsidR="00EB17E9" w:rsidRPr="00C84E99" w:rsidRDefault="00EB17E9" w:rsidP="006C5497">
            <w:pPr>
              <w:pStyle w:val="43"/>
              <w:widowControl w:val="0"/>
              <w:shd w:val="clear" w:color="auto" w:fill="auto"/>
              <w:spacing w:after="0" w:line="240" w:lineRule="auto"/>
              <w:jc w:val="both"/>
              <w:rPr>
                <w:b w:val="0"/>
                <w:sz w:val="16"/>
                <w:szCs w:val="16"/>
              </w:rPr>
            </w:pPr>
          </w:p>
        </w:tc>
        <w:tc>
          <w:tcPr>
            <w:tcW w:w="6662" w:type="dxa"/>
          </w:tcPr>
          <w:p w14:paraId="1B4484F3" w14:textId="77777777" w:rsidR="00EB17E9" w:rsidRPr="00C84E99" w:rsidRDefault="00EB17E9" w:rsidP="006C5497">
            <w:pPr>
              <w:pStyle w:val="43"/>
              <w:widowControl w:val="0"/>
              <w:shd w:val="clear" w:color="auto" w:fill="auto"/>
              <w:spacing w:after="0" w:line="240" w:lineRule="auto"/>
              <w:jc w:val="both"/>
              <w:rPr>
                <w:b w:val="0"/>
                <w:sz w:val="16"/>
                <w:szCs w:val="16"/>
              </w:rPr>
            </w:pPr>
          </w:p>
        </w:tc>
      </w:tr>
    </w:tbl>
    <w:p w14:paraId="42B9B1D3" w14:textId="77777777" w:rsidR="00417451" w:rsidRDefault="00417451" w:rsidP="00417451">
      <w:pPr>
        <w:pStyle w:val="43"/>
        <w:widowControl w:val="0"/>
        <w:shd w:val="clear" w:color="auto" w:fill="auto"/>
        <w:spacing w:after="0" w:line="240" w:lineRule="auto"/>
        <w:rPr>
          <w:b w:val="0"/>
          <w:sz w:val="28"/>
          <w:szCs w:val="28"/>
        </w:rPr>
      </w:pPr>
    </w:p>
    <w:p w14:paraId="50EABFAB" w14:textId="77777777" w:rsidR="007F6C6B" w:rsidRDefault="007F6C6B" w:rsidP="007F6C6B">
      <w:pPr>
        <w:pStyle w:val="43"/>
        <w:widowControl w:val="0"/>
        <w:shd w:val="clear" w:color="auto" w:fill="auto"/>
        <w:spacing w:after="0" w:line="240" w:lineRule="auto"/>
        <w:jc w:val="center"/>
        <w:rPr>
          <w:sz w:val="28"/>
          <w:szCs w:val="28"/>
        </w:rPr>
      </w:pPr>
      <w:r>
        <w:rPr>
          <w:sz w:val="28"/>
          <w:szCs w:val="28"/>
          <w:lang w:val="ru-RU"/>
        </w:rPr>
        <w:t>4</w:t>
      </w:r>
      <w:r w:rsidRPr="00D20DEE">
        <w:rPr>
          <w:sz w:val="28"/>
          <w:szCs w:val="28"/>
        </w:rPr>
        <w:t xml:space="preserve"> КЛАСС</w:t>
      </w:r>
    </w:p>
    <w:p w14:paraId="58C7E02E" w14:textId="77777777" w:rsidR="007F6C6B" w:rsidRPr="003D6B65" w:rsidRDefault="007F6C6B" w:rsidP="007F6C6B">
      <w:pPr>
        <w:pStyle w:val="43"/>
        <w:widowControl w:val="0"/>
        <w:shd w:val="clear" w:color="auto" w:fill="auto"/>
        <w:spacing w:after="0" w:line="240" w:lineRule="auto"/>
        <w:rPr>
          <w:b w:val="0"/>
          <w:sz w:val="28"/>
          <w:szCs w:val="28"/>
        </w:rPr>
      </w:pPr>
    </w:p>
    <w:tbl>
      <w:tblPr>
        <w:tblStyle w:val="af1"/>
        <w:tblW w:w="13603" w:type="dxa"/>
        <w:tblLayout w:type="fixed"/>
        <w:tblLook w:val="04A0" w:firstRow="1" w:lastRow="0" w:firstColumn="1" w:lastColumn="0" w:noHBand="0" w:noVBand="1"/>
      </w:tblPr>
      <w:tblGrid>
        <w:gridCol w:w="702"/>
        <w:gridCol w:w="1278"/>
        <w:gridCol w:w="992"/>
        <w:gridCol w:w="3969"/>
        <w:gridCol w:w="6662"/>
      </w:tblGrid>
      <w:tr w:rsidR="00EB17E9" w:rsidRPr="00346B20" w14:paraId="3B2F82A7" w14:textId="74602170" w:rsidTr="00EB17E9">
        <w:trPr>
          <w:tblHeader/>
        </w:trPr>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06F0357B" w14:textId="77777777" w:rsidR="00EB17E9" w:rsidRPr="00346B20" w:rsidRDefault="00EB17E9" w:rsidP="007F6C6B">
            <w:pPr>
              <w:pStyle w:val="13"/>
              <w:widowControl w:val="0"/>
              <w:shd w:val="clear" w:color="auto" w:fill="auto"/>
              <w:spacing w:before="0" w:line="240" w:lineRule="auto"/>
              <w:ind w:firstLine="0"/>
              <w:jc w:val="center"/>
              <w:rPr>
                <w:sz w:val="16"/>
                <w:szCs w:val="16"/>
              </w:rPr>
            </w:pPr>
            <w:r w:rsidRPr="00346B20">
              <w:rPr>
                <w:sz w:val="16"/>
                <w:szCs w:val="16"/>
              </w:rPr>
              <w:t>№ п/п</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14:paraId="48407152" w14:textId="77777777" w:rsidR="00EB17E9" w:rsidRPr="00346B20" w:rsidRDefault="00EB17E9" w:rsidP="007F6C6B">
            <w:pPr>
              <w:pStyle w:val="13"/>
              <w:widowControl w:val="0"/>
              <w:shd w:val="clear" w:color="auto" w:fill="auto"/>
              <w:spacing w:before="0" w:line="240" w:lineRule="auto"/>
              <w:ind w:firstLine="0"/>
              <w:jc w:val="center"/>
              <w:rPr>
                <w:sz w:val="16"/>
                <w:szCs w:val="16"/>
              </w:rPr>
            </w:pPr>
            <w:r w:rsidRPr="00346B20">
              <w:rPr>
                <w:sz w:val="16"/>
                <w:szCs w:val="16"/>
              </w:rPr>
              <w:t>Наименование разделов и тем учебного предмета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48351F" w14:textId="77777777" w:rsidR="00EB17E9" w:rsidRPr="00346B20" w:rsidRDefault="00EB17E9" w:rsidP="007F6C6B">
            <w:pPr>
              <w:pStyle w:val="13"/>
              <w:widowControl w:val="0"/>
              <w:shd w:val="clear" w:color="auto" w:fill="auto"/>
              <w:spacing w:before="0" w:line="240" w:lineRule="auto"/>
              <w:ind w:firstLine="0"/>
              <w:jc w:val="center"/>
              <w:rPr>
                <w:sz w:val="16"/>
                <w:szCs w:val="16"/>
              </w:rPr>
            </w:pPr>
            <w:r w:rsidRPr="00346B20">
              <w:rPr>
                <w:sz w:val="16"/>
                <w:szCs w:val="16"/>
              </w:rPr>
              <w:t>Количество часов</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C2ADA66" w14:textId="77777777" w:rsidR="00EB17E9" w:rsidRPr="00346B20" w:rsidRDefault="00EB17E9" w:rsidP="007F6C6B">
            <w:pPr>
              <w:pStyle w:val="13"/>
              <w:widowControl w:val="0"/>
              <w:shd w:val="clear" w:color="auto" w:fill="auto"/>
              <w:spacing w:before="0" w:line="240" w:lineRule="auto"/>
              <w:ind w:firstLine="0"/>
              <w:jc w:val="center"/>
              <w:rPr>
                <w:sz w:val="16"/>
                <w:szCs w:val="16"/>
              </w:rPr>
            </w:pPr>
            <w:r w:rsidRPr="00346B20">
              <w:rPr>
                <w:sz w:val="16"/>
                <w:szCs w:val="16"/>
              </w:rPr>
              <w:t>Программное содержание</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230969E0" w14:textId="77777777" w:rsidR="00EB17E9" w:rsidRPr="00346B20" w:rsidRDefault="00EB17E9" w:rsidP="007F6C6B">
            <w:pPr>
              <w:pStyle w:val="13"/>
              <w:widowControl w:val="0"/>
              <w:shd w:val="clear" w:color="auto" w:fill="auto"/>
              <w:spacing w:before="0" w:line="240" w:lineRule="auto"/>
              <w:ind w:firstLine="0"/>
              <w:jc w:val="center"/>
              <w:rPr>
                <w:sz w:val="16"/>
                <w:szCs w:val="16"/>
              </w:rPr>
            </w:pPr>
            <w:r w:rsidRPr="00346B20">
              <w:rPr>
                <w:sz w:val="16"/>
                <w:szCs w:val="16"/>
              </w:rPr>
              <w:t>Характеристика деятельности обучающихся</w:t>
            </w:r>
          </w:p>
        </w:tc>
      </w:tr>
      <w:tr w:rsidR="00EB17E9" w:rsidRPr="00346B20" w14:paraId="23A191E0" w14:textId="57C9AAAD"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28B41710"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1</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FE584DA"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Общие сведения о языке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264FF9"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1</w:t>
            </w:r>
          </w:p>
        </w:tc>
        <w:tc>
          <w:tcPr>
            <w:tcW w:w="3969" w:type="dxa"/>
          </w:tcPr>
          <w:p w14:paraId="2FD6E6D0" w14:textId="77777777" w:rsidR="00EB17E9" w:rsidRPr="00346B20" w:rsidRDefault="00EB17E9" w:rsidP="003C2B39">
            <w:pPr>
              <w:pStyle w:val="Default"/>
              <w:rPr>
                <w:sz w:val="16"/>
                <w:szCs w:val="16"/>
              </w:rPr>
            </w:pPr>
            <w:r w:rsidRPr="00346B20">
              <w:rPr>
                <w:sz w:val="16"/>
                <w:szCs w:val="16"/>
              </w:rPr>
              <w:t>Русский язык как язык межнационального общения. Знакомство с различными методами познания языка: наблюдением, анализом, лингвистическим экспериментом, мини-исследованием, проектом</w:t>
            </w:r>
          </w:p>
        </w:tc>
        <w:tc>
          <w:tcPr>
            <w:tcW w:w="6662" w:type="dxa"/>
          </w:tcPr>
          <w:p w14:paraId="62618DDB" w14:textId="77777777" w:rsidR="00EB17E9" w:rsidRPr="00346B20" w:rsidRDefault="00EB17E9" w:rsidP="003C2B39">
            <w:pPr>
              <w:pStyle w:val="Default"/>
              <w:rPr>
                <w:sz w:val="16"/>
                <w:szCs w:val="16"/>
              </w:rPr>
            </w:pPr>
            <w:r w:rsidRPr="00346B20">
              <w:rPr>
                <w:sz w:val="16"/>
                <w:szCs w:val="16"/>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538BF1A9" w14:textId="77777777" w:rsidR="00EB17E9" w:rsidRPr="00346B20" w:rsidRDefault="00EB17E9" w:rsidP="003C2B39">
            <w:pPr>
              <w:pStyle w:val="Default"/>
              <w:rPr>
                <w:sz w:val="16"/>
                <w:szCs w:val="16"/>
              </w:rPr>
            </w:pPr>
            <w:r w:rsidRPr="00346B20">
              <w:rPr>
                <w:sz w:val="16"/>
                <w:szCs w:val="16"/>
              </w:rPr>
              <w:t>Работа в парах: придумать ситуацию использования русского языка как языка межнационального общения.</w:t>
            </w:r>
          </w:p>
          <w:p w14:paraId="3AC2B7D6" w14:textId="77777777" w:rsidR="00EB17E9" w:rsidRPr="00346B20" w:rsidRDefault="00EB17E9" w:rsidP="003C2B39">
            <w:pPr>
              <w:pStyle w:val="Default"/>
              <w:rPr>
                <w:sz w:val="16"/>
                <w:szCs w:val="16"/>
              </w:rPr>
            </w:pPr>
            <w:r w:rsidRPr="00346B20">
              <w:rPr>
                <w:sz w:val="16"/>
                <w:szCs w:val="16"/>
              </w:rPr>
              <w:t>Обсуждение возможности использования лингвистического мини-исследования, проектного задания как методов изучения языка.</w:t>
            </w:r>
          </w:p>
          <w:p w14:paraId="5B13659B" w14:textId="77777777" w:rsidR="00EB17E9" w:rsidRPr="00346B20" w:rsidRDefault="00EB17E9" w:rsidP="003C2B39">
            <w:pPr>
              <w:pStyle w:val="Default"/>
              <w:rPr>
                <w:sz w:val="16"/>
                <w:szCs w:val="16"/>
              </w:rPr>
            </w:pPr>
            <w:r w:rsidRPr="00346B20">
              <w:rPr>
                <w:sz w:val="16"/>
                <w:szCs w:val="16"/>
              </w:rPr>
              <w:t>Учебный диалог «Как выбирать источник информации при выполнении мини-исследования, проектного задания?».</w:t>
            </w:r>
          </w:p>
          <w:p w14:paraId="122DD57C" w14:textId="77777777" w:rsidR="00EB17E9" w:rsidRPr="00346B20" w:rsidRDefault="00EB17E9" w:rsidP="003C2B39">
            <w:pPr>
              <w:pStyle w:val="Default"/>
              <w:rPr>
                <w:sz w:val="16"/>
                <w:szCs w:val="16"/>
              </w:rPr>
            </w:pPr>
            <w:r w:rsidRPr="00346B20">
              <w:rPr>
                <w:sz w:val="16"/>
                <w:szCs w:val="16"/>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0363B84A" w14:textId="77777777" w:rsidR="00EB17E9" w:rsidRPr="00346B20" w:rsidRDefault="00EB17E9" w:rsidP="003C2B39">
            <w:pPr>
              <w:pStyle w:val="Default"/>
              <w:rPr>
                <w:sz w:val="16"/>
                <w:szCs w:val="16"/>
                <w:lang w:val="ru"/>
              </w:rPr>
            </w:pPr>
            <w:r w:rsidRPr="00346B20">
              <w:rPr>
                <w:sz w:val="16"/>
                <w:szCs w:val="16"/>
              </w:rPr>
              <w:t>Выполнение совместных и индивидуальных проектных заданий с опорой на предложенные образцы во всех разделах курса</w:t>
            </w:r>
          </w:p>
        </w:tc>
      </w:tr>
      <w:tr w:rsidR="00EB17E9" w:rsidRPr="00346B20" w14:paraId="76818301" w14:textId="5ECA417F"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0866118D"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2</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EBBF329"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Фонетика и графика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6C5ACA"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2</w:t>
            </w:r>
          </w:p>
        </w:tc>
        <w:tc>
          <w:tcPr>
            <w:tcW w:w="3969" w:type="dxa"/>
          </w:tcPr>
          <w:p w14:paraId="26E3CAA1" w14:textId="77777777" w:rsidR="00EB17E9" w:rsidRPr="00346B20" w:rsidRDefault="00EB17E9" w:rsidP="003C2B39">
            <w:pPr>
              <w:pStyle w:val="Default"/>
              <w:rPr>
                <w:sz w:val="16"/>
                <w:szCs w:val="16"/>
              </w:rPr>
            </w:pPr>
            <w:r w:rsidRPr="00346B20">
              <w:rPr>
                <w:sz w:val="16"/>
                <w:szCs w:val="16"/>
              </w:rPr>
              <w:t xml:space="preserve">Характеристика, сравнение, классификация звуков вне слова и в слове по заданным параметрам. </w:t>
            </w:r>
            <w:proofErr w:type="spellStart"/>
            <w:r w:rsidRPr="00346B20">
              <w:rPr>
                <w:sz w:val="16"/>
                <w:szCs w:val="16"/>
              </w:rPr>
              <w:t>Звуко</w:t>
            </w:r>
            <w:proofErr w:type="spellEnd"/>
            <w:r w:rsidRPr="00346B20">
              <w:rPr>
                <w:sz w:val="16"/>
                <w:szCs w:val="16"/>
              </w:rPr>
              <w:t>-буквенный разбор слова (по отработанному алгоритму)</w:t>
            </w:r>
          </w:p>
        </w:tc>
        <w:tc>
          <w:tcPr>
            <w:tcW w:w="6662" w:type="dxa"/>
          </w:tcPr>
          <w:p w14:paraId="0BE154C3" w14:textId="77777777" w:rsidR="00EB17E9" w:rsidRPr="00346B20" w:rsidRDefault="00EB17E9" w:rsidP="003C2B39">
            <w:pPr>
              <w:pStyle w:val="Default"/>
              <w:rPr>
                <w:sz w:val="16"/>
                <w:szCs w:val="16"/>
              </w:rPr>
            </w:pPr>
            <w:r w:rsidRPr="00346B20">
              <w:rPr>
                <w:sz w:val="16"/>
                <w:szCs w:val="16"/>
              </w:rPr>
              <w:t>Учебный диалог «По каким признакам мы умеем характеризовать звуки?».</w:t>
            </w:r>
          </w:p>
          <w:p w14:paraId="5E7D813F" w14:textId="77777777" w:rsidR="00EB17E9" w:rsidRPr="00346B20" w:rsidRDefault="00EB17E9" w:rsidP="003C2B39">
            <w:pPr>
              <w:pStyle w:val="Default"/>
              <w:rPr>
                <w:sz w:val="16"/>
                <w:szCs w:val="16"/>
              </w:rPr>
            </w:pPr>
            <w:r w:rsidRPr="00346B20">
              <w:rPr>
                <w:sz w:val="16"/>
                <w:szCs w:val="16"/>
              </w:rPr>
              <w:t>Работа в парах: устная характеристика звуков по заданным признакам.</w:t>
            </w:r>
          </w:p>
          <w:p w14:paraId="0FD447E0" w14:textId="77777777" w:rsidR="00EB17E9" w:rsidRPr="00346B20" w:rsidRDefault="00EB17E9" w:rsidP="003C2B39">
            <w:pPr>
              <w:pStyle w:val="Default"/>
              <w:rPr>
                <w:sz w:val="16"/>
                <w:szCs w:val="16"/>
              </w:rPr>
            </w:pPr>
            <w:r w:rsidRPr="00346B20">
              <w:rPr>
                <w:sz w:val="16"/>
                <w:szCs w:val="16"/>
              </w:rPr>
              <w:t xml:space="preserve">Совместный анализ предложенного алгоритма </w:t>
            </w:r>
            <w:proofErr w:type="spellStart"/>
            <w:proofErr w:type="gramStart"/>
            <w:r w:rsidRPr="00346B20">
              <w:rPr>
                <w:sz w:val="16"/>
                <w:szCs w:val="16"/>
              </w:rPr>
              <w:t>звуко</w:t>
            </w:r>
            <w:proofErr w:type="spellEnd"/>
            <w:r w:rsidRPr="00346B20">
              <w:rPr>
                <w:sz w:val="16"/>
                <w:szCs w:val="16"/>
              </w:rPr>
              <w:t>-буквенного</w:t>
            </w:r>
            <w:proofErr w:type="gramEnd"/>
            <w:r w:rsidRPr="00346B20">
              <w:rPr>
                <w:sz w:val="16"/>
                <w:szCs w:val="16"/>
              </w:rPr>
              <w:t xml:space="preserve"> разбора.</w:t>
            </w:r>
          </w:p>
          <w:p w14:paraId="5DD604C3" w14:textId="77777777" w:rsidR="00EB17E9" w:rsidRPr="00346B20" w:rsidRDefault="00EB17E9" w:rsidP="003C2B39">
            <w:pPr>
              <w:pStyle w:val="Default"/>
              <w:rPr>
                <w:sz w:val="16"/>
                <w:szCs w:val="16"/>
              </w:rPr>
            </w:pPr>
            <w:r w:rsidRPr="00346B20">
              <w:rPr>
                <w:sz w:val="16"/>
                <w:szCs w:val="16"/>
              </w:rPr>
              <w:t xml:space="preserve">Практическая работа: проведение </w:t>
            </w:r>
            <w:proofErr w:type="spellStart"/>
            <w:r w:rsidRPr="00346B20">
              <w:rPr>
                <w:sz w:val="16"/>
                <w:szCs w:val="16"/>
              </w:rPr>
              <w:t>звуко</w:t>
            </w:r>
            <w:proofErr w:type="spellEnd"/>
            <w:r w:rsidRPr="00346B20">
              <w:rPr>
                <w:sz w:val="16"/>
                <w:szCs w:val="16"/>
              </w:rPr>
              <w:t>-буквенного разбора предложенных слов</w:t>
            </w:r>
          </w:p>
        </w:tc>
      </w:tr>
      <w:tr w:rsidR="00EB17E9" w:rsidRPr="00346B20" w14:paraId="4A480C90" w14:textId="72162A89"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618BB938"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84D7CEC"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Лексика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BE52EF"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5</w:t>
            </w:r>
          </w:p>
        </w:tc>
        <w:tc>
          <w:tcPr>
            <w:tcW w:w="3969" w:type="dxa"/>
          </w:tcPr>
          <w:p w14:paraId="23807590" w14:textId="77777777" w:rsidR="00EB17E9" w:rsidRPr="00346B20" w:rsidRDefault="00EB17E9" w:rsidP="003C2B39">
            <w:pPr>
              <w:pStyle w:val="Default"/>
              <w:rPr>
                <w:sz w:val="16"/>
                <w:szCs w:val="16"/>
              </w:rPr>
            </w:pPr>
            <w:r w:rsidRPr="00346B20">
              <w:rPr>
                <w:sz w:val="16"/>
                <w:szCs w:val="16"/>
              </w:rPr>
              <w:t>Повторение и продолжение работы: наблюдение за использованием в речи синонимов, антонимов, устаревших слов (простые случаи). Наблюдение за использованием в речи фразеологизмов (простые случаи)</w:t>
            </w:r>
          </w:p>
        </w:tc>
        <w:tc>
          <w:tcPr>
            <w:tcW w:w="6662" w:type="dxa"/>
          </w:tcPr>
          <w:p w14:paraId="122AEDE2" w14:textId="77777777" w:rsidR="00EB17E9" w:rsidRPr="00346B20" w:rsidRDefault="00EB17E9" w:rsidP="003C2B39">
            <w:pPr>
              <w:pStyle w:val="Default"/>
              <w:rPr>
                <w:sz w:val="16"/>
                <w:szCs w:val="16"/>
              </w:rPr>
            </w:pPr>
            <w:r w:rsidRPr="00346B20">
              <w:rPr>
                <w:sz w:val="16"/>
                <w:szCs w:val="16"/>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13F49F0B" w14:textId="77777777" w:rsidR="00EB17E9" w:rsidRPr="00346B20" w:rsidRDefault="00EB17E9" w:rsidP="003C2B39">
            <w:pPr>
              <w:pStyle w:val="Default"/>
              <w:rPr>
                <w:sz w:val="16"/>
                <w:szCs w:val="16"/>
              </w:rPr>
            </w:pPr>
            <w:r w:rsidRPr="00346B20">
              <w:rPr>
                <w:sz w:val="16"/>
                <w:szCs w:val="16"/>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2A86155B" w14:textId="77777777" w:rsidR="00EB17E9" w:rsidRPr="00346B20" w:rsidRDefault="00EB17E9" w:rsidP="003C2B39">
            <w:pPr>
              <w:pStyle w:val="Default"/>
              <w:rPr>
                <w:sz w:val="16"/>
                <w:szCs w:val="16"/>
              </w:rPr>
            </w:pPr>
            <w:r w:rsidRPr="00346B20">
              <w:rPr>
                <w:sz w:val="16"/>
                <w:szCs w:val="16"/>
              </w:rPr>
              <w:t>Работа с рисунками: соотнесение рисунков с соответствующими им фразеологизмами.</w:t>
            </w:r>
          </w:p>
          <w:p w14:paraId="74EE0BE9" w14:textId="77777777" w:rsidR="00EB17E9" w:rsidRPr="00346B20" w:rsidRDefault="00EB17E9" w:rsidP="003C2B39">
            <w:pPr>
              <w:pStyle w:val="Default"/>
              <w:rPr>
                <w:sz w:val="16"/>
                <w:szCs w:val="16"/>
              </w:rPr>
            </w:pPr>
            <w:r w:rsidRPr="00346B20">
              <w:rPr>
                <w:sz w:val="16"/>
                <w:szCs w:val="16"/>
              </w:rPr>
              <w:t>Работа в парах: соотнесение фразеологизмов и их значений.</w:t>
            </w:r>
          </w:p>
          <w:p w14:paraId="6B4BF143" w14:textId="77777777" w:rsidR="00EB17E9" w:rsidRPr="00346B20" w:rsidRDefault="00EB17E9" w:rsidP="003C2B39">
            <w:pPr>
              <w:pStyle w:val="Default"/>
              <w:rPr>
                <w:sz w:val="16"/>
                <w:szCs w:val="16"/>
              </w:rPr>
            </w:pPr>
            <w:r w:rsidRPr="00346B20">
              <w:rPr>
                <w:sz w:val="16"/>
                <w:szCs w:val="16"/>
              </w:rPr>
              <w:t>Работа в группах: поиск в текстах фразеологизмов.</w:t>
            </w:r>
          </w:p>
          <w:p w14:paraId="5B738ED9" w14:textId="77777777" w:rsidR="00EB17E9" w:rsidRPr="00346B20" w:rsidRDefault="00EB17E9" w:rsidP="003C2B39">
            <w:pPr>
              <w:pStyle w:val="Default"/>
              <w:rPr>
                <w:sz w:val="16"/>
                <w:szCs w:val="16"/>
              </w:rPr>
            </w:pPr>
            <w:r w:rsidRPr="00346B20">
              <w:rPr>
                <w:sz w:val="16"/>
                <w:szCs w:val="16"/>
              </w:rPr>
              <w:t>Дифференцированное задание: работа со словарём фразеологизмов, выписывание значений 2–3 фразеологизмов.</w:t>
            </w:r>
          </w:p>
          <w:p w14:paraId="7B3C103E" w14:textId="77777777" w:rsidR="00EB17E9" w:rsidRPr="00346B20" w:rsidRDefault="00EB17E9" w:rsidP="003C2B39">
            <w:pPr>
              <w:pStyle w:val="Default"/>
              <w:rPr>
                <w:sz w:val="16"/>
                <w:szCs w:val="16"/>
              </w:rPr>
            </w:pPr>
            <w:r w:rsidRPr="00346B20">
              <w:rPr>
                <w:sz w:val="16"/>
                <w:szCs w:val="16"/>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EB17E9" w:rsidRPr="00346B20" w14:paraId="66243575" w14:textId="378B1EEE"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4916DBD6"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4</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CFC6D53"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Состав слова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FAAEB1"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5</w:t>
            </w:r>
          </w:p>
        </w:tc>
        <w:tc>
          <w:tcPr>
            <w:tcW w:w="3969" w:type="dxa"/>
          </w:tcPr>
          <w:p w14:paraId="0E0C9638" w14:textId="77777777" w:rsidR="00EB17E9" w:rsidRPr="00346B20" w:rsidRDefault="00EB17E9" w:rsidP="003C2B39">
            <w:pPr>
              <w:pStyle w:val="Default"/>
              <w:rPr>
                <w:sz w:val="16"/>
                <w:szCs w:val="16"/>
              </w:rPr>
            </w:pPr>
            <w:r w:rsidRPr="00346B20">
              <w:rPr>
                <w:sz w:val="16"/>
                <w:szCs w:val="16"/>
              </w:rPr>
              <w:t>Повторение: состав изменяемых слов, выделение в словах с однозначно выделяемыми морфемами окончания, корня, приставки, суффикса. Основа слова. Состав неизменяемых слов (ознакомление).</w:t>
            </w:r>
          </w:p>
          <w:p w14:paraId="13EB94A0" w14:textId="77777777" w:rsidR="00EB17E9" w:rsidRPr="00346B20" w:rsidRDefault="00EB17E9" w:rsidP="003C2B39">
            <w:pPr>
              <w:pStyle w:val="Default"/>
              <w:rPr>
                <w:sz w:val="16"/>
                <w:szCs w:val="16"/>
              </w:rPr>
            </w:pPr>
            <w:r w:rsidRPr="00346B20">
              <w:rPr>
                <w:sz w:val="16"/>
                <w:szCs w:val="16"/>
              </w:rPr>
              <w:t>Значение наиболее употребляемых суффиксов изученных частей речи (ознакомление)</w:t>
            </w:r>
          </w:p>
        </w:tc>
        <w:tc>
          <w:tcPr>
            <w:tcW w:w="6662" w:type="dxa"/>
          </w:tcPr>
          <w:p w14:paraId="4FB16D08" w14:textId="77777777" w:rsidR="00EB17E9" w:rsidRPr="00346B20" w:rsidRDefault="00EB17E9" w:rsidP="003C2B39">
            <w:pPr>
              <w:pStyle w:val="Default"/>
              <w:rPr>
                <w:sz w:val="16"/>
                <w:szCs w:val="16"/>
              </w:rPr>
            </w:pPr>
            <w:r w:rsidRPr="00346B20">
              <w:rPr>
                <w:sz w:val="16"/>
                <w:szCs w:val="16"/>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64B09A81" w14:textId="77777777" w:rsidR="00EB17E9" w:rsidRPr="00346B20" w:rsidRDefault="00EB17E9" w:rsidP="003C2B39">
            <w:pPr>
              <w:pStyle w:val="Default"/>
              <w:rPr>
                <w:sz w:val="16"/>
                <w:szCs w:val="16"/>
              </w:rPr>
            </w:pPr>
            <w:r w:rsidRPr="00346B20">
              <w:rPr>
                <w:sz w:val="16"/>
                <w:szCs w:val="16"/>
              </w:rPr>
              <w:t>Упражнение: проведение по предложенному алгоритму разбора слова по составу. 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EB17E9" w:rsidRPr="00346B20" w14:paraId="09039F86" w14:textId="5EA32C54" w:rsidTr="00EB17E9">
        <w:tc>
          <w:tcPr>
            <w:tcW w:w="702" w:type="dxa"/>
            <w:tcBorders>
              <w:top w:val="single" w:sz="4" w:space="0" w:color="auto"/>
              <w:left w:val="single" w:sz="4" w:space="0" w:color="auto"/>
              <w:bottom w:val="nil"/>
              <w:right w:val="single" w:sz="4" w:space="0" w:color="auto"/>
            </w:tcBorders>
            <w:shd w:val="clear" w:color="auto" w:fill="FFFFFF"/>
          </w:tcPr>
          <w:p w14:paraId="1623A73E"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5</w:t>
            </w:r>
          </w:p>
        </w:tc>
        <w:tc>
          <w:tcPr>
            <w:tcW w:w="1278" w:type="dxa"/>
            <w:tcBorders>
              <w:top w:val="single" w:sz="4" w:space="0" w:color="auto"/>
              <w:left w:val="single" w:sz="4" w:space="0" w:color="auto"/>
              <w:bottom w:val="nil"/>
              <w:right w:val="single" w:sz="4" w:space="0" w:color="auto"/>
            </w:tcBorders>
            <w:shd w:val="clear" w:color="auto" w:fill="FFFFFF"/>
          </w:tcPr>
          <w:p w14:paraId="70D3B1EA"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Морфология</w:t>
            </w:r>
          </w:p>
        </w:tc>
        <w:tc>
          <w:tcPr>
            <w:tcW w:w="992" w:type="dxa"/>
            <w:tcBorders>
              <w:top w:val="single" w:sz="4" w:space="0" w:color="auto"/>
              <w:left w:val="single" w:sz="4" w:space="0" w:color="auto"/>
              <w:bottom w:val="nil"/>
              <w:right w:val="single" w:sz="4" w:space="0" w:color="auto"/>
            </w:tcBorders>
            <w:shd w:val="clear" w:color="auto" w:fill="FFFFFF"/>
          </w:tcPr>
          <w:p w14:paraId="045D4749"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43</w:t>
            </w:r>
          </w:p>
        </w:tc>
        <w:tc>
          <w:tcPr>
            <w:tcW w:w="3969" w:type="dxa"/>
            <w:tcBorders>
              <w:bottom w:val="nil"/>
            </w:tcBorders>
          </w:tcPr>
          <w:p w14:paraId="098476F1" w14:textId="77777777" w:rsidR="00EB17E9" w:rsidRPr="00346B20" w:rsidRDefault="00EB17E9" w:rsidP="003C2B39">
            <w:pPr>
              <w:pStyle w:val="Default"/>
              <w:rPr>
                <w:sz w:val="16"/>
                <w:szCs w:val="16"/>
              </w:rPr>
            </w:pPr>
            <w:r w:rsidRPr="00346B20">
              <w:rPr>
                <w:sz w:val="16"/>
                <w:szCs w:val="16"/>
              </w:rPr>
              <w:t>Части речи самостоятельные и служебные</w:t>
            </w:r>
          </w:p>
        </w:tc>
        <w:tc>
          <w:tcPr>
            <w:tcW w:w="6662" w:type="dxa"/>
          </w:tcPr>
          <w:p w14:paraId="39D3B09A" w14:textId="77777777" w:rsidR="00EB17E9" w:rsidRPr="00346B20" w:rsidRDefault="00EB17E9" w:rsidP="003C2B39">
            <w:pPr>
              <w:pStyle w:val="Default"/>
              <w:rPr>
                <w:sz w:val="16"/>
                <w:szCs w:val="16"/>
              </w:rPr>
            </w:pPr>
            <w:r w:rsidRPr="00346B20">
              <w:rPr>
                <w:sz w:val="16"/>
                <w:szCs w:val="16"/>
              </w:rPr>
              <w:t>Работа с таблицей «Части речи», анализ содержания таблицы, установление основания для сравнения слов, относящихся к разным частям речи.</w:t>
            </w:r>
          </w:p>
          <w:p w14:paraId="092ACE81" w14:textId="77777777" w:rsidR="00EB17E9" w:rsidRPr="00346B20" w:rsidRDefault="00EB17E9" w:rsidP="003C2B39">
            <w:pPr>
              <w:pStyle w:val="Default"/>
              <w:rPr>
                <w:sz w:val="16"/>
                <w:szCs w:val="16"/>
              </w:rPr>
            </w:pPr>
            <w:r w:rsidRPr="00346B20">
              <w:rPr>
                <w:sz w:val="16"/>
                <w:szCs w:val="16"/>
              </w:rPr>
              <w:t>Упражнение: группировка слов на основании того, какой частью речи они являются.</w:t>
            </w:r>
          </w:p>
          <w:p w14:paraId="4A40D413" w14:textId="77777777" w:rsidR="00EB17E9" w:rsidRPr="00346B20" w:rsidRDefault="00EB17E9" w:rsidP="003C2B39">
            <w:pPr>
              <w:pStyle w:val="Default"/>
              <w:rPr>
                <w:sz w:val="16"/>
                <w:szCs w:val="16"/>
              </w:rPr>
            </w:pPr>
            <w:r w:rsidRPr="00346B20">
              <w:rPr>
                <w:sz w:val="16"/>
                <w:szCs w:val="16"/>
              </w:rPr>
              <w:t>Дифференцированное задание: классификация частей речи по признаку (самостоятельные и служебные части речи).</w:t>
            </w:r>
          </w:p>
          <w:p w14:paraId="3414B2FF" w14:textId="77777777" w:rsidR="00EB17E9" w:rsidRPr="00346B20" w:rsidRDefault="00EB17E9" w:rsidP="003C2B39">
            <w:pPr>
              <w:pStyle w:val="Default"/>
              <w:rPr>
                <w:sz w:val="16"/>
                <w:szCs w:val="16"/>
              </w:rPr>
            </w:pPr>
            <w:r w:rsidRPr="00346B20">
              <w:rPr>
                <w:sz w:val="16"/>
                <w:szCs w:val="16"/>
              </w:rPr>
              <w:lastRenderedPageBreak/>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1923AF2A" w14:textId="77777777" w:rsidR="00EB17E9" w:rsidRPr="00346B20" w:rsidRDefault="00EB17E9" w:rsidP="003C2B39">
            <w:pPr>
              <w:pStyle w:val="Default"/>
              <w:rPr>
                <w:sz w:val="16"/>
                <w:szCs w:val="16"/>
                <w:lang w:val="ru"/>
              </w:rPr>
            </w:pPr>
            <w:r w:rsidRPr="00346B20">
              <w:rPr>
                <w:sz w:val="16"/>
                <w:szCs w:val="16"/>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tc>
      </w:tr>
      <w:tr w:rsidR="00EB17E9" w:rsidRPr="00346B20" w14:paraId="444D94E4" w14:textId="57FE3DC6" w:rsidTr="00EB17E9">
        <w:tc>
          <w:tcPr>
            <w:tcW w:w="702" w:type="dxa"/>
            <w:tcBorders>
              <w:top w:val="nil"/>
              <w:left w:val="single" w:sz="4" w:space="0" w:color="auto"/>
              <w:bottom w:val="nil"/>
              <w:right w:val="single" w:sz="4" w:space="0" w:color="auto"/>
            </w:tcBorders>
            <w:shd w:val="clear" w:color="auto" w:fill="FFFFFF"/>
          </w:tcPr>
          <w:p w14:paraId="6B0B932C" w14:textId="77777777" w:rsidR="00EB17E9" w:rsidRPr="00346B20" w:rsidRDefault="00EB17E9" w:rsidP="003C2B39">
            <w:pPr>
              <w:pStyle w:val="43"/>
              <w:widowControl w:val="0"/>
              <w:shd w:val="clear" w:color="auto" w:fill="auto"/>
              <w:spacing w:after="0" w:line="240" w:lineRule="auto"/>
              <w:jc w:val="center"/>
              <w:rPr>
                <w:b w:val="0"/>
                <w:sz w:val="16"/>
                <w:szCs w:val="16"/>
                <w:lang w:val="ru-RU"/>
              </w:rPr>
            </w:pPr>
          </w:p>
        </w:tc>
        <w:tc>
          <w:tcPr>
            <w:tcW w:w="1278" w:type="dxa"/>
            <w:tcBorders>
              <w:top w:val="nil"/>
              <w:left w:val="single" w:sz="4" w:space="0" w:color="auto"/>
              <w:bottom w:val="nil"/>
              <w:right w:val="single" w:sz="4" w:space="0" w:color="auto"/>
            </w:tcBorders>
            <w:shd w:val="clear" w:color="auto" w:fill="FFFFFF"/>
          </w:tcPr>
          <w:p w14:paraId="3619E15E" w14:textId="77777777" w:rsidR="00EB17E9" w:rsidRPr="00346B20" w:rsidRDefault="00EB17E9" w:rsidP="003C2B39">
            <w:pPr>
              <w:pStyle w:val="13"/>
              <w:widowControl w:val="0"/>
              <w:shd w:val="clear" w:color="auto" w:fill="auto"/>
              <w:spacing w:before="0" w:line="240" w:lineRule="auto"/>
              <w:ind w:firstLine="0"/>
              <w:rPr>
                <w:sz w:val="16"/>
                <w:szCs w:val="16"/>
                <w:lang w:val="ru-RU"/>
              </w:rPr>
            </w:pPr>
          </w:p>
        </w:tc>
        <w:tc>
          <w:tcPr>
            <w:tcW w:w="992" w:type="dxa"/>
            <w:tcBorders>
              <w:top w:val="nil"/>
              <w:left w:val="single" w:sz="4" w:space="0" w:color="auto"/>
              <w:bottom w:val="nil"/>
              <w:right w:val="single" w:sz="4" w:space="0" w:color="auto"/>
            </w:tcBorders>
            <w:shd w:val="clear" w:color="auto" w:fill="FFFFFF"/>
          </w:tcPr>
          <w:p w14:paraId="19E799A9" w14:textId="77777777" w:rsidR="00EB17E9" w:rsidRPr="00346B20" w:rsidRDefault="00EB17E9" w:rsidP="003C2B39">
            <w:pPr>
              <w:pStyle w:val="131"/>
              <w:widowControl w:val="0"/>
              <w:shd w:val="clear" w:color="auto" w:fill="auto"/>
              <w:spacing w:line="240" w:lineRule="auto"/>
              <w:jc w:val="center"/>
              <w:rPr>
                <w:sz w:val="16"/>
                <w:szCs w:val="16"/>
                <w:lang w:val="ru-RU"/>
              </w:rPr>
            </w:pPr>
          </w:p>
        </w:tc>
        <w:tc>
          <w:tcPr>
            <w:tcW w:w="3969" w:type="dxa"/>
            <w:tcBorders>
              <w:top w:val="nil"/>
            </w:tcBorders>
          </w:tcPr>
          <w:p w14:paraId="64FE98F2" w14:textId="77777777" w:rsidR="00EB17E9" w:rsidRPr="00346B20" w:rsidRDefault="00EB17E9" w:rsidP="003C2B39">
            <w:pPr>
              <w:pStyle w:val="Default"/>
              <w:rPr>
                <w:sz w:val="16"/>
                <w:szCs w:val="16"/>
              </w:rPr>
            </w:pPr>
            <w:r w:rsidRPr="00346B20">
              <w:rPr>
                <w:sz w:val="16"/>
                <w:szCs w:val="16"/>
              </w:rPr>
              <w:t xml:space="preserve">Имя существительное. Склонение имён существительных (кроме существительных на </w:t>
            </w:r>
            <w:r w:rsidRPr="00346B20">
              <w:rPr>
                <w:i/>
                <w:iCs/>
                <w:sz w:val="16"/>
                <w:szCs w:val="16"/>
              </w:rPr>
              <w:t>-</w:t>
            </w:r>
            <w:proofErr w:type="spellStart"/>
            <w:r w:rsidRPr="00346B20">
              <w:rPr>
                <w:i/>
                <w:iCs/>
                <w:sz w:val="16"/>
                <w:szCs w:val="16"/>
              </w:rPr>
              <w:t>мя</w:t>
            </w:r>
            <w:proofErr w:type="spellEnd"/>
            <w:r w:rsidRPr="00346B20">
              <w:rPr>
                <w:i/>
                <w:iCs/>
                <w:sz w:val="16"/>
                <w:szCs w:val="16"/>
              </w:rPr>
              <w:t>, -</w:t>
            </w:r>
            <w:proofErr w:type="spellStart"/>
            <w:r w:rsidRPr="00346B20">
              <w:rPr>
                <w:i/>
                <w:iCs/>
                <w:sz w:val="16"/>
                <w:szCs w:val="16"/>
              </w:rPr>
              <w:t>ий</w:t>
            </w:r>
            <w:proofErr w:type="spellEnd"/>
            <w:r w:rsidRPr="00346B20">
              <w:rPr>
                <w:i/>
                <w:iCs/>
                <w:sz w:val="16"/>
                <w:szCs w:val="16"/>
              </w:rPr>
              <w:t>, -</w:t>
            </w:r>
            <w:proofErr w:type="spellStart"/>
            <w:r w:rsidRPr="00346B20">
              <w:rPr>
                <w:i/>
                <w:iCs/>
                <w:sz w:val="16"/>
                <w:szCs w:val="16"/>
              </w:rPr>
              <w:t>ие</w:t>
            </w:r>
            <w:proofErr w:type="spellEnd"/>
            <w:r w:rsidRPr="00346B20">
              <w:rPr>
                <w:i/>
                <w:iCs/>
                <w:sz w:val="16"/>
                <w:szCs w:val="16"/>
              </w:rPr>
              <w:t>, -</w:t>
            </w:r>
            <w:proofErr w:type="spellStart"/>
            <w:r w:rsidRPr="00346B20">
              <w:rPr>
                <w:i/>
                <w:iCs/>
                <w:sz w:val="16"/>
                <w:szCs w:val="16"/>
              </w:rPr>
              <w:t>ия</w:t>
            </w:r>
            <w:proofErr w:type="spellEnd"/>
            <w:r w:rsidRPr="00346B20">
              <w:rPr>
                <w:i/>
                <w:iCs/>
                <w:sz w:val="16"/>
                <w:szCs w:val="16"/>
              </w:rPr>
              <w:t xml:space="preserve">; </w:t>
            </w:r>
            <w:r w:rsidRPr="00346B20">
              <w:rPr>
                <w:sz w:val="16"/>
                <w:szCs w:val="16"/>
              </w:rPr>
              <w:t>на -</w:t>
            </w:r>
            <w:proofErr w:type="spellStart"/>
            <w:r w:rsidRPr="00346B20">
              <w:rPr>
                <w:i/>
                <w:iCs/>
                <w:sz w:val="16"/>
                <w:szCs w:val="16"/>
              </w:rPr>
              <w:t>ья</w:t>
            </w:r>
            <w:proofErr w:type="spellEnd"/>
            <w:r w:rsidRPr="00346B20">
              <w:rPr>
                <w:i/>
                <w:iCs/>
                <w:sz w:val="16"/>
                <w:szCs w:val="16"/>
              </w:rPr>
              <w:t xml:space="preserve"> </w:t>
            </w:r>
            <w:r w:rsidRPr="00346B20">
              <w:rPr>
                <w:sz w:val="16"/>
                <w:szCs w:val="16"/>
              </w:rPr>
              <w:t xml:space="preserve">типа </w:t>
            </w:r>
            <w:r w:rsidRPr="00346B20">
              <w:rPr>
                <w:i/>
                <w:iCs/>
                <w:sz w:val="16"/>
                <w:szCs w:val="16"/>
              </w:rPr>
              <w:t>гостья</w:t>
            </w:r>
            <w:r w:rsidRPr="00346B20">
              <w:rPr>
                <w:sz w:val="16"/>
                <w:szCs w:val="16"/>
              </w:rPr>
              <w:t xml:space="preserve">, на </w:t>
            </w:r>
            <w:r w:rsidRPr="00346B20">
              <w:rPr>
                <w:i/>
                <w:iCs/>
                <w:sz w:val="16"/>
                <w:szCs w:val="16"/>
              </w:rPr>
              <w:t>-</w:t>
            </w:r>
            <w:proofErr w:type="spellStart"/>
            <w:r w:rsidRPr="00346B20">
              <w:rPr>
                <w:i/>
                <w:iCs/>
                <w:sz w:val="16"/>
                <w:szCs w:val="16"/>
              </w:rPr>
              <w:t>ье</w:t>
            </w:r>
            <w:proofErr w:type="spellEnd"/>
            <w:r w:rsidRPr="00346B20">
              <w:rPr>
                <w:i/>
                <w:iCs/>
                <w:sz w:val="16"/>
                <w:szCs w:val="16"/>
              </w:rPr>
              <w:t xml:space="preserve"> </w:t>
            </w:r>
            <w:r w:rsidRPr="00346B20">
              <w:rPr>
                <w:sz w:val="16"/>
                <w:szCs w:val="16"/>
              </w:rPr>
              <w:t xml:space="preserve">типа </w:t>
            </w:r>
            <w:r w:rsidRPr="00346B20">
              <w:rPr>
                <w:i/>
                <w:iCs/>
                <w:sz w:val="16"/>
                <w:szCs w:val="16"/>
              </w:rPr>
              <w:t xml:space="preserve">ожерелье </w:t>
            </w:r>
            <w:r w:rsidRPr="00346B20">
              <w:rPr>
                <w:sz w:val="16"/>
                <w:szCs w:val="16"/>
              </w:rPr>
              <w:t xml:space="preserve">во множественном числе; а также кроме собственных имён существительных на </w:t>
            </w:r>
            <w:r w:rsidRPr="00346B20">
              <w:rPr>
                <w:i/>
                <w:iCs/>
                <w:sz w:val="16"/>
                <w:szCs w:val="16"/>
              </w:rPr>
              <w:t>-</w:t>
            </w:r>
            <w:proofErr w:type="spellStart"/>
            <w:r w:rsidRPr="00346B20">
              <w:rPr>
                <w:i/>
                <w:iCs/>
                <w:sz w:val="16"/>
                <w:szCs w:val="16"/>
              </w:rPr>
              <w:t>ов</w:t>
            </w:r>
            <w:proofErr w:type="spellEnd"/>
            <w:r w:rsidRPr="00346B20">
              <w:rPr>
                <w:i/>
                <w:iCs/>
                <w:sz w:val="16"/>
                <w:szCs w:val="16"/>
              </w:rPr>
              <w:t>, -ин, -</w:t>
            </w:r>
            <w:proofErr w:type="spellStart"/>
            <w:r w:rsidRPr="00346B20">
              <w:rPr>
                <w:i/>
                <w:iCs/>
                <w:sz w:val="16"/>
                <w:szCs w:val="16"/>
              </w:rPr>
              <w:t>ий</w:t>
            </w:r>
            <w:proofErr w:type="spellEnd"/>
            <w:r w:rsidRPr="00346B20">
              <w:rPr>
                <w:sz w:val="16"/>
                <w:szCs w:val="16"/>
              </w:rPr>
              <w:t>); имена существительные 1, 2, 3-го склонения (повторение изученного). Несклоняемые имена существительные (ознакомление)</w:t>
            </w:r>
          </w:p>
        </w:tc>
        <w:tc>
          <w:tcPr>
            <w:tcW w:w="6662" w:type="dxa"/>
          </w:tcPr>
          <w:p w14:paraId="163E70BB" w14:textId="77777777" w:rsidR="00EB17E9" w:rsidRPr="00346B20" w:rsidRDefault="00EB17E9" w:rsidP="003C2B39">
            <w:pPr>
              <w:pStyle w:val="Default"/>
              <w:rPr>
                <w:sz w:val="16"/>
                <w:szCs w:val="16"/>
              </w:rPr>
            </w:pPr>
            <w:r w:rsidRPr="00346B20">
              <w:rPr>
                <w:sz w:val="16"/>
                <w:szCs w:val="16"/>
              </w:rPr>
              <w:t>Практическая работа: определение грамматических признаков имён существительных.</w:t>
            </w:r>
          </w:p>
          <w:p w14:paraId="7477703A" w14:textId="77777777" w:rsidR="00EB17E9" w:rsidRPr="00346B20" w:rsidRDefault="00EB17E9" w:rsidP="003C2B39">
            <w:pPr>
              <w:pStyle w:val="Default"/>
              <w:rPr>
                <w:sz w:val="16"/>
                <w:szCs w:val="16"/>
              </w:rPr>
            </w:pPr>
            <w:r w:rsidRPr="00346B20">
              <w:rPr>
                <w:sz w:val="16"/>
                <w:szCs w:val="16"/>
              </w:rPr>
              <w:t>Упражнение: соотнесение слов и наборов их грамматических характеристик.</w:t>
            </w:r>
          </w:p>
          <w:p w14:paraId="2519470D" w14:textId="77777777" w:rsidR="00EB17E9" w:rsidRPr="00346B20" w:rsidRDefault="00EB17E9" w:rsidP="003C2B39">
            <w:pPr>
              <w:pStyle w:val="Default"/>
              <w:rPr>
                <w:sz w:val="16"/>
                <w:szCs w:val="16"/>
              </w:rPr>
            </w:pPr>
            <w:r w:rsidRPr="00346B20">
              <w:rPr>
                <w:sz w:val="16"/>
                <w:szCs w:val="16"/>
              </w:rPr>
              <w:t>Работа в парах: группировка имён существительных по разным основаниям.</w:t>
            </w:r>
          </w:p>
          <w:p w14:paraId="55C77971" w14:textId="77777777" w:rsidR="00EB17E9" w:rsidRPr="00346B20" w:rsidRDefault="00EB17E9" w:rsidP="003C2B39">
            <w:pPr>
              <w:pStyle w:val="Default"/>
              <w:rPr>
                <w:sz w:val="16"/>
                <w:szCs w:val="16"/>
              </w:rPr>
            </w:pPr>
            <w:r w:rsidRPr="00346B20">
              <w:rPr>
                <w:sz w:val="16"/>
                <w:szCs w:val="16"/>
              </w:rPr>
              <w:t>Упражнение: нахождение в тексте (например, в поэтическом) имён существительных с заданными грамматическими характеристиками.</w:t>
            </w:r>
          </w:p>
          <w:p w14:paraId="608AB4F9" w14:textId="77777777" w:rsidR="00EB17E9" w:rsidRPr="00346B20" w:rsidRDefault="00EB17E9" w:rsidP="003C2B39">
            <w:pPr>
              <w:pStyle w:val="Default"/>
              <w:rPr>
                <w:sz w:val="16"/>
                <w:szCs w:val="16"/>
              </w:rPr>
            </w:pPr>
            <w:r w:rsidRPr="00346B20">
              <w:rPr>
                <w:sz w:val="16"/>
                <w:szCs w:val="16"/>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tc>
      </w:tr>
      <w:tr w:rsidR="00EB17E9" w:rsidRPr="00346B20" w14:paraId="28AD49FB" w14:textId="19D2E145" w:rsidTr="00EB17E9">
        <w:tc>
          <w:tcPr>
            <w:tcW w:w="702" w:type="dxa"/>
            <w:tcBorders>
              <w:top w:val="nil"/>
              <w:bottom w:val="nil"/>
            </w:tcBorders>
          </w:tcPr>
          <w:p w14:paraId="6F55BFE6" w14:textId="77777777" w:rsidR="00EB17E9" w:rsidRPr="00346B20" w:rsidRDefault="00EB17E9" w:rsidP="003C2B39">
            <w:pPr>
              <w:pStyle w:val="43"/>
              <w:widowControl w:val="0"/>
              <w:shd w:val="clear" w:color="auto" w:fill="auto"/>
              <w:spacing w:after="0" w:line="240" w:lineRule="auto"/>
              <w:jc w:val="center"/>
              <w:rPr>
                <w:b w:val="0"/>
                <w:sz w:val="16"/>
                <w:szCs w:val="16"/>
                <w:lang w:val="ru-RU"/>
              </w:rPr>
            </w:pPr>
          </w:p>
        </w:tc>
        <w:tc>
          <w:tcPr>
            <w:tcW w:w="1278" w:type="dxa"/>
            <w:tcBorders>
              <w:top w:val="nil"/>
              <w:left w:val="single" w:sz="4" w:space="0" w:color="auto"/>
              <w:bottom w:val="nil"/>
              <w:right w:val="single" w:sz="4" w:space="0" w:color="auto"/>
            </w:tcBorders>
            <w:shd w:val="clear" w:color="auto" w:fill="FFFFFF"/>
          </w:tcPr>
          <w:p w14:paraId="47AFC8ED" w14:textId="77777777" w:rsidR="00EB17E9" w:rsidRPr="00346B20" w:rsidRDefault="00EB17E9" w:rsidP="003C2B3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3DBBF501" w14:textId="77777777" w:rsidR="00EB17E9" w:rsidRPr="00346B20" w:rsidRDefault="00EB17E9" w:rsidP="003C2B39">
            <w:pPr>
              <w:pStyle w:val="140"/>
              <w:widowControl w:val="0"/>
              <w:shd w:val="clear" w:color="auto" w:fill="auto"/>
              <w:spacing w:line="240" w:lineRule="auto"/>
              <w:jc w:val="center"/>
              <w:rPr>
                <w:sz w:val="16"/>
                <w:szCs w:val="16"/>
              </w:rPr>
            </w:pPr>
          </w:p>
        </w:tc>
        <w:tc>
          <w:tcPr>
            <w:tcW w:w="3969" w:type="dxa"/>
          </w:tcPr>
          <w:p w14:paraId="6EB2F716" w14:textId="77777777" w:rsidR="00EB17E9" w:rsidRPr="00346B20" w:rsidRDefault="00EB17E9" w:rsidP="003C2B39">
            <w:pPr>
              <w:pStyle w:val="Default"/>
              <w:rPr>
                <w:sz w:val="16"/>
                <w:szCs w:val="16"/>
              </w:rPr>
            </w:pPr>
            <w:r w:rsidRPr="00346B20">
              <w:rPr>
                <w:sz w:val="16"/>
                <w:szCs w:val="16"/>
              </w:rPr>
              <w:t>Имя прилагательное. Повторение: зависимость формы имени прилагательного от формы имени существительного.</w:t>
            </w:r>
          </w:p>
          <w:p w14:paraId="62BDEB05" w14:textId="77777777" w:rsidR="00EB17E9" w:rsidRPr="00346B20" w:rsidRDefault="00EB17E9" w:rsidP="003C2B39">
            <w:pPr>
              <w:pStyle w:val="Default"/>
              <w:rPr>
                <w:sz w:val="16"/>
                <w:szCs w:val="16"/>
              </w:rPr>
            </w:pPr>
            <w:r w:rsidRPr="00346B20">
              <w:rPr>
                <w:sz w:val="16"/>
                <w:szCs w:val="16"/>
              </w:rPr>
              <w:t>Склонение имён прилагательных во множественном числе</w:t>
            </w:r>
          </w:p>
        </w:tc>
        <w:tc>
          <w:tcPr>
            <w:tcW w:w="6662" w:type="dxa"/>
          </w:tcPr>
          <w:p w14:paraId="2AEE0B8A" w14:textId="77777777" w:rsidR="00EB17E9" w:rsidRPr="00346B20" w:rsidRDefault="00EB17E9" w:rsidP="003C2B39">
            <w:pPr>
              <w:pStyle w:val="Default"/>
              <w:rPr>
                <w:sz w:val="16"/>
                <w:szCs w:val="16"/>
              </w:rPr>
            </w:pPr>
            <w:r w:rsidRPr="00346B20">
              <w:rPr>
                <w:sz w:val="16"/>
                <w:szCs w:val="16"/>
              </w:rPr>
              <w:t>Практическая работа: определение грамматических признаков имён прилагательных.</w:t>
            </w:r>
          </w:p>
          <w:p w14:paraId="093D761E" w14:textId="77777777" w:rsidR="00EB17E9" w:rsidRPr="00346B20" w:rsidRDefault="00EB17E9" w:rsidP="003C2B39">
            <w:pPr>
              <w:pStyle w:val="Default"/>
              <w:rPr>
                <w:sz w:val="16"/>
                <w:szCs w:val="16"/>
              </w:rPr>
            </w:pPr>
            <w:r w:rsidRPr="00346B20">
              <w:rPr>
                <w:sz w:val="16"/>
                <w:szCs w:val="16"/>
              </w:rPr>
              <w:t>Комментированное выполнение задания по соотнесению формы имени прилагательного с формой имени существительного.</w:t>
            </w:r>
          </w:p>
          <w:p w14:paraId="15E90D3B" w14:textId="77777777" w:rsidR="00EB17E9" w:rsidRPr="00346B20" w:rsidRDefault="00EB17E9" w:rsidP="003C2B39">
            <w:pPr>
              <w:pStyle w:val="Default"/>
              <w:rPr>
                <w:sz w:val="16"/>
                <w:szCs w:val="16"/>
              </w:rPr>
            </w:pPr>
            <w:r w:rsidRPr="00346B20">
              <w:rPr>
                <w:sz w:val="16"/>
                <w:szCs w:val="16"/>
              </w:rPr>
              <w:t>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tc>
      </w:tr>
      <w:tr w:rsidR="00EB17E9" w:rsidRPr="00346B20" w14:paraId="2D943D3D" w14:textId="36581264" w:rsidTr="00EB17E9">
        <w:tc>
          <w:tcPr>
            <w:tcW w:w="702" w:type="dxa"/>
            <w:tcBorders>
              <w:top w:val="nil"/>
              <w:left w:val="single" w:sz="4" w:space="0" w:color="auto"/>
              <w:bottom w:val="nil"/>
              <w:right w:val="single" w:sz="4" w:space="0" w:color="auto"/>
            </w:tcBorders>
            <w:shd w:val="clear" w:color="auto" w:fill="FFFFFF"/>
          </w:tcPr>
          <w:p w14:paraId="1AFBE8D8" w14:textId="77777777" w:rsidR="00EB17E9" w:rsidRPr="00346B20" w:rsidRDefault="00EB17E9" w:rsidP="003C2B39">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nil"/>
              <w:right w:val="single" w:sz="4" w:space="0" w:color="auto"/>
            </w:tcBorders>
            <w:shd w:val="clear" w:color="auto" w:fill="FFFFFF"/>
          </w:tcPr>
          <w:p w14:paraId="4D2064F5" w14:textId="77777777" w:rsidR="00EB17E9" w:rsidRPr="00346B20" w:rsidRDefault="00EB17E9" w:rsidP="003C2B3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6ECDF793" w14:textId="77777777" w:rsidR="00EB17E9" w:rsidRPr="00346B20" w:rsidRDefault="00EB17E9" w:rsidP="003C2B39">
            <w:pPr>
              <w:pStyle w:val="43"/>
              <w:widowControl w:val="0"/>
              <w:shd w:val="clear" w:color="auto" w:fill="auto"/>
              <w:spacing w:after="0" w:line="240" w:lineRule="auto"/>
              <w:jc w:val="center"/>
              <w:rPr>
                <w:b w:val="0"/>
                <w:sz w:val="16"/>
                <w:szCs w:val="16"/>
              </w:rPr>
            </w:pPr>
          </w:p>
        </w:tc>
        <w:tc>
          <w:tcPr>
            <w:tcW w:w="3969" w:type="dxa"/>
          </w:tcPr>
          <w:p w14:paraId="6E9FA3CE" w14:textId="77777777" w:rsidR="00EB17E9" w:rsidRPr="00346B20" w:rsidRDefault="00EB17E9" w:rsidP="003C2B39">
            <w:pPr>
              <w:pStyle w:val="Default"/>
              <w:rPr>
                <w:sz w:val="16"/>
                <w:szCs w:val="16"/>
              </w:rPr>
            </w:pPr>
            <w:r w:rsidRPr="00346B20">
              <w:rPr>
                <w:sz w:val="16"/>
                <w:szCs w:val="16"/>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tc>
        <w:tc>
          <w:tcPr>
            <w:tcW w:w="6662" w:type="dxa"/>
          </w:tcPr>
          <w:p w14:paraId="7D5C1B21" w14:textId="77777777" w:rsidR="00EB17E9" w:rsidRPr="00346B20" w:rsidRDefault="00EB17E9" w:rsidP="003C2B39">
            <w:pPr>
              <w:pStyle w:val="Default"/>
              <w:rPr>
                <w:sz w:val="16"/>
                <w:szCs w:val="16"/>
              </w:rPr>
            </w:pPr>
            <w:r w:rsidRPr="00346B20">
              <w:rPr>
                <w:sz w:val="16"/>
                <w:szCs w:val="16"/>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5189C696" w14:textId="77777777" w:rsidR="00EB17E9" w:rsidRPr="00346B20" w:rsidRDefault="00EB17E9" w:rsidP="003C2B39">
            <w:pPr>
              <w:pStyle w:val="Default"/>
              <w:rPr>
                <w:sz w:val="16"/>
                <w:szCs w:val="16"/>
              </w:rPr>
            </w:pPr>
            <w:r w:rsidRPr="00346B20">
              <w:rPr>
                <w:sz w:val="16"/>
                <w:szCs w:val="16"/>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tc>
      </w:tr>
      <w:tr w:rsidR="00EB17E9" w:rsidRPr="00346B20" w14:paraId="24EECF23" w14:textId="31114993" w:rsidTr="00EB17E9">
        <w:tc>
          <w:tcPr>
            <w:tcW w:w="702" w:type="dxa"/>
            <w:tcBorders>
              <w:top w:val="nil"/>
              <w:left w:val="single" w:sz="4" w:space="0" w:color="auto"/>
              <w:bottom w:val="nil"/>
              <w:right w:val="single" w:sz="4" w:space="0" w:color="auto"/>
            </w:tcBorders>
            <w:shd w:val="clear" w:color="auto" w:fill="FFFFFF"/>
          </w:tcPr>
          <w:p w14:paraId="2AFE1159" w14:textId="77777777" w:rsidR="00EB17E9" w:rsidRPr="00346B20" w:rsidRDefault="00EB17E9" w:rsidP="003C2B39">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nil"/>
              <w:right w:val="single" w:sz="4" w:space="0" w:color="auto"/>
            </w:tcBorders>
            <w:shd w:val="clear" w:color="auto" w:fill="FFFFFF"/>
          </w:tcPr>
          <w:p w14:paraId="6FEC420B" w14:textId="77777777" w:rsidR="00EB17E9" w:rsidRPr="00346B20" w:rsidRDefault="00EB17E9" w:rsidP="003C2B3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55AEA179" w14:textId="77777777" w:rsidR="00EB17E9" w:rsidRPr="00346B20" w:rsidRDefault="00EB17E9" w:rsidP="003C2B39">
            <w:pPr>
              <w:pStyle w:val="43"/>
              <w:widowControl w:val="0"/>
              <w:shd w:val="clear" w:color="auto" w:fill="auto"/>
              <w:spacing w:after="0" w:line="240" w:lineRule="auto"/>
              <w:jc w:val="center"/>
              <w:rPr>
                <w:b w:val="0"/>
                <w:sz w:val="16"/>
                <w:szCs w:val="16"/>
              </w:rPr>
            </w:pPr>
          </w:p>
        </w:tc>
        <w:tc>
          <w:tcPr>
            <w:tcW w:w="3969" w:type="dxa"/>
          </w:tcPr>
          <w:p w14:paraId="27757401" w14:textId="77777777" w:rsidR="00EB17E9" w:rsidRPr="00346B20" w:rsidRDefault="00EB17E9" w:rsidP="003C2B39">
            <w:pPr>
              <w:pStyle w:val="Default"/>
              <w:rPr>
                <w:sz w:val="16"/>
                <w:szCs w:val="16"/>
              </w:rPr>
            </w:pPr>
            <w:r w:rsidRPr="00346B20">
              <w:rPr>
                <w:sz w:val="16"/>
                <w:szCs w:val="16"/>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tc>
        <w:tc>
          <w:tcPr>
            <w:tcW w:w="6662" w:type="dxa"/>
          </w:tcPr>
          <w:p w14:paraId="5FF0040E" w14:textId="77777777" w:rsidR="00EB17E9" w:rsidRPr="00346B20" w:rsidRDefault="00EB17E9" w:rsidP="003C2B39">
            <w:pPr>
              <w:pStyle w:val="Default"/>
              <w:rPr>
                <w:sz w:val="16"/>
                <w:szCs w:val="16"/>
              </w:rPr>
            </w:pPr>
            <w:r w:rsidRPr="00346B20">
              <w:rPr>
                <w:sz w:val="16"/>
                <w:szCs w:val="16"/>
              </w:rPr>
              <w:t>Практическая работа: определение грамматических признаков глаголов.</w:t>
            </w:r>
          </w:p>
          <w:p w14:paraId="15D8880C" w14:textId="77777777" w:rsidR="00EB17E9" w:rsidRPr="00346B20" w:rsidRDefault="00EB17E9" w:rsidP="003C2B39">
            <w:pPr>
              <w:pStyle w:val="Default"/>
              <w:rPr>
                <w:sz w:val="16"/>
                <w:szCs w:val="16"/>
              </w:rPr>
            </w:pPr>
            <w:r w:rsidRPr="00346B20">
              <w:rPr>
                <w:sz w:val="16"/>
                <w:szCs w:val="16"/>
              </w:rPr>
              <w:t>Комментированное выполнение задания: соотнесение глаголов и их грамматических характеристик.</w:t>
            </w:r>
          </w:p>
          <w:p w14:paraId="2EE7EA9C" w14:textId="77777777" w:rsidR="00EB17E9" w:rsidRPr="00346B20" w:rsidRDefault="00EB17E9" w:rsidP="003C2B39">
            <w:pPr>
              <w:pStyle w:val="Default"/>
              <w:rPr>
                <w:sz w:val="16"/>
                <w:szCs w:val="16"/>
              </w:rPr>
            </w:pPr>
            <w:r w:rsidRPr="00346B20">
              <w:rPr>
                <w:sz w:val="16"/>
                <w:szCs w:val="16"/>
              </w:rPr>
              <w:t>Работа в группах: объединение глаголов в группы по определённому признаку (например, время, спряжение).</w:t>
            </w:r>
          </w:p>
          <w:p w14:paraId="122029A2" w14:textId="77777777" w:rsidR="00EB17E9" w:rsidRPr="00346B20" w:rsidRDefault="00EB17E9" w:rsidP="003C2B39">
            <w:pPr>
              <w:pStyle w:val="Default"/>
              <w:rPr>
                <w:sz w:val="16"/>
                <w:szCs w:val="16"/>
              </w:rPr>
            </w:pPr>
            <w:r w:rsidRPr="00346B20">
              <w:rPr>
                <w:sz w:val="16"/>
                <w:szCs w:val="16"/>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76E9DFD9" w14:textId="77777777" w:rsidR="00EB17E9" w:rsidRPr="00346B20" w:rsidRDefault="00EB17E9" w:rsidP="003C2B39">
            <w:pPr>
              <w:pStyle w:val="Default"/>
              <w:rPr>
                <w:sz w:val="16"/>
                <w:szCs w:val="16"/>
              </w:rPr>
            </w:pPr>
            <w:r w:rsidRPr="00346B20">
              <w:rPr>
                <w:sz w:val="16"/>
                <w:szCs w:val="16"/>
              </w:rPr>
              <w:t>Совместное выполнение задания: анализ текста на наличие в нём глаголов, грамматические характеристики которых даны.</w:t>
            </w:r>
          </w:p>
          <w:p w14:paraId="053D8A49" w14:textId="77777777" w:rsidR="00EB17E9" w:rsidRPr="00346B20" w:rsidRDefault="00EB17E9" w:rsidP="003C2B39">
            <w:pPr>
              <w:pStyle w:val="Default"/>
              <w:rPr>
                <w:sz w:val="16"/>
                <w:szCs w:val="16"/>
              </w:rPr>
            </w:pPr>
            <w:r w:rsidRPr="00346B20">
              <w:rPr>
                <w:sz w:val="16"/>
                <w:szCs w:val="16"/>
              </w:rPr>
              <w:t>Работа с таблицей, обобщающей результаты работы с грамматическими характеристиками глаголов: чтение таблицы, дополнение примерами</w:t>
            </w:r>
          </w:p>
        </w:tc>
      </w:tr>
      <w:tr w:rsidR="00EB17E9" w:rsidRPr="00346B20" w14:paraId="04AE7133" w14:textId="6368B829" w:rsidTr="00EB17E9">
        <w:tc>
          <w:tcPr>
            <w:tcW w:w="702" w:type="dxa"/>
            <w:tcBorders>
              <w:top w:val="nil"/>
              <w:left w:val="single" w:sz="4" w:space="0" w:color="auto"/>
              <w:bottom w:val="nil"/>
              <w:right w:val="single" w:sz="4" w:space="0" w:color="auto"/>
            </w:tcBorders>
            <w:shd w:val="clear" w:color="auto" w:fill="FFFFFF"/>
          </w:tcPr>
          <w:p w14:paraId="788D4987" w14:textId="77777777" w:rsidR="00EB17E9" w:rsidRPr="00346B20" w:rsidRDefault="00EB17E9" w:rsidP="003C2B39">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nil"/>
              <w:right w:val="single" w:sz="4" w:space="0" w:color="auto"/>
            </w:tcBorders>
            <w:shd w:val="clear" w:color="auto" w:fill="FFFFFF"/>
          </w:tcPr>
          <w:p w14:paraId="5F4ABBBF" w14:textId="77777777" w:rsidR="00EB17E9" w:rsidRPr="00346B20" w:rsidRDefault="00EB17E9" w:rsidP="003C2B3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nil"/>
              <w:right w:val="single" w:sz="4" w:space="0" w:color="auto"/>
            </w:tcBorders>
            <w:shd w:val="clear" w:color="auto" w:fill="FFFFFF"/>
          </w:tcPr>
          <w:p w14:paraId="51118A64" w14:textId="77777777" w:rsidR="00EB17E9" w:rsidRPr="00346B20" w:rsidRDefault="00EB17E9" w:rsidP="003C2B39">
            <w:pPr>
              <w:pStyle w:val="43"/>
              <w:widowControl w:val="0"/>
              <w:shd w:val="clear" w:color="auto" w:fill="auto"/>
              <w:spacing w:after="0" w:line="240" w:lineRule="auto"/>
              <w:jc w:val="center"/>
              <w:rPr>
                <w:b w:val="0"/>
                <w:sz w:val="16"/>
                <w:szCs w:val="16"/>
              </w:rPr>
            </w:pPr>
          </w:p>
        </w:tc>
        <w:tc>
          <w:tcPr>
            <w:tcW w:w="3969" w:type="dxa"/>
          </w:tcPr>
          <w:p w14:paraId="28F70FC5" w14:textId="77777777" w:rsidR="00EB17E9" w:rsidRPr="00346B20" w:rsidRDefault="00EB17E9" w:rsidP="003C2B39">
            <w:pPr>
              <w:pStyle w:val="Default"/>
              <w:rPr>
                <w:sz w:val="16"/>
                <w:szCs w:val="16"/>
              </w:rPr>
            </w:pPr>
            <w:r w:rsidRPr="00346B20">
              <w:rPr>
                <w:sz w:val="16"/>
                <w:szCs w:val="16"/>
              </w:rPr>
              <w:t>Наречие (общее представление). Значение, вопросы, употребление в речи</w:t>
            </w:r>
          </w:p>
        </w:tc>
        <w:tc>
          <w:tcPr>
            <w:tcW w:w="6662" w:type="dxa"/>
          </w:tcPr>
          <w:p w14:paraId="2924D28F" w14:textId="77777777" w:rsidR="00EB17E9" w:rsidRPr="00346B20" w:rsidRDefault="00EB17E9" w:rsidP="003C2B39">
            <w:pPr>
              <w:pStyle w:val="Default"/>
              <w:rPr>
                <w:sz w:val="16"/>
                <w:szCs w:val="16"/>
              </w:rPr>
            </w:pPr>
            <w:r w:rsidRPr="00346B20">
              <w:rPr>
                <w:sz w:val="16"/>
                <w:szCs w:val="16"/>
              </w:rPr>
              <w:t>Наблюдение за наречиями: установление значения и особенностей употребления наречий в речи</w:t>
            </w:r>
          </w:p>
        </w:tc>
      </w:tr>
      <w:tr w:rsidR="00EB17E9" w:rsidRPr="00346B20" w14:paraId="5CF06E62" w14:textId="6B3D94A7" w:rsidTr="00EB17E9">
        <w:tc>
          <w:tcPr>
            <w:tcW w:w="702" w:type="dxa"/>
            <w:tcBorders>
              <w:top w:val="nil"/>
              <w:left w:val="single" w:sz="4" w:space="0" w:color="auto"/>
              <w:bottom w:val="single" w:sz="4" w:space="0" w:color="auto"/>
              <w:right w:val="single" w:sz="4" w:space="0" w:color="auto"/>
            </w:tcBorders>
            <w:shd w:val="clear" w:color="auto" w:fill="FFFFFF"/>
          </w:tcPr>
          <w:p w14:paraId="33395C50" w14:textId="77777777" w:rsidR="00EB17E9" w:rsidRPr="00346B20" w:rsidRDefault="00EB17E9" w:rsidP="003C2B39">
            <w:pPr>
              <w:pStyle w:val="111"/>
              <w:widowControl w:val="0"/>
              <w:shd w:val="clear" w:color="auto" w:fill="auto"/>
              <w:spacing w:line="240" w:lineRule="auto"/>
              <w:jc w:val="center"/>
              <w:rPr>
                <w:rFonts w:ascii="Times New Roman" w:hAnsi="Times New Roman" w:cs="Times New Roman"/>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3A97380A" w14:textId="77777777" w:rsidR="00EB17E9" w:rsidRPr="00346B20" w:rsidRDefault="00EB17E9" w:rsidP="003C2B3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564D9C57" w14:textId="77777777" w:rsidR="00EB17E9" w:rsidRPr="00346B20" w:rsidRDefault="00EB17E9" w:rsidP="003C2B39">
            <w:pPr>
              <w:pStyle w:val="43"/>
              <w:widowControl w:val="0"/>
              <w:shd w:val="clear" w:color="auto" w:fill="auto"/>
              <w:spacing w:after="0" w:line="240" w:lineRule="auto"/>
              <w:jc w:val="center"/>
              <w:rPr>
                <w:b w:val="0"/>
                <w:sz w:val="16"/>
                <w:szCs w:val="16"/>
              </w:rPr>
            </w:pPr>
          </w:p>
        </w:tc>
        <w:tc>
          <w:tcPr>
            <w:tcW w:w="3969" w:type="dxa"/>
          </w:tcPr>
          <w:p w14:paraId="7A73A518" w14:textId="77777777" w:rsidR="00EB17E9" w:rsidRPr="00346B20" w:rsidRDefault="00EB17E9" w:rsidP="003C2B39">
            <w:pPr>
              <w:pStyle w:val="Default"/>
              <w:rPr>
                <w:sz w:val="16"/>
                <w:szCs w:val="16"/>
              </w:rPr>
            </w:pPr>
            <w:r w:rsidRPr="00346B20">
              <w:rPr>
                <w:sz w:val="16"/>
                <w:szCs w:val="16"/>
              </w:rPr>
              <w:t>Предлог. Повторение: отличие предлогов от приставок.</w:t>
            </w:r>
          </w:p>
          <w:p w14:paraId="419194B6" w14:textId="77777777" w:rsidR="00EB17E9" w:rsidRPr="00346B20" w:rsidRDefault="00EB17E9" w:rsidP="003C2B39">
            <w:pPr>
              <w:pStyle w:val="Default"/>
              <w:rPr>
                <w:sz w:val="16"/>
                <w:szCs w:val="16"/>
              </w:rPr>
            </w:pPr>
            <w:r w:rsidRPr="00346B20">
              <w:rPr>
                <w:sz w:val="16"/>
                <w:szCs w:val="16"/>
              </w:rPr>
              <w:t xml:space="preserve">Союз; союзы </w:t>
            </w:r>
            <w:r w:rsidRPr="00346B20">
              <w:rPr>
                <w:i/>
                <w:iCs/>
                <w:sz w:val="16"/>
                <w:szCs w:val="16"/>
              </w:rPr>
              <w:t xml:space="preserve">и, а, но </w:t>
            </w:r>
            <w:r w:rsidRPr="00346B20">
              <w:rPr>
                <w:sz w:val="16"/>
                <w:szCs w:val="16"/>
              </w:rPr>
              <w:t>в простых и сложных предложениях.</w:t>
            </w:r>
          </w:p>
          <w:p w14:paraId="0902E1DD" w14:textId="77777777" w:rsidR="00EB17E9" w:rsidRPr="00346B20" w:rsidRDefault="00EB17E9" w:rsidP="003C2B39">
            <w:pPr>
              <w:pStyle w:val="Default"/>
              <w:rPr>
                <w:sz w:val="16"/>
                <w:szCs w:val="16"/>
              </w:rPr>
            </w:pPr>
            <w:r w:rsidRPr="00346B20">
              <w:rPr>
                <w:sz w:val="16"/>
                <w:szCs w:val="16"/>
              </w:rPr>
              <w:t xml:space="preserve">Частица </w:t>
            </w:r>
            <w:r w:rsidRPr="00346B20">
              <w:rPr>
                <w:i/>
                <w:iCs/>
                <w:sz w:val="16"/>
                <w:szCs w:val="16"/>
              </w:rPr>
              <w:t>не</w:t>
            </w:r>
            <w:r w:rsidRPr="00346B20">
              <w:rPr>
                <w:sz w:val="16"/>
                <w:szCs w:val="16"/>
              </w:rPr>
              <w:t>, её значение (повторение)</w:t>
            </w:r>
          </w:p>
        </w:tc>
        <w:tc>
          <w:tcPr>
            <w:tcW w:w="6662" w:type="dxa"/>
          </w:tcPr>
          <w:p w14:paraId="4E9F834C" w14:textId="77777777" w:rsidR="00EB17E9" w:rsidRPr="00346B20" w:rsidRDefault="00EB17E9" w:rsidP="003C2B39">
            <w:pPr>
              <w:pStyle w:val="Default"/>
              <w:rPr>
                <w:sz w:val="16"/>
                <w:szCs w:val="16"/>
              </w:rPr>
            </w:pPr>
            <w:r w:rsidRPr="00346B20">
              <w:rPr>
                <w:sz w:val="16"/>
                <w:szCs w:val="16"/>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587CD44C" w14:textId="77777777" w:rsidR="00EB17E9" w:rsidRPr="00346B20" w:rsidRDefault="00EB17E9" w:rsidP="003C2B39">
            <w:pPr>
              <w:pStyle w:val="Default"/>
              <w:rPr>
                <w:sz w:val="16"/>
                <w:szCs w:val="16"/>
              </w:rPr>
            </w:pPr>
            <w:r w:rsidRPr="00346B20">
              <w:rPr>
                <w:sz w:val="16"/>
                <w:szCs w:val="16"/>
              </w:rPr>
              <w:t>Дифференцированное задание: поиск ошибок в проведении разбора слова как части речи.</w:t>
            </w:r>
          </w:p>
          <w:p w14:paraId="47E951B5" w14:textId="77777777" w:rsidR="00EB17E9" w:rsidRPr="00346B20" w:rsidRDefault="00EB17E9" w:rsidP="003C2B39">
            <w:pPr>
              <w:pStyle w:val="Default"/>
              <w:rPr>
                <w:sz w:val="16"/>
                <w:szCs w:val="16"/>
              </w:rPr>
            </w:pPr>
            <w:r w:rsidRPr="00346B20">
              <w:rPr>
                <w:sz w:val="16"/>
                <w:szCs w:val="16"/>
              </w:rPr>
              <w:t>Практическая работа: соотнесение понятия (склонение, спряжение, неопределённая форма и т. д.) с его краткой характеристикой</w:t>
            </w:r>
          </w:p>
        </w:tc>
      </w:tr>
      <w:tr w:rsidR="00EB17E9" w:rsidRPr="00346B20" w14:paraId="36E0D1E9" w14:textId="2EA88AFD"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0EC79972" w14:textId="77777777" w:rsidR="00EB17E9" w:rsidRPr="00346B20" w:rsidRDefault="00EB17E9" w:rsidP="003C2B39">
            <w:pPr>
              <w:pStyle w:val="111"/>
              <w:widowControl w:val="0"/>
              <w:shd w:val="clear" w:color="auto" w:fill="auto"/>
              <w:spacing w:line="240" w:lineRule="auto"/>
              <w:jc w:val="center"/>
              <w:rPr>
                <w:rFonts w:ascii="Times New Roman" w:hAnsi="Times New Roman" w:cs="Times New Roman"/>
                <w:sz w:val="16"/>
                <w:szCs w:val="16"/>
                <w:lang w:val="ru-RU"/>
              </w:rPr>
            </w:pPr>
            <w:r w:rsidRPr="00346B20">
              <w:rPr>
                <w:rFonts w:ascii="Times New Roman" w:hAnsi="Times New Roman" w:cs="Times New Roman"/>
                <w:sz w:val="16"/>
                <w:szCs w:val="16"/>
                <w:lang w:val="ru-RU"/>
              </w:rPr>
              <w:t>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A5656D9"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Синтаксис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E91A7" w14:textId="77777777" w:rsidR="00EB17E9" w:rsidRPr="00346B20" w:rsidRDefault="00EB17E9" w:rsidP="003C2B39">
            <w:pPr>
              <w:pStyle w:val="43"/>
              <w:widowControl w:val="0"/>
              <w:shd w:val="clear" w:color="auto" w:fill="auto"/>
              <w:spacing w:after="0" w:line="240" w:lineRule="auto"/>
              <w:jc w:val="center"/>
              <w:rPr>
                <w:b w:val="0"/>
                <w:sz w:val="16"/>
                <w:szCs w:val="16"/>
                <w:lang w:val="ru-RU"/>
              </w:rPr>
            </w:pPr>
            <w:r w:rsidRPr="00346B20">
              <w:rPr>
                <w:b w:val="0"/>
                <w:sz w:val="16"/>
                <w:szCs w:val="16"/>
                <w:lang w:val="ru-RU"/>
              </w:rPr>
              <w:t>16</w:t>
            </w:r>
          </w:p>
        </w:tc>
        <w:tc>
          <w:tcPr>
            <w:tcW w:w="3969" w:type="dxa"/>
          </w:tcPr>
          <w:p w14:paraId="4A36B72B" w14:textId="77777777" w:rsidR="00EB17E9" w:rsidRPr="00346B20" w:rsidRDefault="00EB17E9" w:rsidP="003C2B39">
            <w:pPr>
              <w:pStyle w:val="Default"/>
              <w:rPr>
                <w:sz w:val="16"/>
                <w:szCs w:val="16"/>
              </w:rPr>
            </w:pPr>
            <w:r w:rsidRPr="00346B20">
              <w:rPr>
                <w:sz w:val="16"/>
                <w:szCs w:val="16"/>
              </w:rPr>
              <w:t xml:space="preserve">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w:t>
            </w:r>
            <w:r w:rsidRPr="00346B20">
              <w:rPr>
                <w:sz w:val="16"/>
                <w:szCs w:val="16"/>
              </w:rPr>
              <w:lastRenderedPageBreak/>
              <w:t xml:space="preserve">словосочетании и предложении (при помощи смысловых вопросов); распространённые и нераспространённые предложения. Предложения с однородными членами: без союзов, с </w:t>
            </w:r>
            <w:proofErr w:type="gramStart"/>
            <w:r w:rsidRPr="00346B20">
              <w:rPr>
                <w:sz w:val="16"/>
                <w:szCs w:val="16"/>
              </w:rPr>
              <w:t>союзами</w:t>
            </w:r>
            <w:proofErr w:type="gramEnd"/>
            <w:r w:rsidRPr="00346B20">
              <w:rPr>
                <w:sz w:val="16"/>
                <w:szCs w:val="16"/>
              </w:rPr>
              <w:t xml:space="preserve"> </w:t>
            </w:r>
            <w:r w:rsidRPr="00346B20">
              <w:rPr>
                <w:i/>
                <w:iCs/>
                <w:sz w:val="16"/>
                <w:szCs w:val="16"/>
              </w:rPr>
              <w:t>а, но</w:t>
            </w:r>
            <w:r w:rsidRPr="00346B20">
              <w:rPr>
                <w:sz w:val="16"/>
                <w:szCs w:val="16"/>
              </w:rPr>
              <w:t xml:space="preserve">, с одиночным союзом </w:t>
            </w:r>
            <w:r w:rsidRPr="00346B20">
              <w:rPr>
                <w:i/>
                <w:iCs/>
                <w:sz w:val="16"/>
                <w:szCs w:val="16"/>
              </w:rPr>
              <w:t>и</w:t>
            </w:r>
            <w:r w:rsidRPr="00346B20">
              <w:rPr>
                <w:sz w:val="16"/>
                <w:szCs w:val="16"/>
              </w:rPr>
              <w:t>. Интонация перечисления в предложениях с однородными членами. Простое и сложное предложение (ознакомление).</w:t>
            </w:r>
          </w:p>
          <w:p w14:paraId="301DBE12" w14:textId="77777777" w:rsidR="00EB17E9" w:rsidRPr="00346B20" w:rsidRDefault="00EB17E9" w:rsidP="003C2B39">
            <w:pPr>
              <w:pStyle w:val="Default"/>
              <w:rPr>
                <w:sz w:val="16"/>
                <w:szCs w:val="16"/>
              </w:rPr>
            </w:pPr>
            <w:r w:rsidRPr="00346B20">
              <w:rPr>
                <w:sz w:val="16"/>
                <w:szCs w:val="16"/>
              </w:rPr>
              <w:t xml:space="preserve">Сложные предложения: сложносочинённые с союзами </w:t>
            </w:r>
            <w:r w:rsidRPr="00346B20">
              <w:rPr>
                <w:i/>
                <w:iCs/>
                <w:sz w:val="16"/>
                <w:szCs w:val="16"/>
              </w:rPr>
              <w:t>и, а, но</w:t>
            </w:r>
            <w:r w:rsidRPr="00346B20">
              <w:rPr>
                <w:sz w:val="16"/>
                <w:szCs w:val="16"/>
              </w:rPr>
              <w:t>; бессоюзные сложные предложения (без называния терминов)</w:t>
            </w:r>
          </w:p>
        </w:tc>
        <w:tc>
          <w:tcPr>
            <w:tcW w:w="6662" w:type="dxa"/>
          </w:tcPr>
          <w:p w14:paraId="00117D07" w14:textId="77777777" w:rsidR="00EB17E9" w:rsidRPr="00346B20" w:rsidRDefault="00EB17E9" w:rsidP="003C2B39">
            <w:pPr>
              <w:pStyle w:val="Default"/>
              <w:rPr>
                <w:sz w:val="16"/>
                <w:szCs w:val="16"/>
              </w:rPr>
            </w:pPr>
            <w:r w:rsidRPr="00346B20">
              <w:rPr>
                <w:sz w:val="16"/>
                <w:szCs w:val="16"/>
              </w:rPr>
              <w:lastRenderedPageBreak/>
              <w:t>Учебный диалог, в ходе которого сравниваются предложение, словосочетание, слово, обосновываются их сходство и различия.</w:t>
            </w:r>
          </w:p>
          <w:p w14:paraId="39F629C5" w14:textId="77777777" w:rsidR="00EB17E9" w:rsidRPr="00346B20" w:rsidRDefault="00EB17E9" w:rsidP="003C2B39">
            <w:pPr>
              <w:pStyle w:val="Default"/>
              <w:rPr>
                <w:sz w:val="16"/>
                <w:szCs w:val="16"/>
              </w:rPr>
            </w:pPr>
            <w:r w:rsidRPr="00346B20">
              <w:rPr>
                <w:sz w:val="16"/>
                <w:szCs w:val="16"/>
              </w:rPr>
              <w:t>Работа в группах: классификация предложений по цели высказывания и эмоциональной окраске.</w:t>
            </w:r>
          </w:p>
          <w:p w14:paraId="33AD3533" w14:textId="77777777" w:rsidR="00EB17E9" w:rsidRPr="00346B20" w:rsidRDefault="00EB17E9" w:rsidP="003C2B39">
            <w:pPr>
              <w:pStyle w:val="Default"/>
              <w:rPr>
                <w:sz w:val="16"/>
                <w:szCs w:val="16"/>
              </w:rPr>
            </w:pPr>
            <w:r w:rsidRPr="00346B20">
              <w:rPr>
                <w:sz w:val="16"/>
                <w:szCs w:val="16"/>
              </w:rPr>
              <w:t>Наблюдение за различиями простых и сложных предложений.</w:t>
            </w:r>
          </w:p>
          <w:p w14:paraId="16DEA359" w14:textId="77777777" w:rsidR="00EB17E9" w:rsidRPr="00346B20" w:rsidRDefault="00EB17E9" w:rsidP="003C2B39">
            <w:pPr>
              <w:pStyle w:val="Default"/>
              <w:rPr>
                <w:sz w:val="16"/>
                <w:szCs w:val="16"/>
              </w:rPr>
            </w:pPr>
            <w:r w:rsidRPr="00346B20">
              <w:rPr>
                <w:sz w:val="16"/>
                <w:szCs w:val="16"/>
              </w:rPr>
              <w:t>Упражнение: группировка предложений по определённому признаку.</w:t>
            </w:r>
          </w:p>
          <w:p w14:paraId="762D3B2F" w14:textId="77777777" w:rsidR="00EB17E9" w:rsidRPr="00346B20" w:rsidRDefault="00EB17E9" w:rsidP="003C2B39">
            <w:pPr>
              <w:pStyle w:val="Default"/>
              <w:rPr>
                <w:sz w:val="16"/>
                <w:szCs w:val="16"/>
              </w:rPr>
            </w:pPr>
            <w:r w:rsidRPr="00346B20">
              <w:rPr>
                <w:sz w:val="16"/>
                <w:szCs w:val="16"/>
              </w:rPr>
              <w:t>Упражнение: нахождение в тексте предложений с заданными характеристиками.</w:t>
            </w:r>
          </w:p>
          <w:p w14:paraId="40448092" w14:textId="77777777" w:rsidR="00EB17E9" w:rsidRPr="00346B20" w:rsidRDefault="00EB17E9" w:rsidP="003C2B39">
            <w:pPr>
              <w:pStyle w:val="Default"/>
              <w:rPr>
                <w:sz w:val="16"/>
                <w:szCs w:val="16"/>
              </w:rPr>
            </w:pPr>
            <w:r w:rsidRPr="00346B20">
              <w:rPr>
                <w:sz w:val="16"/>
                <w:szCs w:val="16"/>
              </w:rPr>
              <w:lastRenderedPageBreak/>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1F053CAE" w14:textId="77777777" w:rsidR="00EB17E9" w:rsidRPr="00346B20" w:rsidRDefault="00EB17E9" w:rsidP="003C2B39">
            <w:pPr>
              <w:pStyle w:val="Default"/>
              <w:rPr>
                <w:sz w:val="16"/>
                <w:szCs w:val="16"/>
              </w:rPr>
            </w:pPr>
            <w:r w:rsidRPr="00346B20">
              <w:rPr>
                <w:sz w:val="16"/>
                <w:szCs w:val="16"/>
              </w:rPr>
              <w:t>Совместный анализ алгоритма синтаксического разбора предложений, отработка проведения разбора по предложенному алгоритму.</w:t>
            </w:r>
          </w:p>
          <w:p w14:paraId="26F5984F" w14:textId="77777777" w:rsidR="00EB17E9" w:rsidRPr="00346B20" w:rsidRDefault="00EB17E9" w:rsidP="003C2B39">
            <w:pPr>
              <w:pStyle w:val="Default"/>
              <w:rPr>
                <w:sz w:val="16"/>
                <w:szCs w:val="16"/>
              </w:rPr>
            </w:pPr>
            <w:r w:rsidRPr="00346B20">
              <w:rPr>
                <w:sz w:val="16"/>
                <w:szCs w:val="16"/>
              </w:rPr>
              <w:t>Практическая работа: соотнесение изученных понятий (однородные члены предложения, сложное предложение) с примерами</w:t>
            </w:r>
          </w:p>
        </w:tc>
      </w:tr>
      <w:tr w:rsidR="00EB17E9" w:rsidRPr="00346B20" w14:paraId="4E48FB6D" w14:textId="0B3BAE81"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69E1AEDC" w14:textId="77777777" w:rsidR="00EB17E9" w:rsidRPr="00346B20" w:rsidRDefault="00EB17E9" w:rsidP="003C2B39">
            <w:pPr>
              <w:pStyle w:val="111"/>
              <w:widowControl w:val="0"/>
              <w:shd w:val="clear" w:color="auto" w:fill="auto"/>
              <w:spacing w:line="240" w:lineRule="auto"/>
              <w:jc w:val="center"/>
              <w:rPr>
                <w:rFonts w:ascii="Times New Roman" w:hAnsi="Times New Roman" w:cs="Times New Roman"/>
                <w:sz w:val="16"/>
                <w:szCs w:val="16"/>
                <w:lang w:val="ru-RU"/>
              </w:rPr>
            </w:pPr>
            <w:r w:rsidRPr="00346B20">
              <w:rPr>
                <w:rFonts w:ascii="Times New Roman" w:hAnsi="Times New Roman" w:cs="Times New Roman"/>
                <w:sz w:val="16"/>
                <w:szCs w:val="16"/>
                <w:lang w:val="ru-RU"/>
              </w:rPr>
              <w:lastRenderedPageBreak/>
              <w:t>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1FE1840"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Орфография и пунктуация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F4F90F" w14:textId="77777777" w:rsidR="00EB17E9" w:rsidRPr="00346B20" w:rsidRDefault="00EB17E9" w:rsidP="003C2B39">
            <w:pPr>
              <w:pStyle w:val="43"/>
              <w:widowControl w:val="0"/>
              <w:shd w:val="clear" w:color="auto" w:fill="auto"/>
              <w:spacing w:after="0" w:line="240" w:lineRule="auto"/>
              <w:jc w:val="center"/>
              <w:rPr>
                <w:b w:val="0"/>
                <w:sz w:val="16"/>
                <w:szCs w:val="16"/>
                <w:lang w:val="ru-RU"/>
              </w:rPr>
            </w:pPr>
            <w:r w:rsidRPr="00346B20">
              <w:rPr>
                <w:b w:val="0"/>
                <w:sz w:val="16"/>
                <w:szCs w:val="16"/>
                <w:lang w:val="ru-RU"/>
              </w:rPr>
              <w:t>50</w:t>
            </w:r>
          </w:p>
        </w:tc>
        <w:tc>
          <w:tcPr>
            <w:tcW w:w="3969" w:type="dxa"/>
          </w:tcPr>
          <w:p w14:paraId="60039BEC" w14:textId="77777777" w:rsidR="00EB17E9" w:rsidRPr="00346B20" w:rsidRDefault="00EB17E9" w:rsidP="003C2B39">
            <w:pPr>
              <w:pStyle w:val="Default"/>
              <w:rPr>
                <w:sz w:val="16"/>
                <w:szCs w:val="16"/>
              </w:rPr>
            </w:pPr>
            <w:r w:rsidRPr="00346B20">
              <w:rPr>
                <w:sz w:val="16"/>
                <w:szCs w:val="16"/>
              </w:rPr>
              <w:t>Повторение правил правописания, изученных в 1–3 классах. 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14:paraId="0581A705" w14:textId="77777777" w:rsidR="00EB17E9" w:rsidRPr="00346B20" w:rsidRDefault="00EB17E9" w:rsidP="003C2B39">
            <w:pPr>
              <w:pStyle w:val="Default"/>
              <w:rPr>
                <w:sz w:val="16"/>
                <w:szCs w:val="16"/>
              </w:rPr>
            </w:pPr>
            <w:r w:rsidRPr="00346B20">
              <w:rPr>
                <w:sz w:val="16"/>
                <w:szCs w:val="16"/>
              </w:rPr>
              <w:t>Ознакомление с правилами правописания и их применением:</w:t>
            </w:r>
          </w:p>
          <w:p w14:paraId="59F12F13" w14:textId="77777777" w:rsidR="00EB17E9" w:rsidRPr="00346B20" w:rsidRDefault="00EB17E9" w:rsidP="003C2B39">
            <w:pPr>
              <w:pStyle w:val="Default"/>
              <w:rPr>
                <w:sz w:val="16"/>
                <w:szCs w:val="16"/>
              </w:rPr>
            </w:pPr>
            <w:r w:rsidRPr="00346B20">
              <w:rPr>
                <w:sz w:val="16"/>
                <w:szCs w:val="16"/>
              </w:rPr>
              <w:t xml:space="preserve">– безударные падежные окончания имён существительных (кроме существительных </w:t>
            </w:r>
            <w:r w:rsidRPr="00346B20">
              <w:rPr>
                <w:i/>
                <w:iCs/>
                <w:sz w:val="16"/>
                <w:szCs w:val="16"/>
              </w:rPr>
              <w:t>на -</w:t>
            </w:r>
            <w:proofErr w:type="spellStart"/>
            <w:r w:rsidRPr="00346B20">
              <w:rPr>
                <w:i/>
                <w:iCs/>
                <w:sz w:val="16"/>
                <w:szCs w:val="16"/>
              </w:rPr>
              <w:t>мя</w:t>
            </w:r>
            <w:proofErr w:type="spellEnd"/>
            <w:r w:rsidRPr="00346B20">
              <w:rPr>
                <w:i/>
                <w:iCs/>
                <w:sz w:val="16"/>
                <w:szCs w:val="16"/>
              </w:rPr>
              <w:t>, -</w:t>
            </w:r>
            <w:proofErr w:type="spellStart"/>
            <w:r w:rsidRPr="00346B20">
              <w:rPr>
                <w:i/>
                <w:iCs/>
                <w:sz w:val="16"/>
                <w:szCs w:val="16"/>
              </w:rPr>
              <w:t>ий</w:t>
            </w:r>
            <w:proofErr w:type="spellEnd"/>
            <w:r w:rsidRPr="00346B20">
              <w:rPr>
                <w:i/>
                <w:iCs/>
                <w:sz w:val="16"/>
                <w:szCs w:val="16"/>
              </w:rPr>
              <w:t>, -</w:t>
            </w:r>
            <w:proofErr w:type="spellStart"/>
            <w:r w:rsidRPr="00346B20">
              <w:rPr>
                <w:i/>
                <w:iCs/>
                <w:sz w:val="16"/>
                <w:szCs w:val="16"/>
              </w:rPr>
              <w:t>ие</w:t>
            </w:r>
            <w:proofErr w:type="spellEnd"/>
            <w:r w:rsidRPr="00346B20">
              <w:rPr>
                <w:i/>
                <w:iCs/>
                <w:sz w:val="16"/>
                <w:szCs w:val="16"/>
              </w:rPr>
              <w:t>, -</w:t>
            </w:r>
            <w:proofErr w:type="spellStart"/>
            <w:r w:rsidRPr="00346B20">
              <w:rPr>
                <w:i/>
                <w:iCs/>
                <w:sz w:val="16"/>
                <w:szCs w:val="16"/>
              </w:rPr>
              <w:t>ия</w:t>
            </w:r>
            <w:proofErr w:type="spellEnd"/>
            <w:r w:rsidRPr="00346B20">
              <w:rPr>
                <w:i/>
                <w:iCs/>
                <w:sz w:val="16"/>
                <w:szCs w:val="16"/>
              </w:rPr>
              <w:t xml:space="preserve">, </w:t>
            </w:r>
            <w:r w:rsidRPr="00346B20">
              <w:rPr>
                <w:sz w:val="16"/>
                <w:szCs w:val="16"/>
              </w:rPr>
              <w:t xml:space="preserve">на </w:t>
            </w:r>
            <w:r w:rsidRPr="00346B20">
              <w:rPr>
                <w:i/>
                <w:iCs/>
                <w:sz w:val="16"/>
                <w:szCs w:val="16"/>
              </w:rPr>
              <w:t>-</w:t>
            </w:r>
            <w:proofErr w:type="spellStart"/>
            <w:r w:rsidRPr="00346B20">
              <w:rPr>
                <w:i/>
                <w:iCs/>
                <w:sz w:val="16"/>
                <w:szCs w:val="16"/>
              </w:rPr>
              <w:t>ья</w:t>
            </w:r>
            <w:proofErr w:type="spellEnd"/>
            <w:r w:rsidRPr="00346B20">
              <w:rPr>
                <w:i/>
                <w:iCs/>
                <w:sz w:val="16"/>
                <w:szCs w:val="16"/>
              </w:rPr>
              <w:t xml:space="preserve"> </w:t>
            </w:r>
            <w:r w:rsidRPr="00346B20">
              <w:rPr>
                <w:sz w:val="16"/>
                <w:szCs w:val="16"/>
              </w:rPr>
              <w:t xml:space="preserve">типа </w:t>
            </w:r>
            <w:r w:rsidRPr="00346B20">
              <w:rPr>
                <w:i/>
                <w:iCs/>
                <w:sz w:val="16"/>
                <w:szCs w:val="16"/>
              </w:rPr>
              <w:t>гостья</w:t>
            </w:r>
            <w:r w:rsidRPr="00346B20">
              <w:rPr>
                <w:sz w:val="16"/>
                <w:szCs w:val="16"/>
              </w:rPr>
              <w:t xml:space="preserve">, на </w:t>
            </w:r>
            <w:r w:rsidRPr="00346B20">
              <w:rPr>
                <w:i/>
                <w:iCs/>
                <w:sz w:val="16"/>
                <w:szCs w:val="16"/>
              </w:rPr>
              <w:t>-</w:t>
            </w:r>
            <w:proofErr w:type="spellStart"/>
            <w:r w:rsidRPr="00346B20">
              <w:rPr>
                <w:i/>
                <w:iCs/>
                <w:sz w:val="16"/>
                <w:szCs w:val="16"/>
              </w:rPr>
              <w:t>ье</w:t>
            </w:r>
            <w:proofErr w:type="spellEnd"/>
            <w:r w:rsidRPr="00346B20">
              <w:rPr>
                <w:i/>
                <w:iCs/>
                <w:sz w:val="16"/>
                <w:szCs w:val="16"/>
              </w:rPr>
              <w:t xml:space="preserve"> </w:t>
            </w:r>
            <w:r w:rsidRPr="00346B20">
              <w:rPr>
                <w:sz w:val="16"/>
                <w:szCs w:val="16"/>
              </w:rPr>
              <w:t xml:space="preserve">типа </w:t>
            </w:r>
            <w:r w:rsidRPr="00346B20">
              <w:rPr>
                <w:i/>
                <w:iCs/>
                <w:sz w:val="16"/>
                <w:szCs w:val="16"/>
              </w:rPr>
              <w:t xml:space="preserve">ожерелье </w:t>
            </w:r>
            <w:r w:rsidRPr="00346B20">
              <w:rPr>
                <w:sz w:val="16"/>
                <w:szCs w:val="16"/>
              </w:rPr>
              <w:t xml:space="preserve">во множественном числе, а также кроме собственных имён существительных на </w:t>
            </w:r>
            <w:r w:rsidRPr="00346B20">
              <w:rPr>
                <w:i/>
                <w:iCs/>
                <w:sz w:val="16"/>
                <w:szCs w:val="16"/>
              </w:rPr>
              <w:t>-</w:t>
            </w:r>
            <w:proofErr w:type="spellStart"/>
            <w:r w:rsidRPr="00346B20">
              <w:rPr>
                <w:i/>
                <w:iCs/>
                <w:sz w:val="16"/>
                <w:szCs w:val="16"/>
              </w:rPr>
              <w:t>ов</w:t>
            </w:r>
            <w:proofErr w:type="spellEnd"/>
            <w:r w:rsidRPr="00346B20">
              <w:rPr>
                <w:i/>
                <w:iCs/>
                <w:sz w:val="16"/>
                <w:szCs w:val="16"/>
              </w:rPr>
              <w:t>, -ин, -</w:t>
            </w:r>
            <w:proofErr w:type="spellStart"/>
            <w:r w:rsidRPr="00346B20">
              <w:rPr>
                <w:i/>
                <w:iCs/>
                <w:sz w:val="16"/>
                <w:szCs w:val="16"/>
              </w:rPr>
              <w:t>ий</w:t>
            </w:r>
            <w:proofErr w:type="spellEnd"/>
            <w:r w:rsidRPr="00346B20">
              <w:rPr>
                <w:sz w:val="16"/>
                <w:szCs w:val="16"/>
              </w:rPr>
              <w:t>);</w:t>
            </w:r>
          </w:p>
          <w:p w14:paraId="14A7D7F4" w14:textId="77777777" w:rsidR="00EB17E9" w:rsidRPr="00346B20" w:rsidRDefault="00EB17E9" w:rsidP="003C2B39">
            <w:pPr>
              <w:pStyle w:val="Default"/>
              <w:rPr>
                <w:sz w:val="16"/>
                <w:szCs w:val="16"/>
              </w:rPr>
            </w:pPr>
            <w:r w:rsidRPr="00346B20">
              <w:rPr>
                <w:sz w:val="16"/>
                <w:szCs w:val="16"/>
              </w:rPr>
              <w:t>– безударные падежные окончания имён прилагательных;</w:t>
            </w:r>
          </w:p>
          <w:p w14:paraId="06145C46" w14:textId="77777777" w:rsidR="00EB17E9" w:rsidRPr="00346B20" w:rsidRDefault="00EB17E9" w:rsidP="003C2B39">
            <w:pPr>
              <w:pStyle w:val="Default"/>
              <w:rPr>
                <w:sz w:val="16"/>
                <w:szCs w:val="16"/>
              </w:rPr>
            </w:pPr>
            <w:r w:rsidRPr="00346B20">
              <w:rPr>
                <w:sz w:val="16"/>
                <w:szCs w:val="16"/>
              </w:rPr>
              <w:t>– мягкий знак после шипящих на конце глаголов в форме 2-го лица единственного числа;</w:t>
            </w:r>
          </w:p>
          <w:p w14:paraId="5624987C" w14:textId="77777777" w:rsidR="00EB17E9" w:rsidRPr="00346B20" w:rsidRDefault="00EB17E9" w:rsidP="003C2B39">
            <w:pPr>
              <w:pStyle w:val="Default"/>
              <w:rPr>
                <w:sz w:val="16"/>
                <w:szCs w:val="16"/>
              </w:rPr>
            </w:pPr>
            <w:r w:rsidRPr="00346B20">
              <w:rPr>
                <w:sz w:val="16"/>
                <w:szCs w:val="16"/>
              </w:rPr>
              <w:t xml:space="preserve">– наличие или отсутствие мягкого знака в глаголах на </w:t>
            </w:r>
            <w:r w:rsidRPr="00346B20">
              <w:rPr>
                <w:i/>
                <w:iCs/>
                <w:sz w:val="16"/>
                <w:szCs w:val="16"/>
              </w:rPr>
              <w:t>-</w:t>
            </w:r>
            <w:proofErr w:type="spellStart"/>
            <w:r w:rsidRPr="00346B20">
              <w:rPr>
                <w:i/>
                <w:iCs/>
                <w:sz w:val="16"/>
                <w:szCs w:val="16"/>
              </w:rPr>
              <w:t>ться</w:t>
            </w:r>
            <w:proofErr w:type="spellEnd"/>
            <w:r w:rsidRPr="00346B20">
              <w:rPr>
                <w:i/>
                <w:iCs/>
                <w:sz w:val="16"/>
                <w:szCs w:val="16"/>
              </w:rPr>
              <w:t xml:space="preserve"> </w:t>
            </w:r>
            <w:r w:rsidRPr="00346B20">
              <w:rPr>
                <w:sz w:val="16"/>
                <w:szCs w:val="16"/>
              </w:rPr>
              <w:t xml:space="preserve">и </w:t>
            </w:r>
            <w:r w:rsidRPr="00346B20">
              <w:rPr>
                <w:i/>
                <w:iCs/>
                <w:sz w:val="16"/>
                <w:szCs w:val="16"/>
              </w:rPr>
              <w:t>-</w:t>
            </w:r>
            <w:proofErr w:type="spellStart"/>
            <w:r w:rsidRPr="00346B20">
              <w:rPr>
                <w:i/>
                <w:iCs/>
                <w:sz w:val="16"/>
                <w:szCs w:val="16"/>
              </w:rPr>
              <w:t>тся</w:t>
            </w:r>
            <w:proofErr w:type="spellEnd"/>
            <w:r w:rsidRPr="00346B20">
              <w:rPr>
                <w:sz w:val="16"/>
                <w:szCs w:val="16"/>
              </w:rPr>
              <w:t>;</w:t>
            </w:r>
          </w:p>
          <w:p w14:paraId="54FAA995" w14:textId="77777777" w:rsidR="00EB17E9" w:rsidRPr="00346B20" w:rsidRDefault="00EB17E9" w:rsidP="003C2B39">
            <w:pPr>
              <w:pStyle w:val="Default"/>
              <w:rPr>
                <w:sz w:val="16"/>
                <w:szCs w:val="16"/>
              </w:rPr>
            </w:pPr>
            <w:r w:rsidRPr="00346B20">
              <w:rPr>
                <w:sz w:val="16"/>
                <w:szCs w:val="16"/>
              </w:rPr>
              <w:t xml:space="preserve">– безударные личные окончания глаголов; знаки препинания в предложениях с однородными членами, соединёнными союзами </w:t>
            </w:r>
            <w:r w:rsidRPr="00346B20">
              <w:rPr>
                <w:i/>
                <w:iCs/>
                <w:sz w:val="16"/>
                <w:szCs w:val="16"/>
              </w:rPr>
              <w:t xml:space="preserve">и, а, но </w:t>
            </w:r>
            <w:r w:rsidRPr="00346B20">
              <w:rPr>
                <w:sz w:val="16"/>
                <w:szCs w:val="16"/>
              </w:rPr>
              <w:t>и без союзов.</w:t>
            </w:r>
          </w:p>
          <w:p w14:paraId="2F489F7B" w14:textId="77777777" w:rsidR="00EB17E9" w:rsidRPr="00346B20" w:rsidRDefault="00EB17E9" w:rsidP="003C2B39">
            <w:pPr>
              <w:pStyle w:val="Default"/>
              <w:rPr>
                <w:sz w:val="16"/>
                <w:szCs w:val="16"/>
              </w:rPr>
            </w:pPr>
            <w:r w:rsidRPr="00346B20">
              <w:rPr>
                <w:sz w:val="16"/>
                <w:szCs w:val="16"/>
              </w:rPr>
              <w:t>Наблюдение за знаками препинания в сложном предложении, состоящем из двух простых Наблюдение за знаками препинания в предложении с прямой речью после слов автора</w:t>
            </w:r>
          </w:p>
        </w:tc>
        <w:tc>
          <w:tcPr>
            <w:tcW w:w="6662" w:type="dxa"/>
          </w:tcPr>
          <w:p w14:paraId="101B102C" w14:textId="77777777" w:rsidR="00EB17E9" w:rsidRPr="00346B20" w:rsidRDefault="00EB17E9" w:rsidP="003C2B39">
            <w:pPr>
              <w:pStyle w:val="Default"/>
              <w:rPr>
                <w:sz w:val="16"/>
                <w:szCs w:val="16"/>
              </w:rPr>
            </w:pPr>
            <w:r w:rsidRPr="00346B20">
              <w:rPr>
                <w:sz w:val="16"/>
                <w:szCs w:val="16"/>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79481D55" w14:textId="77777777" w:rsidR="00EB17E9" w:rsidRPr="00346B20" w:rsidRDefault="00EB17E9" w:rsidP="003C2B39">
            <w:pPr>
              <w:pStyle w:val="Default"/>
              <w:rPr>
                <w:sz w:val="16"/>
                <w:szCs w:val="16"/>
              </w:rPr>
            </w:pPr>
            <w:r w:rsidRPr="00346B20">
              <w:rPr>
                <w:sz w:val="16"/>
                <w:szCs w:val="16"/>
              </w:rPr>
              <w:t>Моделирование алгоритмов применения изучаемых в данном классе орфографических правил, следование составленным алгоритмам.</w:t>
            </w:r>
          </w:p>
          <w:p w14:paraId="5E9A2C4E" w14:textId="77777777" w:rsidR="00EB17E9" w:rsidRPr="00346B20" w:rsidRDefault="00EB17E9" w:rsidP="003C2B39">
            <w:pPr>
              <w:pStyle w:val="Default"/>
              <w:rPr>
                <w:sz w:val="16"/>
                <w:szCs w:val="16"/>
              </w:rPr>
            </w:pPr>
            <w:r w:rsidRPr="00346B20">
              <w:rPr>
                <w:sz w:val="16"/>
                <w:szCs w:val="16"/>
              </w:rPr>
              <w:t>Комментированное выполнение анализа текста на наличие в нём слов с определённой орфограммой.</w:t>
            </w:r>
          </w:p>
          <w:p w14:paraId="5BA291DD" w14:textId="77777777" w:rsidR="00EB17E9" w:rsidRPr="00346B20" w:rsidRDefault="00EB17E9" w:rsidP="003C2B39">
            <w:pPr>
              <w:pStyle w:val="Default"/>
              <w:rPr>
                <w:sz w:val="16"/>
                <w:szCs w:val="16"/>
              </w:rPr>
            </w:pPr>
            <w:r w:rsidRPr="00346B20">
              <w:rPr>
                <w:sz w:val="16"/>
                <w:szCs w:val="16"/>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06C2A9D9" w14:textId="77777777" w:rsidR="00EB17E9" w:rsidRPr="00346B20" w:rsidRDefault="00EB17E9" w:rsidP="003C2B39">
            <w:pPr>
              <w:pStyle w:val="Default"/>
              <w:rPr>
                <w:sz w:val="16"/>
                <w:szCs w:val="16"/>
              </w:rPr>
            </w:pPr>
            <w:r w:rsidRPr="00346B20">
              <w:rPr>
                <w:sz w:val="16"/>
                <w:szCs w:val="16"/>
              </w:rPr>
              <w:t>Работа в группах: нахождение ошибок на применение способа проверки орфограммы; ошибок в объяснении выбора буквы на месте орфограммы.</w:t>
            </w:r>
          </w:p>
          <w:p w14:paraId="74FAA625" w14:textId="77777777" w:rsidR="00EB17E9" w:rsidRPr="00346B20" w:rsidRDefault="00EB17E9" w:rsidP="003C2B39">
            <w:pPr>
              <w:pStyle w:val="Default"/>
              <w:rPr>
                <w:sz w:val="16"/>
                <w:szCs w:val="16"/>
              </w:rPr>
            </w:pPr>
            <w:r w:rsidRPr="00346B20">
              <w:rPr>
                <w:sz w:val="16"/>
                <w:szCs w:val="16"/>
              </w:rPr>
              <w:t>Работа в парах: группировка слов по месту орфограммы.</w:t>
            </w:r>
          </w:p>
          <w:p w14:paraId="4EC4E21C" w14:textId="77777777" w:rsidR="00EB17E9" w:rsidRPr="00346B20" w:rsidRDefault="00EB17E9" w:rsidP="003C2B39">
            <w:pPr>
              <w:pStyle w:val="Default"/>
              <w:rPr>
                <w:sz w:val="16"/>
                <w:szCs w:val="16"/>
              </w:rPr>
            </w:pPr>
            <w:r w:rsidRPr="00346B20">
              <w:rPr>
                <w:sz w:val="16"/>
                <w:szCs w:val="16"/>
              </w:rPr>
              <w:t>Работа в парах: группировка слов по типу орфограммы.</w:t>
            </w:r>
          </w:p>
          <w:p w14:paraId="722331FF" w14:textId="77777777" w:rsidR="00EB17E9" w:rsidRPr="00346B20" w:rsidRDefault="00EB17E9" w:rsidP="003C2B39">
            <w:pPr>
              <w:pStyle w:val="Default"/>
              <w:rPr>
                <w:sz w:val="16"/>
                <w:szCs w:val="16"/>
              </w:rPr>
            </w:pPr>
            <w:r w:rsidRPr="00346B20">
              <w:rPr>
                <w:sz w:val="16"/>
                <w:szCs w:val="16"/>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4B41FE12" w14:textId="77777777" w:rsidR="00EB17E9" w:rsidRPr="00346B20" w:rsidRDefault="00EB17E9" w:rsidP="003C2B39">
            <w:pPr>
              <w:pStyle w:val="Default"/>
              <w:rPr>
                <w:sz w:val="16"/>
                <w:szCs w:val="16"/>
              </w:rPr>
            </w:pPr>
            <w:r w:rsidRPr="00346B20">
              <w:rPr>
                <w:sz w:val="16"/>
                <w:szCs w:val="16"/>
              </w:rPr>
              <w:t>Моделирование предложений, включающих слова с непроверяемыми орфограммами.</w:t>
            </w:r>
          </w:p>
          <w:p w14:paraId="3DBCCAE3" w14:textId="77777777" w:rsidR="00EB17E9" w:rsidRPr="00346B20" w:rsidRDefault="00EB17E9" w:rsidP="003C2B39">
            <w:pPr>
              <w:pStyle w:val="Default"/>
              <w:rPr>
                <w:sz w:val="16"/>
                <w:szCs w:val="16"/>
              </w:rPr>
            </w:pPr>
            <w:r w:rsidRPr="00346B20">
              <w:rPr>
                <w:sz w:val="16"/>
                <w:szCs w:val="16"/>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0EC031D9" w14:textId="77777777" w:rsidR="00EB17E9" w:rsidRPr="00346B20" w:rsidRDefault="00EB17E9" w:rsidP="003C2B39">
            <w:pPr>
              <w:pStyle w:val="Default"/>
              <w:rPr>
                <w:sz w:val="16"/>
                <w:szCs w:val="16"/>
              </w:rPr>
            </w:pPr>
            <w:r w:rsidRPr="00346B20">
              <w:rPr>
                <w:sz w:val="16"/>
                <w:szCs w:val="16"/>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т.д.).</w:t>
            </w:r>
          </w:p>
          <w:p w14:paraId="7E44FAF7" w14:textId="77777777" w:rsidR="00EB17E9" w:rsidRPr="00346B20" w:rsidRDefault="00EB17E9" w:rsidP="003C2B39">
            <w:pPr>
              <w:pStyle w:val="Default"/>
              <w:rPr>
                <w:sz w:val="16"/>
                <w:szCs w:val="16"/>
              </w:rPr>
            </w:pPr>
            <w:r w:rsidRPr="00346B20">
              <w:rPr>
                <w:sz w:val="16"/>
                <w:szCs w:val="16"/>
              </w:rPr>
              <w:t>Создание ситуации для оценки своих возможностей: выбор упражнений на закрепление орфографического материала.</w:t>
            </w:r>
          </w:p>
          <w:p w14:paraId="375CCB38" w14:textId="77777777" w:rsidR="00EB17E9" w:rsidRPr="00346B20" w:rsidRDefault="00EB17E9" w:rsidP="003C2B39">
            <w:pPr>
              <w:pStyle w:val="Default"/>
              <w:rPr>
                <w:sz w:val="16"/>
                <w:szCs w:val="16"/>
              </w:rPr>
            </w:pPr>
            <w:r w:rsidRPr="00346B20">
              <w:rPr>
                <w:sz w:val="16"/>
                <w:szCs w:val="16"/>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7DECF5FC" w14:textId="77777777" w:rsidR="00EB17E9" w:rsidRPr="00346B20" w:rsidRDefault="00EB17E9" w:rsidP="003C2B39">
            <w:pPr>
              <w:pStyle w:val="Default"/>
              <w:rPr>
                <w:sz w:val="16"/>
                <w:szCs w:val="16"/>
              </w:rPr>
            </w:pPr>
            <w:r w:rsidRPr="00346B20">
              <w:rPr>
                <w:sz w:val="16"/>
                <w:szCs w:val="16"/>
              </w:rPr>
              <w:t>Проектное задание: создание собственных текстов с максимальным количеством включённых в них словарных слов.</w:t>
            </w:r>
          </w:p>
          <w:p w14:paraId="06A5D22A" w14:textId="77777777" w:rsidR="00EB17E9" w:rsidRPr="00346B20" w:rsidRDefault="00EB17E9" w:rsidP="003C2B39">
            <w:pPr>
              <w:pStyle w:val="Default"/>
              <w:rPr>
                <w:sz w:val="16"/>
                <w:szCs w:val="16"/>
              </w:rPr>
            </w:pPr>
            <w:r w:rsidRPr="00346B20">
              <w:rPr>
                <w:sz w:val="16"/>
                <w:szCs w:val="16"/>
              </w:rPr>
              <w:t>Проектное задание: составление собственных текстов диктантов на заданную орфограмму или набор орфограмм.</w:t>
            </w:r>
          </w:p>
          <w:p w14:paraId="227C546D" w14:textId="77777777" w:rsidR="00EB17E9" w:rsidRPr="00346B20" w:rsidRDefault="00EB17E9" w:rsidP="003C2B39">
            <w:pPr>
              <w:pStyle w:val="Default"/>
              <w:rPr>
                <w:sz w:val="16"/>
                <w:szCs w:val="16"/>
              </w:rPr>
            </w:pPr>
            <w:r w:rsidRPr="00346B20">
              <w:rPr>
                <w:sz w:val="16"/>
                <w:szCs w:val="16"/>
              </w:rPr>
              <w:t>Самоконтроль правильности записи текста, нахождение неправильно записанных слов и исправление собственных ошибок.</w:t>
            </w:r>
          </w:p>
          <w:p w14:paraId="16BF91CC" w14:textId="77777777" w:rsidR="00EB17E9" w:rsidRPr="00346B20" w:rsidRDefault="00EB17E9" w:rsidP="003C2B39">
            <w:pPr>
              <w:pStyle w:val="Default"/>
              <w:rPr>
                <w:sz w:val="16"/>
                <w:szCs w:val="16"/>
              </w:rPr>
            </w:pPr>
            <w:r w:rsidRPr="00346B20">
              <w:rPr>
                <w:sz w:val="16"/>
                <w:szCs w:val="16"/>
              </w:rPr>
              <w:t>Устное высказывание при обосновании правильности написания, при обобщении результатов наблюдения за орфографическим материалом</w:t>
            </w:r>
          </w:p>
        </w:tc>
      </w:tr>
      <w:tr w:rsidR="00EB17E9" w:rsidRPr="00346B20" w14:paraId="2F0A5D70" w14:textId="6A74FED1" w:rsidTr="00EB17E9">
        <w:tc>
          <w:tcPr>
            <w:tcW w:w="702" w:type="dxa"/>
            <w:tcBorders>
              <w:top w:val="single" w:sz="4" w:space="0" w:color="auto"/>
              <w:left w:val="single" w:sz="4" w:space="0" w:color="auto"/>
              <w:bottom w:val="nil"/>
              <w:right w:val="single" w:sz="4" w:space="0" w:color="auto"/>
            </w:tcBorders>
            <w:shd w:val="clear" w:color="auto" w:fill="FFFFFF"/>
          </w:tcPr>
          <w:p w14:paraId="60E266E7"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8</w:t>
            </w:r>
          </w:p>
        </w:tc>
        <w:tc>
          <w:tcPr>
            <w:tcW w:w="1278" w:type="dxa"/>
            <w:tcBorders>
              <w:top w:val="single" w:sz="4" w:space="0" w:color="auto"/>
              <w:left w:val="single" w:sz="4" w:space="0" w:color="auto"/>
              <w:bottom w:val="nil"/>
              <w:right w:val="single" w:sz="4" w:space="0" w:color="auto"/>
            </w:tcBorders>
            <w:shd w:val="clear" w:color="auto" w:fill="FFFFFF"/>
          </w:tcPr>
          <w:p w14:paraId="689291BE" w14:textId="77777777" w:rsidR="00EB17E9" w:rsidRPr="00346B20" w:rsidRDefault="00EB17E9" w:rsidP="003C2B39">
            <w:pPr>
              <w:pStyle w:val="13"/>
              <w:widowControl w:val="0"/>
              <w:shd w:val="clear" w:color="auto" w:fill="auto"/>
              <w:spacing w:before="0" w:line="240" w:lineRule="auto"/>
              <w:ind w:firstLine="0"/>
              <w:rPr>
                <w:sz w:val="16"/>
                <w:szCs w:val="16"/>
                <w:lang w:val="ru-RU"/>
              </w:rPr>
            </w:pPr>
            <w:r w:rsidRPr="00346B20">
              <w:rPr>
                <w:sz w:val="16"/>
                <w:szCs w:val="16"/>
                <w:lang w:val="ru-RU"/>
              </w:rPr>
              <w:t>Развитие речи</w:t>
            </w:r>
          </w:p>
        </w:tc>
        <w:tc>
          <w:tcPr>
            <w:tcW w:w="992" w:type="dxa"/>
            <w:tcBorders>
              <w:top w:val="single" w:sz="4" w:space="0" w:color="auto"/>
              <w:left w:val="single" w:sz="4" w:space="0" w:color="auto"/>
              <w:bottom w:val="nil"/>
              <w:right w:val="single" w:sz="4" w:space="0" w:color="auto"/>
            </w:tcBorders>
            <w:shd w:val="clear" w:color="auto" w:fill="FFFFFF"/>
          </w:tcPr>
          <w:p w14:paraId="59EE2074" w14:textId="77777777" w:rsidR="00EB17E9" w:rsidRPr="00346B20" w:rsidRDefault="00EB17E9" w:rsidP="003C2B39">
            <w:pPr>
              <w:pStyle w:val="13"/>
              <w:widowControl w:val="0"/>
              <w:shd w:val="clear" w:color="auto" w:fill="auto"/>
              <w:spacing w:before="0" w:line="240" w:lineRule="auto"/>
              <w:ind w:firstLine="0"/>
              <w:jc w:val="center"/>
              <w:rPr>
                <w:sz w:val="16"/>
                <w:szCs w:val="16"/>
                <w:lang w:val="ru-RU"/>
              </w:rPr>
            </w:pPr>
            <w:r w:rsidRPr="00346B20">
              <w:rPr>
                <w:sz w:val="16"/>
                <w:szCs w:val="16"/>
                <w:lang w:val="ru-RU"/>
              </w:rPr>
              <w:t>30</w:t>
            </w:r>
          </w:p>
        </w:tc>
        <w:tc>
          <w:tcPr>
            <w:tcW w:w="3969" w:type="dxa"/>
          </w:tcPr>
          <w:p w14:paraId="1F5FFAB4" w14:textId="77777777" w:rsidR="00EB17E9" w:rsidRPr="00346B20" w:rsidRDefault="00EB17E9" w:rsidP="003C2B39">
            <w:pPr>
              <w:pStyle w:val="Default"/>
              <w:rPr>
                <w:sz w:val="16"/>
                <w:szCs w:val="16"/>
              </w:rPr>
            </w:pPr>
            <w:r w:rsidRPr="00346B20">
              <w:rPr>
                <w:sz w:val="16"/>
                <w:szCs w:val="16"/>
              </w:rPr>
              <w:t xml:space="preserve">Повторение и продолжение работы, начатой в предыдущих классах: ситуации устного и письменного общения (письмо, поздравительная </w:t>
            </w:r>
            <w:r w:rsidRPr="00346B20">
              <w:rPr>
                <w:sz w:val="16"/>
                <w:szCs w:val="16"/>
              </w:rPr>
              <w:lastRenderedPageBreak/>
              <w:t>открытка, объявление и др.); диалог; монолог; отражение темы текста или основной мысли в заголовке.</w:t>
            </w:r>
          </w:p>
          <w:p w14:paraId="402188D5" w14:textId="77777777" w:rsidR="00EB17E9" w:rsidRPr="00346B20" w:rsidRDefault="00EB17E9" w:rsidP="003C2B39">
            <w:pPr>
              <w:pStyle w:val="Default"/>
              <w:rPr>
                <w:sz w:val="16"/>
                <w:szCs w:val="16"/>
              </w:rPr>
            </w:pPr>
            <w:r w:rsidRPr="00346B20">
              <w:rPr>
                <w:sz w:val="16"/>
                <w:szCs w:val="16"/>
              </w:rPr>
              <w:t>Корректирование текстов (заданных и собственных) с учётом точности, правильности, богатства и выразительности письменной речи</w:t>
            </w:r>
          </w:p>
        </w:tc>
        <w:tc>
          <w:tcPr>
            <w:tcW w:w="6662" w:type="dxa"/>
          </w:tcPr>
          <w:p w14:paraId="618B2B1E" w14:textId="77777777" w:rsidR="00EB17E9" w:rsidRPr="00346B20" w:rsidRDefault="00EB17E9" w:rsidP="003C2B39">
            <w:pPr>
              <w:pStyle w:val="Default"/>
              <w:rPr>
                <w:sz w:val="16"/>
                <w:szCs w:val="16"/>
              </w:rPr>
            </w:pPr>
            <w:r w:rsidRPr="00346B20">
              <w:rPr>
                <w:sz w:val="16"/>
                <w:szCs w:val="16"/>
              </w:rPr>
              <w:lastRenderedPageBreak/>
              <w:t>Работа в группах: анализ текста, обоснование целесообразности выбора языковых средств, соответствующих цели и условиям общения.</w:t>
            </w:r>
          </w:p>
          <w:p w14:paraId="330212A3" w14:textId="77777777" w:rsidR="00EB17E9" w:rsidRPr="00346B20" w:rsidRDefault="00EB17E9" w:rsidP="003C2B39">
            <w:pPr>
              <w:pStyle w:val="Default"/>
              <w:rPr>
                <w:sz w:val="16"/>
                <w:szCs w:val="16"/>
              </w:rPr>
            </w:pPr>
            <w:r w:rsidRPr="00346B20">
              <w:rPr>
                <w:sz w:val="16"/>
                <w:szCs w:val="16"/>
              </w:rPr>
              <w:t>Работа в парах: анализ дидактического текста и нахождение в нём смысловых ошибок.</w:t>
            </w:r>
          </w:p>
          <w:p w14:paraId="7191D0E7" w14:textId="77777777" w:rsidR="00EB17E9" w:rsidRPr="00346B20" w:rsidRDefault="00EB17E9" w:rsidP="003C2B39">
            <w:pPr>
              <w:pStyle w:val="Default"/>
              <w:rPr>
                <w:sz w:val="16"/>
                <w:szCs w:val="16"/>
              </w:rPr>
            </w:pPr>
            <w:r w:rsidRPr="00346B20">
              <w:rPr>
                <w:sz w:val="16"/>
                <w:szCs w:val="16"/>
              </w:rPr>
              <w:lastRenderedPageBreak/>
              <w:t>Творческие задания: создание устных и письменных текстов разных типов (описание, рассуждение, повествование).</w:t>
            </w:r>
          </w:p>
          <w:p w14:paraId="02081805" w14:textId="77777777" w:rsidR="00EB17E9" w:rsidRPr="00346B20" w:rsidRDefault="00EB17E9" w:rsidP="003C2B39">
            <w:pPr>
              <w:pStyle w:val="Default"/>
              <w:rPr>
                <w:sz w:val="16"/>
                <w:szCs w:val="16"/>
              </w:rPr>
            </w:pPr>
            <w:r w:rsidRPr="00346B20">
              <w:rPr>
                <w:sz w:val="16"/>
                <w:szCs w:val="16"/>
              </w:rPr>
              <w:t>Практическая работа: выбор соответствующего заданной ситуации жанра и написание письма, поздравительной открытки, записки. Творческое задание: составление текстов разных типов (описание, повествование, рассуждение) на одну и ту же тему.</w:t>
            </w:r>
          </w:p>
          <w:p w14:paraId="0B8E3317" w14:textId="77777777" w:rsidR="00EB17E9" w:rsidRPr="00346B20" w:rsidRDefault="00EB17E9" w:rsidP="003C2B39">
            <w:pPr>
              <w:pStyle w:val="Default"/>
              <w:rPr>
                <w:sz w:val="16"/>
                <w:szCs w:val="16"/>
              </w:rPr>
            </w:pPr>
            <w:r w:rsidRPr="00346B20">
              <w:rPr>
                <w:sz w:val="16"/>
                <w:szCs w:val="16"/>
              </w:rPr>
              <w:t>Практическая работа: написание отзыва на прочитанную книгу.</w:t>
            </w:r>
          </w:p>
          <w:p w14:paraId="694AA078" w14:textId="77777777" w:rsidR="00EB17E9" w:rsidRPr="00346B20" w:rsidRDefault="00EB17E9" w:rsidP="003C2B39">
            <w:pPr>
              <w:pStyle w:val="Default"/>
              <w:rPr>
                <w:sz w:val="16"/>
                <w:szCs w:val="16"/>
              </w:rPr>
            </w:pPr>
            <w:r w:rsidRPr="00346B20">
              <w:rPr>
                <w:sz w:val="16"/>
                <w:szCs w:val="16"/>
              </w:rPr>
              <w:t>Работа в группах: корректировка дидактического текста, в котором допущены смысловые ошибки.</w:t>
            </w:r>
          </w:p>
          <w:p w14:paraId="6EFB0561" w14:textId="77777777" w:rsidR="00EB17E9" w:rsidRPr="00346B20" w:rsidRDefault="00EB17E9" w:rsidP="003C2B39">
            <w:pPr>
              <w:pStyle w:val="Default"/>
              <w:rPr>
                <w:sz w:val="16"/>
                <w:szCs w:val="16"/>
              </w:rPr>
            </w:pPr>
            <w:r w:rsidRPr="00346B20">
              <w:rPr>
                <w:sz w:val="16"/>
                <w:szCs w:val="16"/>
              </w:rPr>
              <w:t>Совместное выполнение задания: анализ текстов по критериям: правильность, богатство, выразительность</w:t>
            </w:r>
          </w:p>
        </w:tc>
      </w:tr>
      <w:tr w:rsidR="00EB17E9" w:rsidRPr="00346B20" w14:paraId="5F2F6EAA" w14:textId="056B5F28" w:rsidTr="00EB17E9">
        <w:tc>
          <w:tcPr>
            <w:tcW w:w="702" w:type="dxa"/>
            <w:tcBorders>
              <w:top w:val="nil"/>
              <w:left w:val="single" w:sz="4" w:space="0" w:color="auto"/>
              <w:bottom w:val="single" w:sz="4" w:space="0" w:color="auto"/>
              <w:right w:val="single" w:sz="4" w:space="0" w:color="auto"/>
            </w:tcBorders>
            <w:shd w:val="clear" w:color="auto" w:fill="FFFFFF"/>
          </w:tcPr>
          <w:p w14:paraId="3BAF6DA0" w14:textId="77777777" w:rsidR="00EB17E9" w:rsidRPr="00346B20" w:rsidRDefault="00EB17E9" w:rsidP="003C2B39">
            <w:pPr>
              <w:pStyle w:val="13"/>
              <w:widowControl w:val="0"/>
              <w:shd w:val="clear" w:color="auto" w:fill="auto"/>
              <w:spacing w:before="0" w:line="240" w:lineRule="auto"/>
              <w:ind w:firstLine="0"/>
              <w:jc w:val="center"/>
              <w:rPr>
                <w:sz w:val="16"/>
                <w:szCs w:val="16"/>
              </w:rPr>
            </w:pPr>
          </w:p>
        </w:tc>
        <w:tc>
          <w:tcPr>
            <w:tcW w:w="1278" w:type="dxa"/>
            <w:tcBorders>
              <w:top w:val="nil"/>
              <w:left w:val="single" w:sz="4" w:space="0" w:color="auto"/>
              <w:bottom w:val="single" w:sz="4" w:space="0" w:color="auto"/>
              <w:right w:val="single" w:sz="4" w:space="0" w:color="auto"/>
            </w:tcBorders>
            <w:shd w:val="clear" w:color="auto" w:fill="FFFFFF"/>
          </w:tcPr>
          <w:p w14:paraId="540D6818" w14:textId="77777777" w:rsidR="00EB17E9" w:rsidRPr="00346B20" w:rsidRDefault="00EB17E9" w:rsidP="003C2B39">
            <w:pPr>
              <w:pStyle w:val="13"/>
              <w:widowControl w:val="0"/>
              <w:shd w:val="clear" w:color="auto" w:fill="auto"/>
              <w:spacing w:before="0" w:line="240" w:lineRule="auto"/>
              <w:ind w:firstLine="0"/>
              <w:rPr>
                <w:sz w:val="16"/>
                <w:szCs w:val="16"/>
              </w:rPr>
            </w:pPr>
          </w:p>
        </w:tc>
        <w:tc>
          <w:tcPr>
            <w:tcW w:w="992" w:type="dxa"/>
            <w:tcBorders>
              <w:top w:val="nil"/>
              <w:left w:val="single" w:sz="4" w:space="0" w:color="auto"/>
              <w:bottom w:val="single" w:sz="4" w:space="0" w:color="auto"/>
              <w:right w:val="single" w:sz="4" w:space="0" w:color="auto"/>
            </w:tcBorders>
            <w:shd w:val="clear" w:color="auto" w:fill="FFFFFF"/>
          </w:tcPr>
          <w:p w14:paraId="215F39D0" w14:textId="77777777" w:rsidR="00EB17E9" w:rsidRPr="00346B20" w:rsidRDefault="00EB17E9" w:rsidP="003C2B39">
            <w:pPr>
              <w:pStyle w:val="13"/>
              <w:widowControl w:val="0"/>
              <w:shd w:val="clear" w:color="auto" w:fill="auto"/>
              <w:spacing w:before="0" w:line="240" w:lineRule="auto"/>
              <w:ind w:firstLine="0"/>
              <w:jc w:val="center"/>
              <w:rPr>
                <w:sz w:val="16"/>
                <w:szCs w:val="16"/>
              </w:rPr>
            </w:pPr>
          </w:p>
        </w:tc>
        <w:tc>
          <w:tcPr>
            <w:tcW w:w="3969" w:type="dxa"/>
          </w:tcPr>
          <w:p w14:paraId="5D3992EA" w14:textId="77777777" w:rsidR="00EB17E9" w:rsidRPr="00346B20" w:rsidRDefault="00EB17E9" w:rsidP="003C2B39">
            <w:pPr>
              <w:pStyle w:val="Default"/>
              <w:rPr>
                <w:sz w:val="16"/>
                <w:szCs w:val="16"/>
              </w:rPr>
            </w:pPr>
            <w:r w:rsidRPr="00346B20">
              <w:rPr>
                <w:sz w:val="16"/>
                <w:szCs w:val="16"/>
              </w:rPr>
              <w:t>Изложение (подробный устный и письменный пересказ текста; выборочный устный пересказ текста). 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tc>
        <w:tc>
          <w:tcPr>
            <w:tcW w:w="6662" w:type="dxa"/>
          </w:tcPr>
          <w:p w14:paraId="04C5F740" w14:textId="77777777" w:rsidR="00EB17E9" w:rsidRPr="00346B20" w:rsidRDefault="00EB17E9" w:rsidP="003C2B39">
            <w:pPr>
              <w:pStyle w:val="Default"/>
              <w:rPr>
                <w:sz w:val="16"/>
                <w:szCs w:val="16"/>
              </w:rPr>
            </w:pPr>
            <w:r w:rsidRPr="00346B20">
              <w:rPr>
                <w:sz w:val="16"/>
                <w:szCs w:val="16"/>
              </w:rPr>
              <w:t>Анализ собственных действий при работе над изложениями и сочинениями, соотнесение своих действий с предложенными алгоритмами.</w:t>
            </w:r>
          </w:p>
          <w:p w14:paraId="39AAF65E" w14:textId="77777777" w:rsidR="00EB17E9" w:rsidRPr="00346B20" w:rsidRDefault="00EB17E9" w:rsidP="003C2B39">
            <w:pPr>
              <w:pStyle w:val="Default"/>
              <w:rPr>
                <w:sz w:val="16"/>
                <w:szCs w:val="16"/>
              </w:rPr>
            </w:pPr>
            <w:r w:rsidRPr="00346B20">
              <w:rPr>
                <w:sz w:val="16"/>
                <w:szCs w:val="16"/>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6EBA3CC0" w14:textId="77777777" w:rsidR="00EB17E9" w:rsidRPr="00346B20" w:rsidRDefault="00EB17E9" w:rsidP="003C2B39">
            <w:pPr>
              <w:pStyle w:val="Default"/>
              <w:rPr>
                <w:sz w:val="16"/>
                <w:szCs w:val="16"/>
              </w:rPr>
            </w:pPr>
            <w:r w:rsidRPr="00346B20">
              <w:rPr>
                <w:sz w:val="16"/>
                <w:szCs w:val="16"/>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79B99253" w14:textId="77777777" w:rsidR="00EB17E9" w:rsidRPr="00346B20" w:rsidRDefault="00EB17E9" w:rsidP="003C2B39">
            <w:pPr>
              <w:pStyle w:val="Default"/>
              <w:rPr>
                <w:sz w:val="16"/>
                <w:szCs w:val="16"/>
              </w:rPr>
            </w:pPr>
            <w:r w:rsidRPr="00346B20">
              <w:rPr>
                <w:sz w:val="16"/>
                <w:szCs w:val="16"/>
              </w:rPr>
              <w:t>Творческое задание: подготовка небольшого публичного выступления</w:t>
            </w:r>
          </w:p>
        </w:tc>
      </w:tr>
      <w:tr w:rsidR="00EB17E9" w:rsidRPr="00346B20" w14:paraId="5A15D8DE" w14:textId="1E1086C6" w:rsidTr="00EB17E9">
        <w:tc>
          <w:tcPr>
            <w:tcW w:w="702" w:type="dxa"/>
            <w:tcBorders>
              <w:top w:val="single" w:sz="4" w:space="0" w:color="auto"/>
              <w:left w:val="single" w:sz="4" w:space="0" w:color="auto"/>
              <w:bottom w:val="single" w:sz="4" w:space="0" w:color="auto"/>
              <w:right w:val="single" w:sz="4" w:space="0" w:color="auto"/>
            </w:tcBorders>
            <w:shd w:val="clear" w:color="auto" w:fill="FFFFFF"/>
          </w:tcPr>
          <w:p w14:paraId="39B55AFB" w14:textId="77777777" w:rsidR="00EB17E9" w:rsidRPr="00346B20" w:rsidRDefault="00EB17E9" w:rsidP="003C2B39">
            <w:pPr>
              <w:pStyle w:val="150"/>
              <w:widowControl w:val="0"/>
              <w:shd w:val="clear" w:color="auto" w:fill="auto"/>
              <w:spacing w:line="240" w:lineRule="auto"/>
              <w:jc w:val="center"/>
              <w:rPr>
                <w:sz w:val="16"/>
                <w:szCs w:val="16"/>
                <w:lang w:val="ru-RU"/>
              </w:rPr>
            </w:pPr>
            <w:r w:rsidRPr="00346B20">
              <w:rPr>
                <w:sz w:val="16"/>
                <w:szCs w:val="16"/>
                <w:lang w:val="ru-RU"/>
              </w:rPr>
              <w:t>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7D70263F" w14:textId="77777777" w:rsidR="00EB17E9" w:rsidRPr="00346B20" w:rsidRDefault="00EB17E9" w:rsidP="003C2B39">
            <w:pPr>
              <w:pStyle w:val="13"/>
              <w:widowControl w:val="0"/>
              <w:shd w:val="clear" w:color="auto" w:fill="auto"/>
              <w:spacing w:before="0" w:line="240" w:lineRule="auto"/>
              <w:ind w:firstLine="0"/>
              <w:rPr>
                <w:sz w:val="16"/>
                <w:szCs w:val="16"/>
              </w:rPr>
            </w:pPr>
            <w:r w:rsidRPr="00346B20">
              <w:rPr>
                <w:sz w:val="16"/>
                <w:szCs w:val="16"/>
              </w:rPr>
              <w:t>Орфоэпия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841A3" w14:textId="77777777" w:rsidR="00EB17E9" w:rsidRPr="00346B20" w:rsidRDefault="00EB17E9" w:rsidP="003C2B39">
            <w:pPr>
              <w:pStyle w:val="160"/>
              <w:widowControl w:val="0"/>
              <w:shd w:val="clear" w:color="auto" w:fill="auto"/>
              <w:spacing w:line="240" w:lineRule="auto"/>
              <w:jc w:val="center"/>
              <w:rPr>
                <w:spacing w:val="0"/>
                <w:sz w:val="16"/>
                <w:szCs w:val="16"/>
              </w:rPr>
            </w:pPr>
            <w:r w:rsidRPr="00346B20">
              <w:rPr>
                <w:spacing w:val="0"/>
                <w:sz w:val="16"/>
                <w:szCs w:val="16"/>
              </w:rPr>
              <w:t>0</w:t>
            </w:r>
            <w:r w:rsidRPr="00346B20">
              <w:rPr>
                <w:rStyle w:val="af4"/>
                <w:spacing w:val="0"/>
                <w:sz w:val="16"/>
                <w:szCs w:val="16"/>
              </w:rPr>
              <w:footnoteReference w:id="17"/>
            </w:r>
          </w:p>
        </w:tc>
        <w:tc>
          <w:tcPr>
            <w:tcW w:w="3969" w:type="dxa"/>
          </w:tcPr>
          <w:p w14:paraId="6A7AE2B4" w14:textId="77777777" w:rsidR="00EB17E9" w:rsidRPr="00346B20" w:rsidRDefault="00EB17E9" w:rsidP="003C2B39">
            <w:pPr>
              <w:pStyle w:val="Default"/>
              <w:rPr>
                <w:sz w:val="16"/>
                <w:szCs w:val="16"/>
              </w:rPr>
            </w:pPr>
            <w:r w:rsidRPr="00346B20">
              <w:rPr>
                <w:sz w:val="16"/>
                <w:szCs w:val="16"/>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7580117" w14:textId="77777777" w:rsidR="00EB17E9" w:rsidRPr="00346B20" w:rsidRDefault="00EB17E9" w:rsidP="003C2B39">
            <w:pPr>
              <w:pStyle w:val="Default"/>
              <w:rPr>
                <w:sz w:val="16"/>
                <w:szCs w:val="16"/>
              </w:rPr>
            </w:pPr>
            <w:r w:rsidRPr="00346B20">
              <w:rPr>
                <w:sz w:val="16"/>
                <w:szCs w:val="16"/>
              </w:rPr>
              <w:t>Использование орфоэпических словарей русского языка при определении правильного произношения слов</w:t>
            </w:r>
          </w:p>
        </w:tc>
        <w:tc>
          <w:tcPr>
            <w:tcW w:w="6662" w:type="dxa"/>
          </w:tcPr>
          <w:p w14:paraId="562E7FD5" w14:textId="77777777" w:rsidR="00EB17E9" w:rsidRPr="00346B20" w:rsidRDefault="00EB17E9" w:rsidP="003C2B39">
            <w:pPr>
              <w:pStyle w:val="Default"/>
              <w:rPr>
                <w:sz w:val="16"/>
                <w:szCs w:val="16"/>
              </w:rPr>
            </w:pPr>
            <w:r w:rsidRPr="00346B20">
              <w:rPr>
                <w:sz w:val="16"/>
                <w:szCs w:val="16"/>
              </w:rPr>
              <w:t>Наблюдение за местом ударения и произношением слов, отрабатываемых в учебнике.</w:t>
            </w:r>
          </w:p>
          <w:p w14:paraId="50EAFC39" w14:textId="77777777" w:rsidR="00EB17E9" w:rsidRPr="00346B20" w:rsidRDefault="00EB17E9" w:rsidP="003C2B39">
            <w:pPr>
              <w:pStyle w:val="Default"/>
              <w:rPr>
                <w:sz w:val="16"/>
                <w:szCs w:val="16"/>
              </w:rPr>
            </w:pPr>
            <w:r w:rsidRPr="00346B20">
              <w:rPr>
                <w:sz w:val="16"/>
                <w:szCs w:val="16"/>
              </w:rPr>
              <w:t>Дидактическая игра «Придумай рифму» (предлагаются слова из орфоэпического словарика, к ним нужно придумать рифмы).</w:t>
            </w:r>
          </w:p>
          <w:p w14:paraId="61DAFB7C" w14:textId="77777777" w:rsidR="00EB17E9" w:rsidRPr="00346B20" w:rsidRDefault="00EB17E9" w:rsidP="003C2B39">
            <w:pPr>
              <w:pStyle w:val="Default"/>
              <w:rPr>
                <w:sz w:val="16"/>
                <w:szCs w:val="16"/>
              </w:rPr>
            </w:pPr>
            <w:r w:rsidRPr="00346B20">
              <w:rPr>
                <w:sz w:val="16"/>
                <w:szCs w:val="16"/>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28EEA9A7" w14:textId="77777777" w:rsidR="00EB17E9" w:rsidRPr="00346B20" w:rsidRDefault="00EB17E9" w:rsidP="003C2B39">
            <w:pPr>
              <w:pStyle w:val="Default"/>
              <w:rPr>
                <w:sz w:val="16"/>
                <w:szCs w:val="16"/>
              </w:rPr>
            </w:pPr>
            <w:r w:rsidRPr="00346B20">
              <w:rPr>
                <w:sz w:val="16"/>
                <w:szCs w:val="16"/>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66EF2AD5" w14:textId="77777777" w:rsidR="00EB17E9" w:rsidRPr="00346B20" w:rsidRDefault="00EB17E9" w:rsidP="003C2B39">
            <w:pPr>
              <w:pStyle w:val="Default"/>
              <w:rPr>
                <w:sz w:val="16"/>
                <w:szCs w:val="16"/>
              </w:rPr>
            </w:pPr>
            <w:r w:rsidRPr="00346B20">
              <w:rPr>
                <w:sz w:val="16"/>
                <w:szCs w:val="16"/>
              </w:rPr>
              <w:t>Игра-соревнование «Где поставить ударение?». Проектное задание «Ударение в словах, которые пришли в русский язык из французского языка».</w:t>
            </w:r>
          </w:p>
          <w:p w14:paraId="004B0BF1" w14:textId="77777777" w:rsidR="00EB17E9" w:rsidRPr="00346B20" w:rsidRDefault="00EB17E9" w:rsidP="003C2B39">
            <w:pPr>
              <w:pStyle w:val="Default"/>
              <w:rPr>
                <w:sz w:val="16"/>
                <w:szCs w:val="16"/>
              </w:rPr>
            </w:pPr>
            <w:r w:rsidRPr="00346B20">
              <w:rPr>
                <w:sz w:val="16"/>
                <w:szCs w:val="16"/>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EB17E9" w:rsidRPr="00346B20" w14:paraId="4C73AD73" w14:textId="0C261017" w:rsidTr="00EB17E9">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14:paraId="132D9EF5" w14:textId="77777777" w:rsidR="00EB17E9" w:rsidRPr="00346B20" w:rsidRDefault="00EB17E9" w:rsidP="003C2B39">
            <w:pPr>
              <w:pStyle w:val="13"/>
              <w:widowControl w:val="0"/>
              <w:shd w:val="clear" w:color="auto" w:fill="auto"/>
              <w:spacing w:before="0" w:line="240" w:lineRule="auto"/>
              <w:ind w:firstLine="0"/>
              <w:rPr>
                <w:sz w:val="16"/>
                <w:szCs w:val="16"/>
              </w:rPr>
            </w:pPr>
            <w:r w:rsidRPr="00346B20">
              <w:rPr>
                <w:sz w:val="16"/>
                <w:szCs w:val="16"/>
              </w:rPr>
              <w:t>Резервное время</w:t>
            </w:r>
          </w:p>
        </w:tc>
        <w:tc>
          <w:tcPr>
            <w:tcW w:w="992" w:type="dxa"/>
          </w:tcPr>
          <w:p w14:paraId="5837EADA" w14:textId="77777777" w:rsidR="00EB17E9" w:rsidRPr="00346B20" w:rsidRDefault="00EB17E9" w:rsidP="003C2B39">
            <w:pPr>
              <w:pStyle w:val="43"/>
              <w:widowControl w:val="0"/>
              <w:shd w:val="clear" w:color="auto" w:fill="auto"/>
              <w:spacing w:after="0" w:line="240" w:lineRule="auto"/>
              <w:jc w:val="center"/>
              <w:rPr>
                <w:b w:val="0"/>
                <w:sz w:val="16"/>
                <w:szCs w:val="16"/>
                <w:lang w:val="ru-RU"/>
              </w:rPr>
            </w:pPr>
            <w:r w:rsidRPr="00346B20">
              <w:rPr>
                <w:b w:val="0"/>
                <w:sz w:val="16"/>
                <w:szCs w:val="16"/>
                <w:lang w:val="ru-RU"/>
              </w:rPr>
              <w:t>18</w:t>
            </w:r>
            <w:r w:rsidRPr="00346B20">
              <w:rPr>
                <w:rStyle w:val="af4"/>
                <w:b w:val="0"/>
                <w:sz w:val="16"/>
                <w:szCs w:val="16"/>
                <w:lang w:val="ru-RU"/>
              </w:rPr>
              <w:footnoteReference w:id="18"/>
            </w:r>
          </w:p>
        </w:tc>
        <w:tc>
          <w:tcPr>
            <w:tcW w:w="3969" w:type="dxa"/>
          </w:tcPr>
          <w:p w14:paraId="7439A2D4" w14:textId="77777777" w:rsidR="00EB17E9" w:rsidRPr="00346B20" w:rsidRDefault="00EB17E9" w:rsidP="003C2B39">
            <w:pPr>
              <w:pStyle w:val="43"/>
              <w:widowControl w:val="0"/>
              <w:shd w:val="clear" w:color="auto" w:fill="auto"/>
              <w:spacing w:after="0" w:line="240" w:lineRule="auto"/>
              <w:jc w:val="both"/>
              <w:rPr>
                <w:b w:val="0"/>
                <w:sz w:val="16"/>
                <w:szCs w:val="16"/>
              </w:rPr>
            </w:pPr>
          </w:p>
        </w:tc>
        <w:tc>
          <w:tcPr>
            <w:tcW w:w="6662" w:type="dxa"/>
          </w:tcPr>
          <w:p w14:paraId="6228A5F6" w14:textId="77777777" w:rsidR="00EB17E9" w:rsidRPr="00346B20" w:rsidRDefault="00EB17E9" w:rsidP="003C2B39">
            <w:pPr>
              <w:pStyle w:val="43"/>
              <w:widowControl w:val="0"/>
              <w:shd w:val="clear" w:color="auto" w:fill="auto"/>
              <w:spacing w:after="0" w:line="240" w:lineRule="auto"/>
              <w:jc w:val="both"/>
              <w:rPr>
                <w:b w:val="0"/>
                <w:sz w:val="16"/>
                <w:szCs w:val="16"/>
              </w:rPr>
            </w:pPr>
          </w:p>
        </w:tc>
      </w:tr>
      <w:tr w:rsidR="00EB17E9" w:rsidRPr="00346B20" w14:paraId="28F7A544" w14:textId="671E565D" w:rsidTr="00EB17E9">
        <w:tc>
          <w:tcPr>
            <w:tcW w:w="1980" w:type="dxa"/>
            <w:gridSpan w:val="2"/>
            <w:tcBorders>
              <w:top w:val="single" w:sz="4" w:space="0" w:color="auto"/>
              <w:left w:val="single" w:sz="4" w:space="0" w:color="auto"/>
              <w:right w:val="single" w:sz="4" w:space="0" w:color="auto"/>
            </w:tcBorders>
            <w:shd w:val="clear" w:color="auto" w:fill="FFFFFF"/>
          </w:tcPr>
          <w:p w14:paraId="0CD201E0" w14:textId="77777777" w:rsidR="00EB17E9" w:rsidRPr="00346B20" w:rsidRDefault="00EB17E9" w:rsidP="003C2B39">
            <w:pPr>
              <w:pStyle w:val="13"/>
              <w:widowControl w:val="0"/>
              <w:shd w:val="clear" w:color="auto" w:fill="auto"/>
              <w:spacing w:before="0" w:line="240" w:lineRule="auto"/>
              <w:ind w:firstLine="0"/>
              <w:rPr>
                <w:sz w:val="16"/>
                <w:szCs w:val="16"/>
              </w:rPr>
            </w:pPr>
            <w:r w:rsidRPr="00346B20">
              <w:rPr>
                <w:sz w:val="16"/>
                <w:szCs w:val="16"/>
              </w:rPr>
              <w:lastRenderedPageBreak/>
              <w:t>ОБЩЕЕ ЧИСЛО ЧАСОВ ПО ПРОГРАММЕ</w:t>
            </w:r>
          </w:p>
        </w:tc>
        <w:tc>
          <w:tcPr>
            <w:tcW w:w="992" w:type="dxa"/>
          </w:tcPr>
          <w:p w14:paraId="6F9EB3D5" w14:textId="77777777" w:rsidR="00EB17E9" w:rsidRPr="00346B20" w:rsidRDefault="00EB17E9" w:rsidP="003C2B39">
            <w:pPr>
              <w:pStyle w:val="43"/>
              <w:widowControl w:val="0"/>
              <w:shd w:val="clear" w:color="auto" w:fill="auto"/>
              <w:spacing w:after="0" w:line="240" w:lineRule="auto"/>
              <w:jc w:val="center"/>
              <w:rPr>
                <w:b w:val="0"/>
                <w:sz w:val="16"/>
                <w:szCs w:val="16"/>
                <w:lang w:val="ru-RU"/>
              </w:rPr>
            </w:pPr>
            <w:r w:rsidRPr="00346B20">
              <w:rPr>
                <w:b w:val="0"/>
                <w:sz w:val="16"/>
                <w:szCs w:val="16"/>
                <w:lang w:val="ru-RU"/>
              </w:rPr>
              <w:t>170</w:t>
            </w:r>
          </w:p>
        </w:tc>
        <w:tc>
          <w:tcPr>
            <w:tcW w:w="3969" w:type="dxa"/>
          </w:tcPr>
          <w:p w14:paraId="3665DAD4" w14:textId="77777777" w:rsidR="00EB17E9" w:rsidRPr="00346B20" w:rsidRDefault="00EB17E9" w:rsidP="003C2B39">
            <w:pPr>
              <w:pStyle w:val="43"/>
              <w:widowControl w:val="0"/>
              <w:shd w:val="clear" w:color="auto" w:fill="auto"/>
              <w:spacing w:after="0" w:line="240" w:lineRule="auto"/>
              <w:jc w:val="both"/>
              <w:rPr>
                <w:b w:val="0"/>
                <w:sz w:val="16"/>
                <w:szCs w:val="16"/>
              </w:rPr>
            </w:pPr>
          </w:p>
        </w:tc>
        <w:tc>
          <w:tcPr>
            <w:tcW w:w="6662" w:type="dxa"/>
          </w:tcPr>
          <w:p w14:paraId="7C88D8F2" w14:textId="77777777" w:rsidR="00EB17E9" w:rsidRPr="00346B20" w:rsidRDefault="00EB17E9" w:rsidP="003C2B39">
            <w:pPr>
              <w:pStyle w:val="43"/>
              <w:widowControl w:val="0"/>
              <w:shd w:val="clear" w:color="auto" w:fill="auto"/>
              <w:spacing w:after="0" w:line="240" w:lineRule="auto"/>
              <w:jc w:val="both"/>
              <w:rPr>
                <w:b w:val="0"/>
                <w:sz w:val="16"/>
                <w:szCs w:val="16"/>
              </w:rPr>
            </w:pPr>
          </w:p>
        </w:tc>
      </w:tr>
    </w:tbl>
    <w:p w14:paraId="212D790B" w14:textId="77777777" w:rsidR="00EB17E9" w:rsidRDefault="00EB17E9" w:rsidP="00B84778">
      <w:pPr>
        <w:spacing w:line="276" w:lineRule="auto"/>
        <w:ind w:left="120"/>
        <w:rPr>
          <w:rFonts w:ascii="Times New Roman" w:eastAsia="Calibri" w:hAnsi="Times New Roman" w:cs="Times New Roman"/>
          <w:b/>
          <w:lang w:val="ru-RU" w:eastAsia="en-US"/>
        </w:rPr>
      </w:pPr>
    </w:p>
    <w:p w14:paraId="396A3615" w14:textId="77777777" w:rsidR="00571324" w:rsidRDefault="00571324" w:rsidP="00B84778">
      <w:pPr>
        <w:spacing w:after="200" w:line="276" w:lineRule="auto"/>
        <w:rPr>
          <w:rFonts w:ascii="Calibri" w:eastAsia="Calibri" w:hAnsi="Calibri" w:cs="Times New Roman"/>
          <w:color w:val="auto"/>
          <w:sz w:val="22"/>
          <w:szCs w:val="22"/>
          <w:lang w:val="en-US" w:eastAsia="en-US"/>
        </w:rPr>
      </w:pPr>
    </w:p>
    <w:p w14:paraId="1C0006BF" w14:textId="77777777" w:rsidR="00B84778" w:rsidRPr="00B84778" w:rsidRDefault="00B84778" w:rsidP="00900A0C">
      <w:pPr>
        <w:spacing w:after="200" w:line="276" w:lineRule="auto"/>
        <w:rPr>
          <w:rFonts w:ascii="Calibri" w:eastAsia="Calibri" w:hAnsi="Calibri" w:cs="Times New Roman"/>
          <w:color w:val="auto"/>
          <w:sz w:val="22"/>
          <w:szCs w:val="22"/>
          <w:lang w:val="en-US" w:eastAsia="en-US"/>
        </w:rPr>
      </w:pPr>
      <w:bookmarkStart w:id="96" w:name="_GoBack"/>
      <w:bookmarkEnd w:id="96"/>
    </w:p>
    <w:sectPr w:rsidR="00B84778" w:rsidRPr="00B84778" w:rsidSect="00E460CF">
      <w:pgSz w:w="16837" w:h="11905" w:orient="landscape" w:code="9"/>
      <w:pgMar w:top="1418" w:right="567" w:bottom="567" w:left="567" w:header="851"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4F50D" w14:textId="77777777" w:rsidR="0069211D" w:rsidRDefault="0069211D">
      <w:r>
        <w:separator/>
      </w:r>
    </w:p>
  </w:endnote>
  <w:endnote w:type="continuationSeparator" w:id="0">
    <w:p w14:paraId="0AF4043C" w14:textId="77777777" w:rsidR="0069211D" w:rsidRDefault="0069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Calibri"/>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C2665" w14:textId="77777777" w:rsidR="0069211D" w:rsidRDefault="0069211D">
      <w:r>
        <w:separator/>
      </w:r>
    </w:p>
  </w:footnote>
  <w:footnote w:type="continuationSeparator" w:id="0">
    <w:p w14:paraId="67643AD7" w14:textId="77777777" w:rsidR="0069211D" w:rsidRDefault="0069211D">
      <w:r>
        <w:continuationSeparator/>
      </w:r>
    </w:p>
  </w:footnote>
  <w:footnote w:id="1">
    <w:p w14:paraId="6C677DA1" w14:textId="38958C5B" w:rsidR="007F6C6B" w:rsidRPr="00781AB9" w:rsidRDefault="007F6C6B">
      <w:pPr>
        <w:pStyle w:val="a5"/>
        <w:shd w:val="clear" w:color="auto" w:fill="auto"/>
        <w:ind w:left="20"/>
        <w:rPr>
          <w:sz w:val="20"/>
        </w:rPr>
      </w:pPr>
    </w:p>
  </w:footnote>
  <w:footnote w:id="2">
    <w:p w14:paraId="594B68CC" w14:textId="2BFED7F2" w:rsidR="007F6C6B" w:rsidRPr="00781AB9" w:rsidRDefault="007F6C6B">
      <w:pPr>
        <w:pStyle w:val="a5"/>
        <w:shd w:val="clear" w:color="auto" w:fill="auto"/>
        <w:ind w:left="20" w:right="20"/>
        <w:rPr>
          <w:sz w:val="20"/>
        </w:rPr>
      </w:pPr>
    </w:p>
  </w:footnote>
  <w:footnote w:id="3">
    <w:p w14:paraId="3D0035BF" w14:textId="46F513D8" w:rsidR="007F6C6B" w:rsidRPr="00781AB9" w:rsidRDefault="007F6C6B">
      <w:pPr>
        <w:pStyle w:val="a5"/>
        <w:shd w:val="clear" w:color="auto" w:fill="auto"/>
        <w:ind w:left="20" w:right="20"/>
        <w:rPr>
          <w:sz w:val="20"/>
        </w:rPr>
      </w:pPr>
      <w:r w:rsidRPr="00781AB9">
        <w:rPr>
          <w:rStyle w:val="a6"/>
          <w:sz w:val="20"/>
        </w:rPr>
        <w:t>.</w:t>
      </w:r>
    </w:p>
  </w:footnote>
  <w:footnote w:id="4">
    <w:p w14:paraId="4C1ABFD8" w14:textId="43071950" w:rsidR="007F6C6B" w:rsidRPr="00781AB9" w:rsidRDefault="007F6C6B">
      <w:pPr>
        <w:pStyle w:val="a5"/>
        <w:shd w:val="clear" w:color="auto" w:fill="auto"/>
        <w:spacing w:line="240" w:lineRule="exact"/>
        <w:ind w:left="20" w:right="20"/>
        <w:rPr>
          <w:sz w:val="20"/>
        </w:rPr>
      </w:pPr>
    </w:p>
  </w:footnote>
  <w:footnote w:id="5">
    <w:p w14:paraId="393EAB0B" w14:textId="39BA7FC7" w:rsidR="007F6C6B" w:rsidRPr="00781AB9" w:rsidRDefault="007F6C6B">
      <w:pPr>
        <w:pStyle w:val="a5"/>
        <w:shd w:val="clear" w:color="auto" w:fill="auto"/>
        <w:spacing w:line="240" w:lineRule="exact"/>
        <w:ind w:left="20" w:right="20"/>
        <w:rPr>
          <w:sz w:val="20"/>
        </w:rPr>
      </w:pPr>
    </w:p>
  </w:footnote>
  <w:footnote w:id="6">
    <w:p w14:paraId="34349C37" w14:textId="667D9DC7" w:rsidR="007F6C6B" w:rsidRDefault="007F6C6B">
      <w:pPr>
        <w:pStyle w:val="a5"/>
        <w:shd w:val="clear" w:color="auto" w:fill="auto"/>
        <w:spacing w:line="240" w:lineRule="exact"/>
        <w:ind w:left="20"/>
      </w:pPr>
      <w:r>
        <w:rPr>
          <w:rStyle w:val="a6"/>
        </w:rPr>
        <w:t>.</w:t>
      </w:r>
    </w:p>
  </w:footnote>
  <w:footnote w:id="7">
    <w:p w14:paraId="6159ADF0" w14:textId="06576D24" w:rsidR="007F6C6B" w:rsidRPr="00781AB9" w:rsidRDefault="007F6C6B">
      <w:pPr>
        <w:pStyle w:val="a5"/>
        <w:shd w:val="clear" w:color="auto" w:fill="auto"/>
        <w:tabs>
          <w:tab w:val="left" w:pos="121"/>
        </w:tabs>
        <w:ind w:left="20" w:right="20"/>
        <w:rPr>
          <w:sz w:val="20"/>
        </w:rPr>
      </w:pPr>
    </w:p>
  </w:footnote>
  <w:footnote w:id="8">
    <w:p w14:paraId="4872C6B9" w14:textId="4FC556A3" w:rsidR="00E15126" w:rsidRPr="00781AB9" w:rsidRDefault="00E15126" w:rsidP="003D6B65">
      <w:pPr>
        <w:pStyle w:val="a5"/>
        <w:shd w:val="clear" w:color="auto" w:fill="auto"/>
        <w:tabs>
          <w:tab w:val="left" w:pos="130"/>
        </w:tabs>
        <w:ind w:left="20"/>
        <w:rPr>
          <w:sz w:val="20"/>
        </w:rPr>
      </w:pPr>
    </w:p>
  </w:footnote>
  <w:footnote w:id="9">
    <w:p w14:paraId="763E8EAE" w14:textId="30A1849D" w:rsidR="00E15126" w:rsidRPr="00781AB9" w:rsidRDefault="00E15126" w:rsidP="00792DFA">
      <w:pPr>
        <w:pStyle w:val="a5"/>
        <w:shd w:val="clear" w:color="auto" w:fill="auto"/>
        <w:tabs>
          <w:tab w:val="left" w:pos="121"/>
        </w:tabs>
        <w:ind w:right="20"/>
        <w:rPr>
          <w:sz w:val="20"/>
        </w:rPr>
      </w:pPr>
    </w:p>
  </w:footnote>
  <w:footnote w:id="10">
    <w:p w14:paraId="58F4A37E" w14:textId="55FF95B7" w:rsidR="00E15126" w:rsidRPr="00781AB9" w:rsidRDefault="00E15126">
      <w:pPr>
        <w:pStyle w:val="af2"/>
        <w:rPr>
          <w:rFonts w:ascii="Times New Roman" w:hAnsi="Times New Roman" w:cs="Times New Roman"/>
        </w:rPr>
      </w:pPr>
    </w:p>
  </w:footnote>
  <w:footnote w:id="11">
    <w:p w14:paraId="3C310366" w14:textId="75E86864" w:rsidR="00E15126" w:rsidRPr="000750AB" w:rsidRDefault="00E15126">
      <w:pPr>
        <w:pStyle w:val="af2"/>
        <w:rPr>
          <w:rFonts w:ascii="Times New Roman" w:hAnsi="Times New Roman" w:cs="Times New Roman"/>
        </w:rPr>
      </w:pPr>
    </w:p>
  </w:footnote>
  <w:footnote w:id="12">
    <w:p w14:paraId="3F5C25BD" w14:textId="6FF9AB0D" w:rsidR="00E15126" w:rsidRPr="000750AB" w:rsidRDefault="00E15126">
      <w:pPr>
        <w:pStyle w:val="af2"/>
        <w:rPr>
          <w:rFonts w:ascii="Times New Roman" w:hAnsi="Times New Roman" w:cs="Times New Roman"/>
        </w:rPr>
      </w:pPr>
    </w:p>
  </w:footnote>
  <w:footnote w:id="13">
    <w:p w14:paraId="4D209AA7" w14:textId="606146C5" w:rsidR="00EB17E9" w:rsidRPr="000750AB" w:rsidRDefault="00EB17E9">
      <w:pPr>
        <w:pStyle w:val="af2"/>
        <w:rPr>
          <w:rFonts w:ascii="Times New Roman" w:hAnsi="Times New Roman" w:cs="Times New Roman"/>
        </w:rPr>
      </w:pPr>
    </w:p>
  </w:footnote>
  <w:footnote w:id="14">
    <w:p w14:paraId="76D9CE15" w14:textId="4312FD48" w:rsidR="00EB17E9" w:rsidRPr="000750AB" w:rsidRDefault="00EB17E9" w:rsidP="00321F55">
      <w:pPr>
        <w:pStyle w:val="af2"/>
        <w:rPr>
          <w:rFonts w:ascii="Times New Roman" w:hAnsi="Times New Roman" w:cs="Times New Roman"/>
        </w:rPr>
      </w:pPr>
    </w:p>
  </w:footnote>
  <w:footnote w:id="15">
    <w:p w14:paraId="1CC3FE88" w14:textId="7CAB56AA" w:rsidR="00EB17E9" w:rsidRPr="000750AB" w:rsidRDefault="00EB17E9" w:rsidP="00417451">
      <w:pPr>
        <w:pStyle w:val="af2"/>
        <w:rPr>
          <w:rFonts w:ascii="Times New Roman" w:hAnsi="Times New Roman" w:cs="Times New Roman"/>
        </w:rPr>
      </w:pPr>
    </w:p>
  </w:footnote>
  <w:footnote w:id="16">
    <w:p w14:paraId="26086779" w14:textId="488A4DCB" w:rsidR="00EB17E9" w:rsidRPr="000750AB" w:rsidRDefault="00EB17E9" w:rsidP="00417451">
      <w:pPr>
        <w:pStyle w:val="af2"/>
        <w:rPr>
          <w:rFonts w:ascii="Times New Roman" w:hAnsi="Times New Roman" w:cs="Times New Roman"/>
        </w:rPr>
      </w:pPr>
      <w:r w:rsidRPr="000750AB">
        <w:rPr>
          <w:rFonts w:ascii="Times New Roman" w:hAnsi="Times New Roman" w:cs="Times New Roman"/>
        </w:rPr>
        <w:t>.</w:t>
      </w:r>
    </w:p>
  </w:footnote>
  <w:footnote w:id="17">
    <w:p w14:paraId="2B764C0C" w14:textId="27061426" w:rsidR="00EB17E9" w:rsidRPr="000750AB" w:rsidRDefault="00EB17E9" w:rsidP="007F6C6B">
      <w:pPr>
        <w:pStyle w:val="af2"/>
        <w:rPr>
          <w:rFonts w:ascii="Times New Roman" w:hAnsi="Times New Roman" w:cs="Times New Roman"/>
        </w:rPr>
      </w:pPr>
    </w:p>
  </w:footnote>
  <w:footnote w:id="18">
    <w:p w14:paraId="74503FF3" w14:textId="778909F9" w:rsidR="00EB17E9" w:rsidRDefault="00EB17E9" w:rsidP="007F6C6B">
      <w:pPr>
        <w:pStyle w:val="af2"/>
        <w:rPr>
          <w:rFonts w:ascii="Times New Roman" w:hAnsi="Times New Roman" w:cs="Times New Roman"/>
        </w:rPr>
      </w:pPr>
    </w:p>
    <w:p w14:paraId="1E3C3BE7" w14:textId="07D2CC76" w:rsidR="00EB17E9" w:rsidRDefault="00EB17E9" w:rsidP="007F6C6B">
      <w:pPr>
        <w:pStyle w:val="af2"/>
        <w:rPr>
          <w:rFonts w:ascii="Times New Roman" w:hAnsi="Times New Roman" w:cs="Times New Roman"/>
        </w:rPr>
      </w:pPr>
    </w:p>
    <w:p w14:paraId="3CFA7F8B" w14:textId="70FBC592" w:rsidR="00EB17E9" w:rsidRDefault="00EB17E9" w:rsidP="007F6C6B">
      <w:pPr>
        <w:pStyle w:val="af2"/>
        <w:rPr>
          <w:rFonts w:ascii="Times New Roman" w:hAnsi="Times New Roman" w:cs="Times New Roman"/>
        </w:rPr>
      </w:pPr>
    </w:p>
    <w:p w14:paraId="05D75639" w14:textId="311376A4" w:rsidR="00EB17E9" w:rsidRDefault="00EB17E9" w:rsidP="007F6C6B">
      <w:pPr>
        <w:pStyle w:val="af2"/>
        <w:rPr>
          <w:rFonts w:ascii="Times New Roman" w:hAnsi="Times New Roman" w:cs="Times New Roman"/>
        </w:rPr>
      </w:pPr>
    </w:p>
    <w:p w14:paraId="52BB3251" w14:textId="728624DD" w:rsidR="00EB17E9" w:rsidRDefault="00EB17E9" w:rsidP="007F6C6B">
      <w:pPr>
        <w:pStyle w:val="af2"/>
        <w:rPr>
          <w:rFonts w:ascii="Times New Roman" w:hAnsi="Times New Roman" w:cs="Times New Roman"/>
        </w:rPr>
      </w:pPr>
    </w:p>
    <w:p w14:paraId="1F413184" w14:textId="231558EA" w:rsidR="00EB17E9" w:rsidRDefault="00EB17E9" w:rsidP="007F6C6B">
      <w:pPr>
        <w:pStyle w:val="af2"/>
        <w:rPr>
          <w:rFonts w:ascii="Times New Roman" w:hAnsi="Times New Roman" w:cs="Times New Roman"/>
        </w:rPr>
      </w:pPr>
    </w:p>
    <w:p w14:paraId="0500D92F" w14:textId="0C98A131" w:rsidR="00EB17E9" w:rsidRDefault="00EB17E9" w:rsidP="007F6C6B">
      <w:pPr>
        <w:pStyle w:val="af2"/>
        <w:rPr>
          <w:rFonts w:ascii="Times New Roman" w:hAnsi="Times New Roman" w:cs="Times New Roman"/>
        </w:rPr>
      </w:pPr>
    </w:p>
    <w:p w14:paraId="566C825B" w14:textId="1BD1C7AF" w:rsidR="00EB17E9" w:rsidRDefault="00EB17E9" w:rsidP="007F6C6B">
      <w:pPr>
        <w:pStyle w:val="af2"/>
        <w:rPr>
          <w:rFonts w:ascii="Times New Roman" w:hAnsi="Times New Roman" w:cs="Times New Roman"/>
        </w:rPr>
      </w:pPr>
    </w:p>
    <w:p w14:paraId="59E64A42" w14:textId="72BB9CF7" w:rsidR="00EB17E9" w:rsidRDefault="00EB17E9" w:rsidP="007F6C6B">
      <w:pPr>
        <w:pStyle w:val="af2"/>
        <w:rPr>
          <w:rFonts w:ascii="Times New Roman" w:hAnsi="Times New Roman" w:cs="Times New Roman"/>
        </w:rPr>
      </w:pPr>
    </w:p>
    <w:p w14:paraId="2281AB84" w14:textId="639D9D20" w:rsidR="00EB17E9" w:rsidRDefault="00EB17E9" w:rsidP="007F6C6B">
      <w:pPr>
        <w:pStyle w:val="af2"/>
        <w:rPr>
          <w:rFonts w:ascii="Times New Roman" w:hAnsi="Times New Roman" w:cs="Times New Roman"/>
        </w:rPr>
      </w:pPr>
    </w:p>
    <w:p w14:paraId="30A1BAFA" w14:textId="478EE74E" w:rsidR="00EB17E9" w:rsidRDefault="00EB17E9" w:rsidP="007F6C6B">
      <w:pPr>
        <w:pStyle w:val="af2"/>
        <w:rPr>
          <w:rFonts w:ascii="Times New Roman" w:hAnsi="Times New Roman" w:cs="Times New Roman"/>
        </w:rPr>
      </w:pPr>
    </w:p>
    <w:p w14:paraId="504C770C" w14:textId="207FEDCA" w:rsidR="00EB17E9" w:rsidRDefault="00EB17E9" w:rsidP="007F6C6B">
      <w:pPr>
        <w:pStyle w:val="af2"/>
        <w:rPr>
          <w:rFonts w:ascii="Times New Roman" w:hAnsi="Times New Roman" w:cs="Times New Roman"/>
        </w:rPr>
      </w:pPr>
    </w:p>
    <w:p w14:paraId="66D21D78" w14:textId="25C1828D" w:rsidR="00EB17E9" w:rsidRDefault="00EB17E9" w:rsidP="007F6C6B">
      <w:pPr>
        <w:pStyle w:val="af2"/>
        <w:rPr>
          <w:rFonts w:ascii="Times New Roman" w:hAnsi="Times New Roman" w:cs="Times New Roman"/>
        </w:rPr>
      </w:pPr>
    </w:p>
    <w:p w14:paraId="0BBA1BAA" w14:textId="7DC40453" w:rsidR="00EB17E9" w:rsidRDefault="00EB17E9" w:rsidP="007F6C6B">
      <w:pPr>
        <w:pStyle w:val="af2"/>
        <w:rPr>
          <w:rFonts w:ascii="Times New Roman" w:hAnsi="Times New Roman" w:cs="Times New Roman"/>
        </w:rPr>
      </w:pPr>
    </w:p>
    <w:p w14:paraId="01BB9E6B" w14:textId="15B90F51" w:rsidR="00EB17E9" w:rsidRDefault="00EB17E9" w:rsidP="007F6C6B">
      <w:pPr>
        <w:pStyle w:val="af2"/>
        <w:rPr>
          <w:rFonts w:ascii="Times New Roman" w:hAnsi="Times New Roman" w:cs="Times New Roman"/>
        </w:rPr>
      </w:pPr>
    </w:p>
    <w:p w14:paraId="778D62DA" w14:textId="77777777" w:rsidR="00EB17E9" w:rsidRPr="000750AB" w:rsidRDefault="00EB17E9" w:rsidP="007F6C6B">
      <w:pPr>
        <w:pStyle w:val="af2"/>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C26E" w14:textId="4DFB2DD2" w:rsidR="007F6C6B" w:rsidRPr="006E5612" w:rsidRDefault="007F6C6B">
    <w:pPr>
      <w:pStyle w:val="ad"/>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727E5"/>
    <w:multiLevelType w:val="hybridMultilevel"/>
    <w:tmpl w:val="29A89470"/>
    <w:lvl w:ilvl="0" w:tplc="580ACD2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85"/>
    <w:rsid w:val="000324DB"/>
    <w:rsid w:val="00050157"/>
    <w:rsid w:val="000750AB"/>
    <w:rsid w:val="000777F7"/>
    <w:rsid w:val="00110CD1"/>
    <w:rsid w:val="001C3E84"/>
    <w:rsid w:val="001D5C65"/>
    <w:rsid w:val="00215172"/>
    <w:rsid w:val="00245AF3"/>
    <w:rsid w:val="00275181"/>
    <w:rsid w:val="002E174D"/>
    <w:rsid w:val="00310376"/>
    <w:rsid w:val="00321F55"/>
    <w:rsid w:val="003304BC"/>
    <w:rsid w:val="00331832"/>
    <w:rsid w:val="00346B20"/>
    <w:rsid w:val="00386ACA"/>
    <w:rsid w:val="003C2A6D"/>
    <w:rsid w:val="003C2B39"/>
    <w:rsid w:val="003D35B9"/>
    <w:rsid w:val="003D6B65"/>
    <w:rsid w:val="003E3F23"/>
    <w:rsid w:val="00414C85"/>
    <w:rsid w:val="00417451"/>
    <w:rsid w:val="0044196E"/>
    <w:rsid w:val="004913F8"/>
    <w:rsid w:val="005152B6"/>
    <w:rsid w:val="00571324"/>
    <w:rsid w:val="00586929"/>
    <w:rsid w:val="00654147"/>
    <w:rsid w:val="00656EB5"/>
    <w:rsid w:val="00690B8D"/>
    <w:rsid w:val="0069211D"/>
    <w:rsid w:val="006973FF"/>
    <w:rsid w:val="006C5497"/>
    <w:rsid w:val="006E5612"/>
    <w:rsid w:val="0070048F"/>
    <w:rsid w:val="00757BCB"/>
    <w:rsid w:val="00781AB9"/>
    <w:rsid w:val="00792DFA"/>
    <w:rsid w:val="007B3991"/>
    <w:rsid w:val="007F6C6B"/>
    <w:rsid w:val="008B2988"/>
    <w:rsid w:val="00900A0C"/>
    <w:rsid w:val="00906AAF"/>
    <w:rsid w:val="009112B9"/>
    <w:rsid w:val="009666AE"/>
    <w:rsid w:val="00A36680"/>
    <w:rsid w:val="00A80B5E"/>
    <w:rsid w:val="00A937E7"/>
    <w:rsid w:val="00AA011C"/>
    <w:rsid w:val="00B450D2"/>
    <w:rsid w:val="00B75FC2"/>
    <w:rsid w:val="00B84778"/>
    <w:rsid w:val="00BE5293"/>
    <w:rsid w:val="00C04E27"/>
    <w:rsid w:val="00C433E1"/>
    <w:rsid w:val="00C84E99"/>
    <w:rsid w:val="00C9404A"/>
    <w:rsid w:val="00CD0F0D"/>
    <w:rsid w:val="00D13271"/>
    <w:rsid w:val="00D20DEE"/>
    <w:rsid w:val="00D43B60"/>
    <w:rsid w:val="00D81090"/>
    <w:rsid w:val="00D812BC"/>
    <w:rsid w:val="00E10005"/>
    <w:rsid w:val="00E15126"/>
    <w:rsid w:val="00E44D1C"/>
    <w:rsid w:val="00E460CF"/>
    <w:rsid w:val="00EB17E9"/>
    <w:rsid w:val="00F54D73"/>
    <w:rsid w:val="00FE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F883"/>
  <w15:docId w15:val="{315E7450-DFB1-4F2C-A4DD-BAE65141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13271"/>
    <w:rPr>
      <w:color w:val="000000"/>
    </w:rPr>
  </w:style>
  <w:style w:type="paragraph" w:styleId="1">
    <w:name w:val="heading 1"/>
    <w:basedOn w:val="a"/>
    <w:next w:val="a"/>
    <w:link w:val="10"/>
    <w:uiPriority w:val="9"/>
    <w:qFormat/>
    <w:rsid w:val="00B84778"/>
    <w:pPr>
      <w:keepNext/>
      <w:keepLines/>
      <w:spacing w:before="240"/>
      <w:outlineLvl w:val="0"/>
    </w:pPr>
    <w:rPr>
      <w:rFonts w:ascii="Calibri Light" w:eastAsia="DengXian Light" w:hAnsi="Calibri Light" w:cs="Times New Roman"/>
      <w:b/>
      <w:bCs/>
      <w:color w:val="2F5496"/>
      <w:szCs w:val="28"/>
      <w:lang w:val="en-US"/>
    </w:rPr>
  </w:style>
  <w:style w:type="paragraph" w:styleId="2">
    <w:name w:val="heading 2"/>
    <w:basedOn w:val="a"/>
    <w:next w:val="a"/>
    <w:link w:val="20"/>
    <w:uiPriority w:val="9"/>
    <w:semiHidden/>
    <w:unhideWhenUsed/>
    <w:qFormat/>
    <w:rsid w:val="00B84778"/>
    <w:pPr>
      <w:keepNext/>
      <w:keepLines/>
      <w:spacing w:before="40"/>
      <w:outlineLvl w:val="1"/>
    </w:pPr>
    <w:rPr>
      <w:rFonts w:ascii="Calibri Light" w:eastAsia="DengXian Light" w:hAnsi="Calibri Light" w:cs="Times New Roman"/>
      <w:b/>
      <w:bCs/>
      <w:color w:val="4472C4"/>
      <w:sz w:val="26"/>
      <w:szCs w:val="26"/>
      <w:lang w:val="en-US"/>
    </w:rPr>
  </w:style>
  <w:style w:type="paragraph" w:styleId="3">
    <w:name w:val="heading 3"/>
    <w:basedOn w:val="a"/>
    <w:next w:val="a"/>
    <w:link w:val="30"/>
    <w:uiPriority w:val="9"/>
    <w:semiHidden/>
    <w:unhideWhenUsed/>
    <w:qFormat/>
    <w:rsid w:val="00B84778"/>
    <w:pPr>
      <w:keepNext/>
      <w:keepLines/>
      <w:spacing w:before="40"/>
      <w:outlineLvl w:val="2"/>
    </w:pPr>
    <w:rPr>
      <w:rFonts w:ascii="Calibri Light" w:eastAsia="DengXian Light" w:hAnsi="Calibri Light" w:cs="Times New Roman"/>
      <w:b/>
      <w:bCs/>
      <w:color w:val="4472C4"/>
      <w:sz w:val="22"/>
      <w:lang w:val="en-US"/>
    </w:rPr>
  </w:style>
  <w:style w:type="paragraph" w:styleId="4">
    <w:name w:val="heading 4"/>
    <w:basedOn w:val="a"/>
    <w:next w:val="a"/>
    <w:link w:val="40"/>
    <w:uiPriority w:val="9"/>
    <w:semiHidden/>
    <w:unhideWhenUsed/>
    <w:qFormat/>
    <w:rsid w:val="00B84778"/>
    <w:pPr>
      <w:keepNext/>
      <w:keepLines/>
      <w:spacing w:before="40"/>
      <w:outlineLvl w:val="3"/>
    </w:pPr>
    <w:rPr>
      <w:rFonts w:ascii="Calibri Light" w:eastAsia="DengXian Light" w:hAnsi="Calibri Light" w:cs="Times New Roman"/>
      <w:b/>
      <w:bCs/>
      <w:i/>
      <w:iCs/>
      <w:color w:val="4472C4"/>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Сноска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20"/>
      <w:sz w:val="48"/>
      <w:szCs w:val="48"/>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20"/>
      <w:sz w:val="110"/>
      <w:szCs w:val="110"/>
    </w:rPr>
  </w:style>
  <w:style w:type="character" w:customStyle="1" w:styleId="10pt">
    <w:name w:val="Заголовок №1 + Интервал 0 pt"/>
    <w:basedOn w:val="11"/>
    <w:rPr>
      <w:rFonts w:ascii="Times New Roman" w:eastAsia="Times New Roman" w:hAnsi="Times New Roman" w:cs="Times New Roman"/>
      <w:b w:val="0"/>
      <w:bCs w:val="0"/>
      <w:i w:val="0"/>
      <w:iCs w:val="0"/>
      <w:smallCaps w:val="0"/>
      <w:strike w:val="0"/>
      <w:spacing w:val="0"/>
      <w:sz w:val="110"/>
      <w:szCs w:val="110"/>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pacing w:val="0"/>
      <w:sz w:val="30"/>
      <w:szCs w:val="30"/>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30"/>
      <w:szCs w:val="30"/>
    </w:rPr>
  </w:style>
  <w:style w:type="character" w:customStyle="1" w:styleId="25">
    <w:name w:val="Оглавление 2 Знак"/>
    <w:basedOn w:val="a0"/>
    <w:link w:val="26"/>
    <w:rPr>
      <w:rFonts w:ascii="Times New Roman" w:eastAsia="Times New Roman" w:hAnsi="Times New Roman" w:cs="Times New Roman"/>
      <w:b w:val="0"/>
      <w:bCs w:val="0"/>
      <w:i w:val="0"/>
      <w:iCs w:val="0"/>
      <w:smallCaps w:val="0"/>
      <w:strike w:val="0"/>
      <w:spacing w:val="0"/>
      <w:sz w:val="30"/>
      <w:szCs w:val="30"/>
    </w:rPr>
  </w:style>
  <w:style w:type="character" w:customStyle="1" w:styleId="a7">
    <w:name w:val="Основной текст_"/>
    <w:basedOn w:val="a0"/>
    <w:link w:val="13"/>
    <w:rPr>
      <w:rFonts w:ascii="Times New Roman" w:eastAsia="Times New Roman" w:hAnsi="Times New Roman" w:cs="Times New Roman"/>
      <w:b w:val="0"/>
      <w:bCs w:val="0"/>
      <w:i w:val="0"/>
      <w:iCs w:val="0"/>
      <w:smallCaps w:val="0"/>
      <w:strike w:val="0"/>
      <w:spacing w:val="0"/>
      <w:sz w:val="27"/>
      <w:szCs w:val="27"/>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a8">
    <w:name w:val="Основной текст + Курсив"/>
    <w:basedOn w:val="a7"/>
    <w:rPr>
      <w:rFonts w:ascii="Times New Roman" w:eastAsia="Times New Roman" w:hAnsi="Times New Roman" w:cs="Times New Roman"/>
      <w:b w:val="0"/>
      <w:bCs w:val="0"/>
      <w:i/>
      <w:iCs/>
      <w:smallCaps w:val="0"/>
      <w:strike w:val="0"/>
      <w:spacing w:val="0"/>
      <w:sz w:val="27"/>
      <w:szCs w:val="27"/>
    </w:rPr>
  </w:style>
  <w:style w:type="character" w:customStyle="1" w:styleId="421">
    <w:name w:val="Заголовок №4 (2) + Не полужирный"/>
    <w:basedOn w:val="42"/>
    <w:rPr>
      <w:rFonts w:ascii="Times New Roman" w:eastAsia="Times New Roman" w:hAnsi="Times New Roman" w:cs="Times New Roman"/>
      <w:b/>
      <w:bCs/>
      <w:i w:val="0"/>
      <w:iCs w:val="0"/>
      <w:smallCaps w:val="0"/>
      <w:strike w:val="0"/>
      <w:spacing w:val="0"/>
      <w:sz w:val="27"/>
      <w:szCs w:val="27"/>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pacing w:val="0"/>
      <w:sz w:val="30"/>
      <w:szCs w:val="30"/>
    </w:rPr>
  </w:style>
  <w:style w:type="character" w:customStyle="1" w:styleId="3135pt">
    <w:name w:val="Заголовок №3 + 13;5 pt"/>
    <w:basedOn w:val="31"/>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character" w:customStyle="1" w:styleId="4215pt">
    <w:name w:val="Заголовок №4 (2) + 15 pt"/>
    <w:basedOn w:val="42"/>
    <w:rPr>
      <w:rFonts w:ascii="Times New Roman" w:eastAsia="Times New Roman" w:hAnsi="Times New Roman" w:cs="Times New Roman"/>
      <w:b w:val="0"/>
      <w:bCs w:val="0"/>
      <w:i w:val="0"/>
      <w:iCs w:val="0"/>
      <w:smallCaps w:val="0"/>
      <w:strike w:val="0"/>
      <w:spacing w:val="0"/>
      <w:sz w:val="30"/>
      <w:szCs w:val="30"/>
    </w:rPr>
  </w:style>
  <w:style w:type="character" w:customStyle="1" w:styleId="41">
    <w:name w:val="Основной текст (4)_"/>
    <w:basedOn w:val="a0"/>
    <w:link w:val="43"/>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Pr>
      <w:rFonts w:ascii="Arial" w:eastAsia="Arial" w:hAnsi="Arial" w:cs="Arial"/>
      <w:b w:val="0"/>
      <w:bCs w:val="0"/>
      <w:i w:val="0"/>
      <w:iCs w:val="0"/>
      <w:smallCaps w:val="0"/>
      <w:strike w:val="0"/>
      <w:spacing w:val="0"/>
      <w:sz w:val="24"/>
      <w:szCs w:val="24"/>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spacing w:val="0"/>
      <w:sz w:val="27"/>
      <w:szCs w:val="27"/>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pacing w:val="0"/>
      <w:sz w:val="19"/>
      <w:szCs w:val="19"/>
    </w:rPr>
  </w:style>
  <w:style w:type="character" w:customStyle="1" w:styleId="ac">
    <w:name w:val="Подпись к таблице"/>
    <w:basedOn w:val="aa"/>
    <w:rPr>
      <w:rFonts w:ascii="Times New Roman" w:eastAsia="Times New Roman" w:hAnsi="Times New Roman" w:cs="Times New Roman"/>
      <w:b w:val="0"/>
      <w:bCs w:val="0"/>
      <w:i w:val="0"/>
      <w:iCs w:val="0"/>
      <w:smallCaps w:val="0"/>
      <w:strike w:val="0"/>
      <w:spacing w:val="0"/>
      <w:sz w:val="19"/>
      <w:szCs w:val="19"/>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z w:val="27"/>
      <w:szCs w:val="27"/>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0"/>
      <w:sz w:val="28"/>
      <w:szCs w:val="28"/>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10"/>
      <w:sz w:val="24"/>
      <w:szCs w:val="24"/>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28"/>
      <w:szCs w:val="28"/>
    </w:rPr>
  </w:style>
  <w:style w:type="character" w:customStyle="1" w:styleId="110">
    <w:name w:val="Основной текст (11)_"/>
    <w:basedOn w:val="a0"/>
    <w:link w:val="111"/>
    <w:rPr>
      <w:rFonts w:ascii="Arial" w:eastAsia="Arial" w:hAnsi="Arial" w:cs="Arial"/>
      <w:b w:val="0"/>
      <w:bCs w:val="0"/>
      <w:i w:val="0"/>
      <w:iCs w:val="0"/>
      <w:smallCaps w:val="0"/>
      <w:strike w:val="0"/>
      <w:spacing w:val="0"/>
      <w:sz w:val="24"/>
      <w:szCs w:val="24"/>
    </w:rPr>
  </w:style>
  <w:style w:type="character" w:customStyle="1" w:styleId="2pt">
    <w:name w:val="Основной текст + Полужирный;Курсив;Интервал 2 pt"/>
    <w:basedOn w:val="a7"/>
    <w:rPr>
      <w:rFonts w:ascii="Times New Roman" w:eastAsia="Times New Roman" w:hAnsi="Times New Roman" w:cs="Times New Roman"/>
      <w:b/>
      <w:bCs/>
      <w:i/>
      <w:iCs/>
      <w:smallCaps w:val="0"/>
      <w:strike w:val="0"/>
      <w:spacing w:val="40"/>
      <w:sz w:val="27"/>
      <w:szCs w:val="27"/>
    </w:rPr>
  </w:style>
  <w:style w:type="character" w:customStyle="1" w:styleId="0pt">
    <w:name w:val="Основной текст + Полужирный;Курсив;Интервал 0 pt"/>
    <w:basedOn w:val="a7"/>
    <w:rPr>
      <w:rFonts w:ascii="Times New Roman" w:eastAsia="Times New Roman" w:hAnsi="Times New Roman" w:cs="Times New Roman"/>
      <w:b/>
      <w:bCs/>
      <w:i/>
      <w:iCs/>
      <w:smallCaps w:val="0"/>
      <w:strike w:val="0"/>
      <w:spacing w:val="10"/>
      <w:sz w:val="27"/>
      <w:szCs w:val="27"/>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pacing w:val="0"/>
      <w:sz w:val="25"/>
      <w:szCs w:val="25"/>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pacing w:val="-20"/>
      <w:sz w:val="27"/>
      <w:szCs w:val="27"/>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pacing w:val="0"/>
      <w:sz w:val="27"/>
      <w:szCs w:val="27"/>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spacing w:val="-10"/>
      <w:sz w:val="28"/>
      <w:szCs w:val="28"/>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pacing w:val="-10"/>
      <w:sz w:val="28"/>
      <w:szCs w:val="28"/>
    </w:rPr>
  </w:style>
  <w:style w:type="paragraph" w:customStyle="1" w:styleId="a5">
    <w:name w:val="Сноска"/>
    <w:basedOn w:val="a"/>
    <w:link w:val="a4"/>
    <w:pPr>
      <w:shd w:val="clear" w:color="auto" w:fill="FFFFFF"/>
      <w:spacing w:line="245" w:lineRule="exact"/>
      <w:jc w:val="both"/>
    </w:pPr>
    <w:rPr>
      <w:rFonts w:ascii="Times New Roman" w:eastAsia="Times New Roman" w:hAnsi="Times New Roman" w:cs="Times New Roman"/>
      <w:sz w:val="19"/>
      <w:szCs w:val="19"/>
    </w:rPr>
  </w:style>
  <w:style w:type="paragraph" w:customStyle="1" w:styleId="420">
    <w:name w:val="Заголовок №4 (2)"/>
    <w:basedOn w:val="a"/>
    <w:link w:val="42"/>
    <w:pPr>
      <w:shd w:val="clear" w:color="auto" w:fill="FFFFFF"/>
      <w:spacing w:before="480" w:line="346" w:lineRule="exact"/>
      <w:outlineLvl w:val="3"/>
    </w:pPr>
    <w:rPr>
      <w:rFonts w:ascii="Times New Roman" w:eastAsia="Times New Roman" w:hAnsi="Times New Roman" w:cs="Times New Roman"/>
      <w:b/>
      <w:bCs/>
      <w:sz w:val="27"/>
      <w:szCs w:val="27"/>
    </w:rPr>
  </w:style>
  <w:style w:type="paragraph" w:customStyle="1" w:styleId="22">
    <w:name w:val="Сноска (2)"/>
    <w:basedOn w:val="a"/>
    <w:link w:val="21"/>
    <w:pPr>
      <w:shd w:val="clear" w:color="auto" w:fill="FFFFFF"/>
      <w:spacing w:after="60" w:line="346" w:lineRule="exact"/>
      <w:ind w:firstLine="560"/>
      <w:jc w:val="both"/>
    </w:pPr>
    <w:rPr>
      <w:rFonts w:ascii="Times New Roman" w:eastAsia="Times New Roman" w:hAnsi="Times New Roman" w:cs="Times New Roman"/>
      <w:sz w:val="27"/>
      <w:szCs w:val="27"/>
    </w:rPr>
  </w:style>
  <w:style w:type="paragraph" w:customStyle="1" w:styleId="80">
    <w:name w:val="Основной текст (8)"/>
    <w:basedOn w:val="a"/>
    <w:link w:val="8"/>
    <w:pPr>
      <w:shd w:val="clear" w:color="auto" w:fill="FFFFFF"/>
      <w:spacing w:after="1200" w:line="653" w:lineRule="exact"/>
    </w:pPr>
    <w:rPr>
      <w:rFonts w:ascii="Times New Roman" w:eastAsia="Times New Roman" w:hAnsi="Times New Roman" w:cs="Times New Roman"/>
      <w:spacing w:val="-20"/>
      <w:sz w:val="48"/>
      <w:szCs w:val="48"/>
    </w:rPr>
  </w:style>
  <w:style w:type="paragraph" w:customStyle="1" w:styleId="12">
    <w:name w:val="Заголовок №1"/>
    <w:basedOn w:val="a"/>
    <w:link w:val="11"/>
    <w:pPr>
      <w:shd w:val="clear" w:color="auto" w:fill="FFFFFF"/>
      <w:spacing w:before="1200" w:after="480" w:line="0" w:lineRule="atLeast"/>
      <w:jc w:val="right"/>
      <w:outlineLvl w:val="0"/>
    </w:pPr>
    <w:rPr>
      <w:rFonts w:ascii="Times New Roman" w:eastAsia="Times New Roman" w:hAnsi="Times New Roman" w:cs="Times New Roman"/>
      <w:b/>
      <w:bCs/>
      <w:spacing w:val="-20"/>
      <w:sz w:val="110"/>
      <w:szCs w:val="110"/>
    </w:rPr>
  </w:style>
  <w:style w:type="paragraph" w:customStyle="1" w:styleId="24">
    <w:name w:val="Основной текст (2)"/>
    <w:basedOn w:val="a"/>
    <w:link w:val="23"/>
    <w:pPr>
      <w:shd w:val="clear" w:color="auto" w:fill="FFFFFF"/>
      <w:spacing w:before="480" w:after="4800" w:line="0" w:lineRule="atLeast"/>
    </w:pPr>
    <w:rPr>
      <w:rFonts w:ascii="Times New Roman" w:eastAsia="Times New Roman" w:hAnsi="Times New Roman" w:cs="Times New Roman"/>
      <w:sz w:val="30"/>
      <w:szCs w:val="30"/>
    </w:rPr>
  </w:style>
  <w:style w:type="paragraph" w:customStyle="1" w:styleId="221">
    <w:name w:val="Заголовок №2 (2)"/>
    <w:basedOn w:val="a"/>
    <w:link w:val="220"/>
    <w:pPr>
      <w:shd w:val="clear" w:color="auto" w:fill="FFFFFF"/>
      <w:spacing w:after="840" w:line="0" w:lineRule="atLeast"/>
      <w:outlineLvl w:val="1"/>
    </w:pPr>
    <w:rPr>
      <w:rFonts w:ascii="Times New Roman" w:eastAsia="Times New Roman" w:hAnsi="Times New Roman" w:cs="Times New Roman"/>
      <w:b/>
      <w:bCs/>
      <w:sz w:val="30"/>
      <w:szCs w:val="30"/>
    </w:rPr>
  </w:style>
  <w:style w:type="paragraph" w:styleId="26">
    <w:name w:val="toc 2"/>
    <w:basedOn w:val="a"/>
    <w:link w:val="25"/>
    <w:autoRedefine/>
    <w:pPr>
      <w:shd w:val="clear" w:color="auto" w:fill="FFFFFF"/>
      <w:spacing w:before="840" w:after="420" w:line="0" w:lineRule="atLeast"/>
    </w:pPr>
    <w:rPr>
      <w:rFonts w:ascii="Times New Roman" w:eastAsia="Times New Roman" w:hAnsi="Times New Roman" w:cs="Times New Roman"/>
      <w:sz w:val="30"/>
      <w:szCs w:val="30"/>
    </w:rPr>
  </w:style>
  <w:style w:type="paragraph" w:customStyle="1" w:styleId="13">
    <w:name w:val="Основной текст1"/>
    <w:basedOn w:val="a"/>
    <w:link w:val="a7"/>
    <w:pPr>
      <w:shd w:val="clear" w:color="auto" w:fill="FFFFFF"/>
      <w:spacing w:before="4800" w:line="0" w:lineRule="atLeast"/>
      <w:ind w:hanging="300"/>
    </w:pPr>
    <w:rPr>
      <w:rFonts w:ascii="Times New Roman" w:eastAsia="Times New Roman" w:hAnsi="Times New Roman" w:cs="Times New Roman"/>
      <w:sz w:val="27"/>
      <w:szCs w:val="27"/>
    </w:rPr>
  </w:style>
  <w:style w:type="paragraph" w:customStyle="1" w:styleId="32">
    <w:name w:val="Заголовок №3"/>
    <w:basedOn w:val="a"/>
    <w:link w:val="31"/>
    <w:pPr>
      <w:shd w:val="clear" w:color="auto" w:fill="FFFFFF"/>
      <w:spacing w:after="840" w:line="0" w:lineRule="atLeast"/>
      <w:outlineLvl w:val="2"/>
    </w:pPr>
    <w:rPr>
      <w:rFonts w:ascii="Times New Roman" w:eastAsia="Times New Roman" w:hAnsi="Times New Roman" w:cs="Times New Roman"/>
      <w:b/>
      <w:bCs/>
      <w:sz w:val="30"/>
      <w:szCs w:val="30"/>
    </w:rPr>
  </w:style>
  <w:style w:type="paragraph" w:customStyle="1" w:styleId="43">
    <w:name w:val="Основной текст (4)"/>
    <w:basedOn w:val="a"/>
    <w:link w:val="41"/>
    <w:pPr>
      <w:shd w:val="clear" w:color="auto" w:fill="FFFFFF"/>
      <w:spacing w:after="240" w:line="0" w:lineRule="atLeast"/>
    </w:pPr>
    <w:rPr>
      <w:rFonts w:ascii="Times New Roman" w:eastAsia="Times New Roman" w:hAnsi="Times New Roman" w:cs="Times New Roman"/>
      <w:b/>
      <w:bCs/>
      <w:sz w:val="27"/>
      <w:szCs w:val="27"/>
    </w:rPr>
  </w:style>
  <w:style w:type="paragraph" w:customStyle="1" w:styleId="90">
    <w:name w:val="Основной текст (9)"/>
    <w:basedOn w:val="a"/>
    <w:link w:val="9"/>
    <w:pPr>
      <w:shd w:val="clear" w:color="auto" w:fill="FFFFFF"/>
      <w:spacing w:line="0" w:lineRule="atLeast"/>
      <w:jc w:val="both"/>
    </w:pPr>
    <w:rPr>
      <w:rFonts w:ascii="Arial" w:eastAsia="Arial" w:hAnsi="Arial" w:cs="Arial"/>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346" w:lineRule="exact"/>
    </w:pPr>
    <w:rPr>
      <w:rFonts w:ascii="Times New Roman" w:eastAsia="Times New Roman" w:hAnsi="Times New Roman" w:cs="Times New Roman"/>
      <w:i/>
      <w:iCs/>
      <w:sz w:val="27"/>
      <w:szCs w:val="27"/>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sz w:val="19"/>
      <w:szCs w:val="19"/>
    </w:rPr>
  </w:style>
  <w:style w:type="paragraph" w:customStyle="1" w:styleId="131">
    <w:name w:val="Основной текст (13)"/>
    <w:basedOn w:val="a"/>
    <w:link w:val="130"/>
    <w:pPr>
      <w:shd w:val="clear" w:color="auto" w:fill="FFFFFF"/>
      <w:spacing w:line="0" w:lineRule="atLeast"/>
    </w:pPr>
    <w:rPr>
      <w:rFonts w:ascii="Times New Roman" w:eastAsia="Times New Roman" w:hAnsi="Times New Roman" w:cs="Times New Roman"/>
      <w:sz w:val="27"/>
      <w:szCs w:val="27"/>
    </w:rPr>
  </w:style>
  <w:style w:type="paragraph" w:customStyle="1" w:styleId="121">
    <w:name w:val="Основной текст (12)"/>
    <w:basedOn w:val="a"/>
    <w:link w:val="120"/>
    <w:pPr>
      <w:shd w:val="clear" w:color="auto" w:fill="FFFFFF"/>
      <w:spacing w:line="0" w:lineRule="atLeast"/>
    </w:pPr>
    <w:rPr>
      <w:rFonts w:ascii="Times New Roman" w:eastAsia="Times New Roman" w:hAnsi="Times New Roman" w:cs="Times New Roman"/>
      <w:sz w:val="28"/>
      <w:szCs w:val="28"/>
    </w:rPr>
  </w:style>
  <w:style w:type="paragraph" w:customStyle="1" w:styleId="101">
    <w:name w:val="Основной текст (10)"/>
    <w:basedOn w:val="a"/>
    <w:link w:val="100"/>
    <w:pPr>
      <w:shd w:val="clear" w:color="auto" w:fill="FFFFFF"/>
      <w:spacing w:line="0" w:lineRule="atLeast"/>
    </w:pPr>
    <w:rPr>
      <w:rFonts w:ascii="Times New Roman" w:eastAsia="Times New Roman" w:hAnsi="Times New Roman" w:cs="Times New Roman"/>
      <w:spacing w:val="10"/>
    </w:rPr>
  </w:style>
  <w:style w:type="paragraph" w:customStyle="1" w:styleId="140">
    <w:name w:val="Основной текст (14)"/>
    <w:basedOn w:val="a"/>
    <w:link w:val="14"/>
    <w:pPr>
      <w:shd w:val="clear" w:color="auto" w:fill="FFFFFF"/>
      <w:spacing w:line="0" w:lineRule="atLeast"/>
    </w:pPr>
    <w:rPr>
      <w:rFonts w:ascii="Times New Roman" w:eastAsia="Times New Roman" w:hAnsi="Times New Roman" w:cs="Times New Roman"/>
      <w:sz w:val="28"/>
      <w:szCs w:val="28"/>
    </w:rPr>
  </w:style>
  <w:style w:type="paragraph" w:customStyle="1" w:styleId="111">
    <w:name w:val="Основной текст (11)"/>
    <w:basedOn w:val="a"/>
    <w:link w:val="110"/>
    <w:pPr>
      <w:shd w:val="clear" w:color="auto" w:fill="FFFFFF"/>
      <w:spacing w:line="0" w:lineRule="atLeast"/>
    </w:pPr>
    <w:rPr>
      <w:rFonts w:ascii="Arial" w:eastAsia="Arial" w:hAnsi="Arial" w:cs="Arial"/>
    </w:rPr>
  </w:style>
  <w:style w:type="paragraph" w:customStyle="1" w:styleId="150">
    <w:name w:val="Основной текст (15)"/>
    <w:basedOn w:val="a"/>
    <w:link w:val="15"/>
    <w:pPr>
      <w:shd w:val="clear" w:color="auto" w:fill="FFFFFF"/>
      <w:spacing w:line="0" w:lineRule="atLeast"/>
    </w:pPr>
    <w:rPr>
      <w:rFonts w:ascii="Times New Roman" w:eastAsia="Times New Roman" w:hAnsi="Times New Roman" w:cs="Times New Roman"/>
      <w:sz w:val="25"/>
      <w:szCs w:val="25"/>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spacing w:val="-20"/>
      <w:sz w:val="27"/>
      <w:szCs w:val="27"/>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b/>
      <w:bCs/>
      <w:sz w:val="27"/>
      <w:szCs w:val="27"/>
    </w:rPr>
  </w:style>
  <w:style w:type="paragraph" w:customStyle="1" w:styleId="170">
    <w:name w:val="Основной текст (17)"/>
    <w:basedOn w:val="a"/>
    <w:link w:val="17"/>
    <w:pPr>
      <w:shd w:val="clear" w:color="auto" w:fill="FFFFFF"/>
      <w:spacing w:line="0" w:lineRule="atLeast"/>
    </w:pPr>
    <w:rPr>
      <w:rFonts w:ascii="Times New Roman" w:eastAsia="Times New Roman" w:hAnsi="Times New Roman" w:cs="Times New Roman"/>
      <w:spacing w:val="-10"/>
      <w:sz w:val="28"/>
      <w:szCs w:val="28"/>
    </w:rPr>
  </w:style>
  <w:style w:type="paragraph" w:customStyle="1" w:styleId="180">
    <w:name w:val="Основной текст (18)"/>
    <w:basedOn w:val="a"/>
    <w:link w:val="18"/>
    <w:pPr>
      <w:shd w:val="clear" w:color="auto" w:fill="FFFFFF"/>
      <w:spacing w:line="0" w:lineRule="atLeast"/>
    </w:pPr>
    <w:rPr>
      <w:rFonts w:ascii="Times New Roman" w:eastAsia="Times New Roman" w:hAnsi="Times New Roman" w:cs="Times New Roman"/>
      <w:spacing w:val="-10"/>
      <w:sz w:val="28"/>
      <w:szCs w:val="28"/>
    </w:rPr>
  </w:style>
  <w:style w:type="paragraph" w:styleId="ad">
    <w:name w:val="header"/>
    <w:basedOn w:val="a"/>
    <w:link w:val="ae"/>
    <w:uiPriority w:val="99"/>
    <w:unhideWhenUsed/>
    <w:rsid w:val="006E5612"/>
    <w:pPr>
      <w:tabs>
        <w:tab w:val="center" w:pos="4677"/>
        <w:tab w:val="right" w:pos="9355"/>
      </w:tabs>
    </w:pPr>
  </w:style>
  <w:style w:type="character" w:customStyle="1" w:styleId="ae">
    <w:name w:val="Верхний колонтитул Знак"/>
    <w:basedOn w:val="a0"/>
    <w:link w:val="ad"/>
    <w:uiPriority w:val="99"/>
    <w:rsid w:val="006E5612"/>
    <w:rPr>
      <w:color w:val="000000"/>
    </w:rPr>
  </w:style>
  <w:style w:type="paragraph" w:styleId="af">
    <w:name w:val="footer"/>
    <w:basedOn w:val="a"/>
    <w:link w:val="af0"/>
    <w:uiPriority w:val="99"/>
    <w:unhideWhenUsed/>
    <w:rsid w:val="006E5612"/>
    <w:pPr>
      <w:tabs>
        <w:tab w:val="center" w:pos="4677"/>
        <w:tab w:val="right" w:pos="9355"/>
      </w:tabs>
    </w:pPr>
  </w:style>
  <w:style w:type="character" w:customStyle="1" w:styleId="af0">
    <w:name w:val="Нижний колонтитул Знак"/>
    <w:basedOn w:val="a0"/>
    <w:link w:val="af"/>
    <w:uiPriority w:val="99"/>
    <w:rsid w:val="006E5612"/>
    <w:rPr>
      <w:color w:val="000000"/>
    </w:rPr>
  </w:style>
  <w:style w:type="table" w:styleId="af1">
    <w:name w:val="Table Grid"/>
    <w:basedOn w:val="a1"/>
    <w:uiPriority w:val="59"/>
    <w:rsid w:val="003D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B65"/>
    <w:pPr>
      <w:autoSpaceDE w:val="0"/>
      <w:autoSpaceDN w:val="0"/>
      <w:adjustRightInd w:val="0"/>
    </w:pPr>
    <w:rPr>
      <w:rFonts w:ascii="Times New Roman" w:hAnsi="Times New Roman" w:cs="Times New Roman"/>
      <w:color w:val="000000"/>
      <w:lang w:val="ru-RU"/>
    </w:rPr>
  </w:style>
  <w:style w:type="paragraph" w:styleId="af2">
    <w:name w:val="footnote text"/>
    <w:basedOn w:val="a"/>
    <w:link w:val="af3"/>
    <w:uiPriority w:val="99"/>
    <w:semiHidden/>
    <w:unhideWhenUsed/>
    <w:rsid w:val="00781AB9"/>
    <w:rPr>
      <w:sz w:val="20"/>
      <w:szCs w:val="20"/>
    </w:rPr>
  </w:style>
  <w:style w:type="character" w:customStyle="1" w:styleId="af3">
    <w:name w:val="Текст сноски Знак"/>
    <w:basedOn w:val="a0"/>
    <w:link w:val="af2"/>
    <w:uiPriority w:val="99"/>
    <w:semiHidden/>
    <w:rsid w:val="00781AB9"/>
    <w:rPr>
      <w:color w:val="000000"/>
      <w:sz w:val="20"/>
      <w:szCs w:val="20"/>
    </w:rPr>
  </w:style>
  <w:style w:type="character" w:styleId="af4">
    <w:name w:val="footnote reference"/>
    <w:basedOn w:val="a0"/>
    <w:uiPriority w:val="99"/>
    <w:semiHidden/>
    <w:unhideWhenUsed/>
    <w:rsid w:val="00781AB9"/>
    <w:rPr>
      <w:vertAlign w:val="superscript"/>
    </w:rPr>
  </w:style>
  <w:style w:type="paragraph" w:customStyle="1" w:styleId="112">
    <w:name w:val="Заголовок 11"/>
    <w:basedOn w:val="a"/>
    <w:next w:val="a"/>
    <w:uiPriority w:val="9"/>
    <w:qFormat/>
    <w:rsid w:val="00B84778"/>
    <w:pPr>
      <w:keepNext/>
      <w:keepLines/>
      <w:spacing w:before="480" w:after="200" w:line="276" w:lineRule="auto"/>
      <w:outlineLvl w:val="0"/>
    </w:pPr>
    <w:rPr>
      <w:rFonts w:ascii="Calibri Light" w:eastAsia="DengXian Light" w:hAnsi="Calibri Light" w:cs="Times New Roman"/>
      <w:b/>
      <w:bCs/>
      <w:color w:val="2F5496"/>
      <w:sz w:val="28"/>
      <w:szCs w:val="28"/>
      <w:lang w:val="en-US" w:eastAsia="en-US"/>
    </w:rPr>
  </w:style>
  <w:style w:type="paragraph" w:customStyle="1" w:styleId="210">
    <w:name w:val="Заголовок 21"/>
    <w:basedOn w:val="a"/>
    <w:next w:val="a"/>
    <w:uiPriority w:val="9"/>
    <w:unhideWhenUsed/>
    <w:qFormat/>
    <w:rsid w:val="00B84778"/>
    <w:pPr>
      <w:keepNext/>
      <w:keepLines/>
      <w:spacing w:before="200" w:after="200" w:line="276" w:lineRule="auto"/>
      <w:outlineLvl w:val="1"/>
    </w:pPr>
    <w:rPr>
      <w:rFonts w:ascii="Calibri Light" w:eastAsia="DengXian Light" w:hAnsi="Calibri Light" w:cs="Times New Roman"/>
      <w:b/>
      <w:bCs/>
      <w:color w:val="4472C4"/>
      <w:sz w:val="26"/>
      <w:szCs w:val="26"/>
      <w:lang w:val="en-US" w:eastAsia="en-US"/>
    </w:rPr>
  </w:style>
  <w:style w:type="paragraph" w:customStyle="1" w:styleId="310">
    <w:name w:val="Заголовок 31"/>
    <w:basedOn w:val="a"/>
    <w:next w:val="a"/>
    <w:uiPriority w:val="9"/>
    <w:unhideWhenUsed/>
    <w:qFormat/>
    <w:rsid w:val="00B84778"/>
    <w:pPr>
      <w:keepNext/>
      <w:keepLines/>
      <w:spacing w:before="200" w:after="200" w:line="276" w:lineRule="auto"/>
      <w:outlineLvl w:val="2"/>
    </w:pPr>
    <w:rPr>
      <w:rFonts w:ascii="Calibri Light" w:eastAsia="DengXian Light" w:hAnsi="Calibri Light" w:cs="Times New Roman"/>
      <w:b/>
      <w:bCs/>
      <w:color w:val="4472C4"/>
      <w:sz w:val="22"/>
      <w:szCs w:val="22"/>
      <w:lang w:val="en-US" w:eastAsia="en-US"/>
    </w:rPr>
  </w:style>
  <w:style w:type="paragraph" w:customStyle="1" w:styleId="410">
    <w:name w:val="Заголовок 41"/>
    <w:basedOn w:val="a"/>
    <w:next w:val="a"/>
    <w:uiPriority w:val="9"/>
    <w:unhideWhenUsed/>
    <w:qFormat/>
    <w:rsid w:val="00B84778"/>
    <w:pPr>
      <w:keepNext/>
      <w:keepLines/>
      <w:spacing w:before="200" w:after="200" w:line="276" w:lineRule="auto"/>
      <w:outlineLvl w:val="3"/>
    </w:pPr>
    <w:rPr>
      <w:rFonts w:ascii="Calibri Light" w:eastAsia="DengXian Light" w:hAnsi="Calibri Light" w:cs="Times New Roman"/>
      <w:b/>
      <w:bCs/>
      <w:i/>
      <w:iCs/>
      <w:color w:val="4472C4"/>
      <w:sz w:val="22"/>
      <w:szCs w:val="22"/>
      <w:lang w:val="en-US" w:eastAsia="en-US"/>
    </w:rPr>
  </w:style>
  <w:style w:type="numbering" w:customStyle="1" w:styleId="19">
    <w:name w:val="Нет списка1"/>
    <w:next w:val="a2"/>
    <w:uiPriority w:val="99"/>
    <w:semiHidden/>
    <w:unhideWhenUsed/>
    <w:rsid w:val="00B84778"/>
  </w:style>
  <w:style w:type="character" w:customStyle="1" w:styleId="10">
    <w:name w:val="Заголовок 1 Знак"/>
    <w:basedOn w:val="a0"/>
    <w:link w:val="1"/>
    <w:uiPriority w:val="9"/>
    <w:rsid w:val="00B84778"/>
    <w:rPr>
      <w:rFonts w:ascii="Calibri Light" w:eastAsia="DengXian Light" w:hAnsi="Calibri Light" w:cs="Times New Roman"/>
      <w:b/>
      <w:bCs/>
      <w:color w:val="2F5496"/>
      <w:szCs w:val="28"/>
      <w:lang w:val="en-US"/>
    </w:rPr>
  </w:style>
  <w:style w:type="character" w:customStyle="1" w:styleId="20">
    <w:name w:val="Заголовок 2 Знак"/>
    <w:basedOn w:val="a0"/>
    <w:link w:val="2"/>
    <w:uiPriority w:val="9"/>
    <w:rsid w:val="00B84778"/>
    <w:rPr>
      <w:rFonts w:ascii="Calibri Light" w:eastAsia="DengXian Light" w:hAnsi="Calibri Light" w:cs="Times New Roman"/>
      <w:b/>
      <w:bCs/>
      <w:color w:val="4472C4"/>
      <w:sz w:val="26"/>
      <w:szCs w:val="26"/>
      <w:lang w:val="en-US"/>
    </w:rPr>
  </w:style>
  <w:style w:type="character" w:customStyle="1" w:styleId="30">
    <w:name w:val="Заголовок 3 Знак"/>
    <w:basedOn w:val="a0"/>
    <w:link w:val="3"/>
    <w:uiPriority w:val="9"/>
    <w:rsid w:val="00B84778"/>
    <w:rPr>
      <w:rFonts w:ascii="Calibri Light" w:eastAsia="DengXian Light" w:hAnsi="Calibri Light" w:cs="Times New Roman"/>
      <w:b/>
      <w:bCs/>
      <w:color w:val="4472C4"/>
      <w:sz w:val="22"/>
      <w:lang w:val="en-US"/>
    </w:rPr>
  </w:style>
  <w:style w:type="character" w:customStyle="1" w:styleId="40">
    <w:name w:val="Заголовок 4 Знак"/>
    <w:basedOn w:val="a0"/>
    <w:link w:val="4"/>
    <w:uiPriority w:val="9"/>
    <w:rsid w:val="00B84778"/>
    <w:rPr>
      <w:rFonts w:ascii="Calibri Light" w:eastAsia="DengXian Light" w:hAnsi="Calibri Light" w:cs="Times New Roman"/>
      <w:b/>
      <w:bCs/>
      <w:i/>
      <w:iCs/>
      <w:color w:val="4472C4"/>
      <w:sz w:val="22"/>
      <w:lang w:val="en-US"/>
    </w:rPr>
  </w:style>
  <w:style w:type="paragraph" w:styleId="af5">
    <w:name w:val="Normal Indent"/>
    <w:basedOn w:val="a"/>
    <w:uiPriority w:val="99"/>
    <w:unhideWhenUsed/>
    <w:rsid w:val="00B84778"/>
    <w:pPr>
      <w:spacing w:after="200" w:line="276" w:lineRule="auto"/>
      <w:ind w:left="720"/>
    </w:pPr>
    <w:rPr>
      <w:rFonts w:ascii="Calibri" w:eastAsia="Calibri" w:hAnsi="Calibri" w:cs="Times New Roman"/>
      <w:color w:val="auto"/>
      <w:sz w:val="22"/>
      <w:szCs w:val="22"/>
      <w:lang w:val="en-US" w:eastAsia="en-US"/>
    </w:rPr>
  </w:style>
  <w:style w:type="paragraph" w:customStyle="1" w:styleId="1a">
    <w:name w:val="Подзаголовок1"/>
    <w:basedOn w:val="a"/>
    <w:next w:val="a"/>
    <w:uiPriority w:val="11"/>
    <w:qFormat/>
    <w:rsid w:val="00B84778"/>
    <w:pPr>
      <w:numPr>
        <w:ilvl w:val="1"/>
      </w:numPr>
      <w:spacing w:after="200" w:line="276" w:lineRule="auto"/>
      <w:ind w:left="86"/>
    </w:pPr>
    <w:rPr>
      <w:rFonts w:ascii="Calibri Light" w:eastAsia="DengXian Light" w:hAnsi="Calibri Light" w:cs="Times New Roman"/>
      <w:i/>
      <w:iCs/>
      <w:color w:val="4472C4"/>
      <w:spacing w:val="15"/>
      <w:lang w:val="en-US" w:eastAsia="en-US"/>
    </w:rPr>
  </w:style>
  <w:style w:type="character" w:customStyle="1" w:styleId="af6">
    <w:name w:val="Подзаголовок Знак"/>
    <w:basedOn w:val="a0"/>
    <w:link w:val="af7"/>
    <w:uiPriority w:val="11"/>
    <w:rsid w:val="00B84778"/>
    <w:rPr>
      <w:rFonts w:ascii="Calibri Light" w:eastAsia="DengXian Light" w:hAnsi="Calibri Light" w:cs="Times New Roman"/>
      <w:i/>
      <w:iCs/>
      <w:color w:val="4472C4"/>
      <w:spacing w:val="15"/>
      <w:sz w:val="24"/>
      <w:szCs w:val="24"/>
      <w:lang w:val="en-US"/>
    </w:rPr>
  </w:style>
  <w:style w:type="paragraph" w:customStyle="1" w:styleId="1b">
    <w:name w:val="Заголовок1"/>
    <w:basedOn w:val="a"/>
    <w:next w:val="a"/>
    <w:uiPriority w:val="10"/>
    <w:qFormat/>
    <w:rsid w:val="00B84778"/>
    <w:pPr>
      <w:pBdr>
        <w:bottom w:val="single" w:sz="8" w:space="4" w:color="4472C4"/>
      </w:pBdr>
      <w:spacing w:after="300" w:line="276" w:lineRule="auto"/>
      <w:contextualSpacing/>
    </w:pPr>
    <w:rPr>
      <w:rFonts w:ascii="Calibri Light" w:eastAsia="DengXian Light" w:hAnsi="Calibri Light" w:cs="Times New Roman"/>
      <w:color w:val="323E4F"/>
      <w:spacing w:val="5"/>
      <w:kern w:val="28"/>
      <w:sz w:val="52"/>
      <w:szCs w:val="52"/>
      <w:lang w:val="en-US" w:eastAsia="en-US"/>
    </w:rPr>
  </w:style>
  <w:style w:type="character" w:customStyle="1" w:styleId="af8">
    <w:name w:val="Заголовок Знак"/>
    <w:basedOn w:val="a0"/>
    <w:link w:val="af9"/>
    <w:uiPriority w:val="10"/>
    <w:rsid w:val="00B84778"/>
    <w:rPr>
      <w:rFonts w:ascii="Calibri Light" w:eastAsia="DengXian Light" w:hAnsi="Calibri Light" w:cs="Times New Roman"/>
      <w:color w:val="323E4F"/>
      <w:spacing w:val="5"/>
      <w:kern w:val="28"/>
      <w:sz w:val="52"/>
      <w:szCs w:val="52"/>
      <w:lang w:val="en-US"/>
    </w:rPr>
  </w:style>
  <w:style w:type="character" w:styleId="afa">
    <w:name w:val="Emphasis"/>
    <w:basedOn w:val="a0"/>
    <w:uiPriority w:val="20"/>
    <w:qFormat/>
    <w:rsid w:val="00B84778"/>
    <w:rPr>
      <w:i/>
      <w:iCs/>
    </w:rPr>
  </w:style>
  <w:style w:type="table" w:customStyle="1" w:styleId="1c">
    <w:name w:val="Сетка таблицы1"/>
    <w:basedOn w:val="a1"/>
    <w:next w:val="af1"/>
    <w:uiPriority w:val="59"/>
    <w:rsid w:val="00B84778"/>
    <w:rPr>
      <w:rFonts w:ascii="Calibri" w:eastAsia="Calibri" w:hAnsi="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Название объекта1"/>
    <w:basedOn w:val="a"/>
    <w:next w:val="a"/>
    <w:uiPriority w:val="35"/>
    <w:semiHidden/>
    <w:unhideWhenUsed/>
    <w:qFormat/>
    <w:rsid w:val="00B84778"/>
    <w:pPr>
      <w:spacing w:after="200"/>
    </w:pPr>
    <w:rPr>
      <w:rFonts w:ascii="Calibri" w:eastAsia="Calibri" w:hAnsi="Calibri" w:cs="Times New Roman"/>
      <w:b/>
      <w:bCs/>
      <w:color w:val="4472C4"/>
      <w:sz w:val="18"/>
      <w:szCs w:val="18"/>
      <w:lang w:val="en-US" w:eastAsia="en-US"/>
    </w:rPr>
  </w:style>
  <w:style w:type="paragraph" w:styleId="afb">
    <w:name w:val="Normal (Web)"/>
    <w:basedOn w:val="a"/>
    <w:uiPriority w:val="99"/>
    <w:unhideWhenUsed/>
    <w:rsid w:val="00B84778"/>
    <w:pPr>
      <w:spacing w:before="100" w:beforeAutospacing="1" w:after="100" w:afterAutospacing="1"/>
    </w:pPr>
    <w:rPr>
      <w:rFonts w:ascii="Times New Roman" w:eastAsia="Times New Roman" w:hAnsi="Times New Roman" w:cs="Times New Roman"/>
      <w:color w:val="auto"/>
      <w:lang w:val="ru-RU"/>
    </w:rPr>
  </w:style>
  <w:style w:type="character" w:customStyle="1" w:styleId="113">
    <w:name w:val="Заголовок 1 Знак1"/>
    <w:basedOn w:val="a0"/>
    <w:uiPriority w:val="9"/>
    <w:rsid w:val="00B84778"/>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uiPriority w:val="9"/>
    <w:semiHidden/>
    <w:rsid w:val="00B84778"/>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B84778"/>
    <w:rPr>
      <w:rFonts w:asciiTheme="majorHAnsi" w:eastAsiaTheme="majorEastAsia" w:hAnsiTheme="majorHAnsi" w:cstheme="majorBidi"/>
      <w:color w:val="1F4D78" w:themeColor="accent1" w:themeShade="7F"/>
    </w:rPr>
  </w:style>
  <w:style w:type="character" w:customStyle="1" w:styleId="411">
    <w:name w:val="Заголовок 4 Знак1"/>
    <w:basedOn w:val="a0"/>
    <w:uiPriority w:val="9"/>
    <w:semiHidden/>
    <w:rsid w:val="00B84778"/>
    <w:rPr>
      <w:rFonts w:asciiTheme="majorHAnsi" w:eastAsiaTheme="majorEastAsia" w:hAnsiTheme="majorHAnsi" w:cstheme="majorBidi"/>
      <w:i/>
      <w:iCs/>
      <w:color w:val="2E74B5" w:themeColor="accent1" w:themeShade="BF"/>
    </w:rPr>
  </w:style>
  <w:style w:type="paragraph" w:styleId="af7">
    <w:name w:val="Subtitle"/>
    <w:basedOn w:val="a"/>
    <w:next w:val="a"/>
    <w:link w:val="af6"/>
    <w:uiPriority w:val="11"/>
    <w:qFormat/>
    <w:rsid w:val="00B84778"/>
    <w:pPr>
      <w:numPr>
        <w:ilvl w:val="1"/>
      </w:numPr>
      <w:spacing w:after="160"/>
    </w:pPr>
    <w:rPr>
      <w:rFonts w:ascii="Calibri Light" w:eastAsia="DengXian Light" w:hAnsi="Calibri Light" w:cs="Times New Roman"/>
      <w:i/>
      <w:iCs/>
      <w:color w:val="4472C4"/>
      <w:spacing w:val="15"/>
      <w:lang w:val="en-US"/>
    </w:rPr>
  </w:style>
  <w:style w:type="character" w:customStyle="1" w:styleId="1e">
    <w:name w:val="Подзаголовок Знак1"/>
    <w:basedOn w:val="a0"/>
    <w:uiPriority w:val="11"/>
    <w:rsid w:val="00B84778"/>
    <w:rPr>
      <w:rFonts w:asciiTheme="minorHAnsi" w:eastAsiaTheme="minorEastAsia" w:hAnsiTheme="minorHAnsi" w:cstheme="minorBidi"/>
      <w:color w:val="5A5A5A" w:themeColor="text1" w:themeTint="A5"/>
      <w:spacing w:val="15"/>
      <w:sz w:val="22"/>
      <w:szCs w:val="22"/>
    </w:rPr>
  </w:style>
  <w:style w:type="paragraph" w:styleId="af9">
    <w:name w:val="Title"/>
    <w:basedOn w:val="a"/>
    <w:next w:val="a"/>
    <w:link w:val="af8"/>
    <w:uiPriority w:val="10"/>
    <w:qFormat/>
    <w:rsid w:val="00B84778"/>
    <w:pPr>
      <w:contextualSpacing/>
    </w:pPr>
    <w:rPr>
      <w:rFonts w:ascii="Calibri Light" w:eastAsia="DengXian Light" w:hAnsi="Calibri Light" w:cs="Times New Roman"/>
      <w:color w:val="323E4F"/>
      <w:spacing w:val="5"/>
      <w:kern w:val="28"/>
      <w:sz w:val="52"/>
      <w:szCs w:val="52"/>
      <w:lang w:val="en-US"/>
    </w:rPr>
  </w:style>
  <w:style w:type="character" w:customStyle="1" w:styleId="1f">
    <w:name w:val="Заголовок Знак1"/>
    <w:basedOn w:val="a0"/>
    <w:uiPriority w:val="10"/>
    <w:rsid w:val="00B84778"/>
    <w:rPr>
      <w:rFonts w:asciiTheme="majorHAnsi" w:eastAsiaTheme="majorEastAsia" w:hAnsiTheme="majorHAnsi" w:cstheme="majorBidi"/>
      <w:spacing w:val="-10"/>
      <w:kern w:val="28"/>
      <w:sz w:val="56"/>
      <w:szCs w:val="56"/>
    </w:rPr>
  </w:style>
  <w:style w:type="numbering" w:customStyle="1" w:styleId="29">
    <w:name w:val="Нет списка2"/>
    <w:next w:val="a2"/>
    <w:uiPriority w:val="99"/>
    <w:semiHidden/>
    <w:unhideWhenUsed/>
    <w:rsid w:val="000777F7"/>
  </w:style>
  <w:style w:type="numbering" w:customStyle="1" w:styleId="114">
    <w:name w:val="Нет списка11"/>
    <w:next w:val="a2"/>
    <w:uiPriority w:val="99"/>
    <w:semiHidden/>
    <w:unhideWhenUsed/>
    <w:rsid w:val="000777F7"/>
  </w:style>
  <w:style w:type="table" w:customStyle="1" w:styleId="2a">
    <w:name w:val="Сетка таблицы2"/>
    <w:basedOn w:val="a1"/>
    <w:next w:val="af1"/>
    <w:uiPriority w:val="59"/>
    <w:rsid w:val="00077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777F7"/>
  </w:style>
  <w:style w:type="table" w:customStyle="1" w:styleId="115">
    <w:name w:val="Сетка таблицы11"/>
    <w:basedOn w:val="a1"/>
    <w:next w:val="af1"/>
    <w:uiPriority w:val="59"/>
    <w:rsid w:val="000777F7"/>
    <w:rPr>
      <w:rFonts w:ascii="Calibri" w:eastAsia="Calibri" w:hAnsi="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0777F7"/>
    <w:rPr>
      <w:color w:val="605E5C"/>
      <w:shd w:val="clear" w:color="auto" w:fill="E1DFDD"/>
    </w:rPr>
  </w:style>
  <w:style w:type="character" w:customStyle="1" w:styleId="1f0">
    <w:name w:val="Просмотренная гиперссылка1"/>
    <w:basedOn w:val="a0"/>
    <w:uiPriority w:val="99"/>
    <w:semiHidden/>
    <w:unhideWhenUsed/>
    <w:rsid w:val="000777F7"/>
    <w:rPr>
      <w:color w:val="954F72"/>
      <w:u w:val="single"/>
    </w:rPr>
  </w:style>
  <w:style w:type="paragraph" w:customStyle="1" w:styleId="dsxogdosifgkohruaddx">
    <w:name w:val="dsxogdosifgkohruaddx"/>
    <w:basedOn w:val="a"/>
    <w:rsid w:val="000777F7"/>
    <w:pPr>
      <w:spacing w:before="100" w:beforeAutospacing="1" w:after="100" w:afterAutospacing="1"/>
    </w:pPr>
    <w:rPr>
      <w:rFonts w:ascii="Times New Roman" w:eastAsia="Times New Roman" w:hAnsi="Times New Roman" w:cs="Times New Roman"/>
      <w:color w:val="auto"/>
      <w:lang w:val="ru-RU"/>
    </w:rPr>
  </w:style>
  <w:style w:type="paragraph" w:styleId="afc">
    <w:name w:val="No Spacing"/>
    <w:uiPriority w:val="1"/>
    <w:qFormat/>
    <w:rsid w:val="000777F7"/>
    <w:rPr>
      <w:rFonts w:ascii="Times New Roman" w:eastAsia="Calibri" w:hAnsi="Times New Roman" w:cs="Times New Roman"/>
      <w:kern w:val="2"/>
      <w:sz w:val="28"/>
      <w:szCs w:val="22"/>
      <w:lang w:val="ru-RU" w:eastAsia="en-US"/>
      <w14:ligatures w14:val="standardContextual"/>
    </w:rPr>
  </w:style>
  <w:style w:type="character" w:styleId="afd">
    <w:name w:val="FollowedHyperlink"/>
    <w:basedOn w:val="a0"/>
    <w:uiPriority w:val="99"/>
    <w:semiHidden/>
    <w:unhideWhenUsed/>
    <w:rsid w:val="000777F7"/>
    <w:rPr>
      <w:color w:val="954F72" w:themeColor="followedHyperlink"/>
      <w:u w:val="single"/>
    </w:rPr>
  </w:style>
  <w:style w:type="paragraph" w:customStyle="1" w:styleId="c1">
    <w:name w:val="c1"/>
    <w:basedOn w:val="a"/>
    <w:rsid w:val="00586929"/>
    <w:pPr>
      <w:spacing w:before="100" w:beforeAutospacing="1" w:after="100" w:afterAutospacing="1"/>
    </w:pPr>
    <w:rPr>
      <w:rFonts w:ascii="Times New Roman" w:eastAsia="Times New Roman" w:hAnsi="Times New Roman" w:cs="Times New Roman"/>
      <w:color w:val="auto"/>
      <w:lang w:val="ru-RU"/>
    </w:rPr>
  </w:style>
  <w:style w:type="character" w:customStyle="1" w:styleId="c0">
    <w:name w:val="c0"/>
    <w:basedOn w:val="a0"/>
    <w:rsid w:val="00586929"/>
  </w:style>
  <w:style w:type="character" w:customStyle="1" w:styleId="afe">
    <w:name w:val="Название Знак"/>
    <w:link w:val="aff"/>
    <w:uiPriority w:val="10"/>
    <w:rsid w:val="00571324"/>
    <w:rPr>
      <w:rFonts w:ascii="Calibri Light" w:eastAsia="DengXian Light" w:hAnsi="Calibri Light" w:cs="Times New Roman"/>
      <w:color w:val="323E4F"/>
      <w:spacing w:val="5"/>
      <w:kern w:val="28"/>
      <w:sz w:val="52"/>
      <w:szCs w:val="52"/>
      <w:lang w:val="en-US"/>
    </w:rPr>
  </w:style>
  <w:style w:type="paragraph" w:customStyle="1" w:styleId="aff">
    <w:basedOn w:val="a"/>
    <w:next w:val="a"/>
    <w:link w:val="afe"/>
    <w:uiPriority w:val="10"/>
    <w:qFormat/>
    <w:rsid w:val="00571324"/>
    <w:pPr>
      <w:contextualSpacing/>
    </w:pPr>
    <w:rPr>
      <w:rFonts w:ascii="Calibri Light" w:eastAsia="DengXian Light" w:hAnsi="Calibri Light" w:cs="Times New Roman"/>
      <w:color w:val="323E4F"/>
      <w:spacing w:val="5"/>
      <w:kern w:val="28"/>
      <w:sz w:val="52"/>
      <w:szCs w:val="52"/>
      <w:lang w:val="en-US"/>
    </w:rPr>
  </w:style>
  <w:style w:type="character" w:customStyle="1" w:styleId="1f1">
    <w:name w:val="Название Знак1"/>
    <w:uiPriority w:val="10"/>
    <w:rsid w:val="00571324"/>
    <w:rPr>
      <w:rFonts w:ascii="Cambria" w:eastAsia="Times New Roman" w:hAnsi="Cambria" w:cs="Times New Roman"/>
      <w:color w:val="17365D"/>
      <w:spacing w:val="5"/>
      <w:kern w:val="28"/>
      <w:sz w:val="52"/>
      <w:szCs w:val="52"/>
      <w:lang w:val="ru" w:eastAsia="ru-RU"/>
    </w:rPr>
  </w:style>
  <w:style w:type="character" w:customStyle="1" w:styleId="c8">
    <w:name w:val="c8"/>
    <w:basedOn w:val="a0"/>
    <w:rsid w:val="00571324"/>
  </w:style>
  <w:style w:type="character" w:customStyle="1" w:styleId="c6">
    <w:name w:val="c6"/>
    <w:basedOn w:val="a0"/>
    <w:rsid w:val="00571324"/>
  </w:style>
  <w:style w:type="character" w:customStyle="1" w:styleId="c2">
    <w:name w:val="c2"/>
    <w:basedOn w:val="a0"/>
    <w:rsid w:val="00571324"/>
  </w:style>
  <w:style w:type="paragraph" w:styleId="aff0">
    <w:name w:val="Balloon Text"/>
    <w:basedOn w:val="a"/>
    <w:link w:val="aff1"/>
    <w:uiPriority w:val="99"/>
    <w:semiHidden/>
    <w:unhideWhenUsed/>
    <w:rsid w:val="00571324"/>
    <w:rPr>
      <w:rFonts w:ascii="Segoe UI" w:hAnsi="Segoe UI" w:cs="Segoe UI"/>
      <w:sz w:val="18"/>
      <w:szCs w:val="18"/>
    </w:rPr>
  </w:style>
  <w:style w:type="character" w:customStyle="1" w:styleId="aff1">
    <w:name w:val="Текст выноски Знак"/>
    <w:basedOn w:val="a0"/>
    <w:link w:val="aff0"/>
    <w:uiPriority w:val="99"/>
    <w:semiHidden/>
    <w:rsid w:val="0057132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8B4B8-B112-47D6-90D2-82F37F63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51</Pages>
  <Words>22643</Words>
  <Characters>129071</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Шмаков Александр Валерьевич</dc:creator>
  <cp:keywords/>
  <cp:lastModifiedBy>Анастасия</cp:lastModifiedBy>
  <cp:revision>18</cp:revision>
  <dcterms:created xsi:type="dcterms:W3CDTF">2023-09-29T03:42:00Z</dcterms:created>
  <dcterms:modified xsi:type="dcterms:W3CDTF">2024-09-25T11:54:00Z</dcterms:modified>
</cp:coreProperties>
</file>