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F6" w:rsidRDefault="00934DF6" w:rsidP="00934DF6">
      <w:pPr>
        <w:pStyle w:val="3"/>
        <w:spacing w:before="0" w:after="0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</w:rPr>
        <w:t>Муниципальное автономное общеобразовательное учреждение</w:t>
      </w:r>
    </w:p>
    <w:p w:rsidR="00934DF6" w:rsidRPr="00021BBF" w:rsidRDefault="00934DF6" w:rsidP="00021BBF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Средняя общеобразовательная школа № 62 города Тюмени</w:t>
      </w:r>
    </w:p>
    <w:p w:rsidR="00934DF6" w:rsidRDefault="00934DF6" w:rsidP="00934DF6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sz w:val="28"/>
          <w:szCs w:val="26"/>
        </w:rPr>
      </w:pPr>
    </w:p>
    <w:p w:rsidR="00325188" w:rsidRPr="00021BBF" w:rsidRDefault="00021BBF" w:rsidP="00021BBF">
      <w:pPr>
        <w:pStyle w:val="3"/>
        <w:spacing w:before="0" w:after="0"/>
        <w:jc w:val="right"/>
        <w:rPr>
          <w:b w:val="0"/>
          <w:bCs w:val="0"/>
        </w:rPr>
      </w:pPr>
      <w:r>
        <w:rPr>
          <w:rFonts w:ascii="Times New Roman" w:hAnsi="Times New Roman" w:cs="Times New Roman"/>
          <w:b w:val="0"/>
          <w:noProof/>
        </w:rPr>
        <w:drawing>
          <wp:inline distT="0" distB="0" distL="0" distR="0">
            <wp:extent cx="6347460" cy="250758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250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188" w:rsidRPr="007E3FAC" w:rsidRDefault="00325188" w:rsidP="003251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5188" w:rsidRPr="00325188" w:rsidRDefault="00325188" w:rsidP="00325188">
      <w:pPr>
        <w:pStyle w:val="3"/>
        <w:spacing w:before="0" w:after="0"/>
        <w:jc w:val="center"/>
        <w:rPr>
          <w:rStyle w:val="ad"/>
          <w:rFonts w:ascii="Times New Roman" w:hAnsi="Times New Roman" w:cs="Times New Roman"/>
          <w:b/>
          <w:sz w:val="32"/>
        </w:rPr>
      </w:pPr>
      <w:r w:rsidRPr="00325188">
        <w:rPr>
          <w:rStyle w:val="ad"/>
          <w:rFonts w:ascii="Times New Roman" w:hAnsi="Times New Roman" w:cs="Times New Roman"/>
          <w:b/>
          <w:sz w:val="32"/>
        </w:rPr>
        <w:t>Рабочая программа</w:t>
      </w:r>
    </w:p>
    <w:p w:rsidR="00934DF6" w:rsidRDefault="00325188" w:rsidP="0093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6"/>
        </w:rPr>
      </w:pPr>
      <w:r w:rsidRPr="007E3FAC">
        <w:rPr>
          <w:rFonts w:ascii="Times New Roman" w:hAnsi="Times New Roman"/>
          <w:b/>
          <w:sz w:val="32"/>
          <w:szCs w:val="26"/>
        </w:rPr>
        <w:t xml:space="preserve">внеурочной деятельности младших </w:t>
      </w:r>
    </w:p>
    <w:p w:rsidR="00325188" w:rsidRPr="007E3FAC" w:rsidRDefault="00325188" w:rsidP="00325188">
      <w:pPr>
        <w:spacing w:after="0" w:line="240" w:lineRule="auto"/>
        <w:jc w:val="center"/>
        <w:rPr>
          <w:rFonts w:ascii="Times New Roman" w:hAnsi="Times New Roman"/>
          <w:b/>
          <w:sz w:val="32"/>
          <w:szCs w:val="26"/>
        </w:rPr>
      </w:pPr>
      <w:r w:rsidRPr="007E3FAC">
        <w:rPr>
          <w:rFonts w:ascii="Times New Roman" w:hAnsi="Times New Roman"/>
          <w:b/>
          <w:sz w:val="32"/>
          <w:szCs w:val="26"/>
        </w:rPr>
        <w:t>«</w:t>
      </w:r>
      <w:r>
        <w:rPr>
          <w:rFonts w:ascii="Times New Roman" w:hAnsi="Times New Roman"/>
          <w:b/>
          <w:sz w:val="32"/>
          <w:szCs w:val="26"/>
        </w:rPr>
        <w:t xml:space="preserve">Разговор о </w:t>
      </w:r>
      <w:r w:rsidR="00816C44">
        <w:rPr>
          <w:rFonts w:ascii="Times New Roman" w:hAnsi="Times New Roman"/>
          <w:b/>
          <w:sz w:val="32"/>
          <w:szCs w:val="26"/>
        </w:rPr>
        <w:t>правильном</w:t>
      </w:r>
      <w:r>
        <w:rPr>
          <w:rFonts w:ascii="Times New Roman" w:hAnsi="Times New Roman"/>
          <w:b/>
          <w:sz w:val="32"/>
          <w:szCs w:val="26"/>
        </w:rPr>
        <w:t xml:space="preserve"> питании</w:t>
      </w:r>
      <w:r w:rsidRPr="007E3FAC">
        <w:rPr>
          <w:rFonts w:ascii="Times New Roman" w:hAnsi="Times New Roman"/>
          <w:b/>
          <w:sz w:val="32"/>
          <w:szCs w:val="26"/>
        </w:rPr>
        <w:t>»</w:t>
      </w:r>
    </w:p>
    <w:p w:rsidR="00325188" w:rsidRPr="007E3FAC" w:rsidRDefault="00325188" w:rsidP="003251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3FAC">
        <w:rPr>
          <w:rFonts w:ascii="Times New Roman" w:hAnsi="Times New Roman"/>
          <w:b/>
          <w:sz w:val="32"/>
          <w:szCs w:val="26"/>
        </w:rPr>
        <w:t xml:space="preserve"> возрастная категория </w:t>
      </w:r>
      <w:r>
        <w:rPr>
          <w:rFonts w:ascii="Times New Roman" w:hAnsi="Times New Roman"/>
          <w:b/>
          <w:sz w:val="32"/>
          <w:szCs w:val="26"/>
        </w:rPr>
        <w:t>1-</w:t>
      </w:r>
      <w:r w:rsidRPr="007E3FAC">
        <w:rPr>
          <w:rFonts w:ascii="Times New Roman" w:hAnsi="Times New Roman"/>
          <w:b/>
          <w:sz w:val="32"/>
          <w:szCs w:val="26"/>
        </w:rPr>
        <w:t>4 классы</w:t>
      </w:r>
    </w:p>
    <w:p w:rsidR="00325188" w:rsidRPr="007E3FAC" w:rsidRDefault="00325188" w:rsidP="00325188">
      <w:pPr>
        <w:spacing w:after="0" w:line="240" w:lineRule="auto"/>
        <w:jc w:val="center"/>
        <w:rPr>
          <w:rFonts w:ascii="Times New Roman" w:hAnsi="Times New Roman"/>
          <w:b/>
          <w:sz w:val="32"/>
          <w:szCs w:val="26"/>
        </w:rPr>
      </w:pPr>
    </w:p>
    <w:p w:rsidR="00325188" w:rsidRPr="007E3FAC" w:rsidRDefault="00325188" w:rsidP="003251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325188" w:rsidRPr="007E3FAC" w:rsidRDefault="00325188" w:rsidP="003251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325188" w:rsidRPr="007E3FAC" w:rsidRDefault="00325188" w:rsidP="003251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325188" w:rsidRPr="007E3FAC" w:rsidRDefault="00325188" w:rsidP="003251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325188" w:rsidRPr="007E3FAC" w:rsidRDefault="00325188" w:rsidP="0032518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36"/>
        </w:rPr>
      </w:pPr>
    </w:p>
    <w:p w:rsidR="00325188" w:rsidRDefault="00325188" w:rsidP="00325188">
      <w:pPr>
        <w:spacing w:after="0" w:line="240" w:lineRule="auto"/>
        <w:jc w:val="center"/>
        <w:rPr>
          <w:b/>
          <w:color w:val="000000"/>
          <w:sz w:val="36"/>
          <w:szCs w:val="36"/>
        </w:rPr>
      </w:pPr>
    </w:p>
    <w:p w:rsidR="00325188" w:rsidRDefault="00325188" w:rsidP="00325188">
      <w:pPr>
        <w:spacing w:after="0" w:line="240" w:lineRule="auto"/>
        <w:rPr>
          <w:b/>
          <w:color w:val="000000"/>
          <w:sz w:val="36"/>
          <w:szCs w:val="36"/>
        </w:rPr>
      </w:pPr>
    </w:p>
    <w:p w:rsidR="00325188" w:rsidRDefault="00325188" w:rsidP="00325188">
      <w:pPr>
        <w:spacing w:after="0" w:line="240" w:lineRule="auto"/>
        <w:rPr>
          <w:b/>
          <w:color w:val="000000"/>
          <w:sz w:val="36"/>
          <w:szCs w:val="36"/>
        </w:rPr>
      </w:pPr>
    </w:p>
    <w:p w:rsidR="00934DF6" w:rsidRDefault="00934DF6" w:rsidP="00325188">
      <w:pPr>
        <w:spacing w:after="0" w:line="240" w:lineRule="auto"/>
        <w:rPr>
          <w:b/>
          <w:color w:val="000000"/>
          <w:sz w:val="36"/>
          <w:szCs w:val="36"/>
        </w:rPr>
      </w:pPr>
    </w:p>
    <w:p w:rsidR="00934DF6" w:rsidRDefault="00934DF6" w:rsidP="00325188">
      <w:pPr>
        <w:spacing w:after="0" w:line="240" w:lineRule="auto"/>
        <w:rPr>
          <w:b/>
          <w:color w:val="000000"/>
          <w:sz w:val="36"/>
          <w:szCs w:val="36"/>
        </w:rPr>
      </w:pPr>
    </w:p>
    <w:p w:rsidR="00934DF6" w:rsidRDefault="00934DF6" w:rsidP="00325188">
      <w:pPr>
        <w:spacing w:after="0" w:line="240" w:lineRule="auto"/>
        <w:rPr>
          <w:b/>
          <w:color w:val="000000"/>
          <w:sz w:val="36"/>
          <w:szCs w:val="36"/>
        </w:rPr>
      </w:pPr>
    </w:p>
    <w:p w:rsidR="00325188" w:rsidRDefault="00325188" w:rsidP="00325188">
      <w:pPr>
        <w:spacing w:after="0" w:line="240" w:lineRule="auto"/>
        <w:jc w:val="center"/>
        <w:rPr>
          <w:b/>
          <w:color w:val="000000"/>
          <w:sz w:val="36"/>
          <w:szCs w:val="36"/>
        </w:rPr>
      </w:pPr>
    </w:p>
    <w:p w:rsidR="00325188" w:rsidRDefault="00325188" w:rsidP="00325188">
      <w:pPr>
        <w:spacing w:after="0" w:line="240" w:lineRule="auto"/>
        <w:jc w:val="center"/>
        <w:rPr>
          <w:b/>
          <w:color w:val="000000"/>
          <w:sz w:val="36"/>
          <w:szCs w:val="36"/>
        </w:rPr>
      </w:pPr>
    </w:p>
    <w:p w:rsidR="00325188" w:rsidRDefault="00325188" w:rsidP="00325188">
      <w:pPr>
        <w:spacing w:after="0" w:line="240" w:lineRule="auto"/>
        <w:jc w:val="center"/>
        <w:rPr>
          <w:b/>
          <w:color w:val="000000"/>
          <w:sz w:val="36"/>
          <w:szCs w:val="36"/>
        </w:rPr>
      </w:pPr>
    </w:p>
    <w:p w:rsidR="00325188" w:rsidRDefault="00325188" w:rsidP="00325188">
      <w:pPr>
        <w:spacing w:after="0" w:line="240" w:lineRule="auto"/>
        <w:jc w:val="center"/>
        <w:rPr>
          <w:b/>
          <w:color w:val="000000"/>
          <w:sz w:val="36"/>
          <w:szCs w:val="36"/>
        </w:rPr>
      </w:pPr>
    </w:p>
    <w:p w:rsidR="00325188" w:rsidRPr="007E3FAC" w:rsidRDefault="00325188" w:rsidP="003251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36"/>
        </w:rPr>
      </w:pPr>
      <w:r w:rsidRPr="007E3FAC">
        <w:rPr>
          <w:rFonts w:ascii="Times New Roman" w:hAnsi="Times New Roman"/>
          <w:b/>
          <w:color w:val="000000"/>
          <w:sz w:val="28"/>
          <w:szCs w:val="36"/>
        </w:rPr>
        <w:t>Тюмень, 202</w:t>
      </w:r>
      <w:r w:rsidR="00934DF6">
        <w:rPr>
          <w:rFonts w:ascii="Times New Roman" w:hAnsi="Times New Roman"/>
          <w:b/>
          <w:color w:val="000000"/>
          <w:sz w:val="28"/>
          <w:szCs w:val="36"/>
        </w:rPr>
        <w:t>3</w:t>
      </w:r>
      <w:r w:rsidRPr="007E3FAC">
        <w:rPr>
          <w:rFonts w:ascii="Times New Roman" w:hAnsi="Times New Roman"/>
          <w:b/>
          <w:color w:val="000000"/>
          <w:sz w:val="28"/>
          <w:szCs w:val="36"/>
        </w:rPr>
        <w:t xml:space="preserve"> г.</w:t>
      </w:r>
    </w:p>
    <w:p w:rsidR="007A7E81" w:rsidRPr="007A7E81" w:rsidRDefault="00325188" w:rsidP="003251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6"/>
          <w:szCs w:val="28"/>
        </w:rPr>
        <w:br w:type="page"/>
      </w:r>
      <w:r w:rsidR="007A7E81" w:rsidRPr="007A7E8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A7E81" w:rsidRPr="007A7E81" w:rsidRDefault="007A7E81" w:rsidP="007A7E8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580E" w:rsidRPr="007A7E81" w:rsidRDefault="0018580E" w:rsidP="007A7E8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 xml:space="preserve">Рабочая программа внеурочной деятельности  </w:t>
      </w:r>
      <w:r w:rsidR="00325188">
        <w:rPr>
          <w:rStyle w:val="FontStyle15"/>
          <w:sz w:val="24"/>
          <w:szCs w:val="24"/>
        </w:rPr>
        <w:t>спортивно-оздоровительного</w:t>
      </w:r>
      <w:r w:rsidRPr="007A7E81">
        <w:rPr>
          <w:rStyle w:val="FontStyle15"/>
          <w:sz w:val="24"/>
          <w:szCs w:val="24"/>
        </w:rPr>
        <w:t xml:space="preserve"> направления </w:t>
      </w:r>
      <w:r w:rsidRPr="007A7E81">
        <w:rPr>
          <w:rFonts w:ascii="Times New Roman" w:hAnsi="Times New Roman"/>
          <w:sz w:val="24"/>
          <w:szCs w:val="24"/>
        </w:rPr>
        <w:t>«Разговор о правильном питании» ориентирована на учащихся 1- 4 классов и разработана на основе следующих документов:</w:t>
      </w:r>
    </w:p>
    <w:p w:rsidR="0018580E" w:rsidRPr="007A7E81" w:rsidRDefault="0018580E" w:rsidP="007A7E81">
      <w:pPr>
        <w:numPr>
          <w:ilvl w:val="0"/>
          <w:numId w:val="1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 xml:space="preserve">Федерального закон от 29.12.2012 № 273-ФЗ «Об образовании в Российской Федерации» (в редакции от 01.05.2019); </w:t>
      </w:r>
    </w:p>
    <w:p w:rsidR="0018580E" w:rsidRPr="007A7E81" w:rsidRDefault="0018580E" w:rsidP="007A7E81">
      <w:pPr>
        <w:numPr>
          <w:ilvl w:val="0"/>
          <w:numId w:val="1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bCs/>
          <w:sz w:val="24"/>
          <w:szCs w:val="24"/>
        </w:rPr>
        <w:t xml:space="preserve">Приказа </w:t>
      </w:r>
      <w:r w:rsidRPr="007A7E81">
        <w:rPr>
          <w:rFonts w:ascii="Times New Roman" w:hAnsi="Times New Roman"/>
          <w:sz w:val="24"/>
          <w:szCs w:val="24"/>
        </w:rPr>
        <w:t xml:space="preserve">Министерства образования Российской Федерации от от 6 октября 2009 г. No 373 «Об утверждении и введении в действие федерального государственного образовательного стандарта начального общего образования» Зарегистрировано в Минюсте РФ 22 декабря 2009 г. N 15785 </w:t>
      </w:r>
      <w:r w:rsidRPr="007A7E81">
        <w:rPr>
          <w:rFonts w:ascii="Times New Roman" w:hAnsi="Times New Roman"/>
          <w:bCs/>
          <w:sz w:val="24"/>
          <w:szCs w:val="24"/>
        </w:rPr>
        <w:t xml:space="preserve">в редакции </w:t>
      </w:r>
      <w:r w:rsidRPr="007A7E81">
        <w:rPr>
          <w:rFonts w:ascii="Times New Roman" w:hAnsi="Times New Roman"/>
          <w:sz w:val="24"/>
          <w:szCs w:val="24"/>
        </w:rPr>
        <w:t xml:space="preserve">от 31 декабря 2015 г.; </w:t>
      </w:r>
    </w:p>
    <w:p w:rsidR="0018580E" w:rsidRPr="007A7E81" w:rsidRDefault="0018580E" w:rsidP="007A7E81">
      <w:pPr>
        <w:numPr>
          <w:ilvl w:val="0"/>
          <w:numId w:val="1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>Приказ Министерства образования и науки РФ от 31 декабря 2015 г.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373»;</w:t>
      </w:r>
    </w:p>
    <w:p w:rsidR="00325188" w:rsidRDefault="0018580E" w:rsidP="00325188">
      <w:pPr>
        <w:numPr>
          <w:ilvl w:val="0"/>
          <w:numId w:val="1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>Методические рекомендации по проектированию дополнительных общеразвивающих программ (включая разноуровневые программы) Письмо Министерства образования и науки России от 18 ноября 2015 годаNo09-3242.</w:t>
      </w:r>
    </w:p>
    <w:p w:rsidR="00325188" w:rsidRPr="00325188" w:rsidRDefault="00325188" w:rsidP="00325188">
      <w:pPr>
        <w:numPr>
          <w:ilvl w:val="0"/>
          <w:numId w:val="1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325188">
        <w:rPr>
          <w:rFonts w:ascii="Times New Roman" w:hAnsi="Times New Roman"/>
          <w:sz w:val="24"/>
          <w:szCs w:val="24"/>
        </w:rPr>
        <w:t xml:space="preserve">вторской программы </w:t>
      </w:r>
      <w:r w:rsidRPr="00325188">
        <w:rPr>
          <w:rStyle w:val="c0"/>
          <w:rFonts w:ascii="Times New Roman" w:eastAsia="Calibri" w:hAnsi="Times New Roman"/>
        </w:rPr>
        <w:t>М.М.</w:t>
      </w:r>
      <w:r w:rsidRPr="00325188">
        <w:rPr>
          <w:rStyle w:val="c0"/>
          <w:rFonts w:ascii="Times New Roman" w:eastAsia="Calibri" w:hAnsi="Times New Roman"/>
          <w:sz w:val="24"/>
          <w:szCs w:val="24"/>
        </w:rPr>
        <w:t xml:space="preserve"> Безруких, Т.А. Филиппова, </w:t>
      </w:r>
      <w:r w:rsidRPr="00325188">
        <w:rPr>
          <w:rFonts w:ascii="Times New Roman" w:hAnsi="Times New Roman"/>
          <w:sz w:val="24"/>
          <w:szCs w:val="24"/>
        </w:rPr>
        <w:t>«Разговор о правильном питании»</w:t>
      </w:r>
      <w:r>
        <w:rPr>
          <w:rFonts w:ascii="Times New Roman" w:hAnsi="Times New Roman"/>
          <w:sz w:val="24"/>
          <w:szCs w:val="24"/>
        </w:rPr>
        <w:t>.</w:t>
      </w:r>
    </w:p>
    <w:p w:rsidR="0018580E" w:rsidRPr="007A7E81" w:rsidRDefault="0018580E" w:rsidP="007A7E8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>Программа  направлена на достижение планируемых результатов, обеспечивающих развитие личности младших школьников, их мотивации к познанию, приобщение к здоровому образу жизни.</w:t>
      </w:r>
    </w:p>
    <w:p w:rsidR="00AA278B" w:rsidRPr="007A7E81" w:rsidRDefault="00AA278B" w:rsidP="007A7E8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>Актуальность программы заключается в том, что в настоящее время наблюдается увеличение числа больных детей по стране, по региону. Необходимо формировать ЗОЖ, начиная с раннего возраста.</w:t>
      </w:r>
    </w:p>
    <w:p w:rsidR="00AA278B" w:rsidRPr="007A7E81" w:rsidRDefault="00AA278B" w:rsidP="007A7E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b/>
          <w:sz w:val="24"/>
          <w:szCs w:val="24"/>
        </w:rPr>
        <w:t>Цель программы</w:t>
      </w:r>
      <w:r w:rsidRPr="007A7E81">
        <w:rPr>
          <w:rFonts w:ascii="Times New Roman" w:hAnsi="Times New Roman"/>
          <w:sz w:val="24"/>
          <w:szCs w:val="24"/>
        </w:rPr>
        <w:t>: формирование у детей  основ культуры питания как одной из сост</w:t>
      </w:r>
      <w:r w:rsidR="0018580E" w:rsidRPr="007A7E81">
        <w:rPr>
          <w:rFonts w:ascii="Times New Roman" w:hAnsi="Times New Roman"/>
          <w:sz w:val="24"/>
          <w:szCs w:val="24"/>
        </w:rPr>
        <w:t>авляющих здорового образа жизни, основных представлений и навыков рационального питания, связанных с соблюдением режима, правил гигиены, умением выбирать полезные продукты и блюда.</w:t>
      </w:r>
    </w:p>
    <w:p w:rsidR="00AA278B" w:rsidRPr="007A7E81" w:rsidRDefault="00AA278B" w:rsidP="007A7E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 xml:space="preserve">Реализация программы предполагает решение следующих </w:t>
      </w:r>
      <w:r w:rsidRPr="007A7E81">
        <w:rPr>
          <w:rFonts w:ascii="Times New Roman" w:hAnsi="Times New Roman"/>
          <w:b/>
          <w:sz w:val="24"/>
          <w:szCs w:val="24"/>
        </w:rPr>
        <w:t>образовательных и воспитательных задач:</w:t>
      </w:r>
    </w:p>
    <w:p w:rsidR="00AA278B" w:rsidRPr="007A7E81" w:rsidRDefault="00AA278B" w:rsidP="007A7E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>• формирование и развитие представления детей о здоровье, как одной из важнейших человеческих ценностей, формирование готовности заботиться и укреплять собственное здоровье;</w:t>
      </w:r>
    </w:p>
    <w:p w:rsidR="00AA278B" w:rsidRPr="007A7E81" w:rsidRDefault="00AA278B" w:rsidP="007A7E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>• 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AA278B" w:rsidRPr="007A7E81" w:rsidRDefault="00AA278B" w:rsidP="007A7E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>• освоение детьми и подростками практических навыков рационального питания;</w:t>
      </w:r>
    </w:p>
    <w:p w:rsidR="00AA278B" w:rsidRPr="007A7E81" w:rsidRDefault="00AA278B" w:rsidP="007A7E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>• формирование представления о социокультурных аспектах питания как составляющей общей культуры человека;</w:t>
      </w:r>
    </w:p>
    <w:p w:rsidR="00AA278B" w:rsidRPr="007A7E81" w:rsidRDefault="00AA278B" w:rsidP="007A7E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>• информирование детей и подростков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 w:rsidR="00AA278B" w:rsidRPr="007A7E81" w:rsidRDefault="00AA278B" w:rsidP="007A7E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>• развитие творческих способностей и кругозора у детей и подростков, их интересов и познавательной деятельности;</w:t>
      </w:r>
    </w:p>
    <w:p w:rsidR="00AA278B" w:rsidRPr="007A7E81" w:rsidRDefault="00AA278B" w:rsidP="007A7E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>• развитие коммуникативных навыков у детей и подростков, умения эффективно взаимодействовать со сверстниками и взрослыми в процессе решения проблемы;</w:t>
      </w:r>
    </w:p>
    <w:p w:rsidR="00AA278B" w:rsidRPr="007A7E81" w:rsidRDefault="00AA278B" w:rsidP="007A7E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 xml:space="preserve">• просвещение родителей в вопросах организации рационального питания детей и подростков. </w:t>
      </w:r>
    </w:p>
    <w:p w:rsidR="00AA278B" w:rsidRPr="007A7E81" w:rsidRDefault="00AA278B" w:rsidP="007A7E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78B" w:rsidRPr="007A7E81" w:rsidRDefault="00AA278B" w:rsidP="007A7E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 xml:space="preserve">Программа построена на основе следующих </w:t>
      </w:r>
      <w:r w:rsidRPr="007A7E81">
        <w:rPr>
          <w:rFonts w:ascii="Times New Roman" w:hAnsi="Times New Roman"/>
          <w:b/>
          <w:sz w:val="24"/>
          <w:szCs w:val="24"/>
        </w:rPr>
        <w:t>принципов:</w:t>
      </w:r>
    </w:p>
    <w:p w:rsidR="00AA278B" w:rsidRPr="007A7E81" w:rsidRDefault="00AA278B" w:rsidP="007A7E81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>доступности (учет возрастных и индивидуальных особенностей познавательной деятельности детей младшего школьного возраста);</w:t>
      </w:r>
    </w:p>
    <w:p w:rsidR="00AA278B" w:rsidRPr="007A7E81" w:rsidRDefault="00AA278B" w:rsidP="007A7E81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>наглядности (иллюстративность, наличие дидактических материалов);</w:t>
      </w:r>
    </w:p>
    <w:p w:rsidR="00AA278B" w:rsidRPr="007A7E81" w:rsidRDefault="00AA278B" w:rsidP="007A7E81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>научности (обоснованность, наличие методологической базы и теоретической основы);</w:t>
      </w:r>
    </w:p>
    <w:p w:rsidR="00AA278B" w:rsidRPr="007A7E81" w:rsidRDefault="00AA278B" w:rsidP="007A7E81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>демократичности (взаимодействие педагога и ученика в социуме);</w:t>
      </w:r>
    </w:p>
    <w:p w:rsidR="00AA278B" w:rsidRPr="007A7E81" w:rsidRDefault="00AA278B" w:rsidP="007A7E81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>актуализации знаний и умений (учебные ситуации предлагаются с точки зрения потребностей младших школьников);</w:t>
      </w:r>
    </w:p>
    <w:p w:rsidR="00AA278B" w:rsidRPr="007A7E81" w:rsidRDefault="00AA278B" w:rsidP="007A7E8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>деятельностной основы процесса обучения (удовлетворение потребности детей данного возраста в игре и эмоционально-наглядной опоре).</w:t>
      </w:r>
    </w:p>
    <w:p w:rsidR="00AA278B" w:rsidRPr="007A7E81" w:rsidRDefault="00AA278B" w:rsidP="007A7E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7E81">
        <w:rPr>
          <w:rFonts w:ascii="Times New Roman" w:hAnsi="Times New Roman"/>
          <w:b/>
          <w:sz w:val="24"/>
          <w:szCs w:val="24"/>
        </w:rPr>
        <w:t xml:space="preserve">Новизна программы заключается в учёте традиций питания, активном вовлечении в работу родителей.  </w:t>
      </w:r>
    </w:p>
    <w:p w:rsidR="0018580E" w:rsidRPr="007A7E81" w:rsidRDefault="0018580E" w:rsidP="007A7E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278B" w:rsidRPr="007A7E81" w:rsidRDefault="0018580E" w:rsidP="007A7E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 xml:space="preserve">         Преимущество </w:t>
      </w:r>
      <w:r w:rsidR="00AA278B" w:rsidRPr="007A7E81">
        <w:rPr>
          <w:rFonts w:ascii="Times New Roman" w:hAnsi="Times New Roman"/>
          <w:sz w:val="24"/>
          <w:szCs w:val="24"/>
        </w:rPr>
        <w:t xml:space="preserve">заключается в том, что его материал носит практико-ориентированный характер,  актуален для детей. Всё, что они узнают и чему учатся на занятиях, они могут применить дома и в гостях уже сегодня. </w:t>
      </w:r>
    </w:p>
    <w:p w:rsidR="00AA278B" w:rsidRPr="007A7E81" w:rsidRDefault="00A4012D" w:rsidP="007A7E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>Д</w:t>
      </w:r>
      <w:r w:rsidR="00AA278B" w:rsidRPr="007A7E81">
        <w:rPr>
          <w:rFonts w:ascii="Times New Roman" w:hAnsi="Times New Roman"/>
          <w:sz w:val="24"/>
          <w:szCs w:val="24"/>
        </w:rPr>
        <w:t>ля организации процесса обучения используются различные типы игр (ролевые, ситуационные), создание проектов, проведение мини-тренингов, дискуссий. Большое значение уделяется самостоятельной творческой деятельности школьников (поиску новой информации, подготовке заданий и т.д.).</w:t>
      </w:r>
    </w:p>
    <w:p w:rsidR="00AA278B" w:rsidRPr="007A7E81" w:rsidRDefault="00AA278B" w:rsidP="007A7E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 xml:space="preserve">     В ходе </w:t>
      </w:r>
      <w:r w:rsidR="00A4012D" w:rsidRPr="007A7E81">
        <w:rPr>
          <w:rFonts w:ascii="Times New Roman" w:hAnsi="Times New Roman"/>
          <w:sz w:val="24"/>
          <w:szCs w:val="24"/>
        </w:rPr>
        <w:t>реализации программы</w:t>
      </w:r>
      <w:r w:rsidRPr="007A7E81">
        <w:rPr>
          <w:rFonts w:ascii="Times New Roman" w:hAnsi="Times New Roman"/>
          <w:sz w:val="24"/>
          <w:szCs w:val="24"/>
        </w:rPr>
        <w:t xml:space="preserve"> используются разнообразные формы и методы, обеспечивающие  непосредственное участие детей в работе по программе, стимулирующие их интерес к изучаемому материалу, дающие возможность проявить свои творческие способности.   Содержание  программы, а также используемые формы  и методы её реализации носят игровой характер, развивают познавательный интерес к проблеме питания и формирования ЗОЖ, 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навыков..</w:t>
      </w:r>
    </w:p>
    <w:p w:rsidR="00AA278B" w:rsidRPr="007A7E81" w:rsidRDefault="00AA278B" w:rsidP="007A7E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278B" w:rsidRPr="007A7E81" w:rsidRDefault="00AA278B" w:rsidP="007A7E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7E81">
        <w:rPr>
          <w:rFonts w:ascii="Times New Roman" w:hAnsi="Times New Roman"/>
          <w:b/>
          <w:sz w:val="24"/>
          <w:szCs w:val="24"/>
        </w:rPr>
        <w:t>Формы работы:</w:t>
      </w:r>
    </w:p>
    <w:p w:rsidR="00AA278B" w:rsidRPr="007A7E81" w:rsidRDefault="00AA278B" w:rsidP="007A7E8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>Групповая работа. Работа в парах. (сюжетно-ролевые игры, игры с правилами, образно-ролевые игры, дискуссии).</w:t>
      </w:r>
    </w:p>
    <w:p w:rsidR="00AA278B" w:rsidRPr="007A7E81" w:rsidRDefault="00AA278B" w:rsidP="007A7E8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>Фронтальная работа – это работа со всеми учащимися. Учитель предлагает беседу, рассказ, историю, чтение статей, информационный материал. Такая форма работы требует устойчивого внимания и заинтересованность учащихся.</w:t>
      </w:r>
    </w:p>
    <w:p w:rsidR="00AA278B" w:rsidRPr="007A7E81" w:rsidRDefault="00AA278B" w:rsidP="007A7E8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>Индивидуальная работа – большое значение имеет для обработки практических навыков и умений, ответы на вопросы анкеты, проблемные задания, выполнение санитарно-гигиенических требований.</w:t>
      </w:r>
    </w:p>
    <w:p w:rsidR="00325188" w:rsidRDefault="00325188" w:rsidP="007A7E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278B" w:rsidRPr="007A7E81" w:rsidRDefault="00AA278B" w:rsidP="007A7E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7E81">
        <w:rPr>
          <w:rFonts w:ascii="Times New Roman" w:hAnsi="Times New Roman"/>
          <w:b/>
          <w:sz w:val="24"/>
          <w:szCs w:val="24"/>
        </w:rPr>
        <w:t>Методы:</w:t>
      </w:r>
    </w:p>
    <w:p w:rsidR="00AA278B" w:rsidRPr="007A7E81" w:rsidRDefault="00AA278B" w:rsidP="007A7E8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>Репродуктивный – (беседа, вопросы, тесты, анкетирование).</w:t>
      </w:r>
    </w:p>
    <w:p w:rsidR="00AA278B" w:rsidRPr="007A7E81" w:rsidRDefault="00AA278B" w:rsidP="007A7E8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>Проблемный </w:t>
      </w:r>
    </w:p>
    <w:p w:rsidR="00AA278B" w:rsidRPr="007A7E81" w:rsidRDefault="00AA278B" w:rsidP="007A7E8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>Частично-поисковый – (творческие задания: Режим для моей семьи. Любимые блюда мамы. Чем тебя накормит лес).</w:t>
      </w:r>
    </w:p>
    <w:p w:rsidR="00AA278B" w:rsidRPr="007A7E81" w:rsidRDefault="00AA278B" w:rsidP="007A7E8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>Объяснительно-иллюстративный.</w:t>
      </w:r>
    </w:p>
    <w:p w:rsidR="00AA278B" w:rsidRPr="007A7E81" w:rsidRDefault="00AA278B" w:rsidP="007A7E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78B" w:rsidRPr="007A7E81" w:rsidRDefault="00AA278B" w:rsidP="007A7E8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A7E81">
        <w:rPr>
          <w:rFonts w:ascii="Times New Roman" w:eastAsia="Calibri" w:hAnsi="Times New Roman"/>
          <w:sz w:val="24"/>
          <w:szCs w:val="24"/>
        </w:rPr>
        <w:lastRenderedPageBreak/>
        <w:t>Программа предназначен</w:t>
      </w:r>
      <w:r w:rsidRPr="007A7E81">
        <w:rPr>
          <w:rFonts w:ascii="Times New Roman" w:hAnsi="Times New Roman"/>
          <w:sz w:val="24"/>
          <w:szCs w:val="24"/>
        </w:rPr>
        <w:t>а для уча</w:t>
      </w:r>
      <w:r w:rsidRPr="007A7E81">
        <w:rPr>
          <w:rFonts w:ascii="Times New Roman" w:eastAsia="Calibri" w:hAnsi="Times New Roman"/>
          <w:sz w:val="24"/>
          <w:szCs w:val="24"/>
        </w:rPr>
        <w:t xml:space="preserve">щихся 1-4 классов и составлена в соответствии с возрастными особенностями учащихся и рассчитана </w:t>
      </w:r>
      <w:r w:rsidR="00A4012D" w:rsidRPr="007A7E81">
        <w:rPr>
          <w:rFonts w:ascii="Times New Roman" w:eastAsia="Calibri" w:hAnsi="Times New Roman"/>
          <w:sz w:val="24"/>
          <w:szCs w:val="24"/>
        </w:rPr>
        <w:t>8 часов, реализуется одновременно с программой «Подвижные игры»</w:t>
      </w:r>
    </w:p>
    <w:p w:rsidR="00AA278B" w:rsidRPr="007A7E81" w:rsidRDefault="00AA278B" w:rsidP="007A7E8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444444"/>
          <w:sz w:val="24"/>
          <w:szCs w:val="24"/>
          <w:u w:val="single"/>
        </w:rPr>
      </w:pPr>
    </w:p>
    <w:p w:rsidR="00AA278B" w:rsidRPr="007A7E81" w:rsidRDefault="00AA278B" w:rsidP="007A7E8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A7E81">
        <w:rPr>
          <w:rFonts w:ascii="Times New Roman" w:hAnsi="Times New Roman"/>
          <w:b/>
          <w:bCs/>
          <w:sz w:val="24"/>
          <w:szCs w:val="24"/>
        </w:rPr>
        <w:t>Формы контроля</w:t>
      </w:r>
    </w:p>
    <w:p w:rsidR="00AA278B" w:rsidRPr="007A7E81" w:rsidRDefault="00AA278B" w:rsidP="007A7E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A278B" w:rsidRPr="007A7E81" w:rsidRDefault="00AA278B" w:rsidP="007A7E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 xml:space="preserve">        Проверка усвоения программы проводится в форме анкетирования, тестирования, выполнения творческих заданий.</w:t>
      </w:r>
    </w:p>
    <w:p w:rsidR="00AA278B" w:rsidRPr="007A7E81" w:rsidRDefault="00AA278B" w:rsidP="007A7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>.   Подведение итогов реализации программы проводится в виде выставок работ учащихся, праздников, игр, викторин. В том числе:</w:t>
      </w:r>
    </w:p>
    <w:p w:rsidR="00AA278B" w:rsidRPr="007A7E81" w:rsidRDefault="00AA278B" w:rsidP="007A7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>- оформление выставок работ учащихся в классе, школе;</w:t>
      </w:r>
    </w:p>
    <w:p w:rsidR="00AA278B" w:rsidRPr="007A7E81" w:rsidRDefault="00AA278B" w:rsidP="007A7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 xml:space="preserve"> - оформление выставки фотографий «Мы – за здоровое питание»</w:t>
      </w:r>
    </w:p>
    <w:p w:rsidR="00AA278B" w:rsidRPr="007A7E81" w:rsidRDefault="007A7E81" w:rsidP="007A7E81">
      <w:pPr>
        <w:pStyle w:val="a6"/>
        <w:ind w:firstLine="709"/>
        <w:jc w:val="both"/>
        <w:rPr>
          <w:sz w:val="24"/>
          <w:szCs w:val="24"/>
          <w:u w:val="none"/>
        </w:rPr>
      </w:pPr>
      <w:r w:rsidRPr="007A7E81">
        <w:rPr>
          <w:sz w:val="24"/>
          <w:szCs w:val="24"/>
          <w:u w:val="none"/>
        </w:rPr>
        <w:t>Ценностные ориентиры программы</w:t>
      </w:r>
    </w:p>
    <w:p w:rsidR="00AA278B" w:rsidRPr="007A7E81" w:rsidRDefault="00AA278B" w:rsidP="007A7E81">
      <w:pPr>
        <w:pStyle w:val="a6"/>
        <w:ind w:firstLine="709"/>
        <w:jc w:val="both"/>
        <w:rPr>
          <w:sz w:val="24"/>
          <w:szCs w:val="24"/>
        </w:rPr>
      </w:pPr>
    </w:p>
    <w:p w:rsidR="00AA278B" w:rsidRPr="007A7E81" w:rsidRDefault="00AA278B" w:rsidP="007A7E8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 xml:space="preserve">Развитие познавательных интересов. </w:t>
      </w:r>
    </w:p>
    <w:p w:rsidR="00AA278B" w:rsidRPr="007A7E81" w:rsidRDefault="00AA278B" w:rsidP="007A7E8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>Развитие желания и умения учиться, оптимально организуя свою деятельность, как важнейшего условия дальнейшего самообразования и самовоспитания.</w:t>
      </w:r>
    </w:p>
    <w:p w:rsidR="00AA278B" w:rsidRPr="007A7E81" w:rsidRDefault="00AA278B" w:rsidP="007A7E81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>Развитие  самосознания младшего школьника как личности.</w:t>
      </w:r>
    </w:p>
    <w:p w:rsidR="00AA278B" w:rsidRPr="007A7E81" w:rsidRDefault="00AA278B" w:rsidP="007A7E81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 xml:space="preserve">Уважение к себе. </w:t>
      </w:r>
    </w:p>
    <w:p w:rsidR="00AA278B" w:rsidRPr="007A7E81" w:rsidRDefault="00AA278B" w:rsidP="007A7E81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 xml:space="preserve">Способность индивидуально воспринимать окружающий мир. </w:t>
      </w:r>
    </w:p>
    <w:p w:rsidR="00AA278B" w:rsidRPr="007A7E81" w:rsidRDefault="00AA278B" w:rsidP="007A7E81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 xml:space="preserve">Иметь и выражать свою точку зрения. </w:t>
      </w:r>
    </w:p>
    <w:p w:rsidR="00AA278B" w:rsidRPr="007A7E81" w:rsidRDefault="00AA278B" w:rsidP="007A7E81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 xml:space="preserve">Целеустремлённость. </w:t>
      </w:r>
    </w:p>
    <w:p w:rsidR="00AA278B" w:rsidRPr="007A7E81" w:rsidRDefault="00AA278B" w:rsidP="007A7E81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 xml:space="preserve">Настойчивость в достижении цели. </w:t>
      </w:r>
    </w:p>
    <w:p w:rsidR="00AA278B" w:rsidRPr="007A7E81" w:rsidRDefault="00AA278B" w:rsidP="007A7E81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>Готовность к преодолению трудностей.</w:t>
      </w:r>
    </w:p>
    <w:p w:rsidR="00AA278B" w:rsidRPr="007A7E81" w:rsidRDefault="00AA278B" w:rsidP="007A7E81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>Способность критично оценивать свои действия и поступки.</w:t>
      </w:r>
    </w:p>
    <w:p w:rsidR="00AA278B" w:rsidRPr="007A7E81" w:rsidRDefault="00AA278B" w:rsidP="007A7E81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>Коммуникабельность</w:t>
      </w:r>
    </w:p>
    <w:p w:rsidR="00325188" w:rsidRDefault="00325188" w:rsidP="007A7E81">
      <w:pPr>
        <w:pStyle w:val="a9"/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7E81" w:rsidRPr="007A7E81" w:rsidRDefault="007A7E81" w:rsidP="00325188">
      <w:pPr>
        <w:pStyle w:val="a9"/>
        <w:shd w:val="clear" w:color="auto" w:fill="FFFFFF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7E81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7A7E81" w:rsidRPr="007A7E81" w:rsidRDefault="007A7E81" w:rsidP="007A7E81">
      <w:pPr>
        <w:pStyle w:val="a9"/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7E81" w:rsidRPr="007A7E81" w:rsidRDefault="007A7E81" w:rsidP="007A7E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>В результате изучения курса «Разговор о правильном питании» младшие школьники получат представления:</w:t>
      </w:r>
    </w:p>
    <w:p w:rsidR="007A7E81" w:rsidRPr="007A7E81" w:rsidRDefault="007A7E81" w:rsidP="007A7E8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 xml:space="preserve">о правилах и основах рационального питания, </w:t>
      </w:r>
    </w:p>
    <w:p w:rsidR="007A7E81" w:rsidRPr="007A7E81" w:rsidRDefault="007A7E81" w:rsidP="007A7E8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>о необходимости соблюдения гигиены питания;</w:t>
      </w:r>
    </w:p>
    <w:p w:rsidR="007A7E81" w:rsidRPr="007A7E81" w:rsidRDefault="007A7E81" w:rsidP="007A7E8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>о полезных продуктах питания;</w:t>
      </w:r>
    </w:p>
    <w:p w:rsidR="007A7E81" w:rsidRPr="007A7E81" w:rsidRDefault="007A7E81" w:rsidP="007A7E8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>о структуре ежедневного рациона питания;</w:t>
      </w:r>
    </w:p>
    <w:p w:rsidR="007A7E81" w:rsidRPr="007A7E81" w:rsidRDefault="007A7E81" w:rsidP="007A7E8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>об ассортименте наиболее типичных продуктов питания;</w:t>
      </w:r>
    </w:p>
    <w:p w:rsidR="007A7E81" w:rsidRPr="007A7E81" w:rsidRDefault="007A7E81" w:rsidP="007A7E8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 xml:space="preserve">об особенностях питания в летний и зимний периоды, причинах вызывающих изменение в рационе питания; </w:t>
      </w:r>
    </w:p>
    <w:p w:rsidR="007A7E81" w:rsidRPr="007A7E81" w:rsidRDefault="007A7E81" w:rsidP="007A7E8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>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7A7E81" w:rsidRPr="007A7E81" w:rsidRDefault="007A7E81" w:rsidP="007A7E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>умения:</w:t>
      </w:r>
    </w:p>
    <w:p w:rsidR="007A7E81" w:rsidRPr="007A7E81" w:rsidRDefault="007A7E81" w:rsidP="007A7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 xml:space="preserve">             Полученные знания позволят детям ориентироваться в ассортименте наиболее типичных продуктов питания, сознательно выбирать наиболее полезные;</w:t>
      </w:r>
    </w:p>
    <w:p w:rsidR="007A7E81" w:rsidRPr="007A7E81" w:rsidRDefault="007A7E81" w:rsidP="007A7E8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 xml:space="preserve"> 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7A7E81" w:rsidRPr="007A7E81" w:rsidRDefault="007A7E81" w:rsidP="007A7E8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sz w:val="24"/>
          <w:szCs w:val="24"/>
        </w:rPr>
        <w:t xml:space="preserve">  Дети получат знания и навыки, связанные с этикетом в области питания с, что в определённой степени повлияет на успешность их социальной адаптации, установление контактов с другими людьми.</w:t>
      </w:r>
      <w:r w:rsidRPr="007A7E81">
        <w:rPr>
          <w:rFonts w:ascii="Times New Roman" w:hAnsi="Times New Roman"/>
          <w:sz w:val="24"/>
          <w:szCs w:val="24"/>
        </w:rPr>
        <w:tab/>
      </w:r>
    </w:p>
    <w:p w:rsidR="00AA278B" w:rsidRPr="007A7E81" w:rsidRDefault="00AA278B" w:rsidP="007A7E81">
      <w:pPr>
        <w:pStyle w:val="a6"/>
        <w:ind w:firstLine="709"/>
        <w:jc w:val="both"/>
        <w:rPr>
          <w:b w:val="0"/>
          <w:sz w:val="24"/>
          <w:szCs w:val="24"/>
          <w:u w:val="none"/>
        </w:rPr>
      </w:pPr>
      <w:r w:rsidRPr="007A7E81">
        <w:rPr>
          <w:sz w:val="24"/>
          <w:szCs w:val="24"/>
          <w:u w:val="none"/>
        </w:rPr>
        <w:lastRenderedPageBreak/>
        <w:t>Личностными результатами</w:t>
      </w:r>
      <w:r w:rsidRPr="007A7E81">
        <w:rPr>
          <w:b w:val="0"/>
          <w:sz w:val="24"/>
          <w:szCs w:val="24"/>
          <w:u w:val="none"/>
        </w:rPr>
        <w:t xml:space="preserve"> изучения курса является формирование умений:</w:t>
      </w:r>
    </w:p>
    <w:p w:rsidR="00AA278B" w:rsidRPr="007A7E81" w:rsidRDefault="00AA278B" w:rsidP="007A7E81">
      <w:pPr>
        <w:pStyle w:val="a6"/>
        <w:numPr>
          <w:ilvl w:val="0"/>
          <w:numId w:val="4"/>
        </w:numPr>
        <w:ind w:left="0" w:firstLine="709"/>
        <w:jc w:val="both"/>
        <w:rPr>
          <w:b w:val="0"/>
          <w:sz w:val="24"/>
          <w:szCs w:val="24"/>
          <w:u w:val="none"/>
        </w:rPr>
      </w:pPr>
      <w:r w:rsidRPr="007A7E81">
        <w:rPr>
          <w:b w:val="0"/>
          <w:sz w:val="24"/>
          <w:szCs w:val="24"/>
          <w:u w:val="none"/>
        </w:rPr>
        <w:t>Определять и высказывать под руководством педагога самые простые этические нормы;</w:t>
      </w:r>
    </w:p>
    <w:p w:rsidR="00AA278B" w:rsidRPr="007A7E81" w:rsidRDefault="00AA278B" w:rsidP="007A7E81">
      <w:pPr>
        <w:pStyle w:val="a6"/>
        <w:numPr>
          <w:ilvl w:val="0"/>
          <w:numId w:val="4"/>
        </w:numPr>
        <w:ind w:left="0" w:firstLine="709"/>
        <w:jc w:val="both"/>
        <w:rPr>
          <w:b w:val="0"/>
          <w:sz w:val="24"/>
          <w:szCs w:val="24"/>
          <w:u w:val="none"/>
        </w:rPr>
      </w:pPr>
      <w:r w:rsidRPr="007A7E81">
        <w:rPr>
          <w:b w:val="0"/>
          <w:sz w:val="24"/>
          <w:szCs w:val="24"/>
          <w:u w:val="none"/>
        </w:rPr>
        <w:t>В предложенный педагогом ситуациях делать самостоятельный выбор.</w:t>
      </w:r>
    </w:p>
    <w:p w:rsidR="007A7E81" w:rsidRPr="007A7E81" w:rsidRDefault="007A7E81" w:rsidP="007A7E81">
      <w:pPr>
        <w:pStyle w:val="a6"/>
        <w:ind w:firstLine="709"/>
        <w:jc w:val="both"/>
        <w:rPr>
          <w:sz w:val="24"/>
          <w:szCs w:val="24"/>
          <w:u w:val="none"/>
        </w:rPr>
      </w:pPr>
    </w:p>
    <w:p w:rsidR="00AA278B" w:rsidRPr="007A7E81" w:rsidRDefault="00AA278B" w:rsidP="007A7E81">
      <w:pPr>
        <w:pStyle w:val="a6"/>
        <w:ind w:firstLine="709"/>
        <w:jc w:val="both"/>
        <w:rPr>
          <w:b w:val="0"/>
          <w:sz w:val="24"/>
          <w:szCs w:val="24"/>
          <w:u w:val="none"/>
        </w:rPr>
      </w:pPr>
      <w:r w:rsidRPr="007A7E81">
        <w:rPr>
          <w:sz w:val="24"/>
          <w:szCs w:val="24"/>
          <w:u w:val="none"/>
        </w:rPr>
        <w:t>Метапредметными результатами</w:t>
      </w:r>
      <w:r w:rsidRPr="007A7E81">
        <w:rPr>
          <w:b w:val="0"/>
          <w:sz w:val="24"/>
          <w:szCs w:val="24"/>
          <w:u w:val="none"/>
        </w:rPr>
        <w:t xml:space="preserve"> изучения курса является формирование универсальных учебных действий:</w:t>
      </w:r>
    </w:p>
    <w:p w:rsidR="00AA278B" w:rsidRPr="007A7E81" w:rsidRDefault="00AA278B" w:rsidP="007A7E81">
      <w:pPr>
        <w:pStyle w:val="a6"/>
        <w:ind w:firstLine="709"/>
        <w:jc w:val="both"/>
        <w:rPr>
          <w:b w:val="0"/>
          <w:sz w:val="24"/>
          <w:szCs w:val="24"/>
          <w:u w:val="none"/>
        </w:rPr>
      </w:pPr>
      <w:r w:rsidRPr="007A7E81">
        <w:rPr>
          <w:sz w:val="24"/>
          <w:szCs w:val="24"/>
          <w:u w:val="none"/>
        </w:rPr>
        <w:t>Регулятивные УУД</w:t>
      </w:r>
      <w:r w:rsidRPr="007A7E81">
        <w:rPr>
          <w:b w:val="0"/>
          <w:sz w:val="24"/>
          <w:szCs w:val="24"/>
          <w:u w:val="none"/>
        </w:rPr>
        <w:t>:</w:t>
      </w:r>
    </w:p>
    <w:p w:rsidR="00AA278B" w:rsidRPr="007A7E81" w:rsidRDefault="00AA278B" w:rsidP="007A7E81">
      <w:pPr>
        <w:pStyle w:val="a6"/>
        <w:numPr>
          <w:ilvl w:val="0"/>
          <w:numId w:val="4"/>
        </w:numPr>
        <w:ind w:left="0" w:firstLine="709"/>
        <w:jc w:val="both"/>
        <w:rPr>
          <w:b w:val="0"/>
          <w:sz w:val="24"/>
          <w:szCs w:val="24"/>
          <w:u w:val="none"/>
        </w:rPr>
      </w:pPr>
      <w:r w:rsidRPr="007A7E81">
        <w:rPr>
          <w:b w:val="0"/>
          <w:sz w:val="24"/>
          <w:szCs w:val="24"/>
          <w:u w:val="none"/>
        </w:rPr>
        <w:t>Определять и формулировать цель деятельности с помощью учителя;</w:t>
      </w:r>
    </w:p>
    <w:p w:rsidR="00AA278B" w:rsidRPr="007A7E81" w:rsidRDefault="00AA278B" w:rsidP="007A7E81">
      <w:pPr>
        <w:pStyle w:val="a6"/>
        <w:numPr>
          <w:ilvl w:val="0"/>
          <w:numId w:val="4"/>
        </w:numPr>
        <w:ind w:left="0" w:firstLine="709"/>
        <w:jc w:val="both"/>
        <w:rPr>
          <w:b w:val="0"/>
          <w:sz w:val="24"/>
          <w:szCs w:val="24"/>
          <w:u w:val="none"/>
        </w:rPr>
      </w:pPr>
      <w:r w:rsidRPr="007A7E81">
        <w:rPr>
          <w:b w:val="0"/>
          <w:sz w:val="24"/>
          <w:szCs w:val="24"/>
          <w:u w:val="none"/>
        </w:rPr>
        <w:t>Проговаривать последовательность действий</w:t>
      </w:r>
    </w:p>
    <w:p w:rsidR="00AA278B" w:rsidRPr="007A7E81" w:rsidRDefault="00AA278B" w:rsidP="007A7E81">
      <w:pPr>
        <w:pStyle w:val="a6"/>
        <w:numPr>
          <w:ilvl w:val="0"/>
          <w:numId w:val="4"/>
        </w:numPr>
        <w:ind w:left="0" w:firstLine="709"/>
        <w:jc w:val="both"/>
        <w:rPr>
          <w:b w:val="0"/>
          <w:sz w:val="24"/>
          <w:szCs w:val="24"/>
          <w:u w:val="none"/>
        </w:rPr>
      </w:pPr>
      <w:r w:rsidRPr="007A7E81">
        <w:rPr>
          <w:b w:val="0"/>
          <w:sz w:val="24"/>
          <w:szCs w:val="24"/>
          <w:u w:val="none"/>
        </w:rPr>
        <w:t>Учиться высказывать своё предположение на основе работы с иллюстрацией</w:t>
      </w:r>
    </w:p>
    <w:p w:rsidR="00AA278B" w:rsidRPr="007A7E81" w:rsidRDefault="00AA278B" w:rsidP="007A7E81">
      <w:pPr>
        <w:pStyle w:val="a6"/>
        <w:numPr>
          <w:ilvl w:val="0"/>
          <w:numId w:val="4"/>
        </w:numPr>
        <w:ind w:left="0" w:firstLine="709"/>
        <w:jc w:val="both"/>
        <w:rPr>
          <w:b w:val="0"/>
          <w:sz w:val="24"/>
          <w:szCs w:val="24"/>
          <w:u w:val="none"/>
        </w:rPr>
      </w:pPr>
      <w:r w:rsidRPr="007A7E81">
        <w:rPr>
          <w:b w:val="0"/>
          <w:sz w:val="24"/>
          <w:szCs w:val="24"/>
          <w:u w:val="none"/>
        </w:rPr>
        <w:t>Учиться работать по предложенному учителем плану</w:t>
      </w:r>
    </w:p>
    <w:p w:rsidR="00AA278B" w:rsidRPr="007A7E81" w:rsidRDefault="00AA278B" w:rsidP="007A7E81">
      <w:pPr>
        <w:pStyle w:val="a6"/>
        <w:numPr>
          <w:ilvl w:val="0"/>
          <w:numId w:val="4"/>
        </w:numPr>
        <w:ind w:left="0" w:firstLine="709"/>
        <w:jc w:val="both"/>
        <w:rPr>
          <w:b w:val="0"/>
          <w:sz w:val="24"/>
          <w:szCs w:val="24"/>
          <w:u w:val="none"/>
        </w:rPr>
      </w:pPr>
      <w:r w:rsidRPr="007A7E81">
        <w:rPr>
          <w:b w:val="0"/>
          <w:sz w:val="24"/>
          <w:szCs w:val="24"/>
          <w:u w:val="none"/>
        </w:rPr>
        <w:t>Учиться отличать верно выполненное задание от неверного</w:t>
      </w:r>
    </w:p>
    <w:p w:rsidR="00AA278B" w:rsidRPr="007A7E81" w:rsidRDefault="00AA278B" w:rsidP="007A7E81">
      <w:pPr>
        <w:pStyle w:val="a6"/>
        <w:numPr>
          <w:ilvl w:val="0"/>
          <w:numId w:val="4"/>
        </w:numPr>
        <w:ind w:left="0" w:firstLine="709"/>
        <w:jc w:val="both"/>
        <w:rPr>
          <w:b w:val="0"/>
          <w:sz w:val="24"/>
          <w:szCs w:val="24"/>
          <w:u w:val="none"/>
        </w:rPr>
      </w:pPr>
      <w:r w:rsidRPr="007A7E81">
        <w:rPr>
          <w:b w:val="0"/>
          <w:sz w:val="24"/>
          <w:szCs w:val="24"/>
          <w:u w:val="none"/>
        </w:rPr>
        <w:t>Учиться совместно с учителем и одноклассниками давать эмоциональную оценку деятельности товарищей</w:t>
      </w:r>
    </w:p>
    <w:p w:rsidR="00AA278B" w:rsidRPr="007A7E81" w:rsidRDefault="00AA278B" w:rsidP="007A7E81">
      <w:pPr>
        <w:pStyle w:val="a6"/>
        <w:ind w:firstLine="709"/>
        <w:jc w:val="both"/>
        <w:rPr>
          <w:sz w:val="24"/>
          <w:szCs w:val="24"/>
          <w:u w:val="none"/>
        </w:rPr>
      </w:pPr>
      <w:r w:rsidRPr="007A7E81">
        <w:rPr>
          <w:sz w:val="24"/>
          <w:szCs w:val="24"/>
          <w:u w:val="none"/>
        </w:rPr>
        <w:t>Познавательные УУД:</w:t>
      </w:r>
    </w:p>
    <w:p w:rsidR="00AA278B" w:rsidRPr="007A7E81" w:rsidRDefault="00AA278B" w:rsidP="007A7E81">
      <w:pPr>
        <w:pStyle w:val="a6"/>
        <w:numPr>
          <w:ilvl w:val="0"/>
          <w:numId w:val="6"/>
        </w:numPr>
        <w:ind w:left="0" w:firstLine="709"/>
        <w:jc w:val="both"/>
        <w:rPr>
          <w:b w:val="0"/>
          <w:sz w:val="24"/>
          <w:szCs w:val="24"/>
          <w:u w:val="none"/>
        </w:rPr>
      </w:pPr>
      <w:r w:rsidRPr="007A7E81">
        <w:rPr>
          <w:b w:val="0"/>
          <w:sz w:val="24"/>
          <w:szCs w:val="24"/>
          <w:u w:val="none"/>
        </w:rPr>
        <w:t>Ориентироваться в своей системе знаний: отличать новое от уже известного с помощью учителя</w:t>
      </w:r>
    </w:p>
    <w:p w:rsidR="00AA278B" w:rsidRPr="007A7E81" w:rsidRDefault="00AA278B" w:rsidP="007A7E81">
      <w:pPr>
        <w:pStyle w:val="a6"/>
        <w:numPr>
          <w:ilvl w:val="0"/>
          <w:numId w:val="6"/>
        </w:numPr>
        <w:ind w:left="0" w:firstLine="709"/>
        <w:jc w:val="both"/>
        <w:rPr>
          <w:b w:val="0"/>
          <w:sz w:val="24"/>
          <w:szCs w:val="24"/>
          <w:u w:val="none"/>
        </w:rPr>
      </w:pPr>
      <w:r w:rsidRPr="007A7E81">
        <w:rPr>
          <w:b w:val="0"/>
          <w:sz w:val="24"/>
          <w:szCs w:val="24"/>
          <w:u w:val="none"/>
        </w:rPr>
        <w:t>Делать предварительный отбор источников информации: ориентироваться в учебном пособии, других источниках информации</w:t>
      </w:r>
    </w:p>
    <w:p w:rsidR="00AA278B" w:rsidRPr="007A7E81" w:rsidRDefault="00AA278B" w:rsidP="007A7E81">
      <w:pPr>
        <w:pStyle w:val="a6"/>
        <w:numPr>
          <w:ilvl w:val="0"/>
          <w:numId w:val="6"/>
        </w:numPr>
        <w:ind w:left="0" w:firstLine="709"/>
        <w:jc w:val="both"/>
        <w:rPr>
          <w:b w:val="0"/>
          <w:sz w:val="24"/>
          <w:szCs w:val="24"/>
          <w:u w:val="none"/>
        </w:rPr>
      </w:pPr>
      <w:r w:rsidRPr="007A7E81">
        <w:rPr>
          <w:b w:val="0"/>
          <w:sz w:val="24"/>
          <w:szCs w:val="24"/>
          <w:u w:val="none"/>
        </w:rPr>
        <w:t>Добывать новые знания: находить ответы на вопросы, используя учебник, свой жизненный опыт и информацию, полученную от учителя</w:t>
      </w:r>
    </w:p>
    <w:p w:rsidR="00AA278B" w:rsidRPr="007A7E81" w:rsidRDefault="00AA278B" w:rsidP="007A7E81">
      <w:pPr>
        <w:pStyle w:val="a6"/>
        <w:numPr>
          <w:ilvl w:val="0"/>
          <w:numId w:val="6"/>
        </w:numPr>
        <w:ind w:left="0" w:firstLine="709"/>
        <w:jc w:val="both"/>
        <w:rPr>
          <w:b w:val="0"/>
          <w:sz w:val="24"/>
          <w:szCs w:val="24"/>
          <w:u w:val="none"/>
        </w:rPr>
      </w:pPr>
      <w:r w:rsidRPr="007A7E81">
        <w:rPr>
          <w:b w:val="0"/>
          <w:sz w:val="24"/>
          <w:szCs w:val="24"/>
          <w:u w:val="none"/>
        </w:rPr>
        <w:t>Перерабатывать полученную информацию: делать выводы в результате совместной работы всей группы, сравнивать и группировать полученную информацию</w:t>
      </w:r>
    </w:p>
    <w:p w:rsidR="00AA278B" w:rsidRPr="007A7E81" w:rsidRDefault="00AA278B" w:rsidP="007A7E81">
      <w:pPr>
        <w:pStyle w:val="a6"/>
        <w:numPr>
          <w:ilvl w:val="0"/>
          <w:numId w:val="6"/>
        </w:numPr>
        <w:ind w:left="0" w:firstLine="709"/>
        <w:jc w:val="both"/>
        <w:rPr>
          <w:b w:val="0"/>
          <w:sz w:val="24"/>
          <w:szCs w:val="24"/>
          <w:u w:val="none"/>
        </w:rPr>
      </w:pPr>
      <w:r w:rsidRPr="007A7E81">
        <w:rPr>
          <w:b w:val="0"/>
          <w:sz w:val="24"/>
          <w:szCs w:val="24"/>
          <w:u w:val="none"/>
        </w:rPr>
        <w:t>Преобразовывать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</w:t>
      </w:r>
    </w:p>
    <w:p w:rsidR="00AA278B" w:rsidRPr="007A7E81" w:rsidRDefault="00AA278B" w:rsidP="007A7E81">
      <w:pPr>
        <w:pStyle w:val="a6"/>
        <w:ind w:firstLine="709"/>
        <w:jc w:val="both"/>
        <w:rPr>
          <w:sz w:val="24"/>
          <w:szCs w:val="24"/>
          <w:u w:val="none"/>
        </w:rPr>
      </w:pPr>
      <w:r w:rsidRPr="007A7E81">
        <w:rPr>
          <w:sz w:val="24"/>
          <w:szCs w:val="24"/>
          <w:u w:val="none"/>
        </w:rPr>
        <w:t>Коммуникативные УУД:</w:t>
      </w:r>
    </w:p>
    <w:p w:rsidR="00AA278B" w:rsidRPr="007A7E81" w:rsidRDefault="00AA278B" w:rsidP="007A7E81">
      <w:pPr>
        <w:pStyle w:val="a6"/>
        <w:numPr>
          <w:ilvl w:val="0"/>
          <w:numId w:val="6"/>
        </w:numPr>
        <w:ind w:left="0" w:firstLine="709"/>
        <w:jc w:val="both"/>
        <w:rPr>
          <w:b w:val="0"/>
          <w:sz w:val="24"/>
          <w:szCs w:val="24"/>
          <w:u w:val="none"/>
        </w:rPr>
      </w:pPr>
      <w:r w:rsidRPr="007A7E81">
        <w:rPr>
          <w:b w:val="0"/>
          <w:sz w:val="24"/>
          <w:szCs w:val="24"/>
          <w:u w:val="none"/>
        </w:rPr>
        <w:t>Донести свою позицию до остальных участников практической  деятельности: оформлять свою мысль в устной речи</w:t>
      </w:r>
    </w:p>
    <w:p w:rsidR="00AA278B" w:rsidRPr="007A7E81" w:rsidRDefault="00AA278B" w:rsidP="007A7E81">
      <w:pPr>
        <w:pStyle w:val="a6"/>
        <w:numPr>
          <w:ilvl w:val="0"/>
          <w:numId w:val="6"/>
        </w:numPr>
        <w:ind w:left="0" w:firstLine="709"/>
        <w:jc w:val="both"/>
        <w:rPr>
          <w:b w:val="0"/>
          <w:sz w:val="24"/>
          <w:szCs w:val="24"/>
          <w:u w:val="none"/>
        </w:rPr>
      </w:pPr>
      <w:r w:rsidRPr="007A7E81">
        <w:rPr>
          <w:b w:val="0"/>
          <w:sz w:val="24"/>
          <w:szCs w:val="24"/>
          <w:u w:val="none"/>
        </w:rPr>
        <w:t>Слушать и понимать речь других</w:t>
      </w:r>
    </w:p>
    <w:p w:rsidR="00AA278B" w:rsidRPr="007A7E81" w:rsidRDefault="00AA278B" w:rsidP="007A7E81">
      <w:pPr>
        <w:pStyle w:val="a6"/>
        <w:numPr>
          <w:ilvl w:val="0"/>
          <w:numId w:val="6"/>
        </w:numPr>
        <w:ind w:left="0" w:firstLine="709"/>
        <w:jc w:val="both"/>
        <w:rPr>
          <w:b w:val="0"/>
          <w:sz w:val="24"/>
          <w:szCs w:val="24"/>
          <w:u w:val="none"/>
        </w:rPr>
      </w:pPr>
      <w:r w:rsidRPr="007A7E81">
        <w:rPr>
          <w:b w:val="0"/>
          <w:sz w:val="24"/>
          <w:szCs w:val="24"/>
          <w:u w:val="none"/>
        </w:rPr>
        <w:t>Читать и пересказывать текст</w:t>
      </w:r>
    </w:p>
    <w:p w:rsidR="00AA278B" w:rsidRPr="007A7E81" w:rsidRDefault="00AA278B" w:rsidP="007A7E81">
      <w:pPr>
        <w:pStyle w:val="a6"/>
        <w:numPr>
          <w:ilvl w:val="0"/>
          <w:numId w:val="6"/>
        </w:numPr>
        <w:ind w:left="0" w:firstLine="709"/>
        <w:jc w:val="both"/>
        <w:rPr>
          <w:b w:val="0"/>
          <w:sz w:val="24"/>
          <w:szCs w:val="24"/>
          <w:u w:val="none"/>
        </w:rPr>
      </w:pPr>
      <w:r w:rsidRPr="007A7E81">
        <w:rPr>
          <w:b w:val="0"/>
          <w:sz w:val="24"/>
          <w:szCs w:val="24"/>
          <w:u w:val="none"/>
        </w:rPr>
        <w:t>Совместно договариваться о правилах общения и следовать им</w:t>
      </w:r>
    </w:p>
    <w:p w:rsidR="00AA278B" w:rsidRPr="007A7E81" w:rsidRDefault="00AA278B" w:rsidP="007A7E81">
      <w:pPr>
        <w:pStyle w:val="a6"/>
        <w:numPr>
          <w:ilvl w:val="0"/>
          <w:numId w:val="6"/>
        </w:numPr>
        <w:ind w:left="0" w:firstLine="709"/>
        <w:jc w:val="both"/>
        <w:rPr>
          <w:b w:val="0"/>
          <w:sz w:val="24"/>
          <w:szCs w:val="24"/>
          <w:u w:val="none"/>
        </w:rPr>
      </w:pPr>
      <w:r w:rsidRPr="007A7E81">
        <w:rPr>
          <w:b w:val="0"/>
          <w:sz w:val="24"/>
          <w:szCs w:val="24"/>
          <w:u w:val="none"/>
        </w:rPr>
        <w:t>Учится выполнять различные роли в группе (лидера, исполнителя, критика)</w:t>
      </w:r>
    </w:p>
    <w:p w:rsidR="00AA278B" w:rsidRPr="007A7E81" w:rsidRDefault="00AA278B" w:rsidP="007A7E81">
      <w:pPr>
        <w:pStyle w:val="a6"/>
        <w:ind w:firstLine="709"/>
        <w:jc w:val="both"/>
        <w:rPr>
          <w:b w:val="0"/>
          <w:sz w:val="24"/>
          <w:szCs w:val="24"/>
          <w:u w:val="none"/>
        </w:rPr>
      </w:pPr>
      <w:r w:rsidRPr="007A7E81">
        <w:rPr>
          <w:sz w:val="24"/>
          <w:szCs w:val="24"/>
          <w:u w:val="none"/>
        </w:rPr>
        <w:t>Предметными результатами</w:t>
      </w:r>
      <w:r w:rsidRPr="007A7E81">
        <w:rPr>
          <w:b w:val="0"/>
          <w:sz w:val="24"/>
          <w:szCs w:val="24"/>
          <w:u w:val="none"/>
        </w:rPr>
        <w:t xml:space="preserve"> изучения курса являются формирование умений:</w:t>
      </w:r>
    </w:p>
    <w:p w:rsidR="00AA278B" w:rsidRPr="007A7E81" w:rsidRDefault="00AA278B" w:rsidP="007A7E81">
      <w:pPr>
        <w:pStyle w:val="a6"/>
        <w:numPr>
          <w:ilvl w:val="0"/>
          <w:numId w:val="6"/>
        </w:numPr>
        <w:ind w:left="0" w:firstLine="709"/>
        <w:jc w:val="both"/>
        <w:rPr>
          <w:b w:val="0"/>
          <w:sz w:val="24"/>
          <w:szCs w:val="24"/>
          <w:u w:val="none"/>
        </w:rPr>
      </w:pPr>
      <w:r w:rsidRPr="007A7E81">
        <w:rPr>
          <w:b w:val="0"/>
          <w:sz w:val="24"/>
          <w:szCs w:val="24"/>
          <w:u w:val="none"/>
        </w:rPr>
        <w:t xml:space="preserve"> Описывать признаки предметов и узнавать по их признакам</w:t>
      </w:r>
    </w:p>
    <w:p w:rsidR="00AA278B" w:rsidRPr="007A7E81" w:rsidRDefault="00AA278B" w:rsidP="007A7E81">
      <w:pPr>
        <w:pStyle w:val="a6"/>
        <w:numPr>
          <w:ilvl w:val="0"/>
          <w:numId w:val="6"/>
        </w:numPr>
        <w:ind w:left="0" w:firstLine="709"/>
        <w:jc w:val="both"/>
        <w:rPr>
          <w:b w:val="0"/>
          <w:sz w:val="24"/>
          <w:szCs w:val="24"/>
          <w:u w:val="none"/>
        </w:rPr>
      </w:pPr>
      <w:r w:rsidRPr="007A7E81">
        <w:rPr>
          <w:b w:val="0"/>
          <w:sz w:val="24"/>
          <w:szCs w:val="24"/>
          <w:u w:val="none"/>
        </w:rPr>
        <w:t>Выделять существенные признаки предметов</w:t>
      </w:r>
    </w:p>
    <w:p w:rsidR="00AA278B" w:rsidRPr="007A7E81" w:rsidRDefault="00AA278B" w:rsidP="007A7E81">
      <w:pPr>
        <w:pStyle w:val="a6"/>
        <w:numPr>
          <w:ilvl w:val="0"/>
          <w:numId w:val="6"/>
        </w:numPr>
        <w:ind w:left="0" w:firstLine="709"/>
        <w:jc w:val="both"/>
        <w:rPr>
          <w:b w:val="0"/>
          <w:sz w:val="24"/>
          <w:szCs w:val="24"/>
          <w:u w:val="none"/>
        </w:rPr>
      </w:pPr>
      <w:r w:rsidRPr="007A7E81">
        <w:rPr>
          <w:b w:val="0"/>
          <w:sz w:val="24"/>
          <w:szCs w:val="24"/>
          <w:u w:val="none"/>
        </w:rPr>
        <w:t>Сравнивать между собой предметы, явления</w:t>
      </w:r>
    </w:p>
    <w:p w:rsidR="00AA278B" w:rsidRPr="007A7E81" w:rsidRDefault="00AA278B" w:rsidP="007A7E81">
      <w:pPr>
        <w:pStyle w:val="a6"/>
        <w:numPr>
          <w:ilvl w:val="0"/>
          <w:numId w:val="6"/>
        </w:numPr>
        <w:ind w:left="0" w:firstLine="709"/>
        <w:jc w:val="both"/>
        <w:rPr>
          <w:b w:val="0"/>
          <w:sz w:val="24"/>
          <w:szCs w:val="24"/>
          <w:u w:val="none"/>
        </w:rPr>
      </w:pPr>
      <w:r w:rsidRPr="007A7E81">
        <w:rPr>
          <w:b w:val="0"/>
          <w:sz w:val="24"/>
          <w:szCs w:val="24"/>
          <w:u w:val="none"/>
        </w:rPr>
        <w:t>Обобщать, делать несложные выводы</w:t>
      </w:r>
    </w:p>
    <w:p w:rsidR="00AA278B" w:rsidRPr="007A7E81" w:rsidRDefault="00AA278B" w:rsidP="007A7E81">
      <w:pPr>
        <w:pStyle w:val="a6"/>
        <w:numPr>
          <w:ilvl w:val="0"/>
          <w:numId w:val="6"/>
        </w:numPr>
        <w:ind w:left="0" w:firstLine="709"/>
        <w:jc w:val="both"/>
        <w:rPr>
          <w:b w:val="0"/>
          <w:sz w:val="24"/>
          <w:szCs w:val="24"/>
          <w:u w:val="none"/>
        </w:rPr>
      </w:pPr>
      <w:r w:rsidRPr="007A7E81">
        <w:rPr>
          <w:b w:val="0"/>
          <w:sz w:val="24"/>
          <w:szCs w:val="24"/>
          <w:u w:val="none"/>
        </w:rPr>
        <w:t>Определять последовательность действий</w:t>
      </w:r>
    </w:p>
    <w:p w:rsidR="007A7E81" w:rsidRPr="007A7E81" w:rsidRDefault="00AA278B" w:rsidP="007A7E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7E81">
        <w:rPr>
          <w:rFonts w:ascii="Times New Roman" w:hAnsi="Times New Roman"/>
          <w:b/>
          <w:sz w:val="24"/>
          <w:szCs w:val="24"/>
        </w:rPr>
        <w:t>.</w:t>
      </w:r>
    </w:p>
    <w:p w:rsidR="00325188" w:rsidRDefault="00325188" w:rsidP="007A7E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278B" w:rsidRPr="007A7E81" w:rsidRDefault="007A7E81" w:rsidP="0032518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A7E81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AA278B" w:rsidRPr="007A7E81" w:rsidRDefault="00AA278B" w:rsidP="007A7E81">
      <w:pPr>
        <w:pStyle w:val="Default"/>
        <w:ind w:firstLine="709"/>
        <w:jc w:val="both"/>
      </w:pPr>
    </w:p>
    <w:p w:rsidR="00A4012D" w:rsidRPr="007A7E81" w:rsidRDefault="00AA278B" w:rsidP="007A7E81">
      <w:pPr>
        <w:pStyle w:val="Default"/>
        <w:ind w:firstLine="709"/>
        <w:jc w:val="both"/>
        <w:rPr>
          <w:b/>
          <w:bCs/>
          <w:i/>
          <w:iCs/>
        </w:rPr>
      </w:pPr>
      <w:r w:rsidRPr="007A7E81">
        <w:rPr>
          <w:b/>
          <w:bCs/>
          <w:i/>
          <w:iCs/>
        </w:rPr>
        <w:t xml:space="preserve">Разнообразие питания </w:t>
      </w:r>
    </w:p>
    <w:p w:rsidR="00AA278B" w:rsidRPr="007A7E81" w:rsidRDefault="00AA278B" w:rsidP="007A7E81">
      <w:pPr>
        <w:pStyle w:val="Default"/>
        <w:ind w:firstLine="709"/>
        <w:jc w:val="both"/>
      </w:pPr>
      <w:r w:rsidRPr="007A7E81">
        <w:t xml:space="preserve">Из чего состоит наша пища. Что нужно есть в разное время года. Как правильно питаться, если занимаешься спортом. Что надо есть, если хочешь стать сильнее. Самые полезные продукты. Овощи, ягоды и фрукты – самые витаминные продукты. Где найти витамины весной? </w:t>
      </w:r>
      <w:r w:rsidRPr="007A7E81">
        <w:lastRenderedPageBreak/>
        <w:t xml:space="preserve">Каждому овощу своё время. Особенности национальной кухни. Конкурс проектов «Витаминная семейка». Малознакомые и редко используемые овощи и овощная зелень. Витамины. Сезонные гиповитаминозы и их профилактика. Викторина «Чипполино и его друзья». </w:t>
      </w:r>
    </w:p>
    <w:p w:rsidR="00AA278B" w:rsidRPr="007A7E81" w:rsidRDefault="00AA278B" w:rsidP="007A7E81">
      <w:pPr>
        <w:pStyle w:val="Default"/>
        <w:ind w:firstLine="709"/>
        <w:jc w:val="both"/>
        <w:rPr>
          <w:b/>
          <w:bCs/>
          <w:i/>
          <w:iCs/>
        </w:rPr>
      </w:pPr>
      <w:r w:rsidRPr="007A7E81">
        <w:rPr>
          <w:b/>
          <w:bCs/>
          <w:i/>
          <w:iCs/>
        </w:rPr>
        <w:t xml:space="preserve">Гигиена питания и приготовление пищи </w:t>
      </w:r>
    </w:p>
    <w:p w:rsidR="00AA278B" w:rsidRPr="007A7E81" w:rsidRDefault="00AA278B" w:rsidP="007A7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color w:val="000000"/>
          <w:sz w:val="24"/>
          <w:szCs w:val="24"/>
        </w:rPr>
        <w:t>Гигиена школьника. Здоровье – это здорово! Где и как готовят пищу. Что можно приготовить, если выбор продуктов ограничен. Продукты быстрого приготовления. Всё ли полезно, что в рот полезло. Всегда ли нужно верить рекламе? Вредные и полезные привычки в питании. Неполезные продукты: сладости, чипсы, напитки, торты. Полезные напитки. Ты – покупатель</w:t>
      </w:r>
      <w:r w:rsidRPr="007A7E81">
        <w:rPr>
          <w:rFonts w:ascii="Times New Roman" w:hAnsi="Times New Roman"/>
          <w:sz w:val="24"/>
          <w:szCs w:val="24"/>
        </w:rPr>
        <w:t xml:space="preserve">. </w:t>
      </w:r>
    </w:p>
    <w:p w:rsidR="00AA278B" w:rsidRPr="007A7E81" w:rsidRDefault="00AA278B" w:rsidP="007A7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7E81">
        <w:rPr>
          <w:rFonts w:ascii="Times New Roman" w:hAnsi="Times New Roman"/>
          <w:b/>
          <w:bCs/>
          <w:i/>
          <w:iCs/>
          <w:sz w:val="24"/>
          <w:szCs w:val="24"/>
        </w:rPr>
        <w:t xml:space="preserve">Этикет </w:t>
      </w:r>
    </w:p>
    <w:p w:rsidR="00AA278B" w:rsidRPr="007A7E81" w:rsidRDefault="00AA278B" w:rsidP="007A7E81">
      <w:pPr>
        <w:pStyle w:val="Default"/>
        <w:ind w:firstLine="709"/>
        <w:jc w:val="both"/>
      </w:pPr>
      <w:r w:rsidRPr="007A7E81">
        <w:t xml:space="preserve">Правила поведения в столовой. Как правильно накрыть стол. Предметы сервировки стола. Как правильно вести себя за столом. Как правильно есть. На вкус и цвет товарищей нет! Кухни разных народов. Как питались на Руси и в России? За что мы скажем поварам спасибо. Необычное кулинарное путешествие. </w:t>
      </w:r>
    </w:p>
    <w:p w:rsidR="00AA278B" w:rsidRPr="007A7E81" w:rsidRDefault="00AA278B" w:rsidP="007A7E81">
      <w:pPr>
        <w:pStyle w:val="Default"/>
        <w:ind w:firstLine="709"/>
        <w:jc w:val="both"/>
      </w:pPr>
      <w:r w:rsidRPr="007A7E81">
        <w:t xml:space="preserve">Правила поведения в гостях. Когда человек начал пользоваться ножом и вилкой. </w:t>
      </w:r>
    </w:p>
    <w:p w:rsidR="00AA278B" w:rsidRPr="007A7E81" w:rsidRDefault="00AA278B" w:rsidP="007A7E81">
      <w:pPr>
        <w:pStyle w:val="Default"/>
        <w:ind w:firstLine="709"/>
        <w:jc w:val="both"/>
      </w:pPr>
      <w:r w:rsidRPr="007A7E81">
        <w:t xml:space="preserve">Вкусные традиции моей семьи. </w:t>
      </w:r>
    </w:p>
    <w:p w:rsidR="00AA278B" w:rsidRPr="007A7E81" w:rsidRDefault="00AA278B" w:rsidP="007A7E81">
      <w:pPr>
        <w:pStyle w:val="Default"/>
        <w:ind w:firstLine="709"/>
        <w:jc w:val="both"/>
        <w:rPr>
          <w:b/>
          <w:bCs/>
          <w:i/>
          <w:iCs/>
        </w:rPr>
      </w:pPr>
      <w:r w:rsidRPr="007A7E81">
        <w:rPr>
          <w:b/>
          <w:bCs/>
          <w:i/>
          <w:iCs/>
        </w:rPr>
        <w:t xml:space="preserve">Рацион питания </w:t>
      </w:r>
    </w:p>
    <w:p w:rsidR="00AA278B" w:rsidRPr="007A7E81" w:rsidRDefault="00AA278B" w:rsidP="007A7E81">
      <w:pPr>
        <w:pStyle w:val="Default"/>
        <w:ind w:firstLine="709"/>
        <w:jc w:val="both"/>
      </w:pPr>
      <w:r w:rsidRPr="007A7E81">
        <w:t xml:space="preserve">Молоко и молочные продукты. Блюда из зерна. Какую пищу можно Блюда из зерна. Какую пищу можно найти в лесу. Что и как приготовить из рыбы. Дары моря. Плох обед, если хлеба нет. Из чего варят кашу, и как сделать кашу вкуснее. Если хочется пить. Значение жидкости для организма человека. Бабушкины рецепты. Хлеб всему голова. Мясо и мясные блюда. Вкусные и полезные угощения. Составляем меню на день. </w:t>
      </w:r>
    </w:p>
    <w:p w:rsidR="00AA278B" w:rsidRPr="007A7E81" w:rsidRDefault="00AA278B" w:rsidP="007A7E81">
      <w:pPr>
        <w:pStyle w:val="Default"/>
        <w:ind w:firstLine="709"/>
        <w:jc w:val="both"/>
        <w:rPr>
          <w:b/>
          <w:bCs/>
          <w:i/>
          <w:iCs/>
        </w:rPr>
      </w:pPr>
      <w:r w:rsidRPr="007A7E81">
        <w:rPr>
          <w:b/>
          <w:bCs/>
          <w:i/>
          <w:iCs/>
        </w:rPr>
        <w:t xml:space="preserve">Из истории русской кухни </w:t>
      </w:r>
    </w:p>
    <w:p w:rsidR="00AA278B" w:rsidRPr="007A7E81" w:rsidRDefault="00AA278B" w:rsidP="007A7E81">
      <w:pPr>
        <w:pStyle w:val="Default"/>
        <w:ind w:firstLine="709"/>
        <w:jc w:val="both"/>
      </w:pPr>
      <w:r w:rsidRPr="007A7E81">
        <w:rPr>
          <w:b/>
          <w:bCs/>
          <w:i/>
          <w:iCs/>
        </w:rPr>
        <w:t>Знания, умения, навыки</w:t>
      </w:r>
      <w:r w:rsidRPr="007A7E81">
        <w:rPr>
          <w:b/>
          <w:bCs/>
        </w:rPr>
        <w:t xml:space="preserve">, </w:t>
      </w:r>
      <w:r w:rsidRPr="007A7E81">
        <w:t xml:space="preserve">которые формирует данная программа у младших школьников: </w:t>
      </w:r>
    </w:p>
    <w:p w:rsidR="00AA278B" w:rsidRPr="007A7E81" w:rsidRDefault="00AA278B" w:rsidP="007A7E81">
      <w:pPr>
        <w:pStyle w:val="Default"/>
        <w:ind w:firstLine="709"/>
        <w:jc w:val="both"/>
      </w:pPr>
      <w:r w:rsidRPr="007A7E81">
        <w:t xml:space="preserve">В 1 – м классе: </w:t>
      </w:r>
    </w:p>
    <w:p w:rsidR="00AA278B" w:rsidRPr="007A7E81" w:rsidRDefault="00AA278B" w:rsidP="007A7E81">
      <w:pPr>
        <w:pStyle w:val="Default"/>
        <w:ind w:firstLine="709"/>
        <w:jc w:val="both"/>
      </w:pPr>
      <w:r w:rsidRPr="007A7E81">
        <w:t xml:space="preserve">знание детей о правилах и основах рационального питания, о необходимости соблюдения гигиены питания; </w:t>
      </w:r>
    </w:p>
    <w:p w:rsidR="00AA278B" w:rsidRPr="007A7E81" w:rsidRDefault="00AA278B" w:rsidP="007A7E81">
      <w:pPr>
        <w:pStyle w:val="Default"/>
        <w:ind w:firstLine="709"/>
        <w:jc w:val="both"/>
      </w:pPr>
      <w:r w:rsidRPr="007A7E81">
        <w:t xml:space="preserve">навыки правильного питания как составная часть здорового образа жизни; </w:t>
      </w:r>
    </w:p>
    <w:p w:rsidR="00AA278B" w:rsidRPr="007A7E81" w:rsidRDefault="00AA278B" w:rsidP="007A7E81">
      <w:pPr>
        <w:pStyle w:val="Default"/>
        <w:ind w:firstLine="709"/>
        <w:jc w:val="both"/>
      </w:pPr>
      <w:r w:rsidRPr="007A7E81">
        <w:t xml:space="preserve">умение определять полезные продукты питания. </w:t>
      </w:r>
    </w:p>
    <w:p w:rsidR="00AA278B" w:rsidRPr="007A7E81" w:rsidRDefault="00AA278B" w:rsidP="007A7E81">
      <w:pPr>
        <w:pStyle w:val="Default"/>
        <w:ind w:firstLine="709"/>
        <w:jc w:val="both"/>
      </w:pPr>
      <w:r w:rsidRPr="007A7E81">
        <w:t xml:space="preserve">Во 2 – м классе: </w:t>
      </w:r>
    </w:p>
    <w:p w:rsidR="00AA278B" w:rsidRPr="007A7E81" w:rsidRDefault="00AA278B" w:rsidP="007A7E81">
      <w:pPr>
        <w:pStyle w:val="Default"/>
        <w:ind w:firstLine="709"/>
        <w:jc w:val="both"/>
      </w:pPr>
      <w:r w:rsidRPr="007A7E81">
        <w:t xml:space="preserve">знание о структуре ежедневного рациона питания; </w:t>
      </w:r>
    </w:p>
    <w:p w:rsidR="00AA278B" w:rsidRPr="007A7E81" w:rsidRDefault="00AA278B" w:rsidP="007A7E81">
      <w:pPr>
        <w:pStyle w:val="Default"/>
        <w:ind w:firstLine="709"/>
        <w:jc w:val="both"/>
      </w:pPr>
      <w:r w:rsidRPr="007A7E81">
        <w:t xml:space="preserve">навыки по соблюдению и выполнению гигиены питания; </w:t>
      </w:r>
    </w:p>
    <w:p w:rsidR="00AA278B" w:rsidRPr="007A7E81" w:rsidRDefault="00AA278B" w:rsidP="007A7E81">
      <w:pPr>
        <w:pStyle w:val="Default"/>
        <w:ind w:firstLine="709"/>
        <w:jc w:val="both"/>
      </w:pPr>
      <w:r w:rsidRPr="007A7E81">
        <w:t xml:space="preserve">умение самостоятельно ориентироваться в ассортименте наиболее типичных продуктов питания. </w:t>
      </w:r>
    </w:p>
    <w:p w:rsidR="00AA278B" w:rsidRPr="007A7E81" w:rsidRDefault="00AA278B" w:rsidP="007A7E81">
      <w:pPr>
        <w:pStyle w:val="Default"/>
        <w:ind w:firstLine="709"/>
        <w:jc w:val="both"/>
      </w:pPr>
      <w:r w:rsidRPr="007A7E81">
        <w:t xml:space="preserve">В 3 – м классе: </w:t>
      </w:r>
    </w:p>
    <w:p w:rsidR="00AA278B" w:rsidRPr="007A7E81" w:rsidRDefault="00AA278B" w:rsidP="007A7E81">
      <w:pPr>
        <w:pStyle w:val="Default"/>
        <w:ind w:firstLine="709"/>
        <w:jc w:val="both"/>
      </w:pPr>
      <w:r w:rsidRPr="007A7E81">
        <w:t xml:space="preserve">знание детей об особенностях питания в летний и зимний периоды, причинах вызывающих изменение в рационе питания; </w:t>
      </w:r>
    </w:p>
    <w:p w:rsidR="00AA278B" w:rsidRPr="007A7E81" w:rsidRDefault="00AA278B" w:rsidP="007A7E81">
      <w:pPr>
        <w:pStyle w:val="Default"/>
        <w:ind w:firstLine="709"/>
        <w:jc w:val="both"/>
      </w:pPr>
      <w:r w:rsidRPr="007A7E81">
        <w:t xml:space="preserve">навыки самостоятельной оценки своего рациона с учётом собственной физической активности; </w:t>
      </w:r>
    </w:p>
    <w:p w:rsidR="00AA278B" w:rsidRPr="007A7E81" w:rsidRDefault="00AA278B" w:rsidP="007A7E81">
      <w:pPr>
        <w:pStyle w:val="Default"/>
        <w:ind w:firstLine="709"/>
        <w:jc w:val="both"/>
      </w:pPr>
      <w:r w:rsidRPr="007A7E81">
        <w:t xml:space="preserve">умение самостоятельно выбирать продукты, в которых содержится наибольшее количество питательных веществ и витаминов. </w:t>
      </w:r>
    </w:p>
    <w:p w:rsidR="00AA278B" w:rsidRPr="007A7E81" w:rsidRDefault="00AA278B" w:rsidP="007A7E81">
      <w:pPr>
        <w:pStyle w:val="Default"/>
        <w:ind w:firstLine="709"/>
        <w:jc w:val="both"/>
      </w:pPr>
      <w:r w:rsidRPr="007A7E81">
        <w:t xml:space="preserve">В 4 м классе: </w:t>
      </w:r>
    </w:p>
    <w:p w:rsidR="00AA278B" w:rsidRPr="007A7E81" w:rsidRDefault="00AA278B" w:rsidP="007A7E81">
      <w:pPr>
        <w:pStyle w:val="Default"/>
        <w:ind w:firstLine="709"/>
        <w:jc w:val="both"/>
      </w:pPr>
      <w:r w:rsidRPr="007A7E81">
        <w:t xml:space="preserve">- знания детей об основных группах питательных веществ – белках, жирах, углеводах, витаминах и минеральных солях, функциях этих веществ в организме; </w:t>
      </w:r>
    </w:p>
    <w:p w:rsidR="00AA278B" w:rsidRPr="007A7E81" w:rsidRDefault="00AA278B" w:rsidP="007A7E81">
      <w:pPr>
        <w:pStyle w:val="Default"/>
        <w:ind w:firstLine="709"/>
        <w:jc w:val="both"/>
      </w:pPr>
      <w:r w:rsidRPr="007A7E81">
        <w:t xml:space="preserve">навыки, связанные с этикетом в области питания; </w:t>
      </w:r>
    </w:p>
    <w:p w:rsidR="00AA278B" w:rsidRPr="007A7E81" w:rsidRDefault="00AA278B" w:rsidP="007A7E81">
      <w:pPr>
        <w:pStyle w:val="Default"/>
        <w:ind w:firstLine="709"/>
        <w:jc w:val="both"/>
      </w:pPr>
      <w:r w:rsidRPr="007A7E81">
        <w:t xml:space="preserve">- умение самостоятельно оценивать свой рацион и режим питания с точки зрения соответствия требованиям здорового образа жизни и с учётом границ личной активности, корректировать несоответствия. </w:t>
      </w:r>
    </w:p>
    <w:p w:rsidR="00AA278B" w:rsidRPr="007A7E81" w:rsidRDefault="00AA278B" w:rsidP="007A7E81">
      <w:pPr>
        <w:pStyle w:val="Default"/>
        <w:ind w:firstLine="709"/>
        <w:jc w:val="both"/>
      </w:pPr>
      <w:r w:rsidRPr="007A7E81">
        <w:t xml:space="preserve">Проверка усвоения программы проводится в форме тестирования, выполнения творческих заданий. </w:t>
      </w:r>
    </w:p>
    <w:p w:rsidR="007A7E81" w:rsidRDefault="007A7E81" w:rsidP="00325188">
      <w:pPr>
        <w:pStyle w:val="Default"/>
        <w:ind w:firstLine="709"/>
        <w:jc w:val="center"/>
        <w:rPr>
          <w:b/>
          <w:bCs/>
        </w:rPr>
      </w:pPr>
      <w:r w:rsidRPr="00325188">
        <w:rPr>
          <w:b/>
          <w:bCs/>
        </w:rPr>
        <w:lastRenderedPageBreak/>
        <w:t>Тематическое планирование</w:t>
      </w:r>
    </w:p>
    <w:p w:rsidR="00325188" w:rsidRPr="00325188" w:rsidRDefault="00325188" w:rsidP="00325188">
      <w:pPr>
        <w:pStyle w:val="Default"/>
        <w:ind w:firstLine="709"/>
        <w:jc w:val="center"/>
        <w:rPr>
          <w:b/>
          <w:bCs/>
        </w:rPr>
      </w:pPr>
    </w:p>
    <w:p w:rsidR="00AA278B" w:rsidRPr="00325188" w:rsidRDefault="00984BB2" w:rsidP="007A7E81">
      <w:pPr>
        <w:pStyle w:val="Default"/>
        <w:ind w:firstLine="709"/>
        <w:jc w:val="both"/>
        <w:rPr>
          <w:b/>
          <w:bCs/>
        </w:rPr>
      </w:pPr>
      <w:r w:rsidRPr="00325188">
        <w:rPr>
          <w:b/>
          <w:bCs/>
        </w:rPr>
        <w:t>1 класс, 8 часов</w:t>
      </w:r>
    </w:p>
    <w:p w:rsidR="00AA278B" w:rsidRPr="00325188" w:rsidRDefault="00AA278B" w:rsidP="0018580E">
      <w:pPr>
        <w:pStyle w:val="Default"/>
        <w:spacing w:after="55"/>
        <w:jc w:val="both"/>
      </w:pPr>
    </w:p>
    <w:tbl>
      <w:tblPr>
        <w:tblW w:w="1047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"/>
        <w:gridCol w:w="3210"/>
        <w:gridCol w:w="1468"/>
        <w:gridCol w:w="4819"/>
      </w:tblGrid>
      <w:tr w:rsidR="001B77EB" w:rsidRPr="00325188" w:rsidTr="00325188">
        <w:tc>
          <w:tcPr>
            <w:tcW w:w="982" w:type="dxa"/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  <w:r w:rsidRPr="00325188">
              <w:t>№</w:t>
            </w:r>
          </w:p>
        </w:tc>
        <w:tc>
          <w:tcPr>
            <w:tcW w:w="3210" w:type="dxa"/>
            <w:shd w:val="clear" w:color="auto" w:fill="auto"/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  <w:r w:rsidRPr="00325188">
              <w:t>Тема</w:t>
            </w:r>
          </w:p>
        </w:tc>
        <w:tc>
          <w:tcPr>
            <w:tcW w:w="1468" w:type="dxa"/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  <w:r w:rsidRPr="00325188">
              <w:t>Количество часов</w:t>
            </w:r>
          </w:p>
        </w:tc>
        <w:tc>
          <w:tcPr>
            <w:tcW w:w="4819" w:type="dxa"/>
            <w:shd w:val="clear" w:color="auto" w:fill="auto"/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  <w:r w:rsidRPr="00325188">
              <w:t>Содержание</w:t>
            </w:r>
          </w:p>
        </w:tc>
      </w:tr>
      <w:tr w:rsidR="001B77EB" w:rsidRPr="00325188" w:rsidTr="00325188">
        <w:tc>
          <w:tcPr>
            <w:tcW w:w="982" w:type="dxa"/>
          </w:tcPr>
          <w:p w:rsidR="001B77EB" w:rsidRPr="00325188" w:rsidRDefault="001B77EB" w:rsidP="001B77EB">
            <w:pPr>
              <w:pStyle w:val="Default"/>
              <w:numPr>
                <w:ilvl w:val="0"/>
                <w:numId w:val="14"/>
              </w:numPr>
              <w:snapToGrid w:val="0"/>
              <w:spacing w:after="55"/>
              <w:jc w:val="both"/>
            </w:pPr>
          </w:p>
        </w:tc>
        <w:tc>
          <w:tcPr>
            <w:tcW w:w="3210" w:type="dxa"/>
            <w:shd w:val="clear" w:color="auto" w:fill="auto"/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  <w:r w:rsidRPr="00325188">
              <w:t>Разнообразие питания.</w:t>
            </w:r>
          </w:p>
        </w:tc>
        <w:tc>
          <w:tcPr>
            <w:tcW w:w="1468" w:type="dxa"/>
          </w:tcPr>
          <w:p w:rsidR="001B77EB" w:rsidRPr="00325188" w:rsidRDefault="001B77EB" w:rsidP="00984BB2">
            <w:pPr>
              <w:pStyle w:val="Default"/>
              <w:snapToGrid w:val="0"/>
              <w:spacing w:after="55"/>
              <w:jc w:val="both"/>
            </w:pPr>
            <w:r w:rsidRPr="00325188">
              <w:t>1</w:t>
            </w:r>
          </w:p>
        </w:tc>
        <w:tc>
          <w:tcPr>
            <w:tcW w:w="4819" w:type="dxa"/>
            <w:shd w:val="clear" w:color="auto" w:fill="auto"/>
          </w:tcPr>
          <w:p w:rsidR="001B77EB" w:rsidRPr="00325188" w:rsidRDefault="001B77EB" w:rsidP="00984BB2">
            <w:pPr>
              <w:pStyle w:val="Default"/>
              <w:snapToGrid w:val="0"/>
              <w:spacing w:after="55"/>
              <w:jc w:val="both"/>
            </w:pPr>
            <w:r w:rsidRPr="00325188">
              <w:t xml:space="preserve">Знакомство с программой. Беседа. </w:t>
            </w:r>
          </w:p>
        </w:tc>
      </w:tr>
      <w:tr w:rsidR="001B77EB" w:rsidRPr="00325188" w:rsidTr="00325188">
        <w:tc>
          <w:tcPr>
            <w:tcW w:w="982" w:type="dxa"/>
          </w:tcPr>
          <w:p w:rsidR="001B77EB" w:rsidRPr="00325188" w:rsidRDefault="001B77EB" w:rsidP="001B77EB">
            <w:pPr>
              <w:pStyle w:val="Default"/>
              <w:numPr>
                <w:ilvl w:val="0"/>
                <w:numId w:val="14"/>
              </w:numPr>
              <w:snapToGrid w:val="0"/>
              <w:spacing w:after="55"/>
              <w:jc w:val="both"/>
            </w:pPr>
          </w:p>
        </w:tc>
        <w:tc>
          <w:tcPr>
            <w:tcW w:w="3210" w:type="dxa"/>
            <w:shd w:val="clear" w:color="auto" w:fill="auto"/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  <w:r w:rsidRPr="00325188">
              <w:t>Самые  полезные продукты</w:t>
            </w:r>
          </w:p>
        </w:tc>
        <w:tc>
          <w:tcPr>
            <w:tcW w:w="1468" w:type="dxa"/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  <w:r w:rsidRPr="00325188">
              <w:t>1</w:t>
            </w:r>
          </w:p>
        </w:tc>
        <w:tc>
          <w:tcPr>
            <w:tcW w:w="4819" w:type="dxa"/>
            <w:shd w:val="clear" w:color="auto" w:fill="auto"/>
          </w:tcPr>
          <w:p w:rsidR="001B77EB" w:rsidRPr="00325188" w:rsidRDefault="001B77EB" w:rsidP="007C5160">
            <w:pPr>
              <w:pStyle w:val="Default"/>
              <w:snapToGrid w:val="0"/>
              <w:spacing w:after="55"/>
              <w:jc w:val="both"/>
            </w:pPr>
            <w:r w:rsidRPr="00325188">
              <w:t>Игра в магазин</w:t>
            </w:r>
          </w:p>
        </w:tc>
      </w:tr>
      <w:tr w:rsidR="001B77EB" w:rsidRPr="00325188" w:rsidTr="00325188">
        <w:tc>
          <w:tcPr>
            <w:tcW w:w="982" w:type="dxa"/>
          </w:tcPr>
          <w:p w:rsidR="001B77EB" w:rsidRPr="00325188" w:rsidRDefault="001B77EB" w:rsidP="001B77EB">
            <w:pPr>
              <w:pStyle w:val="Default"/>
              <w:numPr>
                <w:ilvl w:val="0"/>
                <w:numId w:val="14"/>
              </w:numPr>
              <w:snapToGrid w:val="0"/>
              <w:spacing w:after="55"/>
              <w:jc w:val="both"/>
            </w:pPr>
          </w:p>
        </w:tc>
        <w:tc>
          <w:tcPr>
            <w:tcW w:w="3210" w:type="dxa"/>
            <w:shd w:val="clear" w:color="auto" w:fill="auto"/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  <w:r w:rsidRPr="00325188">
              <w:t>Правила питания.</w:t>
            </w:r>
          </w:p>
        </w:tc>
        <w:tc>
          <w:tcPr>
            <w:tcW w:w="1468" w:type="dxa"/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  <w:r w:rsidRPr="00325188">
              <w:t>1</w:t>
            </w:r>
          </w:p>
        </w:tc>
        <w:tc>
          <w:tcPr>
            <w:tcW w:w="4819" w:type="dxa"/>
            <w:shd w:val="clear" w:color="auto" w:fill="auto"/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  <w:r w:rsidRPr="00325188">
              <w:t>Формирование у школьников основных принципов гигиены питания. Оформление плаката с правилами питания.</w:t>
            </w:r>
          </w:p>
        </w:tc>
      </w:tr>
      <w:tr w:rsidR="001B77EB" w:rsidRPr="00325188" w:rsidTr="00325188">
        <w:tc>
          <w:tcPr>
            <w:tcW w:w="982" w:type="dxa"/>
          </w:tcPr>
          <w:p w:rsidR="001B77EB" w:rsidRPr="00325188" w:rsidRDefault="001B77EB" w:rsidP="001B77EB">
            <w:pPr>
              <w:pStyle w:val="Default"/>
              <w:numPr>
                <w:ilvl w:val="0"/>
                <w:numId w:val="14"/>
              </w:numPr>
              <w:snapToGrid w:val="0"/>
              <w:spacing w:after="55"/>
              <w:jc w:val="both"/>
            </w:pPr>
          </w:p>
        </w:tc>
        <w:tc>
          <w:tcPr>
            <w:tcW w:w="3210" w:type="dxa"/>
            <w:shd w:val="clear" w:color="auto" w:fill="auto"/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  <w:r w:rsidRPr="00325188">
              <w:t>Режим питания.</w:t>
            </w:r>
          </w:p>
        </w:tc>
        <w:tc>
          <w:tcPr>
            <w:tcW w:w="1468" w:type="dxa"/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  <w:r w:rsidRPr="00325188">
              <w:t>1</w:t>
            </w:r>
          </w:p>
        </w:tc>
        <w:tc>
          <w:tcPr>
            <w:tcW w:w="4819" w:type="dxa"/>
            <w:shd w:val="clear" w:color="auto" w:fill="auto"/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  <w:r w:rsidRPr="00325188">
              <w:t>Важность регулярного питания. Соблюдение режима питания. Сюжетно-ролевая игра</w:t>
            </w:r>
          </w:p>
        </w:tc>
      </w:tr>
      <w:tr w:rsidR="001B77EB" w:rsidRPr="00325188" w:rsidTr="00325188">
        <w:tc>
          <w:tcPr>
            <w:tcW w:w="982" w:type="dxa"/>
          </w:tcPr>
          <w:p w:rsidR="001B77EB" w:rsidRPr="00325188" w:rsidRDefault="001B77EB" w:rsidP="001B77EB">
            <w:pPr>
              <w:pStyle w:val="Default"/>
              <w:numPr>
                <w:ilvl w:val="0"/>
                <w:numId w:val="14"/>
              </w:numPr>
              <w:snapToGrid w:val="0"/>
              <w:spacing w:after="55"/>
              <w:jc w:val="both"/>
            </w:pPr>
          </w:p>
        </w:tc>
        <w:tc>
          <w:tcPr>
            <w:tcW w:w="3210" w:type="dxa"/>
            <w:shd w:val="clear" w:color="auto" w:fill="auto"/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  <w:r w:rsidRPr="00325188">
              <w:t>Завтрак</w:t>
            </w:r>
          </w:p>
        </w:tc>
        <w:tc>
          <w:tcPr>
            <w:tcW w:w="1468" w:type="dxa"/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  <w:r w:rsidRPr="00325188">
              <w:t>1</w:t>
            </w:r>
          </w:p>
        </w:tc>
        <w:tc>
          <w:tcPr>
            <w:tcW w:w="4819" w:type="dxa"/>
            <w:shd w:val="clear" w:color="auto" w:fill="auto"/>
          </w:tcPr>
          <w:p w:rsidR="001B77EB" w:rsidRPr="00325188" w:rsidRDefault="001B77EB" w:rsidP="00984BB2">
            <w:pPr>
              <w:pStyle w:val="Default"/>
              <w:snapToGrid w:val="0"/>
              <w:spacing w:after="55"/>
              <w:jc w:val="both"/>
            </w:pPr>
            <w:r w:rsidRPr="00325188">
              <w:t>Беседа «Из чего варят кашу». Викторина. Составление меню завтрака.</w:t>
            </w:r>
          </w:p>
        </w:tc>
      </w:tr>
      <w:tr w:rsidR="001B77EB" w:rsidRPr="00325188" w:rsidTr="00325188">
        <w:tc>
          <w:tcPr>
            <w:tcW w:w="982" w:type="dxa"/>
          </w:tcPr>
          <w:p w:rsidR="001B77EB" w:rsidRPr="00325188" w:rsidRDefault="001B77EB" w:rsidP="001B77EB">
            <w:pPr>
              <w:pStyle w:val="Default"/>
              <w:numPr>
                <w:ilvl w:val="0"/>
                <w:numId w:val="14"/>
              </w:numPr>
              <w:snapToGrid w:val="0"/>
              <w:spacing w:after="55"/>
              <w:jc w:val="both"/>
            </w:pPr>
          </w:p>
        </w:tc>
        <w:tc>
          <w:tcPr>
            <w:tcW w:w="3210" w:type="dxa"/>
            <w:shd w:val="clear" w:color="auto" w:fill="auto"/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  <w:r w:rsidRPr="00325188">
              <w:t>Роль хлеба в питании детей</w:t>
            </w:r>
          </w:p>
        </w:tc>
        <w:tc>
          <w:tcPr>
            <w:tcW w:w="1468" w:type="dxa"/>
          </w:tcPr>
          <w:p w:rsidR="001B77EB" w:rsidRPr="00325188" w:rsidRDefault="001B77EB" w:rsidP="00984BB2">
            <w:pPr>
              <w:pStyle w:val="Default"/>
              <w:snapToGrid w:val="0"/>
              <w:spacing w:after="55"/>
              <w:jc w:val="both"/>
            </w:pPr>
            <w:r w:rsidRPr="00325188">
              <w:t>1</w:t>
            </w:r>
          </w:p>
        </w:tc>
        <w:tc>
          <w:tcPr>
            <w:tcW w:w="4819" w:type="dxa"/>
            <w:shd w:val="clear" w:color="auto" w:fill="auto"/>
          </w:tcPr>
          <w:p w:rsidR="001B77EB" w:rsidRPr="00325188" w:rsidRDefault="001B77EB" w:rsidP="00984BB2">
            <w:pPr>
              <w:pStyle w:val="Default"/>
              <w:snapToGrid w:val="0"/>
              <w:spacing w:after="55"/>
              <w:jc w:val="both"/>
            </w:pPr>
            <w:r w:rsidRPr="00325188">
              <w:t>Беседа «Плох обед, если хлеба нет». Рацион питания, обед. Составление меню обеда.</w:t>
            </w:r>
          </w:p>
        </w:tc>
      </w:tr>
      <w:tr w:rsidR="001B77EB" w:rsidRPr="00325188" w:rsidTr="00325188">
        <w:tc>
          <w:tcPr>
            <w:tcW w:w="982" w:type="dxa"/>
          </w:tcPr>
          <w:p w:rsidR="001B77EB" w:rsidRPr="00325188" w:rsidRDefault="001B77EB" w:rsidP="001B77EB">
            <w:pPr>
              <w:pStyle w:val="Default"/>
              <w:numPr>
                <w:ilvl w:val="0"/>
                <w:numId w:val="14"/>
              </w:numPr>
              <w:snapToGrid w:val="0"/>
              <w:spacing w:after="55"/>
              <w:jc w:val="both"/>
            </w:pPr>
          </w:p>
        </w:tc>
        <w:tc>
          <w:tcPr>
            <w:tcW w:w="3210" w:type="dxa"/>
            <w:shd w:val="clear" w:color="auto" w:fill="auto"/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  <w:r w:rsidRPr="00325188">
              <w:t>Проектная деятельность.</w:t>
            </w:r>
          </w:p>
        </w:tc>
        <w:tc>
          <w:tcPr>
            <w:tcW w:w="1468" w:type="dxa"/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  <w:r w:rsidRPr="00325188">
              <w:t>1</w:t>
            </w:r>
          </w:p>
        </w:tc>
        <w:tc>
          <w:tcPr>
            <w:tcW w:w="4819" w:type="dxa"/>
            <w:shd w:val="clear" w:color="auto" w:fill="auto"/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  <w:r w:rsidRPr="00325188">
              <w:t>Выполнение проекта по теме «Плох обед, если хлеба нет».</w:t>
            </w:r>
          </w:p>
        </w:tc>
      </w:tr>
      <w:tr w:rsidR="001B77EB" w:rsidRPr="00325188" w:rsidTr="00325188">
        <w:tc>
          <w:tcPr>
            <w:tcW w:w="982" w:type="dxa"/>
          </w:tcPr>
          <w:p w:rsidR="001B77EB" w:rsidRPr="00325188" w:rsidRDefault="001B77EB" w:rsidP="001B77EB">
            <w:pPr>
              <w:pStyle w:val="Default"/>
              <w:numPr>
                <w:ilvl w:val="0"/>
                <w:numId w:val="14"/>
              </w:numPr>
              <w:snapToGrid w:val="0"/>
              <w:spacing w:after="55"/>
              <w:jc w:val="both"/>
            </w:pPr>
          </w:p>
        </w:tc>
        <w:tc>
          <w:tcPr>
            <w:tcW w:w="3210" w:type="dxa"/>
            <w:shd w:val="clear" w:color="auto" w:fill="auto"/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  <w:r w:rsidRPr="00325188">
              <w:t>Подведение итогов работы.</w:t>
            </w:r>
          </w:p>
        </w:tc>
        <w:tc>
          <w:tcPr>
            <w:tcW w:w="1468" w:type="dxa"/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  <w:r w:rsidRPr="00325188">
              <w:t>1</w:t>
            </w:r>
          </w:p>
        </w:tc>
        <w:tc>
          <w:tcPr>
            <w:tcW w:w="4819" w:type="dxa"/>
            <w:shd w:val="clear" w:color="auto" w:fill="auto"/>
          </w:tcPr>
          <w:p w:rsidR="001B77EB" w:rsidRPr="00325188" w:rsidRDefault="001B77EB" w:rsidP="00562DA1">
            <w:pPr>
              <w:pStyle w:val="Default"/>
              <w:snapToGrid w:val="0"/>
              <w:spacing w:after="55"/>
              <w:jc w:val="both"/>
            </w:pPr>
            <w:r w:rsidRPr="00325188">
              <w:t xml:space="preserve">Творческий отчет </w:t>
            </w:r>
          </w:p>
        </w:tc>
      </w:tr>
      <w:tr w:rsidR="001B77EB" w:rsidRPr="00325188" w:rsidTr="00325188">
        <w:tc>
          <w:tcPr>
            <w:tcW w:w="982" w:type="dxa"/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</w:p>
        </w:tc>
        <w:tc>
          <w:tcPr>
            <w:tcW w:w="3210" w:type="dxa"/>
            <w:shd w:val="clear" w:color="auto" w:fill="auto"/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  <w:r w:rsidRPr="00325188">
              <w:t>Итого</w:t>
            </w:r>
          </w:p>
        </w:tc>
        <w:tc>
          <w:tcPr>
            <w:tcW w:w="1468" w:type="dxa"/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  <w:r w:rsidRPr="00325188">
              <w:t>8 часов</w:t>
            </w:r>
          </w:p>
        </w:tc>
        <w:tc>
          <w:tcPr>
            <w:tcW w:w="4819" w:type="dxa"/>
            <w:shd w:val="clear" w:color="auto" w:fill="auto"/>
          </w:tcPr>
          <w:p w:rsidR="001B77EB" w:rsidRPr="00325188" w:rsidRDefault="001B77EB" w:rsidP="00562DA1">
            <w:pPr>
              <w:pStyle w:val="Default"/>
              <w:snapToGrid w:val="0"/>
              <w:spacing w:after="55"/>
              <w:jc w:val="both"/>
            </w:pPr>
          </w:p>
        </w:tc>
      </w:tr>
    </w:tbl>
    <w:p w:rsidR="00AA278B" w:rsidRPr="00325188" w:rsidRDefault="00AA278B" w:rsidP="0018580E">
      <w:pPr>
        <w:pStyle w:val="Default"/>
        <w:spacing w:after="55"/>
        <w:jc w:val="both"/>
        <w:rPr>
          <w:b/>
        </w:rPr>
      </w:pPr>
    </w:p>
    <w:p w:rsidR="00AA278B" w:rsidRPr="00325188" w:rsidRDefault="001B77EB" w:rsidP="0018580E">
      <w:pPr>
        <w:pStyle w:val="Default"/>
        <w:spacing w:after="55"/>
        <w:jc w:val="both"/>
        <w:rPr>
          <w:b/>
        </w:rPr>
      </w:pPr>
      <w:r w:rsidRPr="00325188">
        <w:rPr>
          <w:b/>
        </w:rPr>
        <w:t>2 класс, 8 часов</w:t>
      </w:r>
    </w:p>
    <w:p w:rsidR="00AA278B" w:rsidRPr="00325188" w:rsidRDefault="00AA278B" w:rsidP="0018580E">
      <w:pPr>
        <w:pStyle w:val="Default"/>
        <w:spacing w:after="55"/>
        <w:jc w:val="both"/>
      </w:pPr>
    </w:p>
    <w:tbl>
      <w:tblPr>
        <w:tblW w:w="10466" w:type="dxa"/>
        <w:tblInd w:w="-10" w:type="dxa"/>
        <w:tblLayout w:type="fixed"/>
        <w:tblLook w:val="0000"/>
      </w:tblPr>
      <w:tblGrid>
        <w:gridCol w:w="969"/>
        <w:gridCol w:w="3237"/>
        <w:gridCol w:w="1441"/>
        <w:gridCol w:w="4819"/>
      </w:tblGrid>
      <w:tr w:rsidR="001B77EB" w:rsidRPr="00325188" w:rsidTr="0032518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  <w:r w:rsidRPr="00325188">
              <w:t>Содержание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  <w:r w:rsidRPr="00325188">
              <w:t>Количество часов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Pr="00325188" w:rsidRDefault="00325188" w:rsidP="001C7C81">
            <w:pPr>
              <w:pStyle w:val="Default"/>
              <w:snapToGrid w:val="0"/>
              <w:spacing w:after="55"/>
              <w:jc w:val="both"/>
            </w:pPr>
            <w:r>
              <w:t>Содержание</w:t>
            </w:r>
          </w:p>
        </w:tc>
      </w:tr>
      <w:tr w:rsidR="001B77EB" w:rsidRPr="00325188" w:rsidTr="0032518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7EB" w:rsidRPr="00325188" w:rsidRDefault="001B77EB" w:rsidP="001B77EB">
            <w:pPr>
              <w:pStyle w:val="Default"/>
              <w:numPr>
                <w:ilvl w:val="0"/>
                <w:numId w:val="15"/>
              </w:numPr>
              <w:snapToGrid w:val="0"/>
              <w:spacing w:after="55"/>
              <w:jc w:val="both"/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  <w:r w:rsidRPr="00325188">
              <w:t>Вводное занятие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  <w:r w:rsidRPr="00325188"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Pr="00325188" w:rsidRDefault="001B77EB" w:rsidP="001C7C81">
            <w:pPr>
              <w:pStyle w:val="Default"/>
              <w:snapToGrid w:val="0"/>
              <w:spacing w:after="55"/>
              <w:jc w:val="both"/>
            </w:pPr>
            <w:r w:rsidRPr="00325188">
              <w:t>Повторение правил питания</w:t>
            </w:r>
          </w:p>
        </w:tc>
      </w:tr>
      <w:tr w:rsidR="001B77EB" w:rsidRPr="00325188" w:rsidTr="0032518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7EB" w:rsidRPr="00325188" w:rsidRDefault="001B77EB" w:rsidP="001B77EB">
            <w:pPr>
              <w:pStyle w:val="Default"/>
              <w:numPr>
                <w:ilvl w:val="0"/>
                <w:numId w:val="15"/>
              </w:numPr>
              <w:snapToGrid w:val="0"/>
              <w:spacing w:after="55"/>
              <w:jc w:val="both"/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  <w:r w:rsidRPr="00325188">
              <w:t>Путешествие по улице «правильного питания».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  <w:r w:rsidRPr="00325188"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Pr="00325188" w:rsidRDefault="001B77EB" w:rsidP="001C7C81">
            <w:pPr>
              <w:pStyle w:val="Default"/>
              <w:snapToGrid w:val="0"/>
              <w:spacing w:after="55"/>
              <w:jc w:val="both"/>
            </w:pPr>
            <w:r w:rsidRPr="00325188">
              <w:t>Знакомство с вариантами полдника Игра, викторины</w:t>
            </w:r>
          </w:p>
        </w:tc>
      </w:tr>
      <w:tr w:rsidR="001B77EB" w:rsidRPr="00325188" w:rsidTr="0032518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7EB" w:rsidRPr="00325188" w:rsidRDefault="001B77EB" w:rsidP="001B77EB">
            <w:pPr>
              <w:pStyle w:val="Default"/>
              <w:numPr>
                <w:ilvl w:val="0"/>
                <w:numId w:val="15"/>
              </w:numPr>
              <w:snapToGrid w:val="0"/>
              <w:spacing w:after="55"/>
              <w:jc w:val="both"/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  <w:r w:rsidRPr="00325188">
              <w:t>Молоко и молочные продукты.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7EB" w:rsidRPr="00325188" w:rsidRDefault="001B77EB" w:rsidP="00984BB2">
            <w:pPr>
              <w:pStyle w:val="Default"/>
              <w:snapToGrid w:val="0"/>
              <w:spacing w:after="55"/>
              <w:jc w:val="both"/>
            </w:pPr>
            <w:r w:rsidRPr="00325188"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Pr="00325188" w:rsidRDefault="001B77EB" w:rsidP="001C7C81">
            <w:pPr>
              <w:pStyle w:val="Default"/>
              <w:snapToGrid w:val="0"/>
              <w:spacing w:after="55"/>
              <w:jc w:val="both"/>
            </w:pPr>
            <w:r w:rsidRPr="00325188">
              <w:t xml:space="preserve"> Значение молока и молочных продуктов Конкурс-викторина</w:t>
            </w:r>
          </w:p>
        </w:tc>
      </w:tr>
      <w:tr w:rsidR="001B77EB" w:rsidRPr="00325188" w:rsidTr="0032518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7EB" w:rsidRPr="00325188" w:rsidRDefault="001B77EB" w:rsidP="001B77EB">
            <w:pPr>
              <w:pStyle w:val="Default"/>
              <w:numPr>
                <w:ilvl w:val="0"/>
                <w:numId w:val="15"/>
              </w:numPr>
              <w:snapToGrid w:val="0"/>
              <w:spacing w:after="55"/>
              <w:jc w:val="both"/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  <w:r w:rsidRPr="00325188">
              <w:t>Продукты для ужина.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  <w:r w:rsidRPr="00325188"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Pr="00325188" w:rsidRDefault="001B77EB" w:rsidP="001C7C81">
            <w:pPr>
              <w:pStyle w:val="Default"/>
              <w:snapToGrid w:val="0"/>
              <w:spacing w:after="55"/>
              <w:jc w:val="both"/>
            </w:pPr>
            <w:r w:rsidRPr="00325188">
              <w:t>Беседа «Пора ужинать»</w:t>
            </w:r>
          </w:p>
          <w:p w:rsidR="001B77EB" w:rsidRPr="00325188" w:rsidRDefault="001B77EB" w:rsidP="001C7C81">
            <w:pPr>
              <w:pStyle w:val="Default"/>
              <w:spacing w:after="55"/>
              <w:jc w:val="both"/>
            </w:pPr>
            <w:r w:rsidRPr="00325188">
              <w:t>Ужин, как обязательный компонент питания Составление меню для ужина. Оформление плаката «Пора ужинать».</w:t>
            </w:r>
          </w:p>
        </w:tc>
      </w:tr>
      <w:tr w:rsidR="001B77EB" w:rsidRPr="00325188" w:rsidTr="00325188">
        <w:trPr>
          <w:trHeight w:val="83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</w:tcBorders>
          </w:tcPr>
          <w:p w:rsidR="001B77EB" w:rsidRPr="00325188" w:rsidRDefault="001B77EB" w:rsidP="001B77EB">
            <w:pPr>
              <w:pStyle w:val="Default"/>
              <w:numPr>
                <w:ilvl w:val="0"/>
                <w:numId w:val="15"/>
              </w:numPr>
              <w:snapToGrid w:val="0"/>
              <w:spacing w:after="55"/>
              <w:jc w:val="both"/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  <w:r w:rsidRPr="00325188">
              <w:t xml:space="preserve"> Витамины.</w:t>
            </w:r>
          </w:p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  <w:r w:rsidRPr="00325188">
              <w:t>Вкусовые качества продуктов.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  <w:r w:rsidRPr="00325188"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7EB" w:rsidRPr="00325188" w:rsidRDefault="001B77EB" w:rsidP="001B77EB">
            <w:pPr>
              <w:pStyle w:val="Default"/>
              <w:snapToGrid w:val="0"/>
              <w:spacing w:after="55"/>
              <w:jc w:val="both"/>
            </w:pPr>
            <w:r w:rsidRPr="00325188">
              <w:t>Беседа «Где найти витамины в разные времена года». Игра по определению вкуса продуктов</w:t>
            </w:r>
          </w:p>
        </w:tc>
      </w:tr>
      <w:tr w:rsidR="001B77EB" w:rsidRPr="00325188" w:rsidTr="0032518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7EB" w:rsidRPr="00325188" w:rsidRDefault="001B77EB" w:rsidP="001B77EB">
            <w:pPr>
              <w:pStyle w:val="Default"/>
              <w:numPr>
                <w:ilvl w:val="0"/>
                <w:numId w:val="15"/>
              </w:numPr>
              <w:snapToGrid w:val="0"/>
              <w:spacing w:after="55"/>
              <w:jc w:val="both"/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  <w:r w:rsidRPr="00325188">
              <w:t>Значение жидкости в организме.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7EB" w:rsidRPr="00325188" w:rsidRDefault="001B77EB" w:rsidP="00984BB2">
            <w:pPr>
              <w:pStyle w:val="Default"/>
              <w:snapToGrid w:val="0"/>
              <w:spacing w:after="55"/>
              <w:jc w:val="both"/>
            </w:pPr>
            <w:r w:rsidRPr="00325188"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Pr="00325188" w:rsidRDefault="001B77EB" w:rsidP="001C7C81">
            <w:pPr>
              <w:pStyle w:val="Default"/>
              <w:snapToGrid w:val="0"/>
              <w:spacing w:after="55"/>
              <w:jc w:val="both"/>
            </w:pPr>
            <w:r w:rsidRPr="00325188">
              <w:t>Беседа «Как утолить жажду» Ценность разнообразных напитков. Игра – демонстрация «Из чего готовят соки»</w:t>
            </w:r>
          </w:p>
        </w:tc>
      </w:tr>
      <w:tr w:rsidR="001B77EB" w:rsidRPr="00325188" w:rsidTr="0032518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7EB" w:rsidRPr="00325188" w:rsidRDefault="001B77EB" w:rsidP="001B77EB">
            <w:pPr>
              <w:pStyle w:val="Default"/>
              <w:numPr>
                <w:ilvl w:val="0"/>
                <w:numId w:val="15"/>
              </w:numPr>
              <w:snapToGrid w:val="0"/>
              <w:spacing w:after="55"/>
              <w:jc w:val="both"/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  <w:r w:rsidRPr="00325188">
              <w:t>Овощи, ягоды, фрукты – витаминные продукты.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  <w:r w:rsidRPr="00325188"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Pr="00325188" w:rsidRDefault="001B77EB" w:rsidP="001C7C81">
            <w:pPr>
              <w:pStyle w:val="Default"/>
              <w:snapToGrid w:val="0"/>
              <w:spacing w:after="55"/>
              <w:jc w:val="both"/>
            </w:pPr>
            <w:r w:rsidRPr="00325188">
              <w:t xml:space="preserve">Беседа «О пользе витаминных продуктов».Значение  витаминов и </w:t>
            </w:r>
            <w:r w:rsidRPr="00325188">
              <w:lastRenderedPageBreak/>
              <w:t xml:space="preserve">минеральных веществ в питании человека. </w:t>
            </w:r>
          </w:p>
        </w:tc>
      </w:tr>
      <w:tr w:rsidR="001B77EB" w:rsidRPr="00325188" w:rsidTr="0032518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7EB" w:rsidRPr="00325188" w:rsidRDefault="001B77EB" w:rsidP="001B77EB">
            <w:pPr>
              <w:pStyle w:val="Default"/>
              <w:numPr>
                <w:ilvl w:val="0"/>
                <w:numId w:val="15"/>
              </w:numPr>
              <w:snapToGrid w:val="0"/>
              <w:spacing w:after="55"/>
              <w:jc w:val="both"/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  <w:r w:rsidRPr="00325188">
              <w:t>Проведение праздника «Витаминная страна».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  <w:r w:rsidRPr="00325188"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Pr="00325188" w:rsidRDefault="001B77EB" w:rsidP="001C7C81">
            <w:pPr>
              <w:pStyle w:val="Default"/>
              <w:snapToGrid w:val="0"/>
              <w:spacing w:after="55"/>
              <w:jc w:val="both"/>
            </w:pPr>
            <w:r w:rsidRPr="00325188">
              <w:t>КВН «Овощи, ягоды, фрукты самые витаминные продукты».</w:t>
            </w:r>
          </w:p>
        </w:tc>
      </w:tr>
      <w:tr w:rsidR="001B77EB" w:rsidRPr="00325188" w:rsidTr="0032518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7EB" w:rsidRPr="00325188" w:rsidRDefault="001B77EB" w:rsidP="001B77EB">
            <w:pPr>
              <w:pStyle w:val="Default"/>
              <w:snapToGrid w:val="0"/>
              <w:spacing w:after="55"/>
              <w:ind w:left="720"/>
              <w:jc w:val="both"/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  <w:r w:rsidRPr="00325188">
              <w:t>Итого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7EB" w:rsidRPr="00325188" w:rsidRDefault="001B77EB" w:rsidP="0018580E">
            <w:pPr>
              <w:pStyle w:val="Default"/>
              <w:snapToGrid w:val="0"/>
              <w:spacing w:after="55"/>
              <w:jc w:val="both"/>
            </w:pPr>
            <w:r w:rsidRPr="00325188"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EB" w:rsidRPr="00325188" w:rsidRDefault="001B77EB" w:rsidP="001C7C81">
            <w:pPr>
              <w:pStyle w:val="Default"/>
              <w:snapToGrid w:val="0"/>
              <w:spacing w:after="55"/>
              <w:jc w:val="both"/>
            </w:pPr>
          </w:p>
        </w:tc>
      </w:tr>
    </w:tbl>
    <w:p w:rsidR="00AA278B" w:rsidRPr="00325188" w:rsidRDefault="00AA278B" w:rsidP="0018580E">
      <w:pPr>
        <w:pStyle w:val="Default"/>
        <w:spacing w:after="55"/>
        <w:jc w:val="both"/>
      </w:pPr>
    </w:p>
    <w:p w:rsidR="00AA278B" w:rsidRPr="00325188" w:rsidRDefault="006F0117" w:rsidP="0018580E">
      <w:pPr>
        <w:pStyle w:val="Default"/>
        <w:spacing w:after="55"/>
        <w:jc w:val="both"/>
        <w:rPr>
          <w:b/>
        </w:rPr>
      </w:pPr>
      <w:r w:rsidRPr="00325188">
        <w:rPr>
          <w:b/>
        </w:rPr>
        <w:t>3 класс, 8 часов</w:t>
      </w:r>
    </w:p>
    <w:p w:rsidR="00AA278B" w:rsidRPr="00325188" w:rsidRDefault="00AA278B" w:rsidP="0018580E">
      <w:pPr>
        <w:pStyle w:val="Default"/>
        <w:spacing w:after="55"/>
        <w:jc w:val="both"/>
        <w:rPr>
          <w:b/>
        </w:rPr>
      </w:pPr>
    </w:p>
    <w:tbl>
      <w:tblPr>
        <w:tblW w:w="10466" w:type="dxa"/>
        <w:tblInd w:w="-10" w:type="dxa"/>
        <w:tblLayout w:type="fixed"/>
        <w:tblLook w:val="0000"/>
      </w:tblPr>
      <w:tblGrid>
        <w:gridCol w:w="1111"/>
        <w:gridCol w:w="3118"/>
        <w:gridCol w:w="1418"/>
        <w:gridCol w:w="4819"/>
      </w:tblGrid>
      <w:tr w:rsidR="006F0117" w:rsidRPr="00325188" w:rsidTr="0032518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117" w:rsidRPr="00325188" w:rsidRDefault="006F0117" w:rsidP="0018580E">
            <w:pPr>
              <w:pStyle w:val="Default"/>
              <w:snapToGrid w:val="0"/>
              <w:spacing w:after="55"/>
              <w:jc w:val="both"/>
            </w:pPr>
            <w:r w:rsidRPr="00325188"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17" w:rsidRPr="00325188" w:rsidRDefault="006F0117" w:rsidP="0018580E">
            <w:pPr>
              <w:pStyle w:val="Default"/>
              <w:snapToGrid w:val="0"/>
              <w:spacing w:after="55"/>
              <w:jc w:val="both"/>
            </w:pPr>
            <w:r w:rsidRPr="00325188">
              <w:t>Содержание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117" w:rsidRPr="00325188" w:rsidRDefault="006F0117" w:rsidP="0018580E">
            <w:pPr>
              <w:pStyle w:val="Default"/>
              <w:snapToGrid w:val="0"/>
              <w:spacing w:after="55"/>
              <w:jc w:val="both"/>
            </w:pPr>
            <w:r w:rsidRPr="00325188">
              <w:t>Количество часов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17" w:rsidRPr="00325188" w:rsidRDefault="00325188" w:rsidP="00F11EBB">
            <w:pPr>
              <w:pStyle w:val="Default"/>
              <w:snapToGrid w:val="0"/>
              <w:spacing w:after="55"/>
              <w:jc w:val="both"/>
            </w:pPr>
            <w:r>
              <w:t>С</w:t>
            </w:r>
            <w:r w:rsidR="006F0117" w:rsidRPr="00325188">
              <w:t>одержание</w:t>
            </w:r>
          </w:p>
        </w:tc>
      </w:tr>
      <w:tr w:rsidR="006F0117" w:rsidRPr="00325188" w:rsidTr="0032518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117" w:rsidRPr="00325188" w:rsidRDefault="006F0117" w:rsidP="006F0117">
            <w:pPr>
              <w:pStyle w:val="Default"/>
              <w:numPr>
                <w:ilvl w:val="0"/>
                <w:numId w:val="16"/>
              </w:numPr>
              <w:snapToGrid w:val="0"/>
              <w:spacing w:after="55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17" w:rsidRPr="00325188" w:rsidRDefault="006F0117" w:rsidP="0018580E">
            <w:pPr>
              <w:pStyle w:val="Default"/>
              <w:snapToGrid w:val="0"/>
              <w:spacing w:after="55"/>
              <w:jc w:val="both"/>
            </w:pPr>
            <w:r w:rsidRPr="00325188">
              <w:t>Вводное занятие.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117" w:rsidRPr="00325188" w:rsidRDefault="006F0117" w:rsidP="007A7E81">
            <w:pPr>
              <w:pStyle w:val="Default"/>
              <w:snapToGrid w:val="0"/>
              <w:spacing w:after="55"/>
              <w:jc w:val="center"/>
            </w:pPr>
            <w:r w:rsidRPr="00325188"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17" w:rsidRPr="00325188" w:rsidRDefault="006F0117" w:rsidP="00F11EBB">
            <w:pPr>
              <w:pStyle w:val="Default"/>
              <w:snapToGrid w:val="0"/>
              <w:spacing w:after="55"/>
              <w:jc w:val="both"/>
            </w:pPr>
            <w:r w:rsidRPr="00325188">
              <w:t>Обобщение имеющихся знаний об основах рационального питания</w:t>
            </w:r>
          </w:p>
        </w:tc>
      </w:tr>
      <w:tr w:rsidR="006F0117" w:rsidRPr="00325188" w:rsidTr="0032518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117" w:rsidRPr="00325188" w:rsidRDefault="006F0117" w:rsidP="006F0117">
            <w:pPr>
              <w:pStyle w:val="Default"/>
              <w:numPr>
                <w:ilvl w:val="0"/>
                <w:numId w:val="16"/>
              </w:numPr>
              <w:snapToGrid w:val="0"/>
              <w:spacing w:after="55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17" w:rsidRPr="00325188" w:rsidRDefault="006F0117" w:rsidP="0018580E">
            <w:pPr>
              <w:pStyle w:val="Default"/>
              <w:snapToGrid w:val="0"/>
              <w:spacing w:after="55"/>
              <w:jc w:val="both"/>
            </w:pPr>
            <w:r w:rsidRPr="00325188">
              <w:t>Состав продуктов.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117" w:rsidRPr="00325188" w:rsidRDefault="006F0117" w:rsidP="007A7E81">
            <w:pPr>
              <w:pStyle w:val="Default"/>
              <w:snapToGrid w:val="0"/>
              <w:spacing w:after="55"/>
              <w:jc w:val="center"/>
            </w:pPr>
            <w:r w:rsidRPr="00325188"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17" w:rsidRPr="00325188" w:rsidRDefault="006F0117" w:rsidP="00F11EBB">
            <w:pPr>
              <w:pStyle w:val="Default"/>
              <w:snapToGrid w:val="0"/>
              <w:spacing w:after="55"/>
              <w:jc w:val="both"/>
            </w:pPr>
            <w:r w:rsidRPr="00325188">
              <w:t>Беседа «Из чего состоит пища». Основные группы питательных веществ Оформление стенгазеты «Из чего состоит наша пища».</w:t>
            </w:r>
          </w:p>
        </w:tc>
      </w:tr>
      <w:tr w:rsidR="006F0117" w:rsidRPr="00325188" w:rsidTr="0032518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117" w:rsidRPr="00325188" w:rsidRDefault="006F0117" w:rsidP="006F0117">
            <w:pPr>
              <w:pStyle w:val="Default"/>
              <w:numPr>
                <w:ilvl w:val="0"/>
                <w:numId w:val="16"/>
              </w:numPr>
              <w:snapToGrid w:val="0"/>
              <w:spacing w:after="55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17" w:rsidRPr="00325188" w:rsidRDefault="006F0117" w:rsidP="0018580E">
            <w:pPr>
              <w:pStyle w:val="Default"/>
              <w:snapToGrid w:val="0"/>
              <w:spacing w:after="55"/>
              <w:jc w:val="both"/>
            </w:pPr>
            <w:r w:rsidRPr="00325188">
              <w:t>Питание в разное время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117" w:rsidRPr="00325188" w:rsidRDefault="006F0117" w:rsidP="007A7E81">
            <w:pPr>
              <w:pStyle w:val="Default"/>
              <w:snapToGrid w:val="0"/>
              <w:spacing w:after="55"/>
              <w:jc w:val="center"/>
            </w:pPr>
            <w:r w:rsidRPr="00325188"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17" w:rsidRPr="00325188" w:rsidRDefault="006F0117" w:rsidP="00F11EBB">
            <w:pPr>
              <w:pStyle w:val="Default"/>
              <w:snapToGrid w:val="0"/>
              <w:spacing w:after="55"/>
              <w:jc w:val="both"/>
            </w:pPr>
            <w:r w:rsidRPr="00325188">
              <w:t>Беседа «Что нужно есть в разное время года» Блюда национальной кухни. Конкурс кулинаров</w:t>
            </w:r>
          </w:p>
        </w:tc>
      </w:tr>
      <w:tr w:rsidR="006F0117" w:rsidRPr="00325188" w:rsidTr="00325188">
        <w:trPr>
          <w:trHeight w:val="7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117" w:rsidRPr="00325188" w:rsidRDefault="006F0117" w:rsidP="006F0117">
            <w:pPr>
              <w:pStyle w:val="Default"/>
              <w:numPr>
                <w:ilvl w:val="0"/>
                <w:numId w:val="16"/>
              </w:numPr>
              <w:snapToGrid w:val="0"/>
              <w:spacing w:after="55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17" w:rsidRPr="00325188" w:rsidRDefault="006F0117" w:rsidP="0018580E">
            <w:pPr>
              <w:pStyle w:val="Default"/>
              <w:snapToGrid w:val="0"/>
              <w:spacing w:after="55"/>
              <w:jc w:val="both"/>
            </w:pPr>
            <w:r w:rsidRPr="00325188">
              <w:t>Как правильно питаться, если занимаешься спортом.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117" w:rsidRPr="00325188" w:rsidRDefault="006F0117" w:rsidP="007A7E81">
            <w:pPr>
              <w:pStyle w:val="Default"/>
              <w:snapToGrid w:val="0"/>
              <w:spacing w:after="55"/>
              <w:jc w:val="center"/>
            </w:pPr>
            <w:r w:rsidRPr="00325188"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17" w:rsidRPr="00325188" w:rsidRDefault="006F0117" w:rsidP="00F11EBB">
            <w:pPr>
              <w:pStyle w:val="Default"/>
              <w:snapToGrid w:val="0"/>
              <w:spacing w:after="55"/>
              <w:jc w:val="both"/>
            </w:pPr>
            <w:r w:rsidRPr="00325188">
              <w:t>Беседа «Что надо есть, если хочешь стать сильнее». Рацион собственного питания. Составление меню</w:t>
            </w:r>
          </w:p>
        </w:tc>
      </w:tr>
      <w:tr w:rsidR="006F0117" w:rsidRPr="00325188" w:rsidTr="0032518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117" w:rsidRPr="00325188" w:rsidRDefault="006F0117" w:rsidP="006F0117">
            <w:pPr>
              <w:pStyle w:val="Default"/>
              <w:numPr>
                <w:ilvl w:val="0"/>
                <w:numId w:val="16"/>
              </w:numPr>
              <w:snapToGrid w:val="0"/>
              <w:spacing w:after="55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17" w:rsidRPr="00325188" w:rsidRDefault="006F0117" w:rsidP="0018580E">
            <w:pPr>
              <w:pStyle w:val="Default"/>
              <w:snapToGrid w:val="0"/>
              <w:spacing w:after="55"/>
              <w:jc w:val="both"/>
            </w:pPr>
            <w:r w:rsidRPr="00325188">
              <w:t xml:space="preserve">Приготовление пищи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117" w:rsidRPr="00325188" w:rsidRDefault="006F0117" w:rsidP="007A7E81">
            <w:pPr>
              <w:pStyle w:val="Default"/>
              <w:snapToGrid w:val="0"/>
              <w:spacing w:after="55"/>
              <w:jc w:val="center"/>
            </w:pPr>
            <w:r w:rsidRPr="00325188"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17" w:rsidRPr="00325188" w:rsidRDefault="006F0117" w:rsidP="00F11EBB">
            <w:pPr>
              <w:pStyle w:val="Default"/>
              <w:snapToGrid w:val="0"/>
              <w:spacing w:after="55"/>
              <w:jc w:val="both"/>
            </w:pPr>
            <w:r w:rsidRPr="00325188">
              <w:t>Беседа «Где и как готовят пищу» Устройство кухни Экскурсия на кухню в школьной столовой.</w:t>
            </w:r>
          </w:p>
          <w:p w:rsidR="006F0117" w:rsidRPr="00325188" w:rsidRDefault="006F0117" w:rsidP="00F11EBB">
            <w:pPr>
              <w:pStyle w:val="Default"/>
              <w:spacing w:after="55"/>
              <w:jc w:val="both"/>
            </w:pPr>
            <w:r w:rsidRPr="00325188">
              <w:t>Правила гигиены.</w:t>
            </w:r>
          </w:p>
        </w:tc>
      </w:tr>
      <w:tr w:rsidR="006F0117" w:rsidRPr="00325188" w:rsidTr="0032518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117" w:rsidRPr="00325188" w:rsidRDefault="006F0117" w:rsidP="006F0117">
            <w:pPr>
              <w:pStyle w:val="Default"/>
              <w:numPr>
                <w:ilvl w:val="0"/>
                <w:numId w:val="16"/>
              </w:numPr>
              <w:snapToGrid w:val="0"/>
              <w:spacing w:after="55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17" w:rsidRPr="00325188" w:rsidRDefault="006F0117" w:rsidP="0018580E">
            <w:pPr>
              <w:pStyle w:val="Default"/>
              <w:snapToGrid w:val="0"/>
              <w:spacing w:after="55"/>
              <w:jc w:val="both"/>
            </w:pPr>
            <w:r w:rsidRPr="00325188">
              <w:t>В ожидании гостей.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117" w:rsidRPr="00325188" w:rsidRDefault="006F0117" w:rsidP="007A7E81">
            <w:pPr>
              <w:pStyle w:val="Default"/>
              <w:snapToGrid w:val="0"/>
              <w:spacing w:after="55"/>
              <w:jc w:val="center"/>
            </w:pPr>
            <w:r w:rsidRPr="00325188"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17" w:rsidRPr="00325188" w:rsidRDefault="006F0117" w:rsidP="00F11EBB">
            <w:pPr>
              <w:pStyle w:val="Default"/>
              <w:snapToGrid w:val="0"/>
              <w:spacing w:after="55"/>
              <w:jc w:val="both"/>
            </w:pPr>
            <w:r w:rsidRPr="00325188">
              <w:t>Беседа «Как правильно накрыть стол» Столовые приборы Конкурс «Салфеточка».</w:t>
            </w:r>
          </w:p>
        </w:tc>
      </w:tr>
      <w:tr w:rsidR="006F0117" w:rsidRPr="00325188" w:rsidTr="0032518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117" w:rsidRPr="00325188" w:rsidRDefault="006F0117" w:rsidP="006F0117">
            <w:pPr>
              <w:pStyle w:val="Default"/>
              <w:numPr>
                <w:ilvl w:val="0"/>
                <w:numId w:val="16"/>
              </w:numPr>
              <w:snapToGrid w:val="0"/>
              <w:spacing w:after="55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17" w:rsidRPr="00325188" w:rsidRDefault="006F0117" w:rsidP="0018580E">
            <w:pPr>
              <w:pStyle w:val="Default"/>
              <w:snapToGrid w:val="0"/>
              <w:spacing w:after="55"/>
              <w:jc w:val="both"/>
            </w:pPr>
            <w:r w:rsidRPr="00325188">
              <w:t>Молоко и молочные продукты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117" w:rsidRPr="00325188" w:rsidRDefault="006F0117" w:rsidP="007A7E81">
            <w:pPr>
              <w:pStyle w:val="Default"/>
              <w:snapToGrid w:val="0"/>
              <w:spacing w:after="55"/>
              <w:jc w:val="center"/>
            </w:pPr>
            <w:r w:rsidRPr="00325188"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17" w:rsidRPr="00325188" w:rsidRDefault="006F0117" w:rsidP="00F11EBB">
            <w:pPr>
              <w:pStyle w:val="Default"/>
              <w:snapToGrid w:val="0"/>
              <w:spacing w:after="55"/>
              <w:jc w:val="both"/>
            </w:pPr>
            <w:r w:rsidRPr="00325188">
              <w:t xml:space="preserve">Беседа «Роль молока в питании детей». Ассортимент молочных продуктов. Игра-викторина. «Молочное меню». </w:t>
            </w:r>
          </w:p>
        </w:tc>
      </w:tr>
      <w:tr w:rsidR="006F0117" w:rsidRPr="00325188" w:rsidTr="0032518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117" w:rsidRPr="00325188" w:rsidRDefault="006F0117" w:rsidP="006F0117">
            <w:pPr>
              <w:pStyle w:val="Default"/>
              <w:numPr>
                <w:ilvl w:val="0"/>
                <w:numId w:val="16"/>
              </w:numPr>
              <w:snapToGrid w:val="0"/>
              <w:spacing w:after="55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17" w:rsidRPr="00325188" w:rsidRDefault="006F0117" w:rsidP="0018580E">
            <w:pPr>
              <w:pStyle w:val="Default"/>
              <w:snapToGrid w:val="0"/>
              <w:spacing w:after="55"/>
              <w:jc w:val="both"/>
            </w:pPr>
            <w:r w:rsidRPr="00325188">
              <w:t>Блюда из зерна Проект «Хлеб всему голова»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117" w:rsidRPr="00325188" w:rsidRDefault="006F0117" w:rsidP="007A7E81">
            <w:pPr>
              <w:pStyle w:val="Default"/>
              <w:snapToGrid w:val="0"/>
              <w:spacing w:after="55"/>
              <w:jc w:val="center"/>
            </w:pPr>
            <w:r w:rsidRPr="00325188"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17" w:rsidRPr="00325188" w:rsidRDefault="006F0117" w:rsidP="00F11EBB">
            <w:pPr>
              <w:pStyle w:val="Default"/>
              <w:snapToGrid w:val="0"/>
              <w:spacing w:after="55"/>
              <w:jc w:val="both"/>
            </w:pPr>
            <w:r w:rsidRPr="00325188">
              <w:t>Полезность продуктов, получаемых из зерна. Традиционные народные блюда из продуктов, получаемых из зерна. Праздник «Хлеб всему голова».</w:t>
            </w:r>
          </w:p>
        </w:tc>
      </w:tr>
      <w:tr w:rsidR="006F0117" w:rsidRPr="00325188" w:rsidTr="0032518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117" w:rsidRPr="00325188" w:rsidRDefault="006F0117" w:rsidP="006F0117">
            <w:pPr>
              <w:pStyle w:val="Default"/>
              <w:snapToGrid w:val="0"/>
              <w:spacing w:after="55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17" w:rsidRPr="00325188" w:rsidRDefault="006F0117" w:rsidP="006F0117">
            <w:pPr>
              <w:pStyle w:val="Default"/>
              <w:snapToGrid w:val="0"/>
              <w:spacing w:after="55"/>
              <w:jc w:val="both"/>
            </w:pPr>
            <w:r w:rsidRPr="00325188"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117" w:rsidRPr="00325188" w:rsidRDefault="006F0117" w:rsidP="0018580E">
            <w:pPr>
              <w:pStyle w:val="Default"/>
              <w:snapToGrid w:val="0"/>
              <w:spacing w:after="55"/>
              <w:jc w:val="both"/>
            </w:pPr>
            <w:r w:rsidRPr="00325188"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17" w:rsidRPr="00325188" w:rsidRDefault="006F0117" w:rsidP="00F11EBB">
            <w:pPr>
              <w:pStyle w:val="Default"/>
              <w:snapToGrid w:val="0"/>
              <w:spacing w:after="55"/>
              <w:jc w:val="both"/>
            </w:pPr>
          </w:p>
        </w:tc>
      </w:tr>
    </w:tbl>
    <w:p w:rsidR="00AA278B" w:rsidRPr="00325188" w:rsidRDefault="00AA278B" w:rsidP="0018580E">
      <w:pPr>
        <w:pStyle w:val="Default"/>
        <w:spacing w:after="55"/>
        <w:jc w:val="both"/>
      </w:pPr>
    </w:p>
    <w:p w:rsidR="006F0117" w:rsidRPr="00325188" w:rsidRDefault="006F0117" w:rsidP="0018580E">
      <w:pPr>
        <w:pStyle w:val="Default"/>
        <w:spacing w:after="55"/>
        <w:jc w:val="both"/>
        <w:rPr>
          <w:b/>
        </w:rPr>
      </w:pPr>
      <w:r w:rsidRPr="00325188">
        <w:rPr>
          <w:b/>
        </w:rPr>
        <w:t>4 класс, 8 часов</w:t>
      </w:r>
    </w:p>
    <w:p w:rsidR="00AA278B" w:rsidRPr="00325188" w:rsidRDefault="00AA278B" w:rsidP="0018580E">
      <w:pPr>
        <w:pStyle w:val="Default"/>
        <w:spacing w:after="55"/>
        <w:jc w:val="both"/>
      </w:pPr>
    </w:p>
    <w:tbl>
      <w:tblPr>
        <w:tblW w:w="10466" w:type="dxa"/>
        <w:tblInd w:w="-10" w:type="dxa"/>
        <w:tblLayout w:type="fixed"/>
        <w:tblLook w:val="0000"/>
      </w:tblPr>
      <w:tblGrid>
        <w:gridCol w:w="1111"/>
        <w:gridCol w:w="3118"/>
        <w:gridCol w:w="1418"/>
        <w:gridCol w:w="4819"/>
      </w:tblGrid>
      <w:tr w:rsidR="006F0117" w:rsidRPr="00325188" w:rsidTr="0032518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117" w:rsidRPr="00325188" w:rsidRDefault="006F0117" w:rsidP="0018580E">
            <w:pPr>
              <w:pStyle w:val="Default"/>
              <w:snapToGrid w:val="0"/>
              <w:spacing w:after="55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17" w:rsidRPr="00325188" w:rsidRDefault="006F0117" w:rsidP="0018580E">
            <w:pPr>
              <w:pStyle w:val="Default"/>
              <w:snapToGrid w:val="0"/>
              <w:spacing w:after="55"/>
              <w:jc w:val="both"/>
            </w:pPr>
            <w:r w:rsidRPr="00325188">
              <w:t>Содержание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17" w:rsidRPr="00325188" w:rsidRDefault="00325188" w:rsidP="0018580E">
            <w:pPr>
              <w:pStyle w:val="Default"/>
              <w:snapToGrid w:val="0"/>
              <w:spacing w:after="55"/>
              <w:jc w:val="both"/>
            </w:pPr>
            <w:r w:rsidRPr="00325188">
              <w:t>Количество часов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117" w:rsidRPr="00325188" w:rsidRDefault="00325188" w:rsidP="0018580E">
            <w:pPr>
              <w:pStyle w:val="Default"/>
              <w:snapToGrid w:val="0"/>
              <w:spacing w:after="55"/>
              <w:jc w:val="both"/>
            </w:pPr>
            <w:r>
              <w:t xml:space="preserve">Содержание </w:t>
            </w:r>
          </w:p>
        </w:tc>
      </w:tr>
      <w:tr w:rsidR="007A7E81" w:rsidRPr="00325188" w:rsidTr="0032518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E81" w:rsidRPr="00325188" w:rsidRDefault="007A7E81" w:rsidP="007A7E81">
            <w:pPr>
              <w:pStyle w:val="Default"/>
              <w:numPr>
                <w:ilvl w:val="0"/>
                <w:numId w:val="17"/>
              </w:numPr>
              <w:snapToGrid w:val="0"/>
              <w:spacing w:after="55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81" w:rsidRPr="00325188" w:rsidRDefault="007A7E81" w:rsidP="0018580E">
            <w:pPr>
              <w:pStyle w:val="Default"/>
              <w:snapToGrid w:val="0"/>
              <w:spacing w:after="55"/>
              <w:jc w:val="both"/>
            </w:pPr>
            <w:r w:rsidRPr="00325188">
              <w:t>Растительные продукты леса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81" w:rsidRPr="00325188" w:rsidRDefault="007A7E81" w:rsidP="0018580E">
            <w:pPr>
              <w:pStyle w:val="Default"/>
              <w:snapToGrid w:val="0"/>
              <w:spacing w:after="55"/>
              <w:jc w:val="both"/>
            </w:pPr>
            <w:r w:rsidRPr="00325188"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81" w:rsidRPr="00325188" w:rsidRDefault="007A7E81" w:rsidP="0007248F">
            <w:pPr>
              <w:pStyle w:val="Default"/>
              <w:snapToGrid w:val="0"/>
              <w:spacing w:after="55"/>
              <w:jc w:val="both"/>
            </w:pPr>
            <w:r w:rsidRPr="00325188">
              <w:t xml:space="preserve">Беседа: «Какую пищу можно найти в лесу» Правила поведения в лесу. Правила сбора грибов и ягод. </w:t>
            </w:r>
          </w:p>
        </w:tc>
      </w:tr>
      <w:tr w:rsidR="007A7E81" w:rsidRPr="00325188" w:rsidTr="0032518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E81" w:rsidRPr="00325188" w:rsidRDefault="007A7E81" w:rsidP="007A7E81">
            <w:pPr>
              <w:pStyle w:val="Default"/>
              <w:numPr>
                <w:ilvl w:val="0"/>
                <w:numId w:val="17"/>
              </w:numPr>
              <w:snapToGrid w:val="0"/>
              <w:spacing w:after="55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81" w:rsidRPr="00325188" w:rsidRDefault="007A7E81" w:rsidP="0018580E">
            <w:pPr>
              <w:pStyle w:val="Default"/>
              <w:snapToGrid w:val="0"/>
              <w:spacing w:after="55"/>
              <w:jc w:val="both"/>
            </w:pPr>
            <w:r w:rsidRPr="00325188">
              <w:t>Рыбные продукты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81" w:rsidRPr="00325188" w:rsidRDefault="007A7E81" w:rsidP="0018580E">
            <w:pPr>
              <w:pStyle w:val="Default"/>
              <w:snapToGrid w:val="0"/>
              <w:spacing w:after="55"/>
              <w:jc w:val="both"/>
            </w:pPr>
            <w:r w:rsidRPr="00325188"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81" w:rsidRPr="00325188" w:rsidRDefault="007A7E81" w:rsidP="0007248F">
            <w:pPr>
              <w:pStyle w:val="Default"/>
              <w:spacing w:after="55"/>
              <w:jc w:val="both"/>
            </w:pPr>
            <w:r w:rsidRPr="00325188">
              <w:t xml:space="preserve">Беседа «Что и как можно приготовить из рыбы» Важность употребления рыбных продуктов. Конкурс рисунков «В подводном </w:t>
            </w:r>
            <w:r w:rsidRPr="00325188">
              <w:lastRenderedPageBreak/>
              <w:t>царстве»</w:t>
            </w:r>
          </w:p>
          <w:p w:rsidR="007A7E81" w:rsidRPr="00325188" w:rsidRDefault="007A7E81" w:rsidP="0007248F">
            <w:pPr>
              <w:pStyle w:val="Default"/>
              <w:snapToGrid w:val="0"/>
              <w:spacing w:after="55"/>
              <w:jc w:val="both"/>
            </w:pPr>
          </w:p>
        </w:tc>
      </w:tr>
      <w:tr w:rsidR="007A7E81" w:rsidRPr="00325188" w:rsidTr="0032518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E81" w:rsidRPr="00325188" w:rsidRDefault="007A7E81" w:rsidP="007A7E81">
            <w:pPr>
              <w:pStyle w:val="Default"/>
              <w:numPr>
                <w:ilvl w:val="0"/>
                <w:numId w:val="17"/>
              </w:numPr>
              <w:snapToGrid w:val="0"/>
              <w:spacing w:after="55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81" w:rsidRPr="00325188" w:rsidRDefault="007A7E81" w:rsidP="0018580E">
            <w:pPr>
              <w:pStyle w:val="Default"/>
              <w:snapToGrid w:val="0"/>
              <w:spacing w:after="55"/>
              <w:jc w:val="both"/>
            </w:pPr>
            <w:r w:rsidRPr="00325188">
              <w:t>Дары моря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81" w:rsidRPr="00325188" w:rsidRDefault="007A7E81" w:rsidP="007A7E81">
            <w:pPr>
              <w:pStyle w:val="Default"/>
              <w:snapToGrid w:val="0"/>
              <w:spacing w:after="55"/>
              <w:jc w:val="both"/>
            </w:pPr>
            <w:r w:rsidRPr="00325188"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81" w:rsidRPr="00325188" w:rsidRDefault="007A7E81" w:rsidP="0007248F">
            <w:pPr>
              <w:pStyle w:val="Default"/>
              <w:snapToGrid w:val="0"/>
              <w:spacing w:after="55"/>
              <w:jc w:val="both"/>
            </w:pPr>
            <w:r w:rsidRPr="00325188">
              <w:t>Беседа о морепродуктах. Блюда из морепродуктов Знакомство с обитателями моря. Викторина</w:t>
            </w:r>
          </w:p>
          <w:p w:rsidR="007A7E81" w:rsidRPr="00325188" w:rsidRDefault="007A7E81" w:rsidP="0007248F">
            <w:pPr>
              <w:pStyle w:val="Default"/>
              <w:snapToGrid w:val="0"/>
              <w:spacing w:after="55"/>
              <w:jc w:val="both"/>
            </w:pPr>
            <w:r w:rsidRPr="00325188">
              <w:t>« В гостях у Нептуна»</w:t>
            </w:r>
          </w:p>
        </w:tc>
      </w:tr>
      <w:tr w:rsidR="007A7E81" w:rsidRPr="00325188" w:rsidTr="0032518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E81" w:rsidRPr="00325188" w:rsidRDefault="007A7E81" w:rsidP="007A7E81">
            <w:pPr>
              <w:pStyle w:val="Default"/>
              <w:numPr>
                <w:ilvl w:val="0"/>
                <w:numId w:val="17"/>
              </w:numPr>
              <w:snapToGrid w:val="0"/>
              <w:spacing w:after="55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81" w:rsidRPr="00325188" w:rsidRDefault="007A7E81" w:rsidP="0018580E">
            <w:pPr>
              <w:pStyle w:val="Default"/>
              <w:snapToGrid w:val="0"/>
              <w:spacing w:after="55"/>
              <w:jc w:val="both"/>
            </w:pPr>
            <w:r w:rsidRPr="00325188">
              <w:t>Кулинарное путешествие по России»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81" w:rsidRPr="00325188" w:rsidRDefault="007A7E81" w:rsidP="0018580E">
            <w:pPr>
              <w:pStyle w:val="Default"/>
              <w:snapToGrid w:val="0"/>
              <w:spacing w:after="55"/>
              <w:jc w:val="both"/>
            </w:pPr>
            <w:r w:rsidRPr="00325188"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81" w:rsidRPr="00325188" w:rsidRDefault="007A7E81" w:rsidP="007A7E81">
            <w:pPr>
              <w:pStyle w:val="Default"/>
              <w:spacing w:after="55"/>
              <w:jc w:val="both"/>
            </w:pPr>
            <w:r w:rsidRPr="00325188">
              <w:t>Знакомство с традициями питания регионов, историей быта своего народа Конкурс – рисунков «Вкусный маршрут»</w:t>
            </w:r>
          </w:p>
        </w:tc>
      </w:tr>
      <w:tr w:rsidR="007A7E81" w:rsidRPr="00325188" w:rsidTr="0032518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E81" w:rsidRPr="00325188" w:rsidRDefault="007A7E81" w:rsidP="007A7E81">
            <w:pPr>
              <w:pStyle w:val="Default"/>
              <w:numPr>
                <w:ilvl w:val="0"/>
                <w:numId w:val="17"/>
              </w:numPr>
              <w:snapToGrid w:val="0"/>
              <w:spacing w:after="55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81" w:rsidRPr="00325188" w:rsidRDefault="007A7E81" w:rsidP="0018580E">
            <w:pPr>
              <w:pStyle w:val="Default"/>
              <w:snapToGrid w:val="0"/>
              <w:spacing w:after="55"/>
              <w:jc w:val="both"/>
            </w:pPr>
            <w:r w:rsidRPr="00325188">
              <w:t>Рацион 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81" w:rsidRPr="00325188" w:rsidRDefault="007A7E81" w:rsidP="0018580E">
            <w:pPr>
              <w:pStyle w:val="Default"/>
              <w:snapToGrid w:val="0"/>
              <w:spacing w:after="55"/>
              <w:jc w:val="both"/>
            </w:pPr>
            <w:r w:rsidRPr="00325188"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81" w:rsidRPr="00325188" w:rsidRDefault="007A7E81" w:rsidP="0007248F">
            <w:pPr>
              <w:pStyle w:val="Default"/>
              <w:snapToGrid w:val="0"/>
              <w:spacing w:after="55"/>
              <w:jc w:val="both"/>
            </w:pPr>
            <w:r w:rsidRPr="00325188">
              <w:t>Рассмотреть проблему « Что можно приготовить, если выбор продуктов ограничен» Конкурс « На необитаемом острове»</w:t>
            </w:r>
          </w:p>
        </w:tc>
      </w:tr>
      <w:tr w:rsidR="007A7E81" w:rsidRPr="00325188" w:rsidTr="0032518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E81" w:rsidRPr="00325188" w:rsidRDefault="007A7E81" w:rsidP="007A7E81">
            <w:pPr>
              <w:pStyle w:val="Default"/>
              <w:numPr>
                <w:ilvl w:val="0"/>
                <w:numId w:val="17"/>
              </w:numPr>
              <w:snapToGrid w:val="0"/>
              <w:spacing w:after="55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81" w:rsidRPr="00325188" w:rsidRDefault="007A7E81" w:rsidP="0018580E">
            <w:pPr>
              <w:pStyle w:val="Default"/>
              <w:snapToGrid w:val="0"/>
              <w:spacing w:after="55"/>
              <w:jc w:val="both"/>
            </w:pPr>
            <w:r w:rsidRPr="00325188">
              <w:t xml:space="preserve">Правила поведения за столом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81" w:rsidRPr="00325188" w:rsidRDefault="007A7E81" w:rsidP="0018580E">
            <w:pPr>
              <w:pStyle w:val="Default"/>
              <w:snapToGrid w:val="0"/>
              <w:spacing w:after="55"/>
              <w:jc w:val="both"/>
            </w:pPr>
            <w:r w:rsidRPr="00325188">
              <w:t>1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7E81" w:rsidRPr="00325188" w:rsidRDefault="007A7E81" w:rsidP="0007248F">
            <w:pPr>
              <w:pStyle w:val="Default"/>
              <w:snapToGrid w:val="0"/>
              <w:spacing w:after="55"/>
              <w:jc w:val="both"/>
            </w:pPr>
            <w:r w:rsidRPr="00325188">
              <w:t>Беседа «Как правильно вести себя  за столом». Знакомство со стихотворением «Назидание о застольном невежестве» Изготовление книжки « Правила поведения за столом»</w:t>
            </w:r>
          </w:p>
        </w:tc>
      </w:tr>
      <w:tr w:rsidR="007A7E81" w:rsidRPr="00325188" w:rsidTr="0032518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E81" w:rsidRPr="00325188" w:rsidRDefault="007A7E81" w:rsidP="007A7E81">
            <w:pPr>
              <w:pStyle w:val="Default"/>
              <w:numPr>
                <w:ilvl w:val="0"/>
                <w:numId w:val="17"/>
              </w:numPr>
              <w:snapToGrid w:val="0"/>
              <w:spacing w:after="55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81" w:rsidRPr="00325188" w:rsidRDefault="007A7E81" w:rsidP="0018580E">
            <w:pPr>
              <w:pStyle w:val="Default"/>
              <w:snapToGrid w:val="0"/>
              <w:spacing w:after="55"/>
              <w:jc w:val="both"/>
            </w:pPr>
            <w:r w:rsidRPr="00325188">
              <w:t>Проект Накрываем праздничный стол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81" w:rsidRPr="00325188" w:rsidRDefault="007A7E81" w:rsidP="0018580E">
            <w:pPr>
              <w:pStyle w:val="Default"/>
              <w:snapToGrid w:val="0"/>
              <w:spacing w:after="55"/>
              <w:jc w:val="both"/>
            </w:pPr>
            <w:r w:rsidRPr="00325188">
              <w:t>1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81" w:rsidRPr="00325188" w:rsidRDefault="007A7E81" w:rsidP="0007248F">
            <w:pPr>
              <w:pStyle w:val="Default"/>
              <w:snapToGrid w:val="0"/>
              <w:spacing w:after="55"/>
              <w:jc w:val="both"/>
            </w:pPr>
          </w:p>
        </w:tc>
      </w:tr>
      <w:tr w:rsidR="007A7E81" w:rsidRPr="00325188" w:rsidTr="00325188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E81" w:rsidRPr="00325188" w:rsidRDefault="007A7E81" w:rsidP="0018580E">
            <w:pPr>
              <w:pStyle w:val="Default"/>
              <w:snapToGrid w:val="0"/>
              <w:spacing w:after="55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81" w:rsidRPr="00325188" w:rsidRDefault="007A7E81" w:rsidP="0018580E">
            <w:pPr>
              <w:pStyle w:val="Default"/>
              <w:snapToGrid w:val="0"/>
              <w:spacing w:after="55"/>
              <w:jc w:val="both"/>
            </w:pPr>
            <w:r w:rsidRPr="00325188"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E81" w:rsidRPr="00325188" w:rsidRDefault="007A7E81" w:rsidP="0018580E">
            <w:pPr>
              <w:pStyle w:val="Default"/>
              <w:snapToGrid w:val="0"/>
              <w:spacing w:after="55"/>
              <w:jc w:val="both"/>
            </w:pPr>
            <w:r w:rsidRPr="00325188">
              <w:t>8 часов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81" w:rsidRPr="00325188" w:rsidRDefault="007A7E81" w:rsidP="0018580E">
            <w:pPr>
              <w:pStyle w:val="Default"/>
              <w:snapToGrid w:val="0"/>
              <w:spacing w:after="55"/>
              <w:jc w:val="both"/>
            </w:pPr>
          </w:p>
        </w:tc>
      </w:tr>
    </w:tbl>
    <w:p w:rsidR="00AA278B" w:rsidRPr="00325188" w:rsidRDefault="00AA278B" w:rsidP="0018580E">
      <w:pPr>
        <w:pStyle w:val="Default"/>
        <w:spacing w:after="55"/>
        <w:jc w:val="both"/>
      </w:pPr>
    </w:p>
    <w:p w:rsidR="00AA278B" w:rsidRPr="00325188" w:rsidRDefault="00AA278B" w:rsidP="0018580E">
      <w:pPr>
        <w:pStyle w:val="Default"/>
        <w:spacing w:after="55"/>
        <w:jc w:val="both"/>
        <w:rPr>
          <w:b/>
        </w:rPr>
      </w:pPr>
    </w:p>
    <w:p w:rsidR="0018580E" w:rsidRPr="00325188" w:rsidRDefault="0018580E">
      <w:pPr>
        <w:jc w:val="both"/>
        <w:rPr>
          <w:sz w:val="24"/>
          <w:szCs w:val="24"/>
        </w:rPr>
      </w:pPr>
    </w:p>
    <w:sectPr w:rsidR="0018580E" w:rsidRPr="00325188" w:rsidSect="0018580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1134" w:bottom="1701" w:left="776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9F0" w:rsidRDefault="002059F0">
      <w:pPr>
        <w:spacing w:after="0" w:line="240" w:lineRule="auto"/>
      </w:pPr>
      <w:r>
        <w:separator/>
      </w:r>
    </w:p>
  </w:endnote>
  <w:endnote w:type="continuationSeparator" w:id="1">
    <w:p w:rsidR="002059F0" w:rsidRDefault="0020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0E" w:rsidRDefault="0018580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0E" w:rsidRDefault="0018580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0E" w:rsidRDefault="0018580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9F0" w:rsidRDefault="002059F0">
      <w:pPr>
        <w:spacing w:after="0" w:line="240" w:lineRule="auto"/>
      </w:pPr>
      <w:r>
        <w:separator/>
      </w:r>
    </w:p>
  </w:footnote>
  <w:footnote w:type="continuationSeparator" w:id="1">
    <w:p w:rsidR="002059F0" w:rsidRDefault="00205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0E" w:rsidRDefault="0018580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0E" w:rsidRDefault="0018580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55" w:hanging="360"/>
      </w:pPr>
      <w:rPr>
        <w:rFonts w:ascii="Symbol" w:hAnsi="Symbol" w:cs="Symbol"/>
      </w:rPr>
    </w:lvl>
  </w:abstractNum>
  <w:abstractNum w:abstractNumId="9">
    <w:nsid w:val="0000000A"/>
    <w:multiLevelType w:val="multilevel"/>
    <w:tmpl w:val="0000000A"/>
    <w:name w:val="WW8Num1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25293F"/>
    <w:multiLevelType w:val="hybridMultilevel"/>
    <w:tmpl w:val="0864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B545C"/>
    <w:multiLevelType w:val="hybridMultilevel"/>
    <w:tmpl w:val="FEF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E3F2B"/>
    <w:multiLevelType w:val="hybridMultilevel"/>
    <w:tmpl w:val="6738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2131A"/>
    <w:multiLevelType w:val="hybridMultilevel"/>
    <w:tmpl w:val="110C7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13B5D"/>
    <w:multiLevelType w:val="hybridMultilevel"/>
    <w:tmpl w:val="4498D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6"/>
  </w:num>
  <w:num w:numId="15">
    <w:abstractNumId w:val="14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DB1"/>
    <w:rsid w:val="00021BBF"/>
    <w:rsid w:val="000E5E0C"/>
    <w:rsid w:val="000E63C9"/>
    <w:rsid w:val="000F36DD"/>
    <w:rsid w:val="0018580E"/>
    <w:rsid w:val="0018617F"/>
    <w:rsid w:val="001A2E84"/>
    <w:rsid w:val="001B77EB"/>
    <w:rsid w:val="002059F0"/>
    <w:rsid w:val="002357FB"/>
    <w:rsid w:val="002D61DF"/>
    <w:rsid w:val="002E2E71"/>
    <w:rsid w:val="002E5556"/>
    <w:rsid w:val="002E62CE"/>
    <w:rsid w:val="00325188"/>
    <w:rsid w:val="003301ED"/>
    <w:rsid w:val="003A76EF"/>
    <w:rsid w:val="003F52A3"/>
    <w:rsid w:val="00414D00"/>
    <w:rsid w:val="00492BAE"/>
    <w:rsid w:val="00532FFA"/>
    <w:rsid w:val="005F742E"/>
    <w:rsid w:val="006060F3"/>
    <w:rsid w:val="00627097"/>
    <w:rsid w:val="006616F0"/>
    <w:rsid w:val="00664F4A"/>
    <w:rsid w:val="006F0117"/>
    <w:rsid w:val="007A7E81"/>
    <w:rsid w:val="007C04F8"/>
    <w:rsid w:val="00816C44"/>
    <w:rsid w:val="00934DF6"/>
    <w:rsid w:val="0097703A"/>
    <w:rsid w:val="00984BB2"/>
    <w:rsid w:val="009F1026"/>
    <w:rsid w:val="00A11AD9"/>
    <w:rsid w:val="00A4012D"/>
    <w:rsid w:val="00AA278B"/>
    <w:rsid w:val="00AF704F"/>
    <w:rsid w:val="00B516FC"/>
    <w:rsid w:val="00B723B9"/>
    <w:rsid w:val="00BB7A5C"/>
    <w:rsid w:val="00C96A1C"/>
    <w:rsid w:val="00D1159D"/>
    <w:rsid w:val="00E126CD"/>
    <w:rsid w:val="00E41DB1"/>
    <w:rsid w:val="00E572BD"/>
    <w:rsid w:val="00E80472"/>
    <w:rsid w:val="00EE609C"/>
    <w:rsid w:val="00F4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8B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3">
    <w:name w:val="heading 3"/>
    <w:basedOn w:val="a"/>
    <w:next w:val="a"/>
    <w:link w:val="30"/>
    <w:qFormat/>
    <w:rsid w:val="00325188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A278B"/>
    <w:pPr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a3">
    <w:name w:val="footer"/>
    <w:basedOn w:val="a"/>
    <w:link w:val="a4"/>
    <w:rsid w:val="00AA278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A27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AA278B"/>
    <w:pPr>
      <w:ind w:left="720"/>
    </w:pPr>
  </w:style>
  <w:style w:type="paragraph" w:customStyle="1" w:styleId="WW-">
    <w:name w:val="WW-Базовый"/>
    <w:rsid w:val="00AA278B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sz w:val="28"/>
      <w:szCs w:val="28"/>
      <w:lang w:eastAsia="ar-SA"/>
    </w:rPr>
  </w:style>
  <w:style w:type="paragraph" w:customStyle="1" w:styleId="Default">
    <w:name w:val="Default"/>
    <w:rsid w:val="00AA278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AA278B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a8">
    <w:name w:val="Название Знак"/>
    <w:basedOn w:val="a0"/>
    <w:link w:val="a6"/>
    <w:rsid w:val="00AA278B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9">
    <w:name w:val="No Spacing"/>
    <w:link w:val="aa"/>
    <w:uiPriority w:val="1"/>
    <w:qFormat/>
    <w:rsid w:val="00AA278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AA27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7"/>
    <w:uiPriority w:val="11"/>
    <w:rsid w:val="00AA27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customStyle="1" w:styleId="1">
    <w:name w:val="Сетка таблицы1"/>
    <w:basedOn w:val="a1"/>
    <w:next w:val="ac"/>
    <w:uiPriority w:val="59"/>
    <w:rsid w:val="00AA278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AA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1861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rsid w:val="0018580E"/>
    <w:rPr>
      <w:rFonts w:ascii="Calibri" w:eastAsia="Calibri" w:hAnsi="Calibri" w:cs="Times New Roman"/>
      <w:lang w:eastAsia="ar-SA"/>
    </w:rPr>
  </w:style>
  <w:style w:type="character" w:customStyle="1" w:styleId="c0">
    <w:name w:val="c0"/>
    <w:basedOn w:val="a0"/>
    <w:rsid w:val="0018580E"/>
  </w:style>
  <w:style w:type="character" w:customStyle="1" w:styleId="FontStyle15">
    <w:name w:val="Font Style15"/>
    <w:basedOn w:val="a0"/>
    <w:uiPriority w:val="99"/>
    <w:rsid w:val="0018580E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3251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d">
    <w:name w:val="Strong"/>
    <w:basedOn w:val="a0"/>
    <w:qFormat/>
    <w:rsid w:val="0032518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2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1B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C16A-EA8F-4963-930A-0DF1205F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2017-08-24T21:46:00Z</cp:lastPrinted>
  <dcterms:created xsi:type="dcterms:W3CDTF">2020-12-08T16:11:00Z</dcterms:created>
  <dcterms:modified xsi:type="dcterms:W3CDTF">2024-01-04T08:48:00Z</dcterms:modified>
</cp:coreProperties>
</file>